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933"/>
      </w:tblGrid>
      <w:tr w:rsidR="00730D8B" w:rsidRPr="00B138AE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57E0C9B4" w:rsidR="00730D8B" w:rsidRPr="00B138AE" w:rsidRDefault="00714015" w:rsidP="009D098B">
            <w:pPr>
              <w:pStyle w:val="Header"/>
              <w:ind w:left="120" w:right="201"/>
              <w:jc w:val="right"/>
              <w:rPr>
                <w:rFonts w:ascii="Arial" w:hAnsi="Arial" w:cs="Arial"/>
                <w:b/>
                <w:bCs/>
                <w:sz w:val="64"/>
                <w:szCs w:val="64"/>
              </w:rPr>
            </w:pPr>
            <w:r w:rsidRPr="00B138AE">
              <w:rPr>
                <w:rFonts w:ascii="Arial" w:hAnsi="Arial" w:cs="Arial"/>
                <w:b/>
                <w:bCs/>
                <w:sz w:val="64"/>
                <w:szCs w:val="64"/>
              </w:rPr>
              <w:t>Toolkit</w:t>
            </w:r>
          </w:p>
        </w:tc>
        <w:tc>
          <w:tcPr>
            <w:tcW w:w="2933" w:type="dxa"/>
          </w:tcPr>
          <w:p w14:paraId="48BB4CCB" w14:textId="77777777" w:rsidR="00730D8B" w:rsidRPr="00B138AE" w:rsidRDefault="00730D8B" w:rsidP="009D098B">
            <w:pPr>
              <w:pStyle w:val="Header"/>
              <w:ind w:right="121"/>
              <w:rPr>
                <w:rFonts w:ascii="Arial" w:hAnsi="Arial" w:cs="Arial"/>
              </w:rPr>
            </w:pPr>
            <w:r w:rsidRPr="00B138AE">
              <w:rPr>
                <w:rFonts w:ascii="Arial" w:hAnsi="Arial" w:cs="Arial"/>
                <w:sz w:val="16"/>
                <w:szCs w:val="16"/>
              </w:rPr>
              <w:br/>
            </w:r>
            <w:r w:rsidRPr="00B138AE">
              <w:rPr>
                <w:rFonts w:ascii="Arial" w:hAnsi="Arial" w:cs="Arial"/>
              </w:rPr>
              <w:t>Disability Standards</w:t>
            </w:r>
            <w:r w:rsidRPr="00B138AE">
              <w:rPr>
                <w:rFonts w:ascii="Arial" w:hAnsi="Arial" w:cs="Arial"/>
              </w:rPr>
              <w:br/>
              <w:t>for Education</w:t>
            </w:r>
          </w:p>
        </w:tc>
      </w:tr>
    </w:tbl>
    <w:p w14:paraId="03BE4A25" w14:textId="5EE2B7C8" w:rsidR="00730D8B" w:rsidRPr="005F1979" w:rsidRDefault="00714015" w:rsidP="00F021EA">
      <w:pPr>
        <w:pStyle w:val="Subtitle"/>
        <w:rPr>
          <w:rFonts w:ascii="SimSun" w:hAnsi="SimSun"/>
        </w:rPr>
      </w:pPr>
      <w:r w:rsidRPr="005F1979">
        <w:rPr>
          <w:rFonts w:ascii="SimSun" w:hAnsi="SimSu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F58045" wp14:editId="20616E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625" cy="1065847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7CD4F" w14:textId="2846254D" w:rsidR="00F27E03" w:rsidRPr="00037389" w:rsidRDefault="00B01F29" w:rsidP="00430CAE">
      <w:pPr>
        <w:pStyle w:val="Title"/>
        <w:spacing w:before="6000" w:after="2880"/>
        <w:ind w:left="720" w:firstLine="720"/>
        <w:jc w:val="right"/>
        <w:rPr>
          <w:rFonts w:ascii="DengXian" w:eastAsia="DengXian" w:hAnsi="DengXian"/>
          <w:b/>
          <w:bCs/>
        </w:rPr>
      </w:pPr>
      <w:r w:rsidRPr="00037389">
        <w:rPr>
          <w:rFonts w:ascii="DengXian" w:eastAsia="DengXian" w:hAnsi="DengXian" w:cs="MS Gothic" w:hint="eastAsia"/>
          <w:b/>
          <w:bCs/>
          <w:sz w:val="80"/>
          <w:szCs w:val="80"/>
        </w:rPr>
        <w:t>里程点</w:t>
      </w:r>
      <w:r w:rsidR="009D6612" w:rsidRPr="00037389">
        <w:rPr>
          <w:rFonts w:ascii="DengXian" w:eastAsia="DengXian" w:hAnsi="DengXian" w:cs="MS Gothic" w:hint="eastAsia"/>
          <w:b/>
          <w:bCs/>
          <w:sz w:val="80"/>
          <w:szCs w:val="80"/>
          <w:lang w:eastAsia="zh-CN"/>
        </w:rPr>
        <w:t>和</w:t>
      </w:r>
      <w:r w:rsidRPr="00037389">
        <w:rPr>
          <w:rFonts w:ascii="DengXian" w:eastAsia="DengXian" w:hAnsi="DengXian" w:cs="Microsoft JhengHei" w:hint="eastAsia"/>
          <w:b/>
          <w:bCs/>
          <w:sz w:val="80"/>
          <w:szCs w:val="80"/>
        </w:rPr>
        <w:t>过</w:t>
      </w:r>
      <w:r w:rsidRPr="00037389">
        <w:rPr>
          <w:rFonts w:ascii="DengXian" w:eastAsia="DengXian" w:hAnsi="DengXian" w:cs="MS Gothic" w:hint="eastAsia"/>
          <w:b/>
          <w:bCs/>
          <w:sz w:val="80"/>
          <w:szCs w:val="80"/>
        </w:rPr>
        <w:t>渡期</w:t>
      </w:r>
    </w:p>
    <w:p w14:paraId="17EA505C" w14:textId="77777777" w:rsidR="00430CAE" w:rsidRDefault="00430CAE" w:rsidP="00F021EA">
      <w:pPr>
        <w:pStyle w:val="Subtitle"/>
        <w:rPr>
          <w:rFonts w:ascii="SimSun" w:hAnsi="SimSun"/>
        </w:rPr>
      </w:pPr>
    </w:p>
    <w:p w14:paraId="59E27B53" w14:textId="77777777" w:rsidR="00430CAE" w:rsidRDefault="00430CAE" w:rsidP="00F021EA">
      <w:pPr>
        <w:pStyle w:val="Subtitle"/>
        <w:rPr>
          <w:rFonts w:ascii="SimSun" w:hAnsi="SimSun"/>
        </w:rPr>
      </w:pPr>
    </w:p>
    <w:p w14:paraId="1516EA73" w14:textId="77777777" w:rsidR="00193A1E" w:rsidRDefault="00193A1E" w:rsidP="00F021EA">
      <w:pPr>
        <w:pStyle w:val="Subtitle"/>
        <w:rPr>
          <w:rFonts w:ascii="DengXian Light" w:eastAsia="DengXian Light" w:hAnsi="DengXian Light"/>
          <w:lang w:eastAsia="zh-CN"/>
        </w:rPr>
      </w:pPr>
    </w:p>
    <w:p w14:paraId="0CF8B083" w14:textId="77777777" w:rsidR="00786330" w:rsidRDefault="00786330" w:rsidP="00F021EA">
      <w:pPr>
        <w:pStyle w:val="Subtitle"/>
        <w:rPr>
          <w:rFonts w:ascii="DengXian" w:eastAsia="DengXian" w:hAnsi="DengXian"/>
          <w:lang w:eastAsia="zh-CN"/>
        </w:rPr>
      </w:pPr>
    </w:p>
    <w:p w14:paraId="2C604C4A" w14:textId="424361CF" w:rsidR="00680B88" w:rsidRPr="00193A1E" w:rsidRDefault="00F60BA1" w:rsidP="00CA6449">
      <w:pPr>
        <w:pStyle w:val="Subtitle"/>
        <w:ind w:right="242"/>
        <w:rPr>
          <w:rFonts w:ascii="DengXian" w:eastAsia="DengXian" w:hAnsi="DengXian"/>
          <w:lang w:eastAsia="zh-CN"/>
        </w:rPr>
      </w:pPr>
      <w:r w:rsidRPr="00193A1E">
        <w:rPr>
          <w:rFonts w:ascii="DengXian" w:eastAsia="DengXian" w:hAnsi="DengXian" w:hint="eastAsia"/>
          <w:lang w:eastAsia="zh-CN"/>
        </w:rPr>
        <w:t>本资源是为学生家长及照顾者所准备，可帮助你在</w:t>
      </w:r>
      <w:r w:rsidR="000F4FB0" w:rsidRPr="00193A1E">
        <w:rPr>
          <w:rFonts w:ascii="DengXian" w:eastAsia="DengXian" w:hAnsi="DengXian" w:hint="eastAsia"/>
          <w:lang w:eastAsia="zh-CN"/>
        </w:rPr>
        <w:t>教育发生变化的时期为孩子提供支持。</w:t>
      </w:r>
    </w:p>
    <w:p w14:paraId="6FD25ACB" w14:textId="77777777" w:rsidR="00430CAE" w:rsidRPr="00430CAE" w:rsidRDefault="00430CAE" w:rsidP="00430CAE">
      <w:pPr>
        <w:rPr>
          <w:lang w:eastAsia="zh-CN"/>
        </w:rPr>
      </w:pPr>
    </w:p>
    <w:p w14:paraId="16C573C7" w14:textId="77777777" w:rsidR="009D6612" w:rsidRDefault="009D6612" w:rsidP="000F4FB0">
      <w:pPr>
        <w:jc w:val="center"/>
        <w:rPr>
          <w:rFonts w:ascii="DengXian Light" w:eastAsia="DengXian Light" w:hAnsi="DengXian Light"/>
          <w:b/>
          <w:bCs/>
          <w:color w:val="3C4377"/>
          <w:spacing w:val="10"/>
          <w:lang w:eastAsia="zh-CN"/>
        </w:rPr>
      </w:pPr>
    </w:p>
    <w:p w14:paraId="419D5053" w14:textId="02C33B45" w:rsidR="000F4FB0" w:rsidRPr="009D6612" w:rsidRDefault="005B595E" w:rsidP="000F4FB0">
      <w:pPr>
        <w:jc w:val="center"/>
        <w:rPr>
          <w:rFonts w:ascii="DengXian" w:eastAsia="DengXian" w:hAnsi="DengXian"/>
          <w:lang w:eastAsia="zh-CN"/>
        </w:rPr>
        <w:sectPr w:rsidR="000F4FB0" w:rsidRPr="009D6612" w:rsidSect="000D47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851" w:left="1080" w:header="0" w:footer="0" w:gutter="0"/>
          <w:cols w:space="708"/>
          <w:docGrid w:linePitch="360"/>
        </w:sectPr>
      </w:pPr>
      <w:r w:rsidRPr="009D6612">
        <w:rPr>
          <w:rFonts w:ascii="DengXian" w:eastAsia="DengXian" w:hAnsi="DengXian" w:hint="eastAsia"/>
          <w:b/>
          <w:bCs/>
          <w:color w:val="3C4377"/>
          <w:spacing w:val="10"/>
          <w:lang w:eastAsia="zh-CN"/>
        </w:rPr>
        <w:t>本资源</w:t>
      </w:r>
      <w:r w:rsidR="000F4FB0" w:rsidRPr="009D6612">
        <w:rPr>
          <w:rFonts w:ascii="DengXian" w:eastAsia="DengXian" w:hAnsi="DengXian" w:hint="eastAsia"/>
          <w:b/>
          <w:bCs/>
          <w:color w:val="3C4377"/>
          <w:spacing w:val="10"/>
          <w:lang w:eastAsia="zh-CN"/>
        </w:rPr>
        <w:t>源由残疾学生及其家长和照顾者共同设计。</w:t>
      </w:r>
    </w:p>
    <w:p w14:paraId="1A49553B" w14:textId="282B4BC2" w:rsidR="007C7A17" w:rsidRPr="00430CAE" w:rsidRDefault="000F4FB0" w:rsidP="00583AB1">
      <w:pPr>
        <w:pStyle w:val="Heading3"/>
        <w:rPr>
          <w:rFonts w:eastAsia="SimSun" w:cstheme="majorHAnsi"/>
        </w:rPr>
      </w:pPr>
      <w:r>
        <w:rPr>
          <w:rFonts w:hint="eastAsia"/>
          <w:lang w:eastAsia="zh-CN"/>
        </w:rPr>
        <w:lastRenderedPageBreak/>
        <w:t>关于本资源</w:t>
      </w:r>
    </w:p>
    <w:p w14:paraId="617DBA0E" w14:textId="77777777" w:rsidR="000B24EF" w:rsidRPr="00B36CD8" w:rsidRDefault="000B24EF" w:rsidP="000B24EF">
      <w:pPr>
        <w:rPr>
          <w:rFonts w:ascii="DengXian Light" w:eastAsia="DengXian Light" w:hAnsi="DengXian Light"/>
          <w:color w:val="0000FF"/>
          <w:u w:val="single"/>
        </w:rPr>
      </w:pPr>
      <w:bookmarkStart w:id="0" w:name="_Hlk97302783"/>
      <w:r w:rsidRPr="00B36CD8">
        <w:rPr>
          <w:rFonts w:ascii="DengXian Light" w:eastAsia="DengXian Light" w:hAnsi="DengXian Light" w:hint="eastAsia"/>
          <w:lang w:eastAsia="zh-CN"/>
        </w:rPr>
        <w:t xml:space="preserve">本资源由澳大利亚政府资助，经残疾学生及其家长和照顾者共同设计，并得到澳大利亚残疾儿童与青少年机构 </w:t>
      </w:r>
      <w:r w:rsidRPr="00A360DC">
        <w:rPr>
          <w:rFonts w:ascii="DengXian Light" w:eastAsia="DengXian Light" w:hAnsi="DengXian Light"/>
          <w:lang w:eastAsia="zh-CN"/>
        </w:rPr>
        <w:t>(</w:t>
      </w:r>
      <w:r w:rsidRPr="00A360DC">
        <w:rPr>
          <w:lang w:eastAsia="zh-CN"/>
        </w:rPr>
        <w:t>Children and Young People with Disability Australia (CYDA))</w:t>
      </w:r>
      <w:r w:rsidRPr="00A360DC">
        <w:rPr>
          <w:rStyle w:val="Hyperlink"/>
          <w:rFonts w:ascii="DengXian Light" w:eastAsia="DengXian Light" w:hAnsi="DengXian Light"/>
        </w:rPr>
        <w:t xml:space="preserve"> </w:t>
      </w:r>
      <w:r>
        <w:rPr>
          <w:rStyle w:val="Hyperlink"/>
          <w:rFonts w:ascii="DengXian Light" w:eastAsia="DengXian Light" w:hAnsi="DengXian Light" w:hint="eastAsia"/>
          <w:lang w:eastAsia="zh-CN"/>
        </w:rPr>
        <w:t>所提供</w:t>
      </w:r>
      <w:r w:rsidRPr="00B36CD8">
        <w:rPr>
          <w:rFonts w:ascii="DengXian Light" w:eastAsia="DengXian Light" w:hAnsi="DengXian Light" w:hint="eastAsia"/>
          <w:lang w:eastAsia="zh-CN"/>
        </w:rPr>
        <w:t>的帮助。</w:t>
      </w:r>
    </w:p>
    <w:p w14:paraId="2F578C58" w14:textId="77777777" w:rsidR="000B24EF" w:rsidRPr="00B36CD8" w:rsidRDefault="000B24EF" w:rsidP="000B24EF">
      <w:pPr>
        <w:rPr>
          <w:rFonts w:ascii="DengXian Light" w:eastAsia="DengXian Light" w:hAnsi="DengXian Light"/>
          <w:lang w:eastAsia="zh-CN"/>
        </w:rPr>
      </w:pPr>
      <w:r w:rsidRPr="00B36CD8">
        <w:rPr>
          <w:rFonts w:ascii="DengXian Light" w:eastAsia="DengXian Light" w:hAnsi="DengXian Light" w:hint="eastAsia"/>
          <w:lang w:eastAsia="zh-CN"/>
        </w:rPr>
        <w:t>这是</w:t>
      </w:r>
      <w:r>
        <w:rPr>
          <w:rFonts w:ascii="DengXian Light" w:eastAsia="DengXian Light" w:hAnsi="DengXian Light" w:hint="eastAsia"/>
          <w:lang w:eastAsia="zh-CN"/>
        </w:rPr>
        <w:t>系列</w:t>
      </w:r>
      <w:r w:rsidRPr="00B36CD8">
        <w:rPr>
          <w:rFonts w:ascii="DengXian Light" w:eastAsia="DengXian Light" w:hAnsi="DengXian Light" w:hint="eastAsia"/>
          <w:lang w:eastAsia="zh-CN"/>
        </w:rPr>
        <w:t>资源的一部分。其余部分请</w:t>
      </w:r>
      <w:r>
        <w:rPr>
          <w:rFonts w:ascii="DengXian Light" w:eastAsia="DengXian Light" w:hAnsi="DengXian Light" w:hint="eastAsia"/>
          <w:lang w:eastAsia="zh-CN"/>
        </w:rPr>
        <w:t>浏览</w:t>
      </w:r>
      <w:hyperlink r:id="rId15" w:history="1">
        <w:r w:rsidRPr="00F17DC1">
          <w:rPr>
            <w:rStyle w:val="Hyperlink"/>
            <w:rFonts w:ascii="DengXian Light" w:eastAsia="DengXian Light" w:hAnsi="DengXian Light" w:hint="eastAsia"/>
            <w:lang w:eastAsia="zh-CN"/>
          </w:rPr>
          <w:t>教育、技能和就业部网站</w:t>
        </w:r>
      </w:hyperlink>
      <w:r>
        <w:rPr>
          <w:rFonts w:ascii="DengXian Light" w:eastAsia="DengXian Light" w:hAnsi="DengXian Light"/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hyperlink r:id="rId16" w:history="1">
        <w:r w:rsidRPr="00F17DC1">
          <w:rPr>
            <w:rStyle w:val="Hyperlink"/>
            <w:lang w:eastAsia="zh-CN"/>
          </w:rPr>
          <w:t>Department of Education, Skills and Employment</w:t>
        </w:r>
      </w:hyperlink>
      <w:r w:rsidRPr="00371E8B">
        <w:rPr>
          <w:rStyle w:val="Hyperlink"/>
          <w:lang w:eastAsia="zh-CN"/>
        </w:rPr>
        <w:t>)</w:t>
      </w:r>
      <w:r w:rsidRPr="00F17DC1">
        <w:rPr>
          <w:rFonts w:ascii="DengXian Light" w:eastAsia="DengXian Light" w:hAnsi="DengXian Light" w:hint="eastAsia"/>
          <w:lang w:eastAsia="zh-CN"/>
        </w:rPr>
        <w:t xml:space="preserve"> </w:t>
      </w:r>
      <w:r w:rsidRPr="00B36CD8">
        <w:rPr>
          <w:rFonts w:ascii="DengXian Light" w:eastAsia="DengXian Light" w:hAnsi="DengXian Light" w:hint="eastAsia"/>
          <w:lang w:eastAsia="zh-CN"/>
        </w:rPr>
        <w:t>查阅</w:t>
      </w:r>
      <w:r w:rsidRPr="00B36CD8">
        <w:rPr>
          <w:rStyle w:val="Hyperlink"/>
          <w:rFonts w:hint="eastAsia"/>
          <w:lang w:eastAsia="zh-CN"/>
        </w:rPr>
        <w:t>。</w:t>
      </w:r>
      <w:r w:rsidRPr="008C62BB">
        <w:rPr>
          <w:lang w:eastAsia="zh-CN"/>
        </w:rPr>
        <w:t xml:space="preserve"> </w:t>
      </w:r>
      <w:r w:rsidRPr="00B36CD8">
        <w:rPr>
          <w:rFonts w:ascii="DengXian Light" w:eastAsia="DengXian Light" w:hAnsi="DengXian Light"/>
          <w:lang w:eastAsia="zh-CN"/>
        </w:rPr>
        <w:t>也可以扫描下列二维码前往查看。</w:t>
      </w:r>
    </w:p>
    <w:p w14:paraId="69534C7A" w14:textId="77777777" w:rsidR="007D6221" w:rsidRDefault="007D6221" w:rsidP="000B24EF">
      <w:pPr>
        <w:rPr>
          <w:rFonts w:ascii="DengXian Light" w:eastAsia="DengXian Light" w:hAnsi="DengXian Light"/>
          <w:lang w:eastAsia="zh-CN"/>
        </w:rPr>
      </w:pPr>
      <w:r>
        <w:rPr>
          <w:noProof/>
        </w:rPr>
        <w:drawing>
          <wp:inline distT="0" distB="0" distL="0" distR="0" wp14:anchorId="6E0FC584" wp14:editId="6E194E70">
            <wp:extent cx="1533525" cy="1536065"/>
            <wp:effectExtent l="0" t="0" r="9525" b="6985"/>
            <wp:docPr id="1" name="Picture 1" descr="Qr co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CD722" w14:textId="4EAD4C42" w:rsidR="000B24EF" w:rsidRDefault="000B24EF" w:rsidP="000B24EF">
      <w:pPr>
        <w:rPr>
          <w:sz w:val="28"/>
          <w:szCs w:val="28"/>
          <w:lang w:eastAsia="zh-CN"/>
        </w:rPr>
      </w:pPr>
      <w:r>
        <w:rPr>
          <w:rFonts w:ascii="DengXian Light" w:eastAsia="DengXian Light" w:hAnsi="DengXian Light" w:hint="eastAsia"/>
          <w:lang w:eastAsia="zh-CN"/>
        </w:rPr>
        <w:t>澳大利亚政府承认澳大利亚全境的传统所有者和监管人。我们承认他们与土地、水和社区之间的持续性关联。我们谨向他们和他们过去、现在和将来的长老表示敬意。我们在此谨向原住民和托雷斯海峡岛民一直延续的文化、精神和教育实践表示敬意</w:t>
      </w:r>
      <w:r w:rsidRPr="004A49C9">
        <w:rPr>
          <w:rFonts w:ascii="DengXian Light" w:eastAsia="DengXian Light" w:hAnsi="DengXian Light"/>
          <w:lang w:eastAsia="zh-CN"/>
        </w:rPr>
        <w:t>。</w:t>
      </w:r>
    </w:p>
    <w:p w14:paraId="0A954D76" w14:textId="77777777" w:rsidR="00583AB1" w:rsidRPr="00430CAE" w:rsidRDefault="00583AB1" w:rsidP="00583AB1">
      <w:pPr>
        <w:rPr>
          <w:rFonts w:cstheme="majorHAnsi"/>
          <w:sz w:val="28"/>
          <w:szCs w:val="28"/>
          <w:lang w:eastAsia="zh-CN"/>
        </w:rPr>
      </w:pPr>
    </w:p>
    <w:tbl>
      <w:tblPr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0B0EAE" w:rsidRPr="005F1979" w14:paraId="797DBCFB" w14:textId="77777777" w:rsidTr="00F27E03">
        <w:tc>
          <w:tcPr>
            <w:tcW w:w="9242" w:type="dxa"/>
            <w:shd w:val="clear" w:color="auto" w:fill="FEED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58559CA2" w14:textId="0BD9017F" w:rsidR="00F27E03" w:rsidRPr="005F1979" w:rsidRDefault="007D5B97" w:rsidP="00CA6449">
            <w:pPr>
              <w:spacing w:after="0" w:line="276" w:lineRule="auto"/>
              <w:rPr>
                <w:rFonts w:ascii="SimSun" w:hAnsi="SimSun" w:cs="Times New Roman"/>
                <w:i/>
                <w:iCs/>
                <w:lang w:eastAsia="zh-CN"/>
              </w:rPr>
            </w:pPr>
            <w:r w:rsidRPr="000F4FB0">
              <w:rPr>
                <w:rStyle w:val="Heading2Char"/>
                <w:rFonts w:asciiTheme="minorEastAsia" w:eastAsiaTheme="minorEastAsia" w:hAnsiTheme="minorEastAsia" w:cs="MS Mincho" w:hint="eastAsia"/>
                <w:sz w:val="36"/>
                <w:szCs w:val="36"/>
                <w:lang w:val="en-AU" w:eastAsia="zh-CN"/>
              </w:rPr>
              <w:t>关于</w:t>
            </w:r>
            <w:r w:rsidRPr="000F4FB0">
              <w:rPr>
                <w:rStyle w:val="Heading2Char"/>
                <w:rFonts w:asciiTheme="minorEastAsia" w:eastAsiaTheme="minorEastAsia" w:hAnsiTheme="minorEastAsia" w:cs="Microsoft JhengHei" w:hint="eastAsia"/>
                <w:sz w:val="36"/>
                <w:szCs w:val="36"/>
                <w:lang w:val="en-AU" w:eastAsia="zh-CN"/>
              </w:rPr>
              <w:t>语</w:t>
            </w:r>
            <w:r w:rsidRPr="000F4FB0">
              <w:rPr>
                <w:rStyle w:val="Heading2Char"/>
                <w:rFonts w:asciiTheme="minorEastAsia" w:eastAsiaTheme="minorEastAsia" w:hAnsiTheme="minorEastAsia" w:cs="MS Mincho" w:hint="eastAsia"/>
                <w:sz w:val="36"/>
                <w:szCs w:val="36"/>
                <w:lang w:val="en-AU" w:eastAsia="zh-CN"/>
              </w:rPr>
              <w:t>言的</w:t>
            </w:r>
            <w:r w:rsidRPr="000F4FB0">
              <w:rPr>
                <w:rStyle w:val="Heading2Char"/>
                <w:rFonts w:asciiTheme="minorEastAsia" w:eastAsiaTheme="minorEastAsia" w:hAnsiTheme="minorEastAsia" w:cs="Microsoft JhengHei" w:hint="eastAsia"/>
                <w:sz w:val="36"/>
                <w:szCs w:val="36"/>
                <w:lang w:val="en-AU" w:eastAsia="zh-CN"/>
              </w:rPr>
              <w:t>说</w:t>
            </w:r>
            <w:r w:rsidRPr="000F4FB0">
              <w:rPr>
                <w:rStyle w:val="Heading2Char"/>
                <w:rFonts w:asciiTheme="minorEastAsia" w:eastAsiaTheme="minorEastAsia" w:hAnsiTheme="minorEastAsia" w:cs="MS Mincho" w:hint="eastAsia"/>
                <w:sz w:val="36"/>
                <w:szCs w:val="36"/>
                <w:lang w:val="en-AU" w:eastAsia="zh-CN"/>
              </w:rPr>
              <w:t>明</w:t>
            </w:r>
            <w:r w:rsidRPr="005F1979">
              <w:rPr>
                <w:rStyle w:val="Heading2Char"/>
                <w:rFonts w:ascii="SimSun" w:eastAsia="SimSun" w:hAnsi="SimSun" w:cs="MS Mincho" w:hint="eastAsia"/>
                <w:sz w:val="36"/>
                <w:szCs w:val="36"/>
                <w:lang w:val="en-AU" w:eastAsia="zh-CN"/>
              </w:rPr>
              <w:t>:</w:t>
            </w:r>
          </w:p>
          <w:p w14:paraId="7F76871A" w14:textId="77777777" w:rsidR="007D5B97" w:rsidRPr="000F4FB0" w:rsidRDefault="007D5B97" w:rsidP="00CA6449">
            <w:pPr>
              <w:spacing w:after="0" w:line="276" w:lineRule="auto"/>
              <w:rPr>
                <w:rFonts w:ascii="DengXian" w:eastAsia="DengXian" w:hAnsi="DengXian" w:cs="Times New Roman"/>
                <w:lang w:eastAsia="zh-CN"/>
              </w:rPr>
            </w:pPr>
            <w:r w:rsidRPr="000F4FB0">
              <w:rPr>
                <w:rFonts w:ascii="DengXian" w:eastAsia="DengXian" w:hAnsi="DengXian" w:cs="Times New Roman" w:hint="eastAsia"/>
                <w:lang w:eastAsia="zh-CN"/>
              </w:rPr>
              <w:t>本资源使用以人优先的语言，例如，“带有残疾的学生”。但这种称谓方法并不适合每个人，许多人更喜欢身份优先的语言（例如，“残疾学生”）。</w:t>
            </w:r>
          </w:p>
          <w:p w14:paraId="0129DF45" w14:textId="77777777" w:rsidR="007D5B97" w:rsidRPr="000F4FB0" w:rsidRDefault="007D5B97" w:rsidP="00CA6449">
            <w:pPr>
              <w:spacing w:after="0" w:line="276" w:lineRule="auto"/>
              <w:rPr>
                <w:rFonts w:ascii="DengXian" w:eastAsia="DengXian" w:hAnsi="DengXian" w:cs="Times New Roman"/>
                <w:lang w:eastAsia="zh-CN"/>
              </w:rPr>
            </w:pPr>
          </w:p>
          <w:p w14:paraId="3E67000E" w14:textId="77777777" w:rsidR="007D5B97" w:rsidRPr="000F4FB0" w:rsidRDefault="007D5B97" w:rsidP="00CA6449">
            <w:pPr>
              <w:spacing w:after="0" w:line="276" w:lineRule="auto"/>
              <w:rPr>
                <w:rFonts w:ascii="DengXian" w:eastAsia="DengXian" w:hAnsi="DengXian" w:cs="Times New Roman"/>
                <w:lang w:eastAsia="zh-CN"/>
              </w:rPr>
            </w:pPr>
            <w:r w:rsidRPr="000F4FB0">
              <w:rPr>
                <w:rFonts w:ascii="DengXian" w:eastAsia="DengXian" w:hAnsi="DengXian" w:cs="Times New Roman" w:hint="eastAsia"/>
                <w:lang w:eastAsia="zh-CN"/>
              </w:rPr>
              <w:t>身份辨识完全取决于个人的选择。我们鼓励你询问自己的孩子他们偏好哪种称谓。同时，我们也承认，不同的说法背后都有其深厚的历史渊源。</w:t>
            </w:r>
          </w:p>
          <w:p w14:paraId="1079F673" w14:textId="77777777" w:rsidR="007D5B97" w:rsidRPr="000F4FB0" w:rsidRDefault="007D5B97" w:rsidP="00CA6449">
            <w:pPr>
              <w:spacing w:after="0" w:line="276" w:lineRule="auto"/>
              <w:rPr>
                <w:rFonts w:ascii="DengXian" w:eastAsia="DengXian" w:hAnsi="DengXian" w:cs="Times New Roman"/>
                <w:lang w:eastAsia="zh-CN"/>
              </w:rPr>
            </w:pPr>
          </w:p>
          <w:p w14:paraId="1FF79E39" w14:textId="31F06528" w:rsidR="000B0EAE" w:rsidRPr="005F1979" w:rsidRDefault="007D5B97" w:rsidP="00CA6449">
            <w:pPr>
              <w:spacing w:after="0" w:line="276" w:lineRule="auto"/>
              <w:rPr>
                <w:rFonts w:ascii="SimSun" w:hAnsi="SimSun" w:cs="Times New Roman"/>
                <w:lang w:eastAsia="zh-CN"/>
              </w:rPr>
            </w:pPr>
            <w:r w:rsidRPr="000F4FB0">
              <w:rPr>
                <w:rFonts w:ascii="DengXian" w:eastAsia="DengXian" w:hAnsi="DengXian" w:cs="Times New Roman" w:hint="eastAsia"/>
                <w:lang w:eastAsia="zh-CN"/>
              </w:rPr>
              <w:t>我们使用 “教育机构” 或 “机构” 这一短语指一个特定的地方。例如，如果你的孩子是一个中学生，你自己的学校就是 “你的机构”。</w:t>
            </w:r>
          </w:p>
        </w:tc>
      </w:tr>
    </w:tbl>
    <w:p w14:paraId="443EF871" w14:textId="77777777" w:rsidR="00F27E03" w:rsidRPr="005F1979" w:rsidRDefault="00F27E03" w:rsidP="000B0EAE">
      <w:pPr>
        <w:spacing w:line="235" w:lineRule="atLeast"/>
        <w:rPr>
          <w:rFonts w:ascii="SimSun" w:hAnsi="SimSun" w:cs="Times New Roman"/>
          <w:i/>
          <w:iCs/>
          <w:color w:val="000000"/>
          <w:sz w:val="28"/>
          <w:szCs w:val="28"/>
          <w:shd w:val="clear" w:color="auto" w:fill="FF80FF"/>
          <w:lang w:eastAsia="zh-CN"/>
        </w:rPr>
      </w:pPr>
    </w:p>
    <w:p w14:paraId="14997437" w14:textId="77777777" w:rsidR="007D5B97" w:rsidRPr="00583AB1" w:rsidRDefault="007D5B97" w:rsidP="00B6247A">
      <w:pPr>
        <w:pStyle w:val="Heading1"/>
        <w:rPr>
          <w:rFonts w:ascii="SimHei" w:eastAsia="SimHei" w:hAnsi="SimHei"/>
          <w:lang w:eastAsia="zh-CN"/>
        </w:rPr>
      </w:pPr>
      <w:r w:rsidRPr="005F1979">
        <w:rPr>
          <w:rFonts w:ascii="SimSun" w:eastAsia="SimSun" w:hAnsi="SimSun"/>
          <w:lang w:eastAsia="zh-CN"/>
        </w:rPr>
        <w:br w:type="page"/>
      </w:r>
      <w:r w:rsidRPr="00583AB1">
        <w:rPr>
          <w:rFonts w:ascii="SimHei" w:eastAsia="SimHei" w:hAnsi="SimHei" w:cs="MS Mincho" w:hint="eastAsia"/>
          <w:lang w:eastAsia="zh-CN"/>
        </w:rPr>
        <w:lastRenderedPageBreak/>
        <w:t>使用本</w:t>
      </w:r>
      <w:r w:rsidRPr="00583AB1">
        <w:rPr>
          <w:rFonts w:ascii="SimHei" w:eastAsia="SimHei" w:hAnsi="SimHei" w:cs="SimSun" w:hint="eastAsia"/>
          <w:lang w:eastAsia="zh-CN"/>
        </w:rPr>
        <w:t>资源</w:t>
      </w:r>
      <w:r w:rsidRPr="00583AB1">
        <w:rPr>
          <w:rFonts w:ascii="SimHei" w:eastAsia="SimHei" w:hAnsi="SimHei"/>
          <w:lang w:eastAsia="zh-CN"/>
        </w:rPr>
        <w:t xml:space="preserve"> </w:t>
      </w:r>
    </w:p>
    <w:p w14:paraId="5E0C29C3" w14:textId="77777777" w:rsidR="007D5B97" w:rsidRPr="00583AB1" w:rsidRDefault="007D5B97" w:rsidP="00B6247A">
      <w:pPr>
        <w:pStyle w:val="Heading2"/>
        <w:rPr>
          <w:rFonts w:ascii="SimHei" w:eastAsia="SimHei" w:hAnsi="SimHei"/>
          <w:lang w:eastAsia="zh-CN"/>
        </w:rPr>
      </w:pPr>
      <w:r w:rsidRPr="00583AB1">
        <w:rPr>
          <w:rFonts w:ascii="SimHei" w:eastAsia="SimHei" w:hAnsi="SimHei" w:cs="MS Mincho" w:hint="eastAsia"/>
          <w:lang w:eastAsia="zh-CN"/>
        </w:rPr>
        <w:t>本</w:t>
      </w:r>
      <w:r w:rsidRPr="00583AB1">
        <w:rPr>
          <w:rFonts w:ascii="SimHei" w:eastAsia="SimHei" w:hAnsi="SimHei" w:cs="SimSun" w:hint="eastAsia"/>
          <w:lang w:eastAsia="zh-CN"/>
        </w:rPr>
        <w:t>资源是为谁准备的？</w:t>
      </w:r>
      <w:r w:rsidRPr="00583AB1">
        <w:rPr>
          <w:rFonts w:ascii="SimHei" w:eastAsia="SimHei" w:hAnsi="SimHei"/>
          <w:lang w:eastAsia="zh-CN"/>
        </w:rPr>
        <w:t xml:space="preserve"> </w:t>
      </w:r>
    </w:p>
    <w:p w14:paraId="13AAF822" w14:textId="77777777" w:rsidR="007D5B97" w:rsidRPr="00D41F0C" w:rsidRDefault="007D5B97" w:rsidP="00F0524D">
      <w:pPr>
        <w:spacing w:line="276" w:lineRule="auto"/>
        <w:rPr>
          <w:rFonts w:ascii="Arial" w:eastAsia="SimHei" w:hAnsi="Arial" w:cs="Arial"/>
          <w:lang w:eastAsia="zh-CN"/>
        </w:rPr>
      </w:pPr>
      <w:r w:rsidRPr="00D41F0C">
        <w:rPr>
          <w:rFonts w:ascii="Arial" w:eastAsia="SimHei" w:hAnsi="Arial" w:cs="Arial"/>
          <w:lang w:eastAsia="zh-CN"/>
        </w:rPr>
        <w:t>本资源适用于所有有残疾孩子的家长。如果你的孩子在教育机构上学，本资源就是为你准备的</w:t>
      </w:r>
      <w:r w:rsidRPr="00D41F0C">
        <w:rPr>
          <w:rFonts w:ascii="Arial" w:eastAsia="SimHei" w:hAnsi="Arial" w:cs="Arial"/>
          <w:lang w:eastAsia="zh-CN"/>
        </w:rPr>
        <w:t xml:space="preserve">! </w:t>
      </w:r>
      <w:r w:rsidRPr="00D41F0C">
        <w:rPr>
          <w:rFonts w:ascii="Arial" w:eastAsia="SimHei" w:hAnsi="Arial" w:cs="Arial"/>
          <w:lang w:eastAsia="zh-CN"/>
        </w:rPr>
        <w:t>你的孩子可能在学前班，也可能在大学就读。无论他们处于哪个年龄和人生阶段，这里应该都有对你有用的东西。</w:t>
      </w:r>
    </w:p>
    <w:p w14:paraId="20FDDF1C" w14:textId="77777777" w:rsidR="007D5B97" w:rsidRPr="00D41F0C" w:rsidRDefault="007D5B97" w:rsidP="00F0524D">
      <w:pPr>
        <w:pStyle w:val="Heading4"/>
        <w:spacing w:line="276" w:lineRule="auto"/>
        <w:rPr>
          <w:rFonts w:ascii="Arial" w:eastAsia="SimHei" w:hAnsi="Arial" w:cs="Arial"/>
          <w:b w:val="0"/>
          <w:bCs w:val="0"/>
        </w:rPr>
      </w:pPr>
      <w:r w:rsidRPr="00D41F0C">
        <w:rPr>
          <w:rFonts w:ascii="Arial" w:eastAsia="SimHei" w:hAnsi="Arial" w:cs="Arial"/>
          <w:b w:val="0"/>
          <w:bCs w:val="0"/>
          <w:lang w:eastAsia="zh-CN"/>
        </w:rPr>
        <w:t>本资源包括：</w:t>
      </w:r>
    </w:p>
    <w:p w14:paraId="4664F5D6" w14:textId="16728B9D" w:rsidR="007D5B97" w:rsidRPr="00F07820" w:rsidRDefault="007D6221" w:rsidP="00F0524D">
      <w:pPr>
        <w:pStyle w:val="ListParagraph"/>
        <w:numPr>
          <w:ilvl w:val="0"/>
          <w:numId w:val="5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hyperlink w:anchor="_关键过渡" w:history="1">
        <w:r w:rsidR="007D5B97" w:rsidRPr="00F07820">
          <w:rPr>
            <w:rStyle w:val="Hyperlink"/>
            <w:rFonts w:ascii="Arial" w:eastAsia="SimHei" w:hAnsi="Arial" w:cs="Arial"/>
            <w:lang w:val="en-US"/>
          </w:rPr>
          <w:t>关键过渡</w:t>
        </w:r>
      </w:hyperlink>
      <w:r w:rsidR="007D5B97" w:rsidRPr="00F07820">
        <w:rPr>
          <w:rFonts w:ascii="Arial" w:eastAsia="SimHei" w:hAnsi="Arial" w:cs="Arial"/>
          <w:lang w:val="en-US"/>
        </w:rPr>
        <w:t xml:space="preserve"> (</w:t>
      </w:r>
      <w:r w:rsidR="007D5B97" w:rsidRPr="00F07820">
        <w:rPr>
          <w:rFonts w:ascii="Arial" w:eastAsia="SimHei" w:hAnsi="Arial" w:cs="Arial"/>
          <w:lang w:val="en-US"/>
        </w:rPr>
        <w:t>第</w:t>
      </w:r>
      <w:r w:rsidR="007D5B97" w:rsidRPr="00F07820">
        <w:rPr>
          <w:rFonts w:ascii="Arial" w:eastAsia="SimHei" w:hAnsi="Arial" w:cs="Arial"/>
          <w:lang w:val="en-US"/>
        </w:rPr>
        <w:t xml:space="preserve"> </w:t>
      </w:r>
      <w:r w:rsidR="006529D2">
        <w:rPr>
          <w:rFonts w:ascii="Arial" w:eastAsia="SimHei" w:hAnsi="Arial" w:cs="Arial"/>
          <w:lang w:val="en-US"/>
        </w:rPr>
        <w:t>8</w:t>
      </w:r>
      <w:r w:rsidR="007D5B97" w:rsidRPr="00F07820">
        <w:rPr>
          <w:rFonts w:ascii="Arial" w:eastAsia="SimHei" w:hAnsi="Arial" w:cs="Arial"/>
          <w:lang w:val="en-US"/>
        </w:rPr>
        <w:t xml:space="preserve"> </w:t>
      </w:r>
      <w:r w:rsidR="007D5B97" w:rsidRPr="00F07820">
        <w:rPr>
          <w:rFonts w:ascii="Arial" w:eastAsia="SimHei" w:hAnsi="Arial" w:cs="Arial"/>
          <w:lang w:val="en-US"/>
        </w:rPr>
        <w:t>页</w:t>
      </w:r>
      <w:r w:rsidR="007D5B97" w:rsidRPr="00F07820">
        <w:rPr>
          <w:rFonts w:ascii="Arial" w:eastAsia="SimHei" w:hAnsi="Arial" w:cs="Arial"/>
          <w:lang w:val="en-US"/>
        </w:rPr>
        <w:t xml:space="preserve">) – </w:t>
      </w:r>
      <w:r w:rsidR="007D5B97" w:rsidRPr="00F07820">
        <w:rPr>
          <w:rFonts w:ascii="Arial" w:eastAsia="SimHei" w:hAnsi="Arial" w:cs="Arial"/>
          <w:lang w:val="en-US"/>
        </w:rPr>
        <w:t>为变化时期做好准备</w:t>
      </w:r>
      <w:r w:rsidR="007D5B97" w:rsidRPr="00F07820">
        <w:rPr>
          <w:rFonts w:ascii="Arial" w:eastAsia="SimHei" w:hAnsi="Arial" w:cs="Arial"/>
          <w:lang w:val="en-US"/>
        </w:rPr>
        <w:t xml:space="preserve"> </w:t>
      </w:r>
    </w:p>
    <w:p w14:paraId="2A37E338" w14:textId="52AAE3B4" w:rsidR="007D5B97" w:rsidRPr="00D41F0C" w:rsidRDefault="007D6221" w:rsidP="00F0524D">
      <w:pPr>
        <w:pStyle w:val="ListParagraph"/>
        <w:numPr>
          <w:ilvl w:val="0"/>
          <w:numId w:val="5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hyperlink w:anchor="_通道及选择" w:history="1">
        <w:r w:rsidR="007D5B97" w:rsidRPr="00F07820">
          <w:rPr>
            <w:rStyle w:val="Hyperlink"/>
            <w:rFonts w:ascii="Arial" w:eastAsia="SimHei" w:hAnsi="Arial" w:cs="Arial"/>
            <w:lang w:val="en-US"/>
          </w:rPr>
          <w:t>途径与选择</w:t>
        </w:r>
      </w:hyperlink>
      <w:r w:rsidR="007D5B97" w:rsidRPr="00F07820">
        <w:rPr>
          <w:rFonts w:ascii="Arial" w:eastAsia="SimHei" w:hAnsi="Arial" w:cs="Arial"/>
          <w:lang w:val="en-US"/>
        </w:rPr>
        <w:t xml:space="preserve"> (</w:t>
      </w:r>
      <w:r w:rsidR="007D5B97" w:rsidRPr="00F07820">
        <w:rPr>
          <w:rFonts w:ascii="Arial" w:eastAsia="SimHei" w:hAnsi="Arial" w:cs="Arial"/>
          <w:lang w:val="en-US"/>
        </w:rPr>
        <w:t>第</w:t>
      </w:r>
      <w:r w:rsidR="007D5B97" w:rsidRPr="00F07820">
        <w:rPr>
          <w:rFonts w:ascii="Arial" w:eastAsia="SimHei" w:hAnsi="Arial" w:cs="Arial"/>
          <w:lang w:val="en-US"/>
        </w:rPr>
        <w:t xml:space="preserve"> </w:t>
      </w:r>
      <w:r w:rsidR="00AB1826">
        <w:rPr>
          <w:rFonts w:ascii="Arial" w:eastAsia="SimHei" w:hAnsi="Arial" w:cs="Arial"/>
          <w:lang w:val="en-US"/>
        </w:rPr>
        <w:t>27</w:t>
      </w:r>
      <w:r w:rsidR="007D5B97" w:rsidRPr="00F07820">
        <w:rPr>
          <w:rFonts w:ascii="Arial" w:eastAsia="SimHei" w:hAnsi="Arial" w:cs="Arial"/>
          <w:lang w:val="en-US"/>
        </w:rPr>
        <w:t xml:space="preserve"> </w:t>
      </w:r>
      <w:r w:rsidR="007D5B97" w:rsidRPr="00F07820">
        <w:rPr>
          <w:rFonts w:ascii="Arial" w:eastAsia="SimHei" w:hAnsi="Arial" w:cs="Arial"/>
          <w:lang w:val="en-US"/>
        </w:rPr>
        <w:t>页</w:t>
      </w:r>
      <w:r w:rsidR="007D5B97" w:rsidRPr="00F07820">
        <w:rPr>
          <w:rFonts w:ascii="Arial" w:eastAsia="SimHei" w:hAnsi="Arial" w:cs="Arial"/>
          <w:lang w:val="en-US"/>
        </w:rPr>
        <w:t>)</w:t>
      </w:r>
      <w:r w:rsidR="007D5B97" w:rsidRPr="00D41F0C">
        <w:rPr>
          <w:rFonts w:ascii="Arial" w:eastAsia="SimHei" w:hAnsi="Arial" w:cs="Arial"/>
          <w:lang w:val="en-US"/>
        </w:rPr>
        <w:t xml:space="preserve"> – </w:t>
      </w:r>
      <w:r w:rsidR="007D5B97" w:rsidRPr="00D41F0C">
        <w:rPr>
          <w:rFonts w:ascii="Arial" w:eastAsia="SimHei" w:hAnsi="Arial" w:cs="Arial"/>
          <w:lang w:val="en-US"/>
        </w:rPr>
        <w:t>探索不同的教育选择</w:t>
      </w:r>
      <w:r w:rsidR="007D5B97" w:rsidRPr="00D41F0C">
        <w:rPr>
          <w:rFonts w:ascii="Arial" w:eastAsia="SimHei" w:hAnsi="Arial" w:cs="Arial"/>
          <w:lang w:val="en-US"/>
        </w:rPr>
        <w:t xml:space="preserve"> </w:t>
      </w:r>
    </w:p>
    <w:p w14:paraId="3D1491F8" w14:textId="7F957116" w:rsidR="007D5B97" w:rsidRPr="00D41F0C" w:rsidRDefault="007D5B97" w:rsidP="00F0524D">
      <w:pPr>
        <w:spacing w:line="276" w:lineRule="auto"/>
        <w:rPr>
          <w:rFonts w:ascii="Arial" w:eastAsia="SimHei" w:hAnsi="Arial" w:cs="Arial"/>
          <w:lang w:eastAsia="zh-CN"/>
        </w:rPr>
      </w:pPr>
      <w:r w:rsidRPr="00D41F0C">
        <w:rPr>
          <w:rFonts w:ascii="Arial" w:eastAsia="SimHei" w:hAnsi="Arial" w:cs="Arial"/>
          <w:lang w:eastAsia="zh-CN"/>
        </w:rPr>
        <w:t>本资源为你解释了需要提问的关键问题，</w:t>
      </w:r>
      <w:r w:rsidR="00776329">
        <w:rPr>
          <w:rFonts w:ascii="Arial" w:eastAsia="SimHei" w:hAnsi="Arial" w:cs="Arial" w:hint="eastAsia"/>
          <w:lang w:eastAsia="zh-CN"/>
        </w:rPr>
        <w:t>可</w:t>
      </w:r>
      <w:r w:rsidRPr="00D41F0C">
        <w:rPr>
          <w:rFonts w:ascii="Arial" w:eastAsia="SimHei" w:hAnsi="Arial" w:cs="Arial"/>
          <w:lang w:eastAsia="zh-CN"/>
        </w:rPr>
        <w:t>用于落实你的孩子的权利。这些权利在</w:t>
      </w:r>
      <w:r w:rsidR="00F07820">
        <w:rPr>
          <w:rFonts w:ascii="Arial" w:eastAsia="SimHei" w:hAnsi="Arial" w:cs="Arial" w:hint="eastAsia"/>
          <w:lang w:eastAsia="zh-CN"/>
        </w:rPr>
        <w:t xml:space="preserve"> </w:t>
      </w:r>
      <w:r w:rsidRPr="00D41F0C">
        <w:rPr>
          <w:rFonts w:ascii="Arial" w:eastAsia="SimHei" w:hAnsi="Arial" w:cs="Arial"/>
          <w:lang w:eastAsia="zh-CN"/>
        </w:rPr>
        <w:t>“</w:t>
      </w:r>
      <w:hyperlink r:id="rId18" w:history="1">
        <w:r w:rsidRPr="00F07820">
          <w:rPr>
            <w:rStyle w:val="Hyperlink"/>
            <w:rFonts w:ascii="Arial" w:eastAsia="SimHei" w:hAnsi="Arial" w:cs="Arial"/>
            <w:lang w:eastAsia="zh-CN"/>
          </w:rPr>
          <w:t>2005</w:t>
        </w:r>
        <w:r w:rsidRPr="00F07820">
          <w:rPr>
            <w:rStyle w:val="Hyperlink"/>
            <w:rFonts w:ascii="Arial" w:eastAsia="SimHei" w:hAnsi="Arial" w:cs="Arial"/>
            <w:lang w:eastAsia="zh-CN"/>
          </w:rPr>
          <w:t>年残疾教育标准</w:t>
        </w:r>
      </w:hyperlink>
      <w:r w:rsidRPr="00D41F0C">
        <w:rPr>
          <w:rFonts w:ascii="Arial" w:eastAsia="SimHei" w:hAnsi="Arial" w:cs="Arial"/>
          <w:lang w:eastAsia="zh-CN"/>
        </w:rPr>
        <w:t>” (</w:t>
      </w:r>
      <w:hyperlink r:id="rId19" w:history="1">
        <w:r w:rsidRPr="00D41F0C">
          <w:rPr>
            <w:rStyle w:val="Hyperlink"/>
            <w:rFonts w:ascii="Arial" w:eastAsia="SimHei" w:hAnsi="Arial" w:cs="Arial"/>
            <w:lang w:eastAsia="zh-CN"/>
          </w:rPr>
          <w:t>Disability Standards for Education</w:t>
        </w:r>
      </w:hyperlink>
      <w:r w:rsidRPr="00D41F0C">
        <w:rPr>
          <w:rStyle w:val="Hyperlink"/>
          <w:rFonts w:ascii="Arial" w:eastAsia="SimHei" w:hAnsi="Arial" w:cs="Arial"/>
          <w:lang w:eastAsia="zh-CN"/>
        </w:rPr>
        <w:t xml:space="preserve"> 2005</w:t>
      </w:r>
      <w:r w:rsidRPr="00D41F0C">
        <w:rPr>
          <w:rFonts w:ascii="Arial" w:eastAsia="SimHei" w:hAnsi="Arial" w:cs="Arial"/>
          <w:lang w:eastAsia="zh-CN"/>
        </w:rPr>
        <w:t xml:space="preserve"> (DSE)) </w:t>
      </w:r>
      <w:r w:rsidRPr="00D41F0C">
        <w:rPr>
          <w:rFonts w:ascii="Arial" w:eastAsia="SimHei" w:hAnsi="Arial" w:cs="Arial"/>
          <w:lang w:eastAsia="zh-CN"/>
        </w:rPr>
        <w:t>均予以解释。</w:t>
      </w:r>
      <w:r w:rsidRPr="00D41F0C">
        <w:rPr>
          <w:rFonts w:ascii="Arial" w:eastAsia="SimHei" w:hAnsi="Arial" w:cs="Arial"/>
          <w:lang w:eastAsia="zh-CN"/>
        </w:rPr>
        <w:t xml:space="preserve"> </w:t>
      </w:r>
    </w:p>
    <w:p w14:paraId="7DEAEA8B" w14:textId="77777777" w:rsidR="00CA6449" w:rsidRDefault="00CA6449">
      <w:pPr>
        <w:spacing w:before="0" w:after="0" w:line="240" w:lineRule="auto"/>
        <w:rPr>
          <w:rFonts w:ascii="Arial" w:eastAsia="SimHei" w:hAnsi="Arial" w:cs="Arial"/>
          <w:b/>
          <w:bCs/>
          <w:color w:val="8A457E"/>
          <w:sz w:val="40"/>
          <w:szCs w:val="40"/>
        </w:rPr>
      </w:pPr>
      <w:r>
        <w:rPr>
          <w:rFonts w:ascii="Arial" w:eastAsia="SimHei" w:hAnsi="Arial" w:cs="Arial"/>
        </w:rPr>
        <w:br w:type="page"/>
      </w:r>
    </w:p>
    <w:p w14:paraId="38A5192A" w14:textId="51928AFD" w:rsidR="007D5B97" w:rsidRPr="00D41F0C" w:rsidRDefault="007D5B97" w:rsidP="00B6247A">
      <w:pPr>
        <w:pStyle w:val="Heading2"/>
        <w:rPr>
          <w:rFonts w:ascii="Arial" w:eastAsia="SimHei" w:hAnsi="Arial" w:cs="Arial"/>
          <w:lang w:eastAsia="zh-CN"/>
        </w:rPr>
      </w:pPr>
      <w:r w:rsidRPr="00D41F0C">
        <w:rPr>
          <w:rFonts w:ascii="Arial" w:eastAsia="SimHei" w:hAnsi="Arial" w:cs="Arial"/>
          <w:lang w:eastAsia="zh-CN"/>
        </w:rPr>
        <w:lastRenderedPageBreak/>
        <w:t>本资源的作用是什么？</w:t>
      </w:r>
      <w:r w:rsidRPr="00D41F0C">
        <w:rPr>
          <w:rFonts w:ascii="Arial" w:eastAsia="SimHei" w:hAnsi="Arial" w:cs="Arial"/>
          <w:lang w:eastAsia="zh-CN"/>
        </w:rPr>
        <w:t xml:space="preserve"> </w:t>
      </w:r>
    </w:p>
    <w:p w14:paraId="30C33E38" w14:textId="0E56D365" w:rsidR="007D5B97" w:rsidRPr="00D41F0C" w:rsidRDefault="007D5B97" w:rsidP="00F0524D">
      <w:pPr>
        <w:pStyle w:val="Heading4"/>
        <w:spacing w:line="276" w:lineRule="auto"/>
        <w:rPr>
          <w:rFonts w:ascii="Arial" w:eastAsia="SimHei" w:hAnsi="Arial" w:cs="Arial"/>
          <w:lang w:eastAsia="zh-CN"/>
        </w:rPr>
      </w:pPr>
      <w:r w:rsidRPr="00D41F0C">
        <w:rPr>
          <w:rFonts w:ascii="Arial" w:eastAsia="SimHei" w:hAnsi="Arial" w:cs="Arial"/>
          <w:lang w:eastAsia="zh-CN"/>
        </w:rPr>
        <w:t>本章节将向你解释过渡方面的事情，包括：</w:t>
      </w:r>
    </w:p>
    <w:p w14:paraId="4D36BBA4" w14:textId="32CB54FE" w:rsidR="007D5B97" w:rsidRPr="00E25A42" w:rsidRDefault="007D6221" w:rsidP="00F0524D">
      <w:pPr>
        <w:pStyle w:val="ListParagraph"/>
        <w:numPr>
          <w:ilvl w:val="0"/>
          <w:numId w:val="10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hyperlink w:anchor="_DSE_的内容是什么:" w:history="1">
        <w:r w:rsidR="007D5B97" w:rsidRPr="00E25A42">
          <w:rPr>
            <w:rStyle w:val="Hyperlink"/>
            <w:rFonts w:ascii="Arial" w:eastAsia="SimHei" w:hAnsi="Arial" w:cs="Arial"/>
            <w:lang w:val="en-US"/>
          </w:rPr>
          <w:t xml:space="preserve">DSE </w:t>
        </w:r>
        <w:r w:rsidR="00E25A42" w:rsidRPr="00E25A42">
          <w:rPr>
            <w:rStyle w:val="Hyperlink"/>
            <w:rFonts w:ascii="Arial" w:eastAsia="SimHei" w:hAnsi="Arial" w:cs="Arial"/>
            <w:lang w:val="en-US"/>
          </w:rPr>
          <w:t>的</w:t>
        </w:r>
        <w:r w:rsidR="00E25A42" w:rsidRPr="00E25A42">
          <w:rPr>
            <w:rStyle w:val="Hyperlink"/>
            <w:rFonts w:ascii="Arial" w:eastAsia="SimHei" w:hAnsi="Arial" w:cs="Arial" w:hint="eastAsia"/>
            <w:lang w:val="en-US"/>
          </w:rPr>
          <w:t>内容</w:t>
        </w:r>
        <w:r w:rsidR="00E25A42" w:rsidRPr="00E25A42">
          <w:rPr>
            <w:rStyle w:val="Hyperlink"/>
            <w:rFonts w:ascii="Arial" w:eastAsia="SimHei" w:hAnsi="Arial" w:cs="Arial"/>
            <w:lang w:val="en-US"/>
          </w:rPr>
          <w:t>是什么</w:t>
        </w:r>
      </w:hyperlink>
      <w:r w:rsidR="007D5B97" w:rsidRPr="00E25A42">
        <w:rPr>
          <w:rFonts w:ascii="Arial" w:eastAsia="SimHei" w:hAnsi="Arial" w:cs="Arial"/>
          <w:lang w:val="en-US"/>
        </w:rPr>
        <w:t xml:space="preserve"> (</w:t>
      </w:r>
      <w:r w:rsidR="007D5B97" w:rsidRPr="00E25A42">
        <w:rPr>
          <w:rFonts w:ascii="Arial" w:eastAsia="SimHei" w:hAnsi="Arial" w:cs="Arial"/>
          <w:i/>
          <w:iCs/>
          <w:lang w:val="en-US"/>
        </w:rPr>
        <w:t>第</w:t>
      </w:r>
      <w:r w:rsidR="007D5B97" w:rsidRPr="00E25A42">
        <w:rPr>
          <w:rFonts w:ascii="Arial" w:eastAsia="SimHei" w:hAnsi="Arial" w:cs="Arial"/>
          <w:i/>
          <w:iCs/>
          <w:lang w:val="en-US"/>
        </w:rPr>
        <w:t xml:space="preserve"> </w:t>
      </w:r>
      <w:r w:rsidR="00E25A42" w:rsidRPr="00E25A42">
        <w:rPr>
          <w:rFonts w:ascii="Arial" w:eastAsia="SimHei" w:hAnsi="Arial" w:cs="Arial"/>
          <w:i/>
          <w:iCs/>
          <w:lang w:val="en-US"/>
        </w:rPr>
        <w:t>4</w:t>
      </w:r>
      <w:r w:rsidR="007D5B97" w:rsidRPr="00E25A42">
        <w:rPr>
          <w:rFonts w:ascii="Arial" w:eastAsia="SimHei" w:hAnsi="Arial" w:cs="Arial"/>
          <w:i/>
          <w:iCs/>
          <w:lang w:val="en-US"/>
        </w:rPr>
        <w:t xml:space="preserve"> </w:t>
      </w:r>
      <w:r w:rsidR="007D5B97" w:rsidRPr="00E25A42">
        <w:rPr>
          <w:rFonts w:ascii="Arial" w:eastAsia="SimHei" w:hAnsi="Arial" w:cs="Arial"/>
          <w:i/>
          <w:iCs/>
          <w:lang w:val="en-US"/>
        </w:rPr>
        <w:t>页</w:t>
      </w:r>
      <w:r w:rsidR="007D5B97" w:rsidRPr="00E25A42">
        <w:rPr>
          <w:rFonts w:ascii="Arial" w:eastAsia="SimHei" w:hAnsi="Arial" w:cs="Arial"/>
          <w:lang w:val="en-US"/>
        </w:rPr>
        <w:t>)</w:t>
      </w:r>
    </w:p>
    <w:p w14:paraId="47C95F7D" w14:textId="5E406E3F" w:rsidR="007D5B97" w:rsidRPr="00E25A42" w:rsidRDefault="007D6221" w:rsidP="00F0524D">
      <w:pPr>
        <w:pStyle w:val="ListParagraph"/>
        <w:numPr>
          <w:ilvl w:val="0"/>
          <w:numId w:val="10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hyperlink w:anchor="_过渡：" w:history="1">
        <w:r w:rsidR="007D5B97" w:rsidRPr="00E25A42">
          <w:rPr>
            <w:rStyle w:val="Hyperlink"/>
            <w:rFonts w:ascii="Arial" w:eastAsia="SimHei" w:hAnsi="Arial" w:cs="Arial"/>
            <w:lang w:val="en-US"/>
          </w:rPr>
          <w:t>过渡</w:t>
        </w:r>
      </w:hyperlink>
      <w:r w:rsidR="007D5B97" w:rsidRPr="00E25A42">
        <w:rPr>
          <w:rFonts w:ascii="Arial" w:eastAsia="SimHei" w:hAnsi="Arial" w:cs="Arial"/>
          <w:lang w:val="en-US"/>
        </w:rPr>
        <w:t xml:space="preserve"> (</w:t>
      </w:r>
      <w:r w:rsidR="007D5B97" w:rsidRPr="00E25A42">
        <w:rPr>
          <w:rFonts w:ascii="Arial" w:eastAsia="SimHei" w:hAnsi="Arial" w:cs="Arial"/>
          <w:i/>
          <w:iCs/>
          <w:lang w:val="en-US"/>
        </w:rPr>
        <w:t>第</w:t>
      </w:r>
      <w:r w:rsidR="007D5B97" w:rsidRPr="00E25A42">
        <w:rPr>
          <w:rFonts w:ascii="Arial" w:eastAsia="SimHei" w:hAnsi="Arial" w:cs="Arial"/>
          <w:i/>
          <w:iCs/>
          <w:lang w:val="en-US"/>
        </w:rPr>
        <w:t xml:space="preserve"> </w:t>
      </w:r>
      <w:r w:rsidR="00CA76FF">
        <w:rPr>
          <w:rFonts w:ascii="Arial" w:eastAsia="SimHei" w:hAnsi="Arial" w:cs="Arial"/>
          <w:i/>
          <w:iCs/>
          <w:lang w:val="en-US"/>
        </w:rPr>
        <w:t>5</w:t>
      </w:r>
      <w:r w:rsidR="007D5B97" w:rsidRPr="00E25A42">
        <w:rPr>
          <w:rFonts w:ascii="Arial" w:eastAsia="SimHei" w:hAnsi="Arial" w:cs="Arial"/>
          <w:i/>
          <w:iCs/>
          <w:lang w:val="en-US"/>
        </w:rPr>
        <w:t xml:space="preserve"> </w:t>
      </w:r>
      <w:r w:rsidR="007D5B97" w:rsidRPr="00E25A42">
        <w:rPr>
          <w:rFonts w:ascii="Arial" w:eastAsia="SimHei" w:hAnsi="Arial" w:cs="Arial"/>
          <w:i/>
          <w:iCs/>
          <w:lang w:val="en-US"/>
        </w:rPr>
        <w:t>页</w:t>
      </w:r>
      <w:r w:rsidR="007D5B97" w:rsidRPr="00E25A42">
        <w:rPr>
          <w:rFonts w:ascii="Arial" w:eastAsia="SimHei" w:hAnsi="Arial" w:cs="Arial"/>
          <w:lang w:val="en-US"/>
        </w:rPr>
        <w:t>)</w:t>
      </w:r>
    </w:p>
    <w:p w14:paraId="1361213E" w14:textId="689088A2" w:rsidR="007D5B97" w:rsidRPr="00E25A42" w:rsidRDefault="007D6221" w:rsidP="00F0524D">
      <w:pPr>
        <w:pStyle w:val="ListParagraph"/>
        <w:numPr>
          <w:ilvl w:val="0"/>
          <w:numId w:val="10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hyperlink w:anchor="_技能与心态：" w:history="1">
        <w:r w:rsidR="007D5B97" w:rsidRPr="00E25A42">
          <w:rPr>
            <w:rStyle w:val="Hyperlink"/>
            <w:rFonts w:ascii="Arial" w:eastAsia="SimHei" w:hAnsi="Arial" w:cs="Arial"/>
            <w:lang w:val="en-US"/>
          </w:rPr>
          <w:t>技能与心态</w:t>
        </w:r>
      </w:hyperlink>
      <w:r w:rsidR="007D5B97" w:rsidRPr="00E25A42">
        <w:rPr>
          <w:rFonts w:ascii="Arial" w:eastAsia="SimHei" w:hAnsi="Arial" w:cs="Arial"/>
          <w:lang w:val="en-US"/>
        </w:rPr>
        <w:t xml:space="preserve"> (</w:t>
      </w:r>
      <w:r w:rsidR="007D5B97" w:rsidRPr="00E25A42">
        <w:rPr>
          <w:rFonts w:ascii="Arial" w:eastAsia="SimHei" w:hAnsi="Arial" w:cs="Arial"/>
          <w:i/>
          <w:iCs/>
          <w:lang w:val="en-US"/>
        </w:rPr>
        <w:t>第</w:t>
      </w:r>
      <w:r w:rsidR="007D5B97" w:rsidRPr="00E25A42">
        <w:rPr>
          <w:rFonts w:ascii="Arial" w:eastAsia="SimHei" w:hAnsi="Arial" w:cs="Arial"/>
          <w:i/>
          <w:iCs/>
          <w:lang w:val="en-US"/>
        </w:rPr>
        <w:t xml:space="preserve"> </w:t>
      </w:r>
      <w:r w:rsidR="00CA76FF">
        <w:rPr>
          <w:rFonts w:ascii="Arial" w:eastAsia="SimHei" w:hAnsi="Arial" w:cs="Arial"/>
          <w:i/>
          <w:iCs/>
          <w:lang w:val="en-US"/>
        </w:rPr>
        <w:t>7</w:t>
      </w:r>
      <w:r w:rsidR="007D5B97" w:rsidRPr="00E25A42">
        <w:rPr>
          <w:rFonts w:ascii="Arial" w:eastAsia="SimHei" w:hAnsi="Arial" w:cs="Arial"/>
          <w:i/>
          <w:iCs/>
          <w:lang w:val="en-US"/>
        </w:rPr>
        <w:t xml:space="preserve"> </w:t>
      </w:r>
      <w:r w:rsidR="007D5B97" w:rsidRPr="00E25A42">
        <w:rPr>
          <w:rFonts w:ascii="Arial" w:eastAsia="SimHei" w:hAnsi="Arial" w:cs="Arial"/>
          <w:i/>
          <w:iCs/>
          <w:lang w:val="en-US"/>
        </w:rPr>
        <w:t>页</w:t>
      </w:r>
      <w:r w:rsidR="007D5B97" w:rsidRPr="00E25A42">
        <w:rPr>
          <w:rFonts w:ascii="Arial" w:eastAsia="SimHei" w:hAnsi="Arial" w:cs="Arial"/>
          <w:lang w:val="en-US"/>
        </w:rPr>
        <w:t>)</w:t>
      </w:r>
    </w:p>
    <w:p w14:paraId="10451168" w14:textId="77777777" w:rsidR="007D5B97" w:rsidRPr="00D41F0C" w:rsidRDefault="007D5B97" w:rsidP="00F0524D">
      <w:pPr>
        <w:spacing w:line="276" w:lineRule="auto"/>
        <w:rPr>
          <w:rFonts w:ascii="Arial" w:eastAsia="SimHei" w:hAnsi="Arial" w:cs="Arial"/>
          <w:lang w:eastAsia="zh-CN"/>
        </w:rPr>
      </w:pPr>
      <w:r w:rsidRPr="00D41F0C">
        <w:rPr>
          <w:rFonts w:ascii="Arial" w:eastAsia="SimHei" w:hAnsi="Arial" w:cs="Arial"/>
          <w:lang w:eastAsia="zh-CN"/>
        </w:rPr>
        <w:t>你的孩子在成长过程中会不断发生变化，他们的需求也会随之变化。在</w:t>
      </w:r>
      <w:r w:rsidRPr="00D41F0C">
        <w:rPr>
          <w:rFonts w:ascii="Arial" w:eastAsia="SimHei" w:hAnsi="Arial" w:cs="Arial"/>
          <w:b/>
          <w:bCs/>
          <w:lang w:eastAsia="zh-CN"/>
        </w:rPr>
        <w:t>过渡期</w:t>
      </w:r>
      <w:r w:rsidRPr="00D41F0C">
        <w:rPr>
          <w:rFonts w:ascii="Arial" w:eastAsia="SimHei" w:hAnsi="Arial" w:cs="Arial"/>
          <w:lang w:eastAsia="zh-CN"/>
        </w:rPr>
        <w:t>尤其如此。过渡是指从一个环境到另一个环境的变化。</w:t>
      </w:r>
    </w:p>
    <w:p w14:paraId="44B97A01" w14:textId="0CACCC48" w:rsidR="007D5B97" w:rsidRDefault="007D5B97" w:rsidP="00F0524D">
      <w:pPr>
        <w:spacing w:line="276" w:lineRule="auto"/>
        <w:rPr>
          <w:rFonts w:ascii="Arial" w:eastAsia="SimHei" w:hAnsi="Arial" w:cs="Arial"/>
          <w:lang w:eastAsia="zh-CN"/>
        </w:rPr>
      </w:pPr>
      <w:r w:rsidRPr="00D41F0C">
        <w:rPr>
          <w:rFonts w:ascii="Arial" w:eastAsia="SimHei" w:hAnsi="Arial" w:cs="Arial"/>
          <w:lang w:eastAsia="zh-CN"/>
        </w:rPr>
        <w:t>过渡可大可小。但往往会导致出现新常规、新空间和新活动。也可能遇到新的人。这可以是你的孩子学习和成长的美好时光。但是在过渡时期，旧的计划和便利条件也需要予以更新</w:t>
      </w:r>
      <w:r w:rsidRPr="00D41F0C">
        <w:rPr>
          <w:rFonts w:ascii="Arial" w:eastAsia="SimHei" w:hAnsi="Arial" w:cs="Arial"/>
          <w:lang w:eastAsia="zh-CN"/>
        </w:rPr>
        <w:t xml:space="preserve">! </w:t>
      </w:r>
    </w:p>
    <w:p w14:paraId="5C25B07C" w14:textId="4535982D" w:rsidR="007553C1" w:rsidRDefault="007553C1" w:rsidP="00F0524D">
      <w:pPr>
        <w:spacing w:line="276" w:lineRule="auto"/>
        <w:rPr>
          <w:rFonts w:ascii="Arial" w:eastAsia="SimHei" w:hAnsi="Arial" w:cs="Arial"/>
          <w:lang w:eastAsia="zh-CN"/>
        </w:rPr>
      </w:pPr>
      <w:r w:rsidRPr="00D41F0C">
        <w:rPr>
          <w:rFonts w:ascii="Arial" w:eastAsia="SimHei" w:hAnsi="Arial" w:cs="Arial"/>
          <w:lang w:eastAsia="zh-CN"/>
        </w:rPr>
        <w:t>你可以使用</w:t>
      </w:r>
      <w:r w:rsidRPr="00D41F0C">
        <w:rPr>
          <w:rFonts w:ascii="Arial" w:eastAsia="SimHei" w:hAnsi="Arial" w:cs="Arial"/>
          <w:lang w:eastAsia="zh-CN"/>
        </w:rPr>
        <w:t>DSE</w:t>
      </w:r>
      <w:r w:rsidRPr="00D41F0C">
        <w:rPr>
          <w:rFonts w:ascii="Arial" w:eastAsia="SimHei" w:hAnsi="Arial" w:cs="Arial"/>
          <w:lang w:eastAsia="zh-CN"/>
        </w:rPr>
        <w:t>来帮助孩子从一个教育环境过渡到下一个教育环境。这可以是任何事情，例如搬到一个新教室或转到一个新学校。</w:t>
      </w:r>
    </w:p>
    <w:p w14:paraId="341BCB3E" w14:textId="77777777" w:rsidR="007553C1" w:rsidRDefault="007553C1" w:rsidP="00F0524D">
      <w:pPr>
        <w:spacing w:line="276" w:lineRule="auto"/>
        <w:rPr>
          <w:rFonts w:ascii="Arial" w:eastAsia="SimHei" w:hAnsi="Arial" w:cs="Arial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8980"/>
      </w:tblGrid>
      <w:tr w:rsidR="007D5B97" w:rsidRPr="005F1979" w14:paraId="426E9C90" w14:textId="77777777" w:rsidTr="00F0524D">
        <w:tc>
          <w:tcPr>
            <w:tcW w:w="8980" w:type="dxa"/>
            <w:shd w:val="clear" w:color="auto" w:fill="FEEDEA"/>
          </w:tcPr>
          <w:p w14:paraId="6DA431F9" w14:textId="77777777" w:rsidR="00F0524D" w:rsidRDefault="00F0524D" w:rsidP="00550D6A">
            <w:pPr>
              <w:pStyle w:val="Heading5"/>
              <w:jc w:val="center"/>
              <w:rPr>
                <w:rFonts w:ascii="Arial" w:eastAsia="SimHei" w:hAnsi="Arial" w:cs="Arial"/>
                <w:lang w:eastAsia="zh-CN"/>
              </w:rPr>
            </w:pPr>
          </w:p>
          <w:p w14:paraId="46BFCF3A" w14:textId="14A157AA" w:rsidR="007D5B97" w:rsidRPr="00583AB1" w:rsidRDefault="007D5B97" w:rsidP="00550D6A">
            <w:pPr>
              <w:pStyle w:val="Heading5"/>
              <w:jc w:val="center"/>
              <w:rPr>
                <w:rFonts w:ascii="SimHei" w:eastAsia="SimHei" w:hAnsi="SimHei"/>
                <w:sz w:val="16"/>
                <w:szCs w:val="16"/>
                <w:lang w:eastAsia="zh-CN"/>
              </w:rPr>
            </w:pPr>
            <w:bookmarkStart w:id="1" w:name="_DSE_的内容是什么:"/>
            <w:bookmarkEnd w:id="1"/>
            <w:r w:rsidRPr="00E25A42">
              <w:rPr>
                <w:rFonts w:ascii="Arial" w:eastAsia="SimHei" w:hAnsi="Arial" w:cs="Arial"/>
                <w:lang w:eastAsia="zh-CN"/>
              </w:rPr>
              <w:t xml:space="preserve">DSE </w:t>
            </w:r>
            <w:r w:rsidR="00E25A42">
              <w:rPr>
                <w:rFonts w:ascii="SimHei" w:eastAsia="SimHei" w:hAnsi="SimHei" w:cs="MS Mincho" w:hint="eastAsia"/>
                <w:lang w:eastAsia="zh-CN"/>
              </w:rPr>
              <w:t>的内容是什么</w:t>
            </w:r>
            <w:r w:rsidRPr="00583AB1">
              <w:rPr>
                <w:rFonts w:ascii="SimHei" w:eastAsia="SimHei" w:hAnsi="SimHei"/>
                <w:lang w:eastAsia="zh-CN"/>
              </w:rPr>
              <w:t>:</w:t>
            </w:r>
            <w:r w:rsidRPr="00583AB1">
              <w:rPr>
                <w:rFonts w:ascii="SimHei" w:eastAsia="SimHei" w:hAnsi="SimHei"/>
                <w:lang w:eastAsia="zh-CN"/>
              </w:rPr>
              <w:br/>
            </w:r>
          </w:p>
          <w:p w14:paraId="477DC507" w14:textId="0351CF97" w:rsidR="007D5B97" w:rsidRPr="00E25A42" w:rsidRDefault="007D5B97" w:rsidP="002D287F">
            <w:pPr>
              <w:spacing w:after="160" w:line="276" w:lineRule="auto"/>
              <w:rPr>
                <w:rFonts w:ascii="Arial" w:eastAsia="SimHei" w:hAnsi="Arial" w:cs="Arial"/>
                <w:lang w:eastAsia="zh-CN"/>
              </w:rPr>
            </w:pPr>
            <w:r w:rsidRPr="00E25A42">
              <w:rPr>
                <w:rFonts w:ascii="Arial" w:eastAsia="SimHei" w:hAnsi="Arial" w:cs="Arial"/>
                <w:lang w:eastAsia="zh-CN"/>
              </w:rPr>
              <w:t>你的孩子有权利得到与同龄人非常相似的待遇</w:t>
            </w:r>
            <w:r w:rsidRPr="00E25A42">
              <w:rPr>
                <w:rFonts w:ascii="Arial" w:eastAsia="SimHei" w:hAnsi="Arial" w:cs="Arial"/>
                <w:vertAlign w:val="superscript"/>
                <w:lang w:eastAsia="zh-CN"/>
              </w:rPr>
              <w:t>+</w:t>
            </w:r>
            <w:r w:rsidRPr="00E25A42">
              <w:rPr>
                <w:rFonts w:ascii="Arial" w:eastAsia="SimHei" w:hAnsi="Arial" w:cs="Arial"/>
                <w:lang w:eastAsia="zh-CN"/>
              </w:rPr>
              <w:t>。</w:t>
            </w:r>
          </w:p>
          <w:p w14:paraId="3EFC7908" w14:textId="77777777" w:rsidR="007D5B97" w:rsidRPr="00E25A42" w:rsidRDefault="007D5B97" w:rsidP="002D287F">
            <w:pPr>
              <w:spacing w:before="240" w:after="240" w:line="276" w:lineRule="auto"/>
              <w:rPr>
                <w:rFonts w:ascii="Arial" w:eastAsia="SimHei" w:hAnsi="Arial" w:cs="Arial"/>
                <w:color w:val="000000"/>
                <w:lang w:eastAsia="zh-CN"/>
              </w:rPr>
            </w:pPr>
            <w:r w:rsidRPr="00E25A42">
              <w:rPr>
                <w:rFonts w:ascii="Arial" w:eastAsia="SimHei" w:hAnsi="Arial" w:cs="Arial"/>
                <w:color w:val="000000"/>
                <w:lang w:eastAsia="zh-CN"/>
              </w:rPr>
              <w:t>为此目的，你的孩子所在的机构应该：</w:t>
            </w:r>
          </w:p>
          <w:p w14:paraId="76BBF96D" w14:textId="1AEE88AE" w:rsidR="007D5B97" w:rsidRPr="00E25A42" w:rsidRDefault="007D5B97" w:rsidP="002D287F">
            <w:pPr>
              <w:pStyle w:val="ListParagraph"/>
              <w:numPr>
                <w:ilvl w:val="0"/>
                <w:numId w:val="4"/>
              </w:numPr>
              <w:spacing w:before="240" w:beforeAutospacing="0" w:after="240" w:afterAutospacing="0" w:line="276" w:lineRule="auto"/>
              <w:contextualSpacing/>
              <w:rPr>
                <w:rFonts w:ascii="Arial" w:eastAsia="SimHei" w:hAnsi="Arial" w:cs="Arial"/>
                <w:color w:val="000000"/>
              </w:rPr>
            </w:pPr>
            <w:r w:rsidRPr="00E25A42">
              <w:rPr>
                <w:rFonts w:ascii="Arial" w:eastAsia="SimHei" w:hAnsi="Arial" w:cs="Arial"/>
                <w:b/>
                <w:bCs/>
                <w:color w:val="000000"/>
              </w:rPr>
              <w:t>与你</w:t>
            </w:r>
            <w:r w:rsidR="00BC2967" w:rsidRPr="00E25A42">
              <w:rPr>
                <w:rFonts w:ascii="Arial" w:eastAsia="SimHei" w:hAnsi="Arial" w:cs="Arial"/>
                <w:b/>
                <w:bCs/>
                <w:color w:val="000000"/>
              </w:rPr>
              <w:t>或你的孩子</w:t>
            </w:r>
            <w:r w:rsidRPr="00E25A42">
              <w:rPr>
                <w:rFonts w:ascii="Arial" w:eastAsia="SimHei" w:hAnsi="Arial" w:cs="Arial"/>
                <w:b/>
                <w:bCs/>
                <w:color w:val="000000"/>
              </w:rPr>
              <w:t>见面。</w:t>
            </w:r>
            <w:r w:rsidRPr="00E25A42">
              <w:rPr>
                <w:rFonts w:ascii="Arial" w:eastAsia="SimHei" w:hAnsi="Arial" w:cs="Arial"/>
                <w:color w:val="000000"/>
              </w:rPr>
              <w:t>他们应该与你</w:t>
            </w:r>
            <w:r w:rsidR="00BC2967" w:rsidRPr="00E25A42">
              <w:rPr>
                <w:rFonts w:ascii="Arial" w:eastAsia="SimHei" w:hAnsi="Arial" w:cs="Arial"/>
                <w:color w:val="000000"/>
              </w:rPr>
              <w:t>或你的孩子</w:t>
            </w:r>
            <w:r w:rsidRPr="00E25A42">
              <w:rPr>
                <w:rFonts w:ascii="Arial" w:eastAsia="SimHei" w:hAnsi="Arial" w:cs="Arial"/>
                <w:color w:val="000000"/>
              </w:rPr>
              <w:t>会面，讨论孩子是否需要任何便利条件。他们还应该让孩子参与这一过程。</w:t>
            </w:r>
          </w:p>
          <w:p w14:paraId="245CBC6A" w14:textId="77777777" w:rsidR="007D5B97" w:rsidRPr="00E25A42" w:rsidRDefault="007D5B97" w:rsidP="002D287F">
            <w:pPr>
              <w:pStyle w:val="ListParagraph"/>
              <w:numPr>
                <w:ilvl w:val="0"/>
                <w:numId w:val="4"/>
              </w:numPr>
              <w:spacing w:before="240" w:beforeAutospacing="0" w:after="240" w:afterAutospacing="0" w:line="276" w:lineRule="auto"/>
              <w:contextualSpacing/>
              <w:rPr>
                <w:rFonts w:ascii="Arial" w:eastAsia="SimHei" w:hAnsi="Arial" w:cs="Arial"/>
                <w:color w:val="000000"/>
              </w:rPr>
            </w:pPr>
            <w:r w:rsidRPr="00E25A42">
              <w:rPr>
                <w:rFonts w:ascii="Arial" w:eastAsia="SimHei" w:hAnsi="Arial" w:cs="Arial"/>
                <w:b/>
                <w:bCs/>
                <w:color w:val="000000"/>
              </w:rPr>
              <w:t>提供便利条件。</w:t>
            </w:r>
            <w:r w:rsidRPr="00E25A42">
              <w:rPr>
                <w:rFonts w:ascii="Arial" w:eastAsia="SimHei" w:hAnsi="Arial" w:cs="Arial"/>
                <w:color w:val="000000"/>
              </w:rPr>
              <w:t>这些行动或改变是为了支持你的孩子参与他们的同龄人的活动，有时称为</w:t>
            </w:r>
            <w:r w:rsidRPr="00E25A42">
              <w:rPr>
                <w:rFonts w:ascii="Arial" w:eastAsia="SimHei" w:hAnsi="Arial" w:cs="Arial"/>
                <w:b/>
                <w:bCs/>
                <w:color w:val="000000"/>
              </w:rPr>
              <w:t>合理调整</w:t>
            </w:r>
            <w:r w:rsidRPr="00E25A42">
              <w:rPr>
                <w:rFonts w:ascii="Arial" w:eastAsia="SimHei" w:hAnsi="Arial" w:cs="Arial"/>
                <w:color w:val="000000"/>
              </w:rPr>
              <w:t>。</w:t>
            </w:r>
            <w:r w:rsidRPr="00E25A42">
              <w:rPr>
                <w:rFonts w:ascii="Arial" w:eastAsia="SimHei" w:hAnsi="Arial" w:cs="Arial"/>
                <w:color w:val="000000"/>
              </w:rPr>
              <w:t xml:space="preserve"> </w:t>
            </w:r>
          </w:p>
          <w:p w14:paraId="14B5050E" w14:textId="77777777" w:rsidR="007D5B97" w:rsidRPr="00E25A42" w:rsidRDefault="007D5B97" w:rsidP="002D287F">
            <w:pPr>
              <w:pStyle w:val="ListParagraph"/>
              <w:numPr>
                <w:ilvl w:val="0"/>
                <w:numId w:val="4"/>
              </w:numPr>
              <w:spacing w:before="240" w:beforeAutospacing="0" w:after="240" w:afterAutospacing="0" w:line="276" w:lineRule="auto"/>
              <w:contextualSpacing/>
              <w:rPr>
                <w:rFonts w:ascii="Arial" w:eastAsia="SimHei" w:hAnsi="Arial" w:cs="Arial"/>
                <w:color w:val="000000"/>
                <w:lang w:eastAsia="en-AU"/>
              </w:rPr>
            </w:pPr>
            <w:r w:rsidRPr="00E25A42">
              <w:rPr>
                <w:rFonts w:ascii="Arial" w:eastAsia="SimHei" w:hAnsi="Arial" w:cs="Arial"/>
                <w:color w:val="000000"/>
                <w:lang w:eastAsia="en-AU"/>
              </w:rPr>
              <w:t>采取措施，</w:t>
            </w:r>
            <w:r w:rsidRPr="00E25A42">
              <w:rPr>
                <w:rFonts w:ascii="Arial" w:eastAsia="SimHei" w:hAnsi="Arial" w:cs="Arial"/>
                <w:b/>
                <w:bCs/>
                <w:color w:val="000000"/>
                <w:lang w:eastAsia="en-AU"/>
              </w:rPr>
              <w:t>防止</w:t>
            </w:r>
            <w:r w:rsidRPr="00E25A42">
              <w:rPr>
                <w:rFonts w:ascii="Arial" w:eastAsia="SimHei" w:hAnsi="Arial" w:cs="Arial"/>
                <w:color w:val="000000"/>
                <w:lang w:eastAsia="en-AU"/>
              </w:rPr>
              <w:t>你的孩子受到虐待</w:t>
            </w:r>
            <w:r w:rsidRPr="00E25A42">
              <w:rPr>
                <w:rFonts w:ascii="Arial" w:eastAsia="SimHei" w:hAnsi="Arial" w:cs="Arial"/>
                <w:color w:val="000000"/>
              </w:rPr>
              <w:t>。</w:t>
            </w:r>
          </w:p>
          <w:p w14:paraId="7F8F95B1" w14:textId="7D6107BC" w:rsidR="007D5B97" w:rsidRPr="005F1979" w:rsidRDefault="007D5B97" w:rsidP="002D287F">
            <w:pPr>
              <w:spacing w:line="276" w:lineRule="auto"/>
              <w:rPr>
                <w:rFonts w:ascii="SimSun" w:hAnsi="SimSun" w:cs="Calibri"/>
                <w:lang w:eastAsia="zh-CN"/>
              </w:rPr>
            </w:pPr>
            <w:r w:rsidRPr="00E25A42">
              <w:rPr>
                <w:rFonts w:ascii="Arial" w:eastAsia="SimHei" w:hAnsi="Arial" w:cs="Arial"/>
                <w:vertAlign w:val="superscript"/>
                <w:lang w:eastAsia="zh-CN"/>
              </w:rPr>
              <w:t>+</w:t>
            </w:r>
            <w:r w:rsidRPr="00E25A42">
              <w:rPr>
                <w:rFonts w:ascii="Arial" w:eastAsia="SimHei" w:hAnsi="Arial" w:cs="Arial"/>
                <w:lang w:eastAsia="zh-CN"/>
              </w:rPr>
              <w:t>这个</w:t>
            </w:r>
            <w:r w:rsidRPr="00E25A42">
              <w:rPr>
                <w:rFonts w:ascii="Arial" w:eastAsia="SimHei" w:hAnsi="Arial" w:cs="Arial"/>
                <w:lang w:eastAsia="zh-CN"/>
              </w:rPr>
              <w:t xml:space="preserve"> “</w:t>
            </w:r>
            <w:r w:rsidRPr="00E25A42">
              <w:rPr>
                <w:rFonts w:ascii="Arial" w:eastAsia="SimHei" w:hAnsi="Arial" w:cs="Arial"/>
                <w:lang w:eastAsia="zh-CN"/>
              </w:rPr>
              <w:t>非常相似</w:t>
            </w:r>
            <w:r w:rsidRPr="00E25A42">
              <w:rPr>
                <w:rFonts w:ascii="Arial" w:eastAsia="SimHei" w:hAnsi="Arial" w:cs="Arial"/>
                <w:lang w:eastAsia="zh-CN"/>
              </w:rPr>
              <w:t xml:space="preserve">” </w:t>
            </w:r>
            <w:r w:rsidRPr="00E25A42">
              <w:rPr>
                <w:rFonts w:ascii="Arial" w:eastAsia="SimHei" w:hAnsi="Arial" w:cs="Arial"/>
                <w:lang w:eastAsia="zh-CN"/>
              </w:rPr>
              <w:t>的概念有很多东西需要解读。在</w:t>
            </w:r>
            <w:r w:rsidRPr="00E25A42">
              <w:rPr>
                <w:rFonts w:ascii="Arial" w:eastAsia="SimHei" w:hAnsi="Arial" w:cs="Arial"/>
                <w:lang w:eastAsia="zh-CN"/>
              </w:rPr>
              <w:t>DSE</w:t>
            </w:r>
            <w:r w:rsidRPr="00E25A42">
              <w:rPr>
                <w:rFonts w:ascii="Arial" w:eastAsia="SimHei" w:hAnsi="Arial" w:cs="Arial"/>
                <w:lang w:eastAsia="zh-CN"/>
              </w:rPr>
              <w:t>中，它被称为</w:t>
            </w:r>
            <w:r w:rsidRPr="00E25A42">
              <w:rPr>
                <w:rFonts w:ascii="Arial" w:eastAsia="SimHei" w:hAnsi="Arial" w:cs="Arial"/>
                <w:lang w:eastAsia="zh-CN"/>
              </w:rPr>
              <w:t xml:space="preserve"> “</w:t>
            </w:r>
            <w:r w:rsidRPr="00E25A42">
              <w:rPr>
                <w:rFonts w:ascii="Arial" w:eastAsia="SimHei" w:hAnsi="Arial" w:cs="Arial"/>
                <w:lang w:eastAsia="zh-CN"/>
              </w:rPr>
              <w:t>在相同的基础上</w:t>
            </w:r>
            <w:r w:rsidRPr="00E25A42">
              <w:rPr>
                <w:rFonts w:ascii="Arial" w:eastAsia="SimHei" w:hAnsi="Arial" w:cs="Arial"/>
                <w:lang w:eastAsia="zh-CN"/>
              </w:rPr>
              <w:t>”</w:t>
            </w:r>
            <w:r w:rsidRPr="00E25A42">
              <w:rPr>
                <w:rFonts w:ascii="Arial" w:eastAsia="SimHei" w:hAnsi="Arial" w:cs="Arial"/>
                <w:lang w:eastAsia="zh-CN"/>
              </w:rPr>
              <w:t>。想了解更多这方面的信息吗？或者教育提供者必须做什么？那么请阅读我们的资源</w:t>
            </w:r>
            <w:hyperlink r:id="rId20" w:history="1">
              <w:r w:rsidR="00E25A42" w:rsidRPr="00E25A42">
                <w:rPr>
                  <w:rFonts w:ascii="Arial" w:hAnsi="Arial" w:cs="Arial"/>
                  <w:lang w:eastAsia="zh-CN"/>
                </w:rPr>
                <w:t>：</w:t>
              </w:r>
              <w:r w:rsidRPr="00E25A42">
                <w:rPr>
                  <w:rStyle w:val="Hyperlink"/>
                  <w:rFonts w:ascii="Arial" w:eastAsia="SimHei" w:hAnsi="Arial" w:cs="Arial"/>
                  <w:lang w:eastAsia="zh-CN"/>
                </w:rPr>
                <w:t>解释教育的残疾标准</w:t>
              </w:r>
            </w:hyperlink>
            <w:r w:rsidRPr="00E25A42">
              <w:rPr>
                <w:rFonts w:ascii="Arial" w:eastAsia="SimHei" w:hAnsi="Arial" w:cs="Arial"/>
                <w:lang w:eastAsia="zh-CN"/>
              </w:rPr>
              <w:t>。</w:t>
            </w:r>
          </w:p>
        </w:tc>
      </w:tr>
    </w:tbl>
    <w:p w14:paraId="4E3452DF" w14:textId="77777777" w:rsidR="00F0524D" w:rsidRDefault="00F0524D" w:rsidP="00583AB1">
      <w:pPr>
        <w:pStyle w:val="Heading3"/>
        <w:spacing w:line="276" w:lineRule="auto"/>
        <w:rPr>
          <w:rFonts w:ascii="SimHei" w:eastAsia="SimHei" w:hAnsi="SimHei" w:cs="SimSun"/>
          <w:lang w:eastAsia="zh-CN"/>
        </w:rPr>
      </w:pPr>
      <w:bookmarkStart w:id="2" w:name="_过渡："/>
      <w:bookmarkEnd w:id="2"/>
    </w:p>
    <w:p w14:paraId="0CD84836" w14:textId="77777777" w:rsidR="00F0524D" w:rsidRDefault="00F0524D">
      <w:pPr>
        <w:spacing w:before="0" w:after="0" w:line="240" w:lineRule="auto"/>
        <w:rPr>
          <w:rFonts w:ascii="SimHei" w:eastAsia="SimHei" w:hAnsi="SimHei" w:cs="SimSun"/>
          <w:b/>
          <w:bCs/>
          <w:color w:val="008C89"/>
          <w:sz w:val="36"/>
          <w:szCs w:val="36"/>
          <w:lang w:eastAsia="zh-CN"/>
        </w:rPr>
      </w:pPr>
      <w:r>
        <w:rPr>
          <w:rFonts w:ascii="SimHei" w:eastAsia="SimHei" w:hAnsi="SimHei" w:cs="SimSun"/>
          <w:lang w:eastAsia="zh-CN"/>
        </w:rPr>
        <w:br w:type="page"/>
      </w:r>
    </w:p>
    <w:p w14:paraId="4A79C9FE" w14:textId="485C027D" w:rsidR="007D5B97" w:rsidRPr="00583AB1" w:rsidRDefault="007D5B97" w:rsidP="00583AB1">
      <w:pPr>
        <w:pStyle w:val="Heading3"/>
        <w:spacing w:line="276" w:lineRule="auto"/>
        <w:rPr>
          <w:rFonts w:ascii="SimHei" w:eastAsia="SimHei" w:hAnsi="SimHei"/>
          <w:lang w:eastAsia="zh-CN"/>
        </w:rPr>
      </w:pPr>
      <w:r w:rsidRPr="00583AB1">
        <w:rPr>
          <w:rFonts w:ascii="SimHei" w:eastAsia="SimHei" w:hAnsi="SimHei" w:cs="SimSun" w:hint="eastAsia"/>
          <w:lang w:eastAsia="zh-CN"/>
        </w:rPr>
        <w:lastRenderedPageBreak/>
        <w:t>过渡：</w:t>
      </w:r>
    </w:p>
    <w:p w14:paraId="1A9E5B6A" w14:textId="77777777" w:rsidR="00A4718C" w:rsidRDefault="00A4718C" w:rsidP="00583AB1">
      <w:pPr>
        <w:spacing w:line="276" w:lineRule="auto"/>
        <w:jc w:val="both"/>
        <w:rPr>
          <w:rFonts w:ascii="SimHei" w:eastAsia="SimHei" w:hAnsi="SimHei" w:cs="Calibri"/>
          <w:lang w:eastAsia="zh-CN"/>
        </w:rPr>
      </w:pPr>
    </w:p>
    <w:p w14:paraId="5412CF24" w14:textId="77777777" w:rsidR="006529D2" w:rsidRDefault="006529D2" w:rsidP="00583AB1">
      <w:pPr>
        <w:spacing w:line="276" w:lineRule="auto"/>
        <w:jc w:val="both"/>
        <w:rPr>
          <w:rFonts w:ascii="SimHei" w:eastAsia="SimHei" w:hAnsi="SimHei" w:cs="Calibri"/>
          <w:lang w:eastAsia="zh-CN"/>
        </w:rPr>
      </w:pPr>
    </w:p>
    <w:p w14:paraId="0064CA77" w14:textId="77777777" w:rsidR="006529D2" w:rsidRDefault="006529D2" w:rsidP="00583AB1">
      <w:pPr>
        <w:spacing w:line="276" w:lineRule="auto"/>
        <w:jc w:val="both"/>
        <w:rPr>
          <w:rFonts w:ascii="SimHei" w:eastAsia="SimHei" w:hAnsi="SimHei" w:cs="Calibri"/>
          <w:lang w:eastAsia="zh-CN"/>
        </w:rPr>
      </w:pPr>
    </w:p>
    <w:p w14:paraId="3D46F568" w14:textId="70A18B2A" w:rsidR="007D5B97" w:rsidRPr="00583AB1" w:rsidRDefault="007D5B97" w:rsidP="00583AB1">
      <w:pPr>
        <w:spacing w:line="276" w:lineRule="auto"/>
        <w:jc w:val="both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t>在一个新的地方，</w:t>
      </w:r>
      <w:r w:rsidRPr="00583AB1">
        <w:rPr>
          <w:rFonts w:ascii="SimHei" w:eastAsia="SimHei" w:hAnsi="SimHei" w:cs="Calibri" w:hint="eastAsia"/>
          <w:lang w:eastAsia="zh-CN"/>
        </w:rPr>
        <w:t>要想</w:t>
      </w:r>
      <w:r w:rsidRPr="00583AB1">
        <w:rPr>
          <w:rFonts w:ascii="SimHei" w:eastAsia="SimHei" w:hAnsi="SimHei" w:cs="Calibri"/>
          <w:lang w:eastAsia="zh-CN"/>
        </w:rPr>
        <w:t>知道你和孩子需要什么可能</w:t>
      </w:r>
      <w:r w:rsidRPr="00583AB1">
        <w:rPr>
          <w:rFonts w:ascii="SimHei" w:eastAsia="SimHei" w:hAnsi="SimHei" w:cs="Calibri" w:hint="eastAsia"/>
          <w:lang w:eastAsia="zh-CN"/>
        </w:rPr>
        <w:t>会</w:t>
      </w:r>
      <w:r w:rsidRPr="00583AB1">
        <w:rPr>
          <w:rFonts w:ascii="SimHei" w:eastAsia="SimHei" w:hAnsi="SimHei" w:cs="Calibri"/>
          <w:lang w:eastAsia="zh-CN"/>
        </w:rPr>
        <w:t>很棘手。开会和讨论是这个过程的一个关键</w:t>
      </w:r>
      <w:r w:rsidRPr="00583AB1">
        <w:rPr>
          <w:rFonts w:ascii="SimHei" w:eastAsia="SimHei" w:hAnsi="SimHei" w:cs="Calibri" w:hint="eastAsia"/>
          <w:lang w:eastAsia="zh-CN"/>
        </w:rPr>
        <w:t>环节</w:t>
      </w:r>
      <w:r w:rsidRPr="00583AB1">
        <w:rPr>
          <w:rFonts w:ascii="SimHei" w:eastAsia="SimHei" w:hAnsi="SimHei" w:cs="Calibri"/>
          <w:lang w:eastAsia="zh-CN"/>
        </w:rPr>
        <w:t>。提供便利安排也是如此。这将有助于你们更顺利地</w:t>
      </w:r>
      <w:r w:rsidRPr="00583AB1">
        <w:rPr>
          <w:rFonts w:ascii="SimHei" w:eastAsia="SimHei" w:hAnsi="SimHei" w:cs="Calibri" w:hint="eastAsia"/>
          <w:lang w:eastAsia="zh-CN"/>
        </w:rPr>
        <w:t>完成</w:t>
      </w:r>
      <w:r w:rsidRPr="00583AB1">
        <w:rPr>
          <w:rFonts w:ascii="SimHei" w:eastAsia="SimHei" w:hAnsi="SimHei" w:cs="Calibri"/>
          <w:lang w:eastAsia="zh-CN"/>
        </w:rPr>
        <w:t>过渡!</w:t>
      </w:r>
    </w:p>
    <w:p w14:paraId="66417257" w14:textId="1ABDD1CF" w:rsidR="007D5B97" w:rsidRPr="00583AB1" w:rsidRDefault="007D5B97" w:rsidP="00583AB1">
      <w:pPr>
        <w:spacing w:line="276" w:lineRule="auto"/>
        <w:jc w:val="both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t>你</w:t>
      </w:r>
      <w:r w:rsidRPr="00583AB1">
        <w:rPr>
          <w:rFonts w:ascii="SimHei" w:eastAsia="SimHei" w:hAnsi="SimHei" w:cs="Calibri" w:hint="eastAsia"/>
          <w:lang w:eastAsia="zh-CN"/>
        </w:rPr>
        <w:t>具体</w:t>
      </w:r>
      <w:r w:rsidRPr="00583AB1">
        <w:rPr>
          <w:rFonts w:ascii="SimHei" w:eastAsia="SimHei" w:hAnsi="SimHei" w:cs="Calibri"/>
          <w:lang w:eastAsia="zh-CN"/>
        </w:rPr>
        <w:t>如何做将取决于你的孩子，包括孩子的年龄和兴趣。你可以使用第</w:t>
      </w:r>
      <w:r w:rsidR="00BC2967" w:rsidRPr="00583AB1">
        <w:rPr>
          <w:rFonts w:ascii="SimHei" w:eastAsia="SimHei" w:hAnsi="SimHei" w:cs="Calibri" w:hint="eastAsia"/>
          <w:lang w:eastAsia="zh-CN"/>
        </w:rPr>
        <w:t>2</w:t>
      </w:r>
      <w:r w:rsidR="00BC2967" w:rsidRPr="00583AB1">
        <w:rPr>
          <w:rFonts w:ascii="SimHei" w:eastAsia="SimHei" w:hAnsi="SimHei" w:cs="Calibri"/>
          <w:lang w:eastAsia="zh-CN"/>
        </w:rPr>
        <w:t>2</w:t>
      </w:r>
      <w:r w:rsidRPr="00583AB1">
        <w:rPr>
          <w:rFonts w:ascii="SimHei" w:eastAsia="SimHei" w:hAnsi="SimHei" w:cs="Calibri"/>
          <w:lang w:eastAsia="zh-CN"/>
        </w:rPr>
        <w:t>页的表格来想出会议期间要问的问题</w:t>
      </w:r>
      <w:r w:rsidRPr="00583AB1">
        <w:rPr>
          <w:rFonts w:ascii="SimHei" w:eastAsia="SimHei" w:hAnsi="SimHei" w:cs="Calibri" w:hint="eastAsia"/>
          <w:lang w:eastAsia="zh-CN"/>
        </w:rPr>
        <w:t>，</w:t>
      </w:r>
      <w:r w:rsidRPr="00583AB1">
        <w:rPr>
          <w:rFonts w:ascii="SimHei" w:eastAsia="SimHei" w:hAnsi="SimHei" w:cs="Calibri"/>
          <w:lang w:eastAsia="zh-CN"/>
        </w:rPr>
        <w:t>也可以试试下面的一些提示。</w:t>
      </w:r>
    </w:p>
    <w:p w14:paraId="22A5B974" w14:textId="15E9A5F3" w:rsidR="006C6FA6" w:rsidRDefault="006C6FA6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3F900876" w14:textId="13A15EA7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30B8E098" w14:textId="3F8CFC56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0BA13DCE" w14:textId="35B7E29D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6A7D8164" w14:textId="77777777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1F2F69C4" w14:textId="78F936DA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0BBA414F" w14:textId="03682DC6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4EB0AFA3" w14:textId="6B4EEE95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4E23B952" w14:textId="4B896DE8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724A456E" w14:textId="2656793C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5E75B867" w14:textId="65303DCD" w:rsidR="006529D2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p w14:paraId="06BFE161" w14:textId="77777777" w:rsidR="006529D2" w:rsidRPr="00583AB1" w:rsidRDefault="006529D2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6735"/>
      </w:tblGrid>
      <w:tr w:rsidR="007D5B97" w:rsidRPr="005F1979" w14:paraId="794FE032" w14:textId="77777777" w:rsidTr="00550D6A">
        <w:tc>
          <w:tcPr>
            <w:tcW w:w="8980" w:type="dxa"/>
            <w:gridSpan w:val="2"/>
            <w:shd w:val="clear" w:color="auto" w:fill="B4C6E7" w:themeFill="accent1" w:themeFillTint="66"/>
          </w:tcPr>
          <w:p w14:paraId="1FEB7DB6" w14:textId="77777777" w:rsidR="007D5B97" w:rsidRDefault="007D5B97" w:rsidP="00550D6A">
            <w:pPr>
              <w:pStyle w:val="Heading4"/>
              <w:jc w:val="center"/>
              <w:rPr>
                <w:rFonts w:ascii="SimHei" w:eastAsia="SimHei" w:hAnsi="SimHei" w:cs="SimSun"/>
                <w:lang w:eastAsia="zh-CN"/>
              </w:rPr>
            </w:pPr>
            <w:r w:rsidRPr="00583AB1">
              <w:rPr>
                <w:rFonts w:ascii="SimHei" w:eastAsia="SimHei" w:hAnsi="SimHei" w:cs="SimSun" w:hint="eastAsia"/>
                <w:lang w:eastAsia="zh-CN"/>
              </w:rPr>
              <w:t>过渡提示</w:t>
            </w:r>
          </w:p>
          <w:p w14:paraId="77CC7275" w14:textId="42CBCFB0" w:rsidR="00A4718C" w:rsidRPr="00A4718C" w:rsidRDefault="00A4718C" w:rsidP="00A4718C">
            <w:pPr>
              <w:rPr>
                <w:lang w:eastAsia="zh-CN"/>
              </w:rPr>
            </w:pPr>
          </w:p>
        </w:tc>
      </w:tr>
      <w:tr w:rsidR="007D5B97" w:rsidRPr="005F1979" w14:paraId="13795423" w14:textId="77777777" w:rsidTr="00DF5C1E">
        <w:tc>
          <w:tcPr>
            <w:tcW w:w="2245" w:type="dxa"/>
          </w:tcPr>
          <w:p w14:paraId="66AA4F8E" w14:textId="77777777" w:rsidR="00A4718C" w:rsidRDefault="00A4718C" w:rsidP="002D287F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</w:p>
          <w:p w14:paraId="0858DB5F" w14:textId="4825A150" w:rsidR="007D5B97" w:rsidRPr="00583AB1" w:rsidRDefault="007D5B97" w:rsidP="002D287F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583AB1">
              <w:rPr>
                <w:rFonts w:ascii="SimHei" w:eastAsia="SimHei" w:hAnsi="SimHei" w:cs="Calibri"/>
                <w:lang w:eastAsia="zh-CN"/>
              </w:rPr>
              <w:t>与工作人员会面，制定计划:</w:t>
            </w:r>
          </w:p>
        </w:tc>
        <w:tc>
          <w:tcPr>
            <w:tcW w:w="6735" w:type="dxa"/>
          </w:tcPr>
          <w:p w14:paraId="51E6FA96" w14:textId="77777777" w:rsidR="00A4718C" w:rsidRDefault="00A4718C" w:rsidP="00A4718C">
            <w:pPr>
              <w:pStyle w:val="ListParagraph"/>
              <w:spacing w:before="0" w:beforeAutospacing="0" w:after="0" w:afterAutospacing="0" w:line="276" w:lineRule="auto"/>
              <w:ind w:left="360"/>
              <w:contextualSpacing/>
              <w:rPr>
                <w:rFonts w:ascii="SimHei" w:eastAsia="SimHei" w:hAnsi="SimHei" w:cs="Calibri"/>
              </w:rPr>
            </w:pPr>
          </w:p>
          <w:p w14:paraId="53E49311" w14:textId="2EBADE18" w:rsidR="007D5B97" w:rsidRPr="00583AB1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583AB1">
              <w:rPr>
                <w:rFonts w:ascii="SimHei" w:eastAsia="SimHei" w:hAnsi="SimHei" w:cs="Calibri"/>
              </w:rPr>
              <w:t>请确保你尽早开始这个过程!</w:t>
            </w:r>
            <w:r w:rsidR="00DF5C1E" w:rsidRPr="00583AB1">
              <w:rPr>
                <w:rFonts w:ascii="SimHei" w:eastAsia="SimHei" w:hAnsi="SimHei" w:cs="Calibri"/>
              </w:rPr>
              <w:t xml:space="preserve"> </w:t>
            </w:r>
            <w:r w:rsidRPr="00583AB1">
              <w:rPr>
                <w:rFonts w:ascii="SimHei" w:eastAsia="SimHei" w:hAnsi="SimHei" w:cs="Calibri"/>
              </w:rPr>
              <w:t>这对于过渡到一个新的地方尤其重要。你的计划可能包括与你的孩子</w:t>
            </w:r>
            <w:r w:rsidRPr="00583AB1">
              <w:rPr>
                <w:rFonts w:ascii="SimHei" w:eastAsia="SimHei" w:hAnsi="SimHei" w:cs="Calibri" w:hint="eastAsia"/>
              </w:rPr>
              <w:t>参观</w:t>
            </w:r>
            <w:r w:rsidRPr="00583AB1">
              <w:rPr>
                <w:rFonts w:ascii="SimHei" w:eastAsia="SimHei" w:hAnsi="SimHei" w:cs="Calibri"/>
              </w:rPr>
              <w:t>几次。</w:t>
            </w:r>
          </w:p>
          <w:p w14:paraId="02EADEED" w14:textId="77777777" w:rsidR="007D5B97" w:rsidRPr="00583AB1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583AB1">
              <w:rPr>
                <w:rFonts w:ascii="SimHei" w:eastAsia="SimHei" w:hAnsi="SimHei" w:cs="Calibri" w:hint="eastAsia"/>
              </w:rPr>
              <w:t>可以</w:t>
            </w:r>
            <w:r w:rsidRPr="00583AB1">
              <w:rPr>
                <w:rFonts w:ascii="SimHei" w:eastAsia="SimHei" w:hAnsi="SimHei" w:cs="Calibri"/>
              </w:rPr>
              <w:t>把以前的经验从家里或另一个年级带过来</w:t>
            </w:r>
            <w:r w:rsidRPr="00583AB1">
              <w:rPr>
                <w:rFonts w:ascii="SimHei" w:eastAsia="SimHei" w:hAnsi="SimHei" w:cs="Calibri" w:hint="eastAsia"/>
              </w:rPr>
              <w:t>，以便</w:t>
            </w:r>
            <w:r w:rsidRPr="00583AB1">
              <w:rPr>
                <w:rFonts w:ascii="SimHei" w:eastAsia="SimHei" w:hAnsi="SimHei" w:cs="Calibri"/>
              </w:rPr>
              <w:t xml:space="preserve">与新老师分享这些经验。 </w:t>
            </w:r>
          </w:p>
          <w:p w14:paraId="0776E538" w14:textId="77777777" w:rsidR="007D5B97" w:rsidRPr="00583AB1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583AB1">
              <w:rPr>
                <w:rFonts w:ascii="SimHei" w:eastAsia="SimHei" w:hAnsi="SimHei" w:cs="Calibri"/>
              </w:rPr>
              <w:t>商定你和机构</w:t>
            </w:r>
            <w:r w:rsidRPr="00583AB1">
              <w:rPr>
                <w:rFonts w:ascii="SimHei" w:eastAsia="SimHei" w:hAnsi="SimHei" w:cs="Calibri" w:hint="eastAsia"/>
              </w:rPr>
              <w:t>之间</w:t>
            </w:r>
            <w:r w:rsidRPr="00583AB1">
              <w:rPr>
                <w:rFonts w:ascii="SimHei" w:eastAsia="SimHei" w:hAnsi="SimHei" w:cs="Calibri"/>
              </w:rPr>
              <w:t>的沟通方式。</w:t>
            </w:r>
          </w:p>
          <w:p w14:paraId="5BCB54B2" w14:textId="77777777" w:rsidR="007D5B97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583AB1">
              <w:rPr>
                <w:rFonts w:ascii="SimHei" w:eastAsia="SimHei" w:hAnsi="SimHei" w:cs="Calibri"/>
              </w:rPr>
              <w:t>用日记或日历来记录你的计划。确保你的孩子知道即将发生</w:t>
            </w:r>
            <w:r w:rsidRPr="00583AB1">
              <w:rPr>
                <w:rFonts w:ascii="SimHei" w:eastAsia="SimHei" w:hAnsi="SimHei" w:cs="Calibri" w:hint="eastAsia"/>
              </w:rPr>
              <w:t>什么</w:t>
            </w:r>
            <w:r w:rsidRPr="00583AB1">
              <w:rPr>
                <w:rFonts w:ascii="SimHei" w:eastAsia="SimHei" w:hAnsi="SimHei" w:cs="Calibri"/>
              </w:rPr>
              <w:t>事情。</w:t>
            </w:r>
          </w:p>
          <w:p w14:paraId="774454E2" w14:textId="56141736" w:rsidR="00E25A42" w:rsidRPr="00583AB1" w:rsidRDefault="00E25A42" w:rsidP="002D287F">
            <w:pPr>
              <w:pStyle w:val="ListParagraph"/>
              <w:spacing w:before="0" w:beforeAutospacing="0" w:after="0" w:afterAutospacing="0" w:line="276" w:lineRule="auto"/>
              <w:ind w:left="360"/>
              <w:contextualSpacing/>
              <w:rPr>
                <w:rFonts w:ascii="SimHei" w:eastAsia="SimHei" w:hAnsi="SimHei" w:cs="Calibri"/>
              </w:rPr>
            </w:pPr>
          </w:p>
        </w:tc>
      </w:tr>
      <w:tr w:rsidR="007D5B97" w:rsidRPr="005F1979" w14:paraId="3012E5BA" w14:textId="77777777" w:rsidTr="00DF5C1E">
        <w:tc>
          <w:tcPr>
            <w:tcW w:w="2245" w:type="dxa"/>
          </w:tcPr>
          <w:p w14:paraId="1113F3E4" w14:textId="77777777" w:rsidR="00A4718C" w:rsidRDefault="00A4718C" w:rsidP="002D287F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</w:p>
          <w:p w14:paraId="309D7897" w14:textId="25282B5A" w:rsidR="007D5B97" w:rsidRPr="00583AB1" w:rsidRDefault="007D5B97" w:rsidP="002D287F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583AB1">
              <w:rPr>
                <w:rFonts w:ascii="SimHei" w:eastAsia="SimHei" w:hAnsi="SimHei" w:cs="Calibri"/>
                <w:lang w:eastAsia="zh-CN"/>
              </w:rPr>
              <w:t>当你</w:t>
            </w:r>
            <w:r w:rsidRPr="00583AB1">
              <w:rPr>
                <w:rFonts w:ascii="SimHei" w:eastAsia="SimHei" w:hAnsi="SimHei" w:cs="Calibri" w:hint="eastAsia"/>
                <w:lang w:eastAsia="zh-CN"/>
              </w:rPr>
              <w:t>参观</w:t>
            </w:r>
            <w:r w:rsidRPr="00583AB1">
              <w:rPr>
                <w:rFonts w:ascii="SimHei" w:eastAsia="SimHei" w:hAnsi="SimHei" w:cs="Calibri"/>
                <w:lang w:eastAsia="zh-CN"/>
              </w:rPr>
              <w:t>新地方的时候：</w:t>
            </w:r>
          </w:p>
        </w:tc>
        <w:tc>
          <w:tcPr>
            <w:tcW w:w="6735" w:type="dxa"/>
          </w:tcPr>
          <w:p w14:paraId="5EF060D8" w14:textId="77777777" w:rsidR="00A4718C" w:rsidRDefault="00A4718C" w:rsidP="00A4718C">
            <w:pPr>
              <w:pStyle w:val="ListParagraph"/>
              <w:spacing w:before="0" w:beforeAutospacing="0" w:after="0" w:afterAutospacing="0" w:line="276" w:lineRule="auto"/>
              <w:ind w:left="360"/>
              <w:contextualSpacing/>
              <w:rPr>
                <w:rFonts w:ascii="SimHei" w:eastAsia="SimHei" w:hAnsi="SimHei" w:cs="Calibri"/>
              </w:rPr>
            </w:pPr>
          </w:p>
          <w:p w14:paraId="24280356" w14:textId="45801D49" w:rsidR="007D5B97" w:rsidRPr="00583AB1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583AB1">
              <w:rPr>
                <w:rFonts w:ascii="SimHei" w:eastAsia="SimHei" w:hAnsi="SimHei" w:cs="Calibri"/>
              </w:rPr>
              <w:t>为你想做的或实现的事情制定一些目标!</w:t>
            </w:r>
          </w:p>
          <w:p w14:paraId="2E14C2D9" w14:textId="77777777" w:rsidR="007D5B97" w:rsidRPr="00583AB1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583AB1">
              <w:rPr>
                <w:rFonts w:ascii="SimHei" w:eastAsia="SimHei" w:hAnsi="SimHei" w:cs="Calibri"/>
              </w:rPr>
              <w:t>带孩子到新的地点，观察他们的行为。这种反应</w:t>
            </w:r>
            <w:r w:rsidRPr="00583AB1">
              <w:rPr>
                <w:rFonts w:ascii="SimHei" w:eastAsia="SimHei" w:hAnsi="SimHei" w:cs="Calibri" w:hint="eastAsia"/>
              </w:rPr>
              <w:t>属于</w:t>
            </w:r>
            <w:r w:rsidRPr="00583AB1">
              <w:rPr>
                <w:rFonts w:ascii="SimHei" w:eastAsia="SimHei" w:hAnsi="SimHei" w:cs="Calibri"/>
              </w:rPr>
              <w:t>一种沟通方式。</w:t>
            </w:r>
          </w:p>
          <w:p w14:paraId="6D83D90B" w14:textId="77777777" w:rsidR="007D5B97" w:rsidRPr="00583AB1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583AB1">
              <w:rPr>
                <w:rFonts w:ascii="SimHei" w:eastAsia="SimHei" w:hAnsi="SimHei" w:cs="Calibri"/>
              </w:rPr>
              <w:t xml:space="preserve">一起去看一遍或事先参观新的地方。询问孩子的意见。 </w:t>
            </w:r>
          </w:p>
          <w:p w14:paraId="762A6F82" w14:textId="77777777" w:rsidR="007D5B97" w:rsidRPr="00583AB1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583AB1">
              <w:rPr>
                <w:rFonts w:ascii="SimHei" w:eastAsia="SimHei" w:hAnsi="SimHei" w:cs="Calibri"/>
              </w:rPr>
              <w:t>与新老师见面，并询问是否可以对教室的</w:t>
            </w:r>
            <w:r w:rsidRPr="00583AB1">
              <w:rPr>
                <w:rFonts w:ascii="SimHei" w:eastAsia="SimHei" w:hAnsi="SimHei" w:cs="Calibri" w:hint="eastAsia"/>
              </w:rPr>
              <w:t>布局</w:t>
            </w:r>
            <w:r w:rsidRPr="00583AB1">
              <w:rPr>
                <w:rFonts w:ascii="SimHei" w:eastAsia="SimHei" w:hAnsi="SimHei" w:cs="Calibri"/>
              </w:rPr>
              <w:t>进行拍照。也拍下其他空间的照片（例如，更衣室、厕所和图书馆）。然后带孩子浏览这些信息。如果有所帮助，你可以画一张图!</w:t>
            </w:r>
          </w:p>
          <w:p w14:paraId="5504B973" w14:textId="77777777" w:rsidR="007D5B97" w:rsidRPr="00583AB1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583AB1">
              <w:rPr>
                <w:rFonts w:ascii="SimHei" w:eastAsia="SimHei" w:hAnsi="SimHei" w:cs="Calibri"/>
              </w:rPr>
              <w:t>想一想你是否要向值得信赖的职业治疗师征求意见。他们可以和你一起去看那个地方和/或看照片。或者你可能希望得到其他专业人士的帮助。</w:t>
            </w:r>
          </w:p>
          <w:p w14:paraId="314B47EC" w14:textId="77777777" w:rsidR="007D5B97" w:rsidRPr="00583AB1" w:rsidRDefault="007D5B97" w:rsidP="002D287F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E25A42">
              <w:rPr>
                <w:rFonts w:ascii="Arial" w:eastAsia="SimHei" w:hAnsi="Arial" w:cs="Arial"/>
              </w:rPr>
              <w:t>利用科技手段事先尝试一些事情，或进行虚拟</w:t>
            </w:r>
            <w:r w:rsidRPr="00E25A42">
              <w:rPr>
                <w:rFonts w:ascii="Arial" w:eastAsia="SimHei" w:hAnsi="Arial" w:cs="Arial"/>
              </w:rPr>
              <w:t xml:space="preserve"> “</w:t>
            </w:r>
            <w:r w:rsidRPr="00E25A42">
              <w:rPr>
                <w:rFonts w:ascii="Arial" w:eastAsia="SimHei" w:hAnsi="Arial" w:cs="Arial"/>
              </w:rPr>
              <w:t>参观</w:t>
            </w:r>
            <w:r w:rsidRPr="00E25A42">
              <w:rPr>
                <w:rFonts w:ascii="Arial" w:eastAsia="SimHei" w:hAnsi="Arial" w:cs="Arial"/>
              </w:rPr>
              <w:t>”</w:t>
            </w:r>
            <w:r w:rsidRPr="00583AB1">
              <w:rPr>
                <w:rFonts w:ascii="SimHei" w:eastAsia="SimHei" w:hAnsi="SimHei" w:cs="Calibri"/>
              </w:rPr>
              <w:t>。</w:t>
            </w:r>
          </w:p>
        </w:tc>
      </w:tr>
    </w:tbl>
    <w:p w14:paraId="6003E4DD" w14:textId="77777777" w:rsidR="007D5B97" w:rsidRPr="005F1979" w:rsidRDefault="007D5B97" w:rsidP="007D5B97">
      <w:pPr>
        <w:rPr>
          <w:rFonts w:ascii="SimSun" w:hAnsi="SimSun" w:cs="Calibri"/>
          <w:lang w:eastAsia="zh-CN"/>
        </w:rPr>
      </w:pPr>
    </w:p>
    <w:p w14:paraId="3F13448C" w14:textId="55A0C993" w:rsidR="006529D2" w:rsidRDefault="007D5B97" w:rsidP="00583AB1">
      <w:pPr>
        <w:pStyle w:val="Heading4"/>
        <w:spacing w:line="276" w:lineRule="auto"/>
        <w:rPr>
          <w:rFonts w:ascii="SimHei" w:eastAsia="SimHei" w:hAnsi="SimHei"/>
          <w:lang w:eastAsia="zh-CN"/>
        </w:rPr>
      </w:pPr>
      <w:r w:rsidRPr="00583AB1">
        <w:rPr>
          <w:rFonts w:ascii="SimHei" w:eastAsia="SimHei" w:hAnsi="SimHei" w:cs="MS Mincho" w:hint="eastAsia"/>
          <w:lang w:eastAsia="zh-CN"/>
        </w:rPr>
        <w:t>要找到最适合你孩子的方法，可能需要一些</w:t>
      </w:r>
      <w:r w:rsidRPr="00583AB1">
        <w:rPr>
          <w:rFonts w:ascii="SimHei" w:eastAsia="SimHei" w:hAnsi="SimHei" w:cs="SimSun" w:hint="eastAsia"/>
          <w:lang w:eastAsia="zh-CN"/>
        </w:rPr>
        <w:t>试错</w:t>
      </w:r>
      <w:r w:rsidRPr="00583AB1">
        <w:rPr>
          <w:rFonts w:ascii="SimHei" w:eastAsia="SimHei" w:hAnsi="SimHei"/>
          <w:lang w:eastAsia="zh-CN"/>
        </w:rPr>
        <w:t xml:space="preserve">! </w:t>
      </w:r>
    </w:p>
    <w:p w14:paraId="1461E472" w14:textId="77777777" w:rsidR="006529D2" w:rsidRPr="006529D2" w:rsidRDefault="006529D2" w:rsidP="006529D2">
      <w:pPr>
        <w:rPr>
          <w:lang w:eastAsia="zh-CN"/>
        </w:rPr>
      </w:pPr>
    </w:p>
    <w:p w14:paraId="106FD964" w14:textId="61398AA5" w:rsidR="007D5B97" w:rsidRDefault="007D5B97" w:rsidP="00583AB1">
      <w:pPr>
        <w:pStyle w:val="Heading4"/>
        <w:spacing w:line="276" w:lineRule="auto"/>
        <w:rPr>
          <w:rFonts w:ascii="SimHei" w:eastAsia="SimHei" w:hAnsi="SimHei" w:cs="MS Mincho"/>
          <w:lang w:eastAsia="zh-CN"/>
        </w:rPr>
      </w:pPr>
      <w:r w:rsidRPr="00583AB1">
        <w:rPr>
          <w:rFonts w:ascii="SimHei" w:eastAsia="SimHei" w:hAnsi="SimHei" w:cs="MS Mincho" w:hint="eastAsia"/>
          <w:lang w:eastAsia="zh-CN"/>
        </w:rPr>
        <w:t>教育有</w:t>
      </w:r>
      <w:r w:rsidRPr="00583AB1">
        <w:rPr>
          <w:rFonts w:ascii="SimHei" w:eastAsia="SimHei" w:hAnsi="SimHei" w:cs="SimSun" w:hint="eastAsia"/>
          <w:lang w:eastAsia="zh-CN"/>
        </w:rPr>
        <w:t>许多方面</w:t>
      </w:r>
      <w:r w:rsidRPr="00583AB1">
        <w:rPr>
          <w:rFonts w:ascii="SimHei" w:eastAsia="SimHei" w:hAnsi="SimHei" w:cs="MS Mincho" w:hint="eastAsia"/>
          <w:lang w:eastAsia="zh-CN"/>
        </w:rPr>
        <w:t>，可以包括：</w:t>
      </w:r>
    </w:p>
    <w:p w14:paraId="7788C955" w14:textId="77777777" w:rsidR="006529D2" w:rsidRPr="006529D2" w:rsidRDefault="006529D2" w:rsidP="006529D2">
      <w:pPr>
        <w:rPr>
          <w:lang w:eastAsia="zh-CN"/>
        </w:rPr>
      </w:pPr>
    </w:p>
    <w:p w14:paraId="2DF38268" w14:textId="77777777" w:rsidR="007D5B97" w:rsidRPr="00583AB1" w:rsidRDefault="007D5B97" w:rsidP="00583AB1">
      <w:pPr>
        <w:pStyle w:val="ListParagraph"/>
        <w:numPr>
          <w:ilvl w:val="0"/>
          <w:numId w:val="9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实际环境 (如：操场)</w:t>
      </w:r>
    </w:p>
    <w:p w14:paraId="71DEA8A5" w14:textId="77777777" w:rsidR="007D5B97" w:rsidRPr="00583AB1" w:rsidRDefault="007D5B97" w:rsidP="00583AB1">
      <w:pPr>
        <w:pStyle w:val="ListParagraph"/>
        <w:numPr>
          <w:ilvl w:val="0"/>
          <w:numId w:val="9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社交及情绪 (如：小组作业)</w:t>
      </w:r>
    </w:p>
    <w:p w14:paraId="05F8AC1E" w14:textId="77777777" w:rsidR="007D5B97" w:rsidRPr="00583AB1" w:rsidRDefault="007D5B97" w:rsidP="00583AB1">
      <w:pPr>
        <w:pStyle w:val="ListParagraph"/>
        <w:numPr>
          <w:ilvl w:val="0"/>
          <w:numId w:val="9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课程安排 (如：</w:t>
      </w:r>
      <w:r w:rsidRPr="00583AB1">
        <w:rPr>
          <w:rFonts w:ascii="SimHei" w:eastAsia="SimHei" w:hAnsi="SimHei" w:cs="Calibri" w:hint="eastAsia"/>
          <w:lang w:val="en-US"/>
        </w:rPr>
        <w:t>参加</w:t>
      </w:r>
      <w:r w:rsidRPr="00583AB1">
        <w:rPr>
          <w:rFonts w:ascii="SimHei" w:eastAsia="SimHei" w:hAnsi="SimHei" w:cs="Calibri"/>
          <w:lang w:val="en-US"/>
        </w:rPr>
        <w:t>评估)</w:t>
      </w:r>
    </w:p>
    <w:p w14:paraId="2FEFBD36" w14:textId="77777777" w:rsidR="007D5B97" w:rsidRPr="00583AB1" w:rsidRDefault="007D5B97" w:rsidP="00583AB1">
      <w:pPr>
        <w:pStyle w:val="ListParagraph"/>
        <w:numPr>
          <w:ilvl w:val="0"/>
          <w:numId w:val="9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沟通 (如：理解指令)</w:t>
      </w:r>
    </w:p>
    <w:p w14:paraId="1B3A90F1" w14:textId="77777777" w:rsidR="007D5B97" w:rsidRPr="00583AB1" w:rsidRDefault="007D5B97" w:rsidP="00583AB1">
      <w:pPr>
        <w:pStyle w:val="ListParagraph"/>
        <w:numPr>
          <w:ilvl w:val="0"/>
          <w:numId w:val="9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事件活动 (如：野营)</w:t>
      </w:r>
    </w:p>
    <w:p w14:paraId="45562C2D" w14:textId="77777777" w:rsidR="006529D2" w:rsidRDefault="006529D2" w:rsidP="00583AB1">
      <w:pPr>
        <w:spacing w:line="276" w:lineRule="auto"/>
        <w:rPr>
          <w:rFonts w:ascii="SimHei" w:eastAsia="SimHei" w:hAnsi="SimHei" w:cs="Calibri"/>
          <w:lang w:eastAsia="zh-CN"/>
        </w:rPr>
      </w:pPr>
    </w:p>
    <w:p w14:paraId="4C3CAB9F" w14:textId="0A85AD4D" w:rsidR="006C6FA6" w:rsidRPr="00583AB1" w:rsidRDefault="007D5B97" w:rsidP="00583AB1">
      <w:pPr>
        <w:spacing w:line="276" w:lineRule="auto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t>在</w:t>
      </w:r>
      <w:r w:rsidRPr="00583AB1">
        <w:rPr>
          <w:rFonts w:ascii="SimHei" w:eastAsia="SimHei" w:hAnsi="SimHei" w:cs="Calibri" w:hint="eastAsia"/>
          <w:lang w:eastAsia="zh-CN"/>
        </w:rPr>
        <w:t>做</w:t>
      </w:r>
      <w:r w:rsidRPr="00583AB1">
        <w:rPr>
          <w:rFonts w:ascii="SimHei" w:eastAsia="SimHei" w:hAnsi="SimHei" w:cs="Calibri"/>
          <w:lang w:eastAsia="zh-CN"/>
        </w:rPr>
        <w:t>计划时应考虑到所有这些问题。你的孩子可能需要其中的每一项便利条件。在过渡期间，这些任何一个方面都可能受到影响。</w:t>
      </w:r>
    </w:p>
    <w:p w14:paraId="05E13A8F" w14:textId="77777777" w:rsidR="006C6FA6" w:rsidRDefault="006C6FA6">
      <w:pPr>
        <w:spacing w:before="0" w:after="0" w:line="240" w:lineRule="auto"/>
        <w:rPr>
          <w:rFonts w:ascii="SimSun" w:hAnsi="SimSun" w:cs="Calibri"/>
          <w:lang w:eastAsia="zh-CN"/>
        </w:rPr>
      </w:pPr>
      <w:r>
        <w:rPr>
          <w:rFonts w:ascii="SimSun" w:hAnsi="SimSun" w:cs="Calibri"/>
          <w:lang w:eastAsia="zh-CN"/>
        </w:rPr>
        <w:br w:type="page"/>
      </w:r>
    </w:p>
    <w:p w14:paraId="4E90DE22" w14:textId="77777777" w:rsidR="007D5B97" w:rsidRPr="00583AB1" w:rsidRDefault="007D5B97" w:rsidP="00583AB1">
      <w:pPr>
        <w:pStyle w:val="Heading3"/>
        <w:spacing w:line="276" w:lineRule="auto"/>
        <w:rPr>
          <w:rFonts w:ascii="SimHei" w:eastAsia="SimHei" w:hAnsi="SimHei"/>
          <w:lang w:eastAsia="zh-CN"/>
        </w:rPr>
      </w:pPr>
      <w:bookmarkStart w:id="3" w:name="_技能与心态："/>
      <w:bookmarkEnd w:id="3"/>
      <w:r w:rsidRPr="00583AB1">
        <w:rPr>
          <w:rFonts w:ascii="SimHei" w:eastAsia="SimHei" w:hAnsi="SimHei" w:cs="MS Mincho" w:hint="eastAsia"/>
          <w:lang w:eastAsia="zh-CN"/>
        </w:rPr>
        <w:lastRenderedPageBreak/>
        <w:t>技能与心</w:t>
      </w:r>
      <w:r w:rsidRPr="00583AB1">
        <w:rPr>
          <w:rFonts w:ascii="SimHei" w:eastAsia="SimHei" w:hAnsi="SimHei" w:cs="SimSun" w:hint="eastAsia"/>
          <w:lang w:eastAsia="zh-CN"/>
        </w:rPr>
        <w:t>态：</w:t>
      </w:r>
    </w:p>
    <w:p w14:paraId="1F474A69" w14:textId="77777777" w:rsidR="006529D2" w:rsidRDefault="006529D2" w:rsidP="00583AB1">
      <w:pPr>
        <w:spacing w:line="276" w:lineRule="auto"/>
        <w:rPr>
          <w:rFonts w:ascii="SimHei" w:eastAsia="SimHei" w:hAnsi="SimHei" w:cs="Calibri"/>
          <w:lang w:eastAsia="zh-CN"/>
        </w:rPr>
      </w:pPr>
    </w:p>
    <w:p w14:paraId="26A6A35B" w14:textId="6BD9D82E" w:rsidR="007D5B97" w:rsidRPr="00583AB1" w:rsidRDefault="007D5B97" w:rsidP="00583AB1">
      <w:pPr>
        <w:spacing w:line="276" w:lineRule="auto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t>你需要</w:t>
      </w:r>
      <w:r w:rsidRPr="00583AB1">
        <w:rPr>
          <w:rFonts w:ascii="SimHei" w:eastAsia="SimHei" w:hAnsi="SimHei" w:cs="Calibri" w:hint="eastAsia"/>
          <w:lang w:eastAsia="zh-CN"/>
        </w:rPr>
        <w:t>从</w:t>
      </w:r>
      <w:r w:rsidRPr="00583AB1">
        <w:rPr>
          <w:rFonts w:ascii="SimHei" w:eastAsia="SimHei" w:hAnsi="SimHei" w:cs="Calibri"/>
          <w:lang w:eastAsia="zh-CN"/>
        </w:rPr>
        <w:t>这两方面来帮助你支持孩子</w:t>
      </w:r>
      <w:r w:rsidRPr="00583AB1">
        <w:rPr>
          <w:rFonts w:ascii="SimHei" w:eastAsia="SimHei" w:hAnsi="SimHei" w:cs="Calibri" w:hint="eastAsia"/>
          <w:lang w:eastAsia="zh-CN"/>
        </w:rPr>
        <w:t>的学校生活</w:t>
      </w:r>
      <w:r w:rsidRPr="00583AB1">
        <w:rPr>
          <w:rFonts w:ascii="SimHei" w:eastAsia="SimHei" w:hAnsi="SimHei" w:cs="Calibri"/>
          <w:lang w:eastAsia="zh-CN"/>
        </w:rPr>
        <w:t>!</w:t>
      </w:r>
    </w:p>
    <w:p w14:paraId="131B179C" w14:textId="77777777" w:rsidR="006529D2" w:rsidRDefault="006529D2" w:rsidP="00583AB1">
      <w:pPr>
        <w:pStyle w:val="Heading4"/>
        <w:spacing w:line="276" w:lineRule="auto"/>
        <w:rPr>
          <w:rFonts w:ascii="Arial" w:eastAsia="SimHei" w:hAnsi="Arial" w:cs="Arial"/>
          <w:lang w:eastAsia="zh-CN"/>
        </w:rPr>
      </w:pPr>
    </w:p>
    <w:p w14:paraId="61D5AE34" w14:textId="0CFE4EA0" w:rsidR="007D5B97" w:rsidRPr="002D287F" w:rsidRDefault="007D5B97" w:rsidP="00583AB1">
      <w:pPr>
        <w:pStyle w:val="Heading4"/>
        <w:spacing w:line="276" w:lineRule="auto"/>
        <w:rPr>
          <w:rFonts w:ascii="Arial" w:eastAsia="SimHei" w:hAnsi="Arial" w:cs="Arial"/>
          <w:lang w:eastAsia="zh-CN"/>
        </w:rPr>
      </w:pPr>
      <w:r w:rsidRPr="002D287F">
        <w:rPr>
          <w:rFonts w:ascii="Arial" w:eastAsia="SimHei" w:hAnsi="Arial" w:cs="Arial"/>
          <w:lang w:eastAsia="zh-CN"/>
        </w:rPr>
        <w:t>心态</w:t>
      </w:r>
      <w:r w:rsidRPr="002D287F">
        <w:rPr>
          <w:rFonts w:ascii="Arial" w:eastAsia="SimHei" w:hAnsi="Arial" w:cs="Arial"/>
          <w:lang w:eastAsia="zh-CN"/>
        </w:rPr>
        <w:t xml:space="preserve"> </w:t>
      </w:r>
    </w:p>
    <w:p w14:paraId="5D88DA0E" w14:textId="77777777" w:rsidR="007D5B97" w:rsidRPr="002D287F" w:rsidRDefault="007D5B97" w:rsidP="00583AB1">
      <w:pPr>
        <w:spacing w:line="276" w:lineRule="auto"/>
        <w:rPr>
          <w:rFonts w:ascii="Arial" w:eastAsia="SimHei" w:hAnsi="Arial" w:cs="Arial"/>
          <w:lang w:eastAsia="zh-CN"/>
        </w:rPr>
      </w:pPr>
      <w:r w:rsidRPr="002D287F">
        <w:rPr>
          <w:rFonts w:ascii="Arial" w:eastAsia="SimHei" w:hAnsi="Arial" w:cs="Arial"/>
          <w:lang w:eastAsia="zh-CN"/>
        </w:rPr>
        <w:t>有什么事情效果不好吗？请带着好奇心和创造力去尝试新的方法。这样可能非常有助于找到最适合你孩子的方法。</w:t>
      </w:r>
      <w:r w:rsidRPr="002D287F">
        <w:rPr>
          <w:rFonts w:ascii="Arial" w:eastAsia="SimHei" w:hAnsi="Arial" w:cs="Arial"/>
          <w:lang w:eastAsia="zh-CN"/>
        </w:rPr>
        <w:t xml:space="preserve"> </w:t>
      </w:r>
    </w:p>
    <w:p w14:paraId="66222AC4" w14:textId="77777777" w:rsidR="007D5B97" w:rsidRPr="002D287F" w:rsidRDefault="007D5B97" w:rsidP="00583AB1">
      <w:pPr>
        <w:spacing w:line="276" w:lineRule="auto"/>
        <w:rPr>
          <w:rFonts w:ascii="Arial" w:eastAsia="SimHei" w:hAnsi="Arial" w:cs="Arial"/>
          <w:lang w:eastAsia="zh-CN"/>
        </w:rPr>
      </w:pPr>
      <w:r w:rsidRPr="002D287F">
        <w:rPr>
          <w:rFonts w:ascii="Arial" w:eastAsia="SimHei" w:hAnsi="Arial" w:cs="Arial"/>
          <w:lang w:eastAsia="zh-CN"/>
        </w:rPr>
        <w:t>你要培养孩子对教育的兴奋感，也应关注他们能做什么。想一想孩子对什么感兴趣？哪些是孩子需要什么支持才能获得？然后你可以把这种思维方式带入对话中。</w:t>
      </w:r>
      <w:r w:rsidRPr="002D287F">
        <w:rPr>
          <w:rFonts w:ascii="Arial" w:eastAsia="SimHei" w:hAnsi="Arial" w:cs="Arial"/>
          <w:lang w:eastAsia="zh-CN"/>
        </w:rPr>
        <w:t>(</w:t>
      </w:r>
      <w:r w:rsidRPr="002D287F">
        <w:rPr>
          <w:rFonts w:ascii="Arial" w:eastAsia="SimHei" w:hAnsi="Arial" w:cs="Arial"/>
          <w:lang w:eastAsia="zh-CN"/>
        </w:rPr>
        <w:t>例如，与孩子的机构沟通时）。</w:t>
      </w:r>
    </w:p>
    <w:p w14:paraId="7D098397" w14:textId="77777777" w:rsidR="006529D2" w:rsidRDefault="006529D2" w:rsidP="00583AB1">
      <w:pPr>
        <w:pStyle w:val="Heading4"/>
        <w:spacing w:line="276" w:lineRule="auto"/>
        <w:rPr>
          <w:rFonts w:ascii="Arial" w:eastAsia="SimHei" w:hAnsi="Arial" w:cs="Arial"/>
          <w:lang w:eastAsia="zh-CN"/>
        </w:rPr>
      </w:pPr>
    </w:p>
    <w:p w14:paraId="47CF9FAF" w14:textId="11657A17" w:rsidR="007D5B97" w:rsidRPr="002D287F" w:rsidRDefault="007D5B97" w:rsidP="00583AB1">
      <w:pPr>
        <w:pStyle w:val="Heading4"/>
        <w:spacing w:line="276" w:lineRule="auto"/>
        <w:rPr>
          <w:rFonts w:ascii="Arial" w:eastAsia="SimHei" w:hAnsi="Arial" w:cs="Arial"/>
          <w:lang w:eastAsia="zh-CN"/>
        </w:rPr>
      </w:pPr>
      <w:r w:rsidRPr="002D287F">
        <w:rPr>
          <w:rFonts w:ascii="Arial" w:eastAsia="SimHei" w:hAnsi="Arial" w:cs="Arial"/>
          <w:lang w:eastAsia="zh-CN"/>
        </w:rPr>
        <w:t>技能</w:t>
      </w:r>
      <w:r w:rsidRPr="002D287F">
        <w:rPr>
          <w:rFonts w:ascii="Arial" w:eastAsia="SimHei" w:hAnsi="Arial" w:cs="Arial"/>
          <w:lang w:eastAsia="zh-CN"/>
        </w:rPr>
        <w:t xml:space="preserve"> </w:t>
      </w:r>
    </w:p>
    <w:p w14:paraId="31D5D506" w14:textId="77777777" w:rsidR="006529D2" w:rsidRDefault="006529D2" w:rsidP="00583AB1">
      <w:pPr>
        <w:spacing w:line="276" w:lineRule="auto"/>
        <w:rPr>
          <w:rFonts w:ascii="Arial" w:eastAsia="SimHei" w:hAnsi="Arial" w:cs="Arial"/>
          <w:lang w:eastAsia="zh-CN"/>
        </w:rPr>
      </w:pPr>
    </w:p>
    <w:p w14:paraId="032DC76E" w14:textId="710A43BE" w:rsidR="007D5B97" w:rsidRPr="002D287F" w:rsidRDefault="007D5B97" w:rsidP="00583AB1">
      <w:pPr>
        <w:spacing w:line="276" w:lineRule="auto"/>
        <w:rPr>
          <w:rFonts w:ascii="Arial" w:eastAsia="SimHei" w:hAnsi="Arial" w:cs="Arial"/>
          <w:lang w:eastAsia="zh-CN"/>
        </w:rPr>
      </w:pPr>
      <w:r w:rsidRPr="002D287F">
        <w:rPr>
          <w:rFonts w:ascii="Arial" w:eastAsia="SimHei" w:hAnsi="Arial" w:cs="Arial"/>
          <w:lang w:eastAsia="zh-CN"/>
        </w:rPr>
        <w:t>收集所有你需要的信息来帮助你自己</w:t>
      </w:r>
      <w:r w:rsidRPr="002D287F">
        <w:rPr>
          <w:rFonts w:ascii="Arial" w:eastAsia="SimHei" w:hAnsi="Arial" w:cs="Arial"/>
          <w:lang w:eastAsia="zh-CN"/>
        </w:rPr>
        <w:t xml:space="preserve">! </w:t>
      </w:r>
      <w:r w:rsidRPr="002D287F">
        <w:rPr>
          <w:rFonts w:ascii="Arial" w:eastAsia="SimHei" w:hAnsi="Arial" w:cs="Arial"/>
          <w:lang w:eastAsia="zh-CN"/>
        </w:rPr>
        <w:t>学习</w:t>
      </w:r>
      <w:r w:rsidRPr="002D287F">
        <w:rPr>
          <w:rFonts w:ascii="Arial" w:eastAsia="SimHei" w:hAnsi="Arial" w:cs="Arial"/>
          <w:lang w:eastAsia="zh-CN"/>
        </w:rPr>
        <w:t>DSE</w:t>
      </w:r>
      <w:r w:rsidRPr="002D287F">
        <w:rPr>
          <w:rFonts w:ascii="Arial" w:eastAsia="SimHei" w:hAnsi="Arial" w:cs="Arial"/>
          <w:lang w:eastAsia="zh-CN"/>
        </w:rPr>
        <w:t>的相关知识，以及在与人交谈时如何使用要点，这可能会很有帮助。这些都是你建立的技能</w:t>
      </w:r>
      <w:r w:rsidRPr="002D287F">
        <w:rPr>
          <w:rFonts w:ascii="Arial" w:eastAsia="SimHei" w:hAnsi="Arial" w:cs="Arial"/>
          <w:lang w:eastAsia="zh-CN"/>
        </w:rPr>
        <w:t xml:space="preserve"> - </w:t>
      </w:r>
      <w:r w:rsidRPr="002D287F">
        <w:rPr>
          <w:rFonts w:ascii="Arial" w:eastAsia="SimHei" w:hAnsi="Arial" w:cs="Arial"/>
          <w:lang w:eastAsia="zh-CN"/>
        </w:rPr>
        <w:t>对自己好一点。你不需要一次做完或知道所有的事情。</w:t>
      </w:r>
      <w:r w:rsidRPr="002D287F">
        <w:rPr>
          <w:rFonts w:ascii="Arial" w:eastAsia="SimHei" w:hAnsi="Arial" w:cs="Arial"/>
          <w:lang w:eastAsia="zh-CN"/>
        </w:rPr>
        <w:t xml:space="preserve"> </w:t>
      </w:r>
    </w:p>
    <w:p w14:paraId="0E488C0C" w14:textId="77777777" w:rsidR="007D5B97" w:rsidRPr="002D287F" w:rsidRDefault="007D5B97" w:rsidP="00583AB1">
      <w:pPr>
        <w:spacing w:line="276" w:lineRule="auto"/>
        <w:rPr>
          <w:rFonts w:ascii="Arial" w:eastAsia="SimHei" w:hAnsi="Arial" w:cs="Arial"/>
          <w:lang w:eastAsia="zh-CN"/>
        </w:rPr>
      </w:pPr>
      <w:r w:rsidRPr="002D287F">
        <w:rPr>
          <w:rFonts w:ascii="Arial" w:eastAsia="SimHei" w:hAnsi="Arial" w:cs="Arial"/>
          <w:lang w:eastAsia="zh-CN"/>
        </w:rPr>
        <w:t>再次强调，要有好奇心</w:t>
      </w:r>
      <w:r w:rsidRPr="002D287F">
        <w:rPr>
          <w:rFonts w:ascii="Arial" w:eastAsia="SimHei" w:hAnsi="Arial" w:cs="Arial"/>
          <w:lang w:eastAsia="zh-CN"/>
        </w:rPr>
        <w:t xml:space="preserve">! </w:t>
      </w:r>
      <w:r w:rsidRPr="002D287F">
        <w:rPr>
          <w:rFonts w:ascii="Arial" w:eastAsia="SimHei" w:hAnsi="Arial" w:cs="Arial"/>
          <w:lang w:eastAsia="zh-CN"/>
        </w:rPr>
        <w:t>哪些是有效的？哪些是无效的？你想先解决哪些问题？</w:t>
      </w:r>
    </w:p>
    <w:p w14:paraId="60533549" w14:textId="77777777" w:rsidR="006529D2" w:rsidRDefault="006529D2">
      <w:pPr>
        <w:spacing w:before="0" w:after="0" w:line="240" w:lineRule="auto"/>
        <w:rPr>
          <w:rFonts w:ascii="SimHei" w:eastAsia="SimHei" w:hAnsi="SimHei" w:cs="MS Mincho"/>
          <w:b/>
          <w:bCs/>
          <w:color w:val="008C89"/>
          <w:sz w:val="50"/>
          <w:szCs w:val="50"/>
        </w:rPr>
      </w:pPr>
      <w:bookmarkStart w:id="4" w:name="_关键过渡"/>
      <w:bookmarkEnd w:id="4"/>
      <w:r>
        <w:rPr>
          <w:rFonts w:ascii="SimHei" w:eastAsia="SimHei" w:hAnsi="SimHei" w:cs="MS Mincho"/>
        </w:rPr>
        <w:br w:type="page"/>
      </w:r>
    </w:p>
    <w:p w14:paraId="5354AA1F" w14:textId="735A0A8A" w:rsidR="007D5B97" w:rsidRPr="00583AB1" w:rsidRDefault="007D5B97" w:rsidP="00583AB1">
      <w:pPr>
        <w:pStyle w:val="Heading1"/>
        <w:spacing w:line="276" w:lineRule="auto"/>
        <w:rPr>
          <w:rFonts w:ascii="SimHei" w:eastAsia="SimHei" w:hAnsi="SimHei"/>
          <w:lang w:eastAsia="zh-CN"/>
        </w:rPr>
      </w:pPr>
      <w:r w:rsidRPr="00583AB1">
        <w:rPr>
          <w:rFonts w:ascii="SimHei" w:eastAsia="SimHei" w:hAnsi="SimHei" w:cs="MS Mincho" w:hint="eastAsia"/>
          <w:lang w:eastAsia="zh-CN"/>
        </w:rPr>
        <w:lastRenderedPageBreak/>
        <w:t>关</w:t>
      </w:r>
      <w:r w:rsidRPr="00583AB1">
        <w:rPr>
          <w:rFonts w:ascii="SimHei" w:eastAsia="SimHei" w:hAnsi="SimHei" w:cs="SimSun" w:hint="eastAsia"/>
          <w:lang w:eastAsia="zh-CN"/>
        </w:rPr>
        <w:t>键过渡</w:t>
      </w:r>
    </w:p>
    <w:p w14:paraId="2008F690" w14:textId="77777777" w:rsidR="00AB606B" w:rsidRDefault="00AB606B" w:rsidP="00583AB1">
      <w:pPr>
        <w:spacing w:line="276" w:lineRule="auto"/>
        <w:rPr>
          <w:rFonts w:ascii="SimHei" w:eastAsia="SimHei" w:hAnsi="SimHei" w:cs="Calibri"/>
          <w:lang w:eastAsia="zh-CN"/>
        </w:rPr>
      </w:pPr>
    </w:p>
    <w:p w14:paraId="720F37BB" w14:textId="3223BCA6" w:rsidR="007D5B97" w:rsidRPr="00583AB1" w:rsidRDefault="007D5B97" w:rsidP="00583AB1">
      <w:pPr>
        <w:spacing w:line="276" w:lineRule="auto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t>本章节探索：</w:t>
      </w:r>
    </w:p>
    <w:p w14:paraId="4CDA0448" w14:textId="5D3AA81E" w:rsidR="007D5B97" w:rsidRPr="00583AB1" w:rsidRDefault="007D6221" w:rsidP="00583AB1">
      <w:pPr>
        <w:pStyle w:val="ListParagraph"/>
        <w:numPr>
          <w:ilvl w:val="0"/>
          <w:numId w:val="6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hyperlink w:anchor="_向幼儿教育和保养阶段_(ECEC)_过渡" w:history="1">
        <w:r w:rsidR="007D5B97" w:rsidRPr="002D287F">
          <w:rPr>
            <w:rStyle w:val="Hyperlink"/>
            <w:rFonts w:ascii="SimHei" w:eastAsia="SimHei" w:hAnsi="SimHei" w:cs="Calibri"/>
            <w:lang w:val="en-US"/>
          </w:rPr>
          <w:t>向幼儿教育和保育</w:t>
        </w:r>
        <w:r w:rsidR="007D5B97" w:rsidRPr="002D287F">
          <w:rPr>
            <w:rStyle w:val="Hyperlink"/>
            <w:rFonts w:ascii="SimHei" w:eastAsia="SimHei" w:hAnsi="SimHei" w:cs="Calibri" w:hint="eastAsia"/>
            <w:lang w:val="en-US"/>
          </w:rPr>
          <w:t>阶段的</w:t>
        </w:r>
        <w:r w:rsidR="007D5B97" w:rsidRPr="002D287F">
          <w:rPr>
            <w:rStyle w:val="Hyperlink"/>
            <w:rFonts w:ascii="SimHei" w:eastAsia="SimHei" w:hAnsi="SimHei" w:cs="Calibri"/>
            <w:lang w:val="en-US"/>
          </w:rPr>
          <w:t>过渡</w:t>
        </w:r>
      </w:hyperlink>
      <w:r w:rsidR="007D5B97" w:rsidRPr="00583AB1">
        <w:rPr>
          <w:rFonts w:ascii="SimHei" w:eastAsia="SimHei" w:hAnsi="SimHei" w:cs="Calibri"/>
          <w:lang w:val="en-US"/>
        </w:rPr>
        <w:t xml:space="preserve"> (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第 </w:t>
      </w:r>
      <w:r w:rsidR="003873AA">
        <w:rPr>
          <w:rFonts w:ascii="SimHei" w:eastAsia="SimHei" w:hAnsi="SimHei" w:cs="Calibri"/>
          <w:i/>
          <w:iCs/>
          <w:lang w:val="en-US"/>
        </w:rPr>
        <w:t>9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 页</w:t>
      </w:r>
      <w:r w:rsidR="007D5B97" w:rsidRPr="00583AB1">
        <w:rPr>
          <w:rFonts w:ascii="SimHei" w:eastAsia="SimHei" w:hAnsi="SimHei" w:cs="Calibri"/>
          <w:lang w:val="en-US"/>
        </w:rPr>
        <w:t>)</w:t>
      </w:r>
    </w:p>
    <w:p w14:paraId="62E32807" w14:textId="5D179EC5" w:rsidR="007D5B97" w:rsidRPr="00583AB1" w:rsidRDefault="007D6221" w:rsidP="00583AB1">
      <w:pPr>
        <w:pStyle w:val="ListParagraph"/>
        <w:numPr>
          <w:ilvl w:val="0"/>
          <w:numId w:val="6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hyperlink w:anchor="_从幼教中心到小学的过渡" w:history="1">
        <w:r w:rsidR="007D5B97" w:rsidRPr="002D287F">
          <w:rPr>
            <w:rStyle w:val="Hyperlink"/>
            <w:rFonts w:ascii="SimHei" w:eastAsia="SimHei" w:hAnsi="SimHei" w:cs="Calibri" w:hint="eastAsia"/>
            <w:lang w:val="en-US"/>
          </w:rPr>
          <w:t>从</w:t>
        </w:r>
        <w:r w:rsidR="007D5B97" w:rsidRPr="002D287F">
          <w:rPr>
            <w:rStyle w:val="Hyperlink"/>
            <w:rFonts w:ascii="SimHei" w:eastAsia="SimHei" w:hAnsi="SimHei" w:cs="Calibri"/>
            <w:lang w:val="en-US"/>
          </w:rPr>
          <w:t>幼教和保育</w:t>
        </w:r>
        <w:r w:rsidR="004A7681" w:rsidRPr="004A7681">
          <w:rPr>
            <w:rStyle w:val="Hyperlink"/>
            <w:rFonts w:ascii="SimHei" w:eastAsia="SimHei" w:hAnsi="SimHei" w:cs="Calibri"/>
            <w:lang w:val="en-US"/>
          </w:rPr>
          <w:t>中心</w:t>
        </w:r>
        <w:r w:rsidR="007D5B97" w:rsidRPr="002D287F">
          <w:rPr>
            <w:rStyle w:val="Hyperlink"/>
            <w:rFonts w:ascii="SimHei" w:eastAsia="SimHei" w:hAnsi="SimHei" w:cs="Calibri"/>
            <w:lang w:val="en-US"/>
          </w:rPr>
          <w:t>向小学</w:t>
        </w:r>
        <w:r w:rsidR="007D5B97" w:rsidRPr="002D287F">
          <w:rPr>
            <w:rStyle w:val="Hyperlink"/>
            <w:rFonts w:ascii="SimHei" w:eastAsia="SimHei" w:hAnsi="SimHei" w:cs="Calibri" w:hint="eastAsia"/>
            <w:lang w:val="en-US"/>
          </w:rPr>
          <w:t>阶段</w:t>
        </w:r>
        <w:r w:rsidR="007D5B97" w:rsidRPr="002D287F">
          <w:rPr>
            <w:rStyle w:val="Hyperlink"/>
            <w:rFonts w:ascii="SimHei" w:eastAsia="SimHei" w:hAnsi="SimHei" w:cs="Calibri"/>
            <w:lang w:val="en-US"/>
          </w:rPr>
          <w:t>过渡</w:t>
        </w:r>
      </w:hyperlink>
      <w:r w:rsidR="007D5B97" w:rsidRPr="00583AB1">
        <w:rPr>
          <w:rFonts w:ascii="SimHei" w:eastAsia="SimHei" w:hAnsi="SimHei" w:cs="Calibri"/>
          <w:lang w:val="en-US"/>
        </w:rPr>
        <w:t xml:space="preserve"> (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第 </w:t>
      </w:r>
      <w:r w:rsidR="00BC2967" w:rsidRPr="00583AB1">
        <w:rPr>
          <w:rFonts w:ascii="SimHei" w:eastAsia="SimHei" w:hAnsi="SimHei" w:cs="Calibri"/>
          <w:i/>
          <w:iCs/>
          <w:lang w:val="en-US"/>
        </w:rPr>
        <w:t>1</w:t>
      </w:r>
      <w:r w:rsidR="003873AA">
        <w:rPr>
          <w:rFonts w:ascii="SimHei" w:eastAsia="SimHei" w:hAnsi="SimHei" w:cs="Calibri"/>
          <w:i/>
          <w:iCs/>
          <w:lang w:val="en-US"/>
        </w:rPr>
        <w:t>1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 页</w:t>
      </w:r>
      <w:r w:rsidR="007D5B97" w:rsidRPr="00583AB1">
        <w:rPr>
          <w:rFonts w:ascii="SimHei" w:eastAsia="SimHei" w:hAnsi="SimHei" w:cs="Calibri"/>
          <w:lang w:val="en-US"/>
        </w:rPr>
        <w:t>)</w:t>
      </w:r>
    </w:p>
    <w:p w14:paraId="3F8387A2" w14:textId="5E886F44" w:rsidR="007D5B97" w:rsidRPr="00583AB1" w:rsidRDefault="007D6221" w:rsidP="00583AB1">
      <w:pPr>
        <w:pStyle w:val="ListParagraph"/>
        <w:numPr>
          <w:ilvl w:val="0"/>
          <w:numId w:val="6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hyperlink w:anchor="_从小学到中学阶段的过渡" w:history="1">
        <w:r w:rsidR="007D5B97" w:rsidRPr="002D287F">
          <w:rPr>
            <w:rStyle w:val="Hyperlink"/>
            <w:rFonts w:ascii="SimHei" w:eastAsia="SimHei" w:hAnsi="SimHei" w:cs="Calibri" w:hint="eastAsia"/>
            <w:lang w:val="en-US"/>
          </w:rPr>
          <w:t>从</w:t>
        </w:r>
        <w:r w:rsidR="007D5B97" w:rsidRPr="002D287F">
          <w:rPr>
            <w:rStyle w:val="Hyperlink"/>
            <w:rFonts w:ascii="SimHei" w:eastAsia="SimHei" w:hAnsi="SimHei" w:cs="Calibri"/>
            <w:lang w:val="en-US"/>
          </w:rPr>
          <w:t>小学到中学</w:t>
        </w:r>
        <w:r w:rsidR="007D5B97" w:rsidRPr="002D287F">
          <w:rPr>
            <w:rStyle w:val="Hyperlink"/>
            <w:rFonts w:ascii="SimHei" w:eastAsia="SimHei" w:hAnsi="SimHei" w:cs="Calibri" w:hint="eastAsia"/>
            <w:lang w:val="en-US"/>
          </w:rPr>
          <w:t>阶段</w:t>
        </w:r>
        <w:r w:rsidR="007D5B97" w:rsidRPr="002D287F">
          <w:rPr>
            <w:rStyle w:val="Hyperlink"/>
            <w:rFonts w:ascii="SimHei" w:eastAsia="SimHei" w:hAnsi="SimHei" w:cs="Calibri"/>
            <w:lang w:val="en-US"/>
          </w:rPr>
          <w:t>的过渡</w:t>
        </w:r>
      </w:hyperlink>
      <w:r w:rsidR="007D5B97" w:rsidRPr="00583AB1">
        <w:rPr>
          <w:rFonts w:ascii="SimHei" w:eastAsia="SimHei" w:hAnsi="SimHei" w:cs="Calibri"/>
          <w:lang w:val="en-US"/>
        </w:rPr>
        <w:t xml:space="preserve"> (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第 </w:t>
      </w:r>
      <w:r w:rsidR="00BC2967" w:rsidRPr="00583AB1">
        <w:rPr>
          <w:rFonts w:ascii="SimHei" w:eastAsia="SimHei" w:hAnsi="SimHei" w:cs="Calibri"/>
          <w:i/>
          <w:iCs/>
          <w:lang w:val="en-US"/>
        </w:rPr>
        <w:t>1</w:t>
      </w:r>
      <w:r w:rsidR="003873AA">
        <w:rPr>
          <w:rFonts w:ascii="SimHei" w:eastAsia="SimHei" w:hAnsi="SimHei" w:cs="Calibri"/>
          <w:i/>
          <w:iCs/>
          <w:lang w:val="en-US"/>
        </w:rPr>
        <w:t>3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 页</w:t>
      </w:r>
      <w:r w:rsidR="007D5B97" w:rsidRPr="00583AB1">
        <w:rPr>
          <w:rFonts w:ascii="SimHei" w:eastAsia="SimHei" w:hAnsi="SimHei" w:cs="Calibri"/>
          <w:lang w:val="en-US"/>
        </w:rPr>
        <w:t>)</w:t>
      </w:r>
    </w:p>
    <w:p w14:paraId="33F72BB1" w14:textId="581DDDCA" w:rsidR="007D5B97" w:rsidRPr="00583AB1" w:rsidRDefault="007D6221" w:rsidP="00583AB1">
      <w:pPr>
        <w:pStyle w:val="ListParagraph"/>
        <w:numPr>
          <w:ilvl w:val="0"/>
          <w:numId w:val="6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hyperlink w:anchor="_从中学初期至中学后期的转换" w:history="1">
        <w:r w:rsidR="007D5B97" w:rsidRPr="00F174DB">
          <w:rPr>
            <w:rStyle w:val="Hyperlink"/>
            <w:rFonts w:ascii="SimHei" w:eastAsia="SimHei" w:hAnsi="SimHei" w:cs="Calibri" w:hint="eastAsia"/>
            <w:lang w:val="en-US"/>
          </w:rPr>
          <w:t>从</w:t>
        </w:r>
        <w:r w:rsidR="007D5B97" w:rsidRPr="00F174DB">
          <w:rPr>
            <w:rStyle w:val="Hyperlink"/>
            <w:rFonts w:ascii="SimHei" w:eastAsia="SimHei" w:hAnsi="SimHei" w:cs="Calibri"/>
            <w:lang w:val="en-US"/>
          </w:rPr>
          <w:t>中学初期到</w:t>
        </w:r>
        <w:r w:rsidR="007D5B97" w:rsidRPr="00F174DB">
          <w:rPr>
            <w:rStyle w:val="Hyperlink"/>
            <w:rFonts w:ascii="SimHei" w:eastAsia="SimHei" w:hAnsi="SimHei" w:cs="Calibri" w:hint="eastAsia"/>
            <w:lang w:val="en-US"/>
          </w:rPr>
          <w:t>中学</w:t>
        </w:r>
        <w:r w:rsidR="007D5B97" w:rsidRPr="00F174DB">
          <w:rPr>
            <w:rStyle w:val="Hyperlink"/>
            <w:rFonts w:ascii="SimHei" w:eastAsia="SimHei" w:hAnsi="SimHei" w:cs="Calibri"/>
            <w:lang w:val="en-US"/>
          </w:rPr>
          <w:t>后期的过渡</w:t>
        </w:r>
      </w:hyperlink>
      <w:r w:rsidR="007D5B97" w:rsidRPr="00583AB1">
        <w:rPr>
          <w:rFonts w:ascii="SimHei" w:eastAsia="SimHei" w:hAnsi="SimHei" w:cs="Calibri"/>
          <w:lang w:val="en-US"/>
        </w:rPr>
        <w:t xml:space="preserve"> (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第 </w:t>
      </w:r>
      <w:r w:rsidR="00BC2967" w:rsidRPr="00583AB1">
        <w:rPr>
          <w:rFonts w:ascii="SimHei" w:eastAsia="SimHei" w:hAnsi="SimHei" w:cs="Calibri"/>
          <w:i/>
          <w:iCs/>
          <w:lang w:val="en-US"/>
        </w:rPr>
        <w:t>1</w:t>
      </w:r>
      <w:r w:rsidR="007401AD">
        <w:rPr>
          <w:rFonts w:ascii="SimHei" w:eastAsia="SimHei" w:hAnsi="SimHei" w:cs="Calibri"/>
          <w:i/>
          <w:iCs/>
          <w:lang w:val="en-US"/>
        </w:rPr>
        <w:t>3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 页</w:t>
      </w:r>
      <w:r w:rsidR="007D5B97" w:rsidRPr="00583AB1">
        <w:rPr>
          <w:rFonts w:ascii="SimHei" w:eastAsia="SimHei" w:hAnsi="SimHei" w:cs="Calibri"/>
          <w:lang w:val="en-US"/>
        </w:rPr>
        <w:t>)</w:t>
      </w:r>
    </w:p>
    <w:p w14:paraId="2C53F6F9" w14:textId="6172CAF9" w:rsidR="007D5B97" w:rsidRPr="00583AB1" w:rsidRDefault="007D6221" w:rsidP="00583AB1">
      <w:pPr>
        <w:pStyle w:val="ListParagraph"/>
        <w:numPr>
          <w:ilvl w:val="0"/>
          <w:numId w:val="6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hyperlink w:anchor="_从中学后期到中学之后的过渡" w:history="1">
        <w:r w:rsidR="007D5B97" w:rsidRPr="004F55BD">
          <w:rPr>
            <w:rStyle w:val="Hyperlink"/>
            <w:rFonts w:ascii="SimHei" w:eastAsia="SimHei" w:hAnsi="SimHei" w:cs="Calibri" w:hint="eastAsia"/>
            <w:lang w:val="en-US"/>
          </w:rPr>
          <w:t>从</w:t>
        </w:r>
        <w:r w:rsidR="007D5B97" w:rsidRPr="004F55BD">
          <w:rPr>
            <w:rStyle w:val="Hyperlink"/>
            <w:rFonts w:ascii="SimHei" w:eastAsia="SimHei" w:hAnsi="SimHei" w:cs="Calibri"/>
            <w:lang w:val="en-US"/>
          </w:rPr>
          <w:t>中学后期到中学之后的过渡</w:t>
        </w:r>
      </w:hyperlink>
      <w:r w:rsidR="007D5B97" w:rsidRPr="00583AB1">
        <w:rPr>
          <w:rFonts w:ascii="SimHei" w:eastAsia="SimHei" w:hAnsi="SimHei" w:cs="Calibri"/>
          <w:lang w:val="en-US"/>
        </w:rPr>
        <w:t xml:space="preserve"> (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第 </w:t>
      </w:r>
      <w:r w:rsidR="00BC2967" w:rsidRPr="00583AB1">
        <w:rPr>
          <w:rFonts w:ascii="SimHei" w:eastAsia="SimHei" w:hAnsi="SimHei" w:cs="Calibri"/>
          <w:i/>
          <w:iCs/>
          <w:lang w:val="en-US"/>
        </w:rPr>
        <w:t>17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 页</w:t>
      </w:r>
      <w:r w:rsidR="007D5B97" w:rsidRPr="00583AB1">
        <w:rPr>
          <w:rFonts w:ascii="SimHei" w:eastAsia="SimHei" w:hAnsi="SimHei" w:cs="Calibri"/>
          <w:lang w:val="en-US"/>
        </w:rPr>
        <w:t>)</w:t>
      </w:r>
    </w:p>
    <w:p w14:paraId="2C3687D9" w14:textId="19A82D68" w:rsidR="007D5B97" w:rsidRPr="00583AB1" w:rsidRDefault="007D6221" w:rsidP="00583AB1">
      <w:pPr>
        <w:pStyle w:val="ListParagraph"/>
        <w:numPr>
          <w:ilvl w:val="0"/>
          <w:numId w:val="6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hyperlink w:anchor="_从一年到下一年的过渡" w:history="1">
        <w:r w:rsidR="007D5B97" w:rsidRPr="004F55BD">
          <w:rPr>
            <w:rStyle w:val="Hyperlink"/>
            <w:rFonts w:ascii="SimHei" w:eastAsia="SimHei" w:hAnsi="SimHei" w:cs="Calibri" w:hint="eastAsia"/>
            <w:lang w:val="en-US"/>
          </w:rPr>
          <w:t>从</w:t>
        </w:r>
        <w:r w:rsidR="007D5B97" w:rsidRPr="004F55BD">
          <w:rPr>
            <w:rStyle w:val="Hyperlink"/>
            <w:rFonts w:ascii="SimHei" w:eastAsia="SimHei" w:hAnsi="SimHei" w:cs="Calibri"/>
            <w:lang w:val="en-US"/>
          </w:rPr>
          <w:t>一年</w:t>
        </w:r>
        <w:r w:rsidR="007D5B97" w:rsidRPr="004F55BD">
          <w:rPr>
            <w:rStyle w:val="Hyperlink"/>
            <w:rFonts w:ascii="SimHei" w:eastAsia="SimHei" w:hAnsi="SimHei" w:cs="Calibri" w:hint="eastAsia"/>
            <w:lang w:val="en-US"/>
          </w:rPr>
          <w:t>到</w:t>
        </w:r>
        <w:r w:rsidR="007D5B97" w:rsidRPr="004F55BD">
          <w:rPr>
            <w:rStyle w:val="Hyperlink"/>
            <w:rFonts w:ascii="SimHei" w:eastAsia="SimHei" w:hAnsi="SimHei" w:cs="Calibri"/>
            <w:lang w:val="en-US"/>
          </w:rPr>
          <w:t>下一年的过渡</w:t>
        </w:r>
      </w:hyperlink>
      <w:r w:rsidR="007D5B97" w:rsidRPr="00583AB1">
        <w:rPr>
          <w:rFonts w:ascii="SimHei" w:eastAsia="SimHei" w:hAnsi="SimHei" w:cs="Calibri"/>
          <w:lang w:val="en-US"/>
        </w:rPr>
        <w:t xml:space="preserve"> (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第 </w:t>
      </w:r>
      <w:r w:rsidR="00BC2967" w:rsidRPr="00583AB1">
        <w:rPr>
          <w:rFonts w:ascii="SimHei" w:eastAsia="SimHei" w:hAnsi="SimHei" w:cs="Calibri"/>
          <w:i/>
          <w:iCs/>
          <w:lang w:val="en-US"/>
        </w:rPr>
        <w:t>20</w:t>
      </w:r>
      <w:r w:rsidR="007D5B97" w:rsidRPr="00583AB1">
        <w:rPr>
          <w:rFonts w:ascii="SimHei" w:eastAsia="SimHei" w:hAnsi="SimHei" w:cs="Calibri"/>
          <w:i/>
          <w:iCs/>
          <w:lang w:val="en-US"/>
        </w:rPr>
        <w:t xml:space="preserve"> 页</w:t>
      </w:r>
      <w:r w:rsidR="007D5B97" w:rsidRPr="00583AB1">
        <w:rPr>
          <w:rFonts w:ascii="SimHei" w:eastAsia="SimHei" w:hAnsi="SimHei" w:cs="Calibri"/>
          <w:lang w:val="en-US"/>
        </w:rPr>
        <w:t>)</w:t>
      </w:r>
    </w:p>
    <w:p w14:paraId="7016B4D2" w14:textId="77777777" w:rsidR="00AB606B" w:rsidRDefault="00AB606B" w:rsidP="00583AB1">
      <w:pPr>
        <w:pStyle w:val="Heading4"/>
        <w:spacing w:line="276" w:lineRule="auto"/>
        <w:rPr>
          <w:rFonts w:ascii="SimHei" w:eastAsia="SimHei" w:hAnsi="SimHei" w:cs="SimSun"/>
          <w:lang w:eastAsia="zh-CN"/>
        </w:rPr>
      </w:pPr>
    </w:p>
    <w:p w14:paraId="43065E0F" w14:textId="2830B82F" w:rsidR="007D5B97" w:rsidRPr="00583AB1" w:rsidRDefault="007D5B97" w:rsidP="00583AB1">
      <w:pPr>
        <w:pStyle w:val="Heading4"/>
        <w:spacing w:line="276" w:lineRule="auto"/>
        <w:rPr>
          <w:rFonts w:ascii="SimHei" w:eastAsia="SimHei" w:hAnsi="SimHei"/>
          <w:lang w:eastAsia="zh-CN"/>
        </w:rPr>
      </w:pPr>
      <w:r w:rsidRPr="00583AB1">
        <w:rPr>
          <w:rFonts w:ascii="SimHei" w:eastAsia="SimHei" w:hAnsi="SimHei" w:cs="SimSun" w:hint="eastAsia"/>
          <w:lang w:eastAsia="zh-CN"/>
        </w:rPr>
        <w:t>请</w:t>
      </w:r>
      <w:r w:rsidRPr="00583AB1">
        <w:rPr>
          <w:rFonts w:ascii="SimHei" w:eastAsia="SimHei" w:hAnsi="SimHei" w:cs="MS Mincho" w:hint="eastAsia"/>
          <w:lang w:eastAsia="zh-CN"/>
        </w:rPr>
        <w:t>直接跳至与你有关的任何</w:t>
      </w:r>
      <w:r w:rsidRPr="00583AB1">
        <w:rPr>
          <w:rFonts w:ascii="SimHei" w:eastAsia="SimHei" w:hAnsi="SimHei" w:cs="SimSun" w:hint="eastAsia"/>
          <w:lang w:eastAsia="zh-CN"/>
        </w:rPr>
        <w:t>过渡时期</w:t>
      </w:r>
      <w:r w:rsidRPr="00583AB1">
        <w:rPr>
          <w:rFonts w:ascii="SimHei" w:eastAsia="SimHei" w:hAnsi="SimHei"/>
          <w:lang w:eastAsia="zh-CN"/>
        </w:rPr>
        <w:t>!</w:t>
      </w:r>
    </w:p>
    <w:p w14:paraId="3E09156E" w14:textId="77777777" w:rsidR="007B213F" w:rsidRDefault="007B213F" w:rsidP="00583AB1">
      <w:pPr>
        <w:spacing w:line="276" w:lineRule="auto"/>
        <w:jc w:val="both"/>
        <w:rPr>
          <w:rFonts w:ascii="SimHei" w:eastAsia="SimHei" w:hAnsi="SimHei" w:cs="Calibri"/>
          <w:lang w:eastAsia="zh-CN"/>
        </w:rPr>
      </w:pPr>
    </w:p>
    <w:p w14:paraId="66533133" w14:textId="19776099" w:rsidR="007D5B97" w:rsidRPr="00583AB1" w:rsidRDefault="007D5B97" w:rsidP="00583AB1">
      <w:pPr>
        <w:spacing w:line="276" w:lineRule="auto"/>
        <w:jc w:val="both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t>然后看第</w:t>
      </w:r>
      <w:r w:rsidR="00BC2967" w:rsidRPr="00583AB1">
        <w:rPr>
          <w:rFonts w:ascii="SimHei" w:eastAsia="SimHei" w:hAnsi="SimHei" w:cs="Calibri"/>
          <w:lang w:eastAsia="zh-CN"/>
        </w:rPr>
        <w:t>22</w:t>
      </w:r>
      <w:r w:rsidRPr="00583AB1">
        <w:rPr>
          <w:rFonts w:ascii="SimHei" w:eastAsia="SimHei" w:hAnsi="SimHei" w:cs="Calibri"/>
          <w:lang w:eastAsia="zh-CN"/>
        </w:rPr>
        <w:t>页的表格</w:t>
      </w:r>
      <w:r w:rsidR="00BB41CD">
        <w:rPr>
          <w:rFonts w:ascii="SimHei" w:eastAsia="SimHei" w:hAnsi="SimHei" w:cs="Calibri" w:hint="eastAsia"/>
          <w:lang w:eastAsia="zh-CN"/>
        </w:rPr>
        <w:t>，</w:t>
      </w:r>
      <w:hyperlink w:anchor="_获得你的权利：需要思考和提出的问题！" w:history="1">
        <w:r w:rsidR="00BB41CD" w:rsidRPr="00BB41CD">
          <w:rPr>
            <w:rStyle w:val="Hyperlink"/>
            <w:rFonts w:ascii="SimHei" w:eastAsia="SimHei" w:hAnsi="SimHei" w:cs="Calibri" w:hint="eastAsia"/>
            <w:b/>
            <w:bCs/>
            <w:lang w:eastAsia="zh-CN"/>
          </w:rPr>
          <w:t>获得你的权利：需要思考和提出的问题</w:t>
        </w:r>
      </w:hyperlink>
      <w:r w:rsidR="00BB41CD" w:rsidRPr="00BB41CD">
        <w:rPr>
          <w:rFonts w:ascii="SimHei" w:eastAsia="SimHei" w:hAnsi="SimHei" w:cs="Calibri" w:hint="eastAsia"/>
          <w:b/>
          <w:bCs/>
          <w:lang w:eastAsia="zh-CN"/>
        </w:rPr>
        <w:t>！</w:t>
      </w:r>
      <w:r w:rsidRPr="00583AB1">
        <w:rPr>
          <w:rFonts w:ascii="SimHei" w:eastAsia="SimHei" w:hAnsi="SimHei" w:cs="Calibri"/>
          <w:lang w:eastAsia="zh-CN"/>
        </w:rPr>
        <w:t>这里列出的问题可以帮助你</w:t>
      </w:r>
      <w:r w:rsidRPr="00583AB1">
        <w:rPr>
          <w:rFonts w:ascii="SimHei" w:eastAsia="SimHei" w:hAnsi="SimHei" w:cs="Calibri" w:hint="eastAsia"/>
          <w:lang w:eastAsia="zh-CN"/>
        </w:rPr>
        <w:t>对</w:t>
      </w:r>
      <w:r w:rsidRPr="00583AB1">
        <w:rPr>
          <w:rFonts w:ascii="SimHei" w:eastAsia="SimHei" w:hAnsi="SimHei" w:cs="Calibri"/>
          <w:lang w:eastAsia="zh-CN"/>
        </w:rPr>
        <w:t>过渡</w:t>
      </w:r>
      <w:r w:rsidRPr="00583AB1">
        <w:rPr>
          <w:rFonts w:ascii="SimHei" w:eastAsia="SimHei" w:hAnsi="SimHei" w:cs="Calibri" w:hint="eastAsia"/>
          <w:lang w:eastAsia="zh-CN"/>
        </w:rPr>
        <w:t>做出</w:t>
      </w:r>
      <w:r w:rsidRPr="00583AB1">
        <w:rPr>
          <w:rFonts w:ascii="SimHei" w:eastAsia="SimHei" w:hAnsi="SimHei" w:cs="Calibri"/>
          <w:lang w:eastAsia="zh-CN"/>
        </w:rPr>
        <w:t>计划。这些问题都是围绕DSE所组织的</w:t>
      </w:r>
      <w:r w:rsidR="007B213F">
        <w:rPr>
          <w:rFonts w:ascii="SimHei" w:eastAsia="SimHei" w:hAnsi="SimHei" w:cs="Calibri" w:hint="eastAsia"/>
          <w:lang w:eastAsia="zh-CN"/>
        </w:rPr>
        <w:t>，</w:t>
      </w:r>
      <w:r w:rsidRPr="00583AB1">
        <w:rPr>
          <w:rFonts w:ascii="SimHei" w:eastAsia="SimHei" w:hAnsi="SimHei" w:cs="Calibri"/>
          <w:lang w:eastAsia="zh-CN"/>
        </w:rPr>
        <w:t>包括机构需要做</w:t>
      </w:r>
      <w:r w:rsidRPr="00583AB1">
        <w:rPr>
          <w:rFonts w:ascii="SimHei" w:eastAsia="SimHei" w:hAnsi="SimHei" w:cs="Calibri" w:hint="eastAsia"/>
          <w:lang w:eastAsia="zh-CN"/>
        </w:rPr>
        <w:t>哪些事情</w:t>
      </w:r>
      <w:r w:rsidRPr="00583AB1">
        <w:rPr>
          <w:rFonts w:ascii="SimHei" w:eastAsia="SimHei" w:hAnsi="SimHei" w:cs="Calibri"/>
          <w:lang w:eastAsia="zh-CN"/>
        </w:rPr>
        <w:t>，以及你的孩子有什么权利。</w:t>
      </w:r>
    </w:p>
    <w:p w14:paraId="57EAA3F4" w14:textId="77777777" w:rsidR="006C6FA6" w:rsidRPr="00583AB1" w:rsidRDefault="006C6FA6" w:rsidP="00583AB1">
      <w:pPr>
        <w:spacing w:before="0" w:after="0" w:line="276" w:lineRule="auto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br w:type="page"/>
      </w:r>
    </w:p>
    <w:p w14:paraId="516B1C88" w14:textId="1666F37F" w:rsidR="007D5B97" w:rsidRPr="00D41F0C" w:rsidRDefault="007D5B97" w:rsidP="00583AB1">
      <w:pPr>
        <w:pStyle w:val="Heading2"/>
        <w:spacing w:line="276" w:lineRule="auto"/>
        <w:rPr>
          <w:rFonts w:ascii="Arial" w:eastAsia="SimHei" w:hAnsi="Arial" w:cs="Arial"/>
          <w:lang w:eastAsia="zh-CN"/>
        </w:rPr>
      </w:pPr>
      <w:bookmarkStart w:id="5" w:name="_向幼儿教育和保养阶段_(ECEC)_过渡"/>
      <w:bookmarkEnd w:id="5"/>
      <w:r w:rsidRPr="00D41F0C">
        <w:rPr>
          <w:rFonts w:ascii="Arial" w:eastAsia="SimHei" w:hAnsi="Arial" w:cs="Arial"/>
          <w:lang w:eastAsia="zh-CN"/>
        </w:rPr>
        <w:lastRenderedPageBreak/>
        <w:t>向幼儿教育和保</w:t>
      </w:r>
      <w:r w:rsidR="002D287F">
        <w:rPr>
          <w:rFonts w:ascii="Arial" w:eastAsia="SimHei" w:hAnsi="Arial" w:cs="Arial" w:hint="eastAsia"/>
          <w:lang w:eastAsia="zh-CN"/>
        </w:rPr>
        <w:t>育</w:t>
      </w:r>
      <w:r w:rsidRPr="00D41F0C">
        <w:rPr>
          <w:rFonts w:ascii="Arial" w:eastAsia="SimHei" w:hAnsi="Arial" w:cs="Arial"/>
          <w:lang w:eastAsia="zh-CN"/>
        </w:rPr>
        <w:t>阶段</w:t>
      </w:r>
      <w:r w:rsidRPr="00D41F0C">
        <w:rPr>
          <w:rFonts w:ascii="Arial" w:eastAsia="SimHei" w:hAnsi="Arial" w:cs="Arial"/>
          <w:lang w:eastAsia="zh-CN"/>
        </w:rPr>
        <w:t xml:space="preserve"> (ECEC) </w:t>
      </w:r>
      <w:r w:rsidRPr="00D41F0C">
        <w:rPr>
          <w:rFonts w:ascii="Arial" w:eastAsia="SimHei" w:hAnsi="Arial" w:cs="Arial"/>
          <w:lang w:eastAsia="zh-CN"/>
        </w:rPr>
        <w:t>过渡</w:t>
      </w:r>
    </w:p>
    <w:p w14:paraId="153261EE" w14:textId="77777777" w:rsidR="007D5B97" w:rsidRPr="00583AB1" w:rsidRDefault="007D5B97" w:rsidP="00583AB1">
      <w:pPr>
        <w:spacing w:line="276" w:lineRule="auto"/>
        <w:jc w:val="both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t>开始接受幼儿教育和</w:t>
      </w:r>
      <w:r w:rsidRPr="00583AB1">
        <w:rPr>
          <w:rFonts w:ascii="SimHei" w:eastAsia="SimHei" w:hAnsi="SimHei" w:cs="Calibri" w:hint="eastAsia"/>
          <w:lang w:eastAsia="zh-CN"/>
        </w:rPr>
        <w:t>保育</w:t>
      </w:r>
      <w:r w:rsidRPr="00583AB1">
        <w:rPr>
          <w:rFonts w:ascii="SimHei" w:eastAsia="SimHei" w:hAnsi="SimHei" w:cs="Calibri"/>
          <w:lang w:eastAsia="zh-CN"/>
        </w:rPr>
        <w:t>（ECEC）对任何孩子来说都是一个巨大的变化！</w:t>
      </w:r>
      <w:r w:rsidRPr="00583AB1">
        <w:rPr>
          <w:rFonts w:ascii="SimHei" w:eastAsia="SimHei" w:hAnsi="SimHei" w:cs="Calibri" w:hint="eastAsia"/>
          <w:lang w:eastAsia="zh-CN"/>
        </w:rPr>
        <w:t>你</w:t>
      </w:r>
      <w:r w:rsidRPr="00583AB1">
        <w:rPr>
          <w:rFonts w:ascii="SimHei" w:eastAsia="SimHei" w:hAnsi="SimHei" w:cs="Calibri"/>
          <w:lang w:eastAsia="zh-CN"/>
        </w:rPr>
        <w:t>的孩子可能会去幼儿园或学前班。</w:t>
      </w:r>
      <w:r w:rsidRPr="00583AB1">
        <w:rPr>
          <w:rFonts w:ascii="SimHei" w:eastAsia="SimHei" w:hAnsi="SimHei" w:cs="Calibri" w:hint="eastAsia"/>
          <w:lang w:eastAsia="zh-CN"/>
        </w:rPr>
        <w:t>也</w:t>
      </w:r>
      <w:r w:rsidRPr="00583AB1">
        <w:rPr>
          <w:rFonts w:ascii="SimHei" w:eastAsia="SimHei" w:hAnsi="SimHei" w:cs="Calibri"/>
          <w:lang w:eastAsia="zh-CN"/>
        </w:rPr>
        <w:t>可能</w:t>
      </w:r>
      <w:r w:rsidRPr="00583AB1">
        <w:rPr>
          <w:rFonts w:ascii="SimHei" w:eastAsia="SimHei" w:hAnsi="SimHei" w:cs="Calibri" w:hint="eastAsia"/>
          <w:lang w:eastAsia="zh-CN"/>
        </w:rPr>
        <w:t>去</w:t>
      </w:r>
      <w:r w:rsidRPr="00583AB1">
        <w:rPr>
          <w:rFonts w:ascii="SimHei" w:eastAsia="SimHei" w:hAnsi="SimHei" w:cs="Calibri"/>
          <w:lang w:eastAsia="zh-CN"/>
        </w:rPr>
        <w:t>参加日托所或类似的地方。</w:t>
      </w:r>
    </w:p>
    <w:p w14:paraId="48E396BE" w14:textId="77777777" w:rsidR="007D5B97" w:rsidRPr="00583AB1" w:rsidRDefault="007D5B97" w:rsidP="00583AB1">
      <w:pPr>
        <w:spacing w:line="276" w:lineRule="auto"/>
        <w:jc w:val="both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t>这些经历中有许多对孩子来说是</w:t>
      </w:r>
      <w:r w:rsidRPr="00583AB1">
        <w:rPr>
          <w:rFonts w:ascii="SimHei" w:eastAsia="SimHei" w:hAnsi="SimHei" w:cs="Calibri" w:hint="eastAsia"/>
          <w:lang w:eastAsia="zh-CN"/>
        </w:rPr>
        <w:t>前所未有</w:t>
      </w:r>
      <w:r w:rsidRPr="00583AB1">
        <w:rPr>
          <w:rFonts w:ascii="SimHei" w:eastAsia="SimHei" w:hAnsi="SimHei" w:cs="Calibri"/>
          <w:lang w:eastAsia="zh-CN"/>
        </w:rPr>
        <w:t>的。可能包括：</w:t>
      </w:r>
    </w:p>
    <w:p w14:paraId="5E1AC21A" w14:textId="77777777" w:rsidR="007D5B97" w:rsidRPr="00583AB1" w:rsidRDefault="007D5B97" w:rsidP="00583AB1">
      <w:pPr>
        <w:pStyle w:val="ListParagraph"/>
        <w:numPr>
          <w:ilvl w:val="0"/>
          <w:numId w:val="8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一次性离开家几个小时。</w:t>
      </w:r>
    </w:p>
    <w:p w14:paraId="4395396F" w14:textId="77777777" w:rsidR="007D5B97" w:rsidRPr="00583AB1" w:rsidRDefault="007D5B97" w:rsidP="00583AB1">
      <w:pPr>
        <w:pStyle w:val="ListParagraph"/>
        <w:numPr>
          <w:ilvl w:val="0"/>
          <w:numId w:val="8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身处一个新的地方。</w:t>
      </w:r>
    </w:p>
    <w:p w14:paraId="4EC936EF" w14:textId="77777777" w:rsidR="007D5B97" w:rsidRPr="00583AB1" w:rsidRDefault="007D5B97" w:rsidP="00583AB1">
      <w:pPr>
        <w:pStyle w:val="ListParagraph"/>
        <w:numPr>
          <w:ilvl w:val="0"/>
          <w:numId w:val="8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遇到新的教育工作者。</w:t>
      </w:r>
    </w:p>
    <w:p w14:paraId="184D3FF9" w14:textId="77777777" w:rsidR="007D5B97" w:rsidRPr="00583AB1" w:rsidRDefault="007D5B97" w:rsidP="00583AB1">
      <w:pPr>
        <w:pStyle w:val="ListParagraph"/>
        <w:numPr>
          <w:ilvl w:val="0"/>
          <w:numId w:val="8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与其他孩子见面并</w:t>
      </w:r>
      <w:r w:rsidRPr="00583AB1">
        <w:rPr>
          <w:rFonts w:ascii="SimHei" w:eastAsia="SimHei" w:hAnsi="SimHei" w:cs="Calibri" w:hint="eastAsia"/>
          <w:lang w:val="en-US"/>
        </w:rPr>
        <w:t>共用同</w:t>
      </w:r>
      <w:r w:rsidRPr="00583AB1">
        <w:rPr>
          <w:rFonts w:ascii="SimHei" w:eastAsia="SimHei" w:hAnsi="SimHei" w:cs="Calibri"/>
          <w:lang w:val="en-US"/>
        </w:rPr>
        <w:t xml:space="preserve">一个空间。 </w:t>
      </w:r>
    </w:p>
    <w:p w14:paraId="669C026E" w14:textId="77777777" w:rsidR="007D5B97" w:rsidRPr="00583AB1" w:rsidRDefault="007D5B97" w:rsidP="00583AB1">
      <w:pPr>
        <w:pStyle w:val="ListParagraph"/>
        <w:numPr>
          <w:ilvl w:val="0"/>
          <w:numId w:val="8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玩耍和活动有更多的</w:t>
      </w:r>
      <w:r w:rsidRPr="00583AB1">
        <w:rPr>
          <w:rFonts w:ascii="SimHei" w:eastAsia="SimHei" w:hAnsi="SimHei" w:cs="Calibri" w:hint="eastAsia"/>
          <w:lang w:val="en-US"/>
        </w:rPr>
        <w:t>结构化</w:t>
      </w:r>
      <w:r w:rsidRPr="00583AB1">
        <w:rPr>
          <w:rFonts w:ascii="SimHei" w:eastAsia="SimHei" w:hAnsi="SimHei" w:cs="Calibri"/>
          <w:lang w:val="en-US"/>
        </w:rPr>
        <w:t xml:space="preserve">安排。 </w:t>
      </w:r>
    </w:p>
    <w:p w14:paraId="0A162109" w14:textId="77777777" w:rsidR="007D5B97" w:rsidRPr="00583AB1" w:rsidRDefault="007D5B97" w:rsidP="00583AB1">
      <w:pPr>
        <w:pStyle w:val="ListParagraph"/>
        <w:numPr>
          <w:ilvl w:val="0"/>
          <w:numId w:val="8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583AB1">
        <w:rPr>
          <w:rFonts w:ascii="SimHei" w:eastAsia="SimHei" w:hAnsi="SimHei" w:cs="Calibri"/>
          <w:lang w:val="en-US"/>
        </w:rPr>
        <w:t>改变在家里可能</w:t>
      </w:r>
      <w:r w:rsidRPr="00583AB1">
        <w:rPr>
          <w:rFonts w:ascii="SimHei" w:eastAsia="SimHei" w:hAnsi="SimHei" w:cs="Calibri" w:hint="eastAsia"/>
          <w:lang w:val="en-US"/>
        </w:rPr>
        <w:t>养成</w:t>
      </w:r>
      <w:r w:rsidRPr="00583AB1">
        <w:rPr>
          <w:rFonts w:ascii="SimHei" w:eastAsia="SimHei" w:hAnsi="SimHei" w:cs="Calibri"/>
          <w:lang w:val="en-US"/>
        </w:rPr>
        <w:t>的任何</w:t>
      </w:r>
      <w:r w:rsidRPr="00583AB1">
        <w:rPr>
          <w:rFonts w:ascii="SimHei" w:eastAsia="SimHei" w:hAnsi="SimHei" w:cs="Calibri" w:hint="eastAsia"/>
          <w:lang w:val="en-US"/>
        </w:rPr>
        <w:t>习惯</w:t>
      </w:r>
      <w:r w:rsidRPr="00583AB1">
        <w:rPr>
          <w:rFonts w:ascii="SimHei" w:eastAsia="SimHei" w:hAnsi="SimHei" w:cs="Calibri"/>
          <w:lang w:val="en-US"/>
        </w:rPr>
        <w:t xml:space="preserve">。 </w:t>
      </w:r>
    </w:p>
    <w:p w14:paraId="0DFE1F67" w14:textId="77777777" w:rsidR="007D5B97" w:rsidRPr="00583AB1" w:rsidRDefault="007D5B97" w:rsidP="00583AB1">
      <w:pPr>
        <w:spacing w:line="276" w:lineRule="auto"/>
        <w:rPr>
          <w:rFonts w:ascii="SimHei" w:eastAsia="SimHei" w:hAnsi="SimHei" w:cs="Calibri"/>
          <w:lang w:eastAsia="zh-CN"/>
        </w:rPr>
      </w:pPr>
      <w:r w:rsidRPr="00583AB1">
        <w:rPr>
          <w:rFonts w:ascii="SimHei" w:eastAsia="SimHei" w:hAnsi="SimHei" w:cs="Calibri"/>
          <w:lang w:eastAsia="zh-CN"/>
        </w:rPr>
        <w:t>你的孩子可能需要</w:t>
      </w:r>
      <w:r w:rsidRPr="00583AB1">
        <w:rPr>
          <w:rFonts w:ascii="SimHei" w:eastAsia="SimHei" w:hAnsi="SimHei" w:cs="Calibri" w:hint="eastAsia"/>
          <w:lang w:eastAsia="zh-CN"/>
        </w:rPr>
        <w:t>得到</w:t>
      </w:r>
      <w:r w:rsidRPr="00583AB1">
        <w:rPr>
          <w:rFonts w:ascii="SimHei" w:eastAsia="SimHei" w:hAnsi="SimHei" w:cs="Calibri"/>
          <w:lang w:eastAsia="zh-CN"/>
        </w:rPr>
        <w:t>不同的支持来参与这些活动</w:t>
      </w:r>
      <w:r w:rsidRPr="00583AB1">
        <w:rPr>
          <w:rFonts w:ascii="SimHei" w:eastAsia="SimHei" w:hAnsi="SimHei" w:cs="Calibri" w:hint="eastAsia"/>
          <w:lang w:eastAsia="zh-CN"/>
        </w:rPr>
        <w:t>，</w:t>
      </w:r>
      <w:r w:rsidRPr="00583AB1">
        <w:rPr>
          <w:rFonts w:ascii="SimHei" w:eastAsia="SimHei" w:hAnsi="SimHei" w:cs="Calibri"/>
          <w:lang w:eastAsia="zh-CN"/>
        </w:rPr>
        <w:t>并</w:t>
      </w:r>
      <w:r w:rsidRPr="00583AB1">
        <w:rPr>
          <w:rFonts w:ascii="SimHei" w:eastAsia="SimHei" w:hAnsi="SimHei" w:cs="Calibri" w:hint="eastAsia"/>
          <w:lang w:eastAsia="zh-CN"/>
        </w:rPr>
        <w:t>从中</w:t>
      </w:r>
      <w:r w:rsidRPr="00583AB1">
        <w:rPr>
          <w:rFonts w:ascii="SimHei" w:eastAsia="SimHei" w:hAnsi="SimHei" w:cs="Calibri"/>
          <w:lang w:eastAsia="zh-CN"/>
        </w:rPr>
        <w:t>获得最大的收益。他们也可能需要在饮食或其他</w:t>
      </w:r>
      <w:r w:rsidRPr="00583AB1">
        <w:rPr>
          <w:rFonts w:ascii="SimHei" w:eastAsia="SimHei" w:hAnsi="SimHei" w:cs="Calibri" w:hint="eastAsia"/>
          <w:lang w:eastAsia="zh-CN"/>
        </w:rPr>
        <w:t>照顾服务</w:t>
      </w:r>
      <w:r w:rsidRPr="00583AB1">
        <w:rPr>
          <w:rFonts w:ascii="SimHei" w:eastAsia="SimHei" w:hAnsi="SimHei" w:cs="Calibri"/>
          <w:lang w:eastAsia="zh-CN"/>
        </w:rPr>
        <w:t>方面作出安排。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583AB1" w14:paraId="5D7AC13D" w14:textId="77777777" w:rsidTr="00D04B02">
        <w:tc>
          <w:tcPr>
            <w:tcW w:w="9242" w:type="dxa"/>
            <w:shd w:val="clear" w:color="auto" w:fill="FEEDEA"/>
          </w:tcPr>
          <w:p w14:paraId="690770AE" w14:textId="549C7155" w:rsidR="007D5B97" w:rsidRPr="00F174DB" w:rsidRDefault="007D5B97" w:rsidP="00F174DB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请看第</w:t>
            </w:r>
            <w:r w:rsidR="00BC2967" w:rsidRPr="00F174DB">
              <w:rPr>
                <w:rFonts w:ascii="Arial" w:eastAsia="SimHei" w:hAnsi="Arial" w:cs="Arial"/>
                <w:lang w:eastAsia="zh-CN"/>
              </w:rPr>
              <w:t>22</w:t>
            </w:r>
            <w:r w:rsidRPr="00F174DB">
              <w:rPr>
                <w:rFonts w:ascii="Arial" w:eastAsia="SimHei" w:hAnsi="Arial" w:cs="Arial"/>
                <w:lang w:eastAsia="zh-CN"/>
              </w:rPr>
              <w:t>页的表格</w:t>
            </w:r>
            <w:r w:rsidR="00907A6E">
              <w:rPr>
                <w:rFonts w:ascii="Arial" w:eastAsia="SimHei" w:hAnsi="Arial" w:cs="Arial" w:hint="eastAsia"/>
                <w:lang w:eastAsia="zh-CN"/>
              </w:rPr>
              <w:t>，</w:t>
            </w:r>
            <w:hyperlink w:anchor="_获得你的权利：需要思考和提出的问题！" w:history="1">
              <w:r w:rsidR="00907A6E" w:rsidRPr="00BB41CD">
                <w:rPr>
                  <w:rStyle w:val="Hyperlink"/>
                  <w:rFonts w:ascii="SimHei" w:eastAsia="SimHei" w:hAnsi="SimHei" w:cs="Calibri" w:hint="eastAsia"/>
                  <w:b/>
                  <w:bCs/>
                  <w:lang w:eastAsia="zh-CN"/>
                </w:rPr>
                <w:t>获得你的权利：需要思考和提出的问题</w:t>
              </w:r>
            </w:hyperlink>
            <w:r w:rsidRPr="00F174DB">
              <w:rPr>
                <w:rFonts w:ascii="Arial" w:eastAsia="SimHei" w:hAnsi="Arial" w:cs="Arial"/>
                <w:lang w:eastAsia="zh-CN"/>
              </w:rPr>
              <w:t xml:space="preserve">! </w:t>
            </w:r>
            <w:r w:rsidRPr="00F174DB">
              <w:rPr>
                <w:rFonts w:ascii="Arial" w:eastAsia="SimHei" w:hAnsi="Arial" w:cs="Arial"/>
                <w:lang w:eastAsia="zh-CN"/>
              </w:rPr>
              <w:t>表中所列出的问题可以帮助你对过渡做出计划。具体到</w:t>
            </w:r>
            <w:r w:rsidRPr="00F174DB">
              <w:rPr>
                <w:rFonts w:ascii="Arial" w:eastAsia="SimHei" w:hAnsi="Arial" w:cs="Arial"/>
                <w:lang w:eastAsia="zh-CN"/>
              </w:rPr>
              <w:t>ECEC</w:t>
            </w:r>
            <w:r w:rsidRPr="00F174DB">
              <w:rPr>
                <w:rFonts w:ascii="Arial" w:eastAsia="SimHei" w:hAnsi="Arial" w:cs="Arial"/>
                <w:lang w:eastAsia="zh-CN"/>
              </w:rPr>
              <w:t>，如需了解</w:t>
            </w:r>
            <w:r w:rsidRPr="00F174DB">
              <w:rPr>
                <w:rFonts w:ascii="Arial" w:eastAsia="SimHei" w:hAnsi="Arial" w:cs="Arial"/>
                <w:lang w:eastAsia="zh-CN"/>
              </w:rPr>
              <w:t>DSE</w:t>
            </w:r>
            <w:r w:rsidRPr="00F174DB">
              <w:rPr>
                <w:rFonts w:ascii="Arial" w:eastAsia="SimHei" w:hAnsi="Arial" w:cs="Arial"/>
                <w:lang w:eastAsia="zh-CN"/>
              </w:rPr>
              <w:t>的更多信息，请参见第</w:t>
            </w:r>
            <w:r w:rsidR="00BC2967" w:rsidRPr="00F174DB">
              <w:rPr>
                <w:rFonts w:ascii="Arial" w:eastAsia="SimHei" w:hAnsi="Arial" w:cs="Arial"/>
                <w:lang w:eastAsia="zh-CN"/>
              </w:rPr>
              <w:t>3</w:t>
            </w:r>
            <w:r w:rsidR="003854E9">
              <w:rPr>
                <w:rFonts w:ascii="Arial" w:eastAsia="SimHei" w:hAnsi="Arial" w:cs="Arial"/>
                <w:lang w:eastAsia="zh-CN"/>
              </w:rPr>
              <w:t>1</w:t>
            </w:r>
            <w:r w:rsidRPr="00F174DB">
              <w:rPr>
                <w:rFonts w:ascii="Arial" w:eastAsia="SimHei" w:hAnsi="Arial" w:cs="Arial"/>
                <w:lang w:eastAsia="zh-CN"/>
              </w:rPr>
              <w:t>页。</w:t>
            </w:r>
          </w:p>
        </w:tc>
      </w:tr>
    </w:tbl>
    <w:p w14:paraId="1AB53C1A" w14:textId="77777777" w:rsidR="00541604" w:rsidRDefault="00541604" w:rsidP="00D04B02">
      <w:pPr>
        <w:pStyle w:val="Heading3"/>
        <w:rPr>
          <w:rFonts w:ascii="SimSun" w:eastAsia="SimSun" w:hAnsi="SimSun" w:cs="MS Mincho"/>
          <w:lang w:eastAsia="zh-CN"/>
        </w:rPr>
      </w:pPr>
    </w:p>
    <w:p w14:paraId="71F7B10A" w14:textId="77777777" w:rsidR="00541604" w:rsidRDefault="00541604">
      <w:pPr>
        <w:spacing w:before="0" w:after="0" w:line="240" w:lineRule="auto"/>
        <w:rPr>
          <w:rFonts w:ascii="SimSun" w:hAnsi="SimSun" w:cs="MS Mincho"/>
          <w:b/>
          <w:bCs/>
          <w:color w:val="008C89"/>
          <w:sz w:val="36"/>
          <w:szCs w:val="36"/>
          <w:lang w:eastAsia="zh-CN"/>
        </w:rPr>
      </w:pPr>
      <w:r>
        <w:rPr>
          <w:rFonts w:ascii="SimSun" w:hAnsi="SimSun" w:cs="MS Mincho"/>
          <w:lang w:eastAsia="zh-CN"/>
        </w:rPr>
        <w:br w:type="page"/>
      </w:r>
    </w:p>
    <w:p w14:paraId="3AF6C6CA" w14:textId="6E32D390" w:rsidR="007D5B97" w:rsidRDefault="007D5B97" w:rsidP="00D04B02">
      <w:pPr>
        <w:pStyle w:val="Heading3"/>
        <w:rPr>
          <w:rFonts w:ascii="SimHei" w:eastAsia="SimHei" w:hAnsi="SimHei" w:cs="MS Mincho"/>
        </w:rPr>
      </w:pPr>
      <w:r w:rsidRPr="00767BFC">
        <w:rPr>
          <w:rFonts w:ascii="SimHei" w:eastAsia="SimHei" w:hAnsi="SimHei" w:cs="MS Mincho" w:hint="eastAsia"/>
        </w:rPr>
        <w:lastRenderedPageBreak/>
        <w:t>个案研究：</w:t>
      </w:r>
    </w:p>
    <w:p w14:paraId="2EEB4003" w14:textId="77777777" w:rsidR="003873AA" w:rsidRPr="003873AA" w:rsidRDefault="003873AA" w:rsidP="003873AA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767BFC" w14:paraId="248846A9" w14:textId="77777777" w:rsidTr="00D04B02">
        <w:tc>
          <w:tcPr>
            <w:tcW w:w="9242" w:type="dxa"/>
            <w:shd w:val="clear" w:color="auto" w:fill="FEEDEA"/>
          </w:tcPr>
          <w:p w14:paraId="2835188A" w14:textId="77777777" w:rsidR="007D5B97" w:rsidRPr="00F174DB" w:rsidRDefault="007D5B97" w:rsidP="00767BFC">
            <w:pPr>
              <w:pStyle w:val="Heading5"/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背景介绍</w:t>
            </w:r>
          </w:p>
          <w:p w14:paraId="17FB21DA" w14:textId="77777777" w:rsidR="007D5B97" w:rsidRPr="00F174DB" w:rsidRDefault="007D5B97" w:rsidP="00767BFC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泰勒是一个活泼的</w:t>
            </w:r>
            <w:r w:rsidRPr="00F174DB">
              <w:rPr>
                <w:rFonts w:ascii="Arial" w:eastAsia="SimHei" w:hAnsi="Arial" w:cs="Arial"/>
                <w:lang w:eastAsia="zh-CN"/>
              </w:rPr>
              <w:t>3</w:t>
            </w:r>
            <w:r w:rsidRPr="00F174DB">
              <w:rPr>
                <w:rFonts w:ascii="Arial" w:eastAsia="SimHei" w:hAnsi="Arial" w:cs="Arial"/>
                <w:lang w:eastAsia="zh-CN"/>
              </w:rPr>
              <w:t>岁孩子。她和家人住在一个偏远小镇的公房里。泰勒和她的家人是原住民，她正在家里学习两种语言。泰勒家里的每个人都对她开始接受幼儿教育和护理</w:t>
            </w:r>
            <w:r w:rsidRPr="00F174DB">
              <w:rPr>
                <w:rFonts w:ascii="Arial" w:eastAsia="SimHei" w:hAnsi="Arial" w:cs="Arial"/>
                <w:lang w:eastAsia="zh-CN"/>
              </w:rPr>
              <w:t xml:space="preserve"> (ECEC) </w:t>
            </w:r>
            <w:r w:rsidRPr="00F174DB">
              <w:rPr>
                <w:rFonts w:ascii="Arial" w:eastAsia="SimHei" w:hAnsi="Arial" w:cs="Arial"/>
                <w:lang w:eastAsia="zh-CN"/>
              </w:rPr>
              <w:t>感到兴奋。</w:t>
            </w:r>
          </w:p>
          <w:p w14:paraId="184E791F" w14:textId="77777777" w:rsidR="007D5B97" w:rsidRPr="00F174DB" w:rsidRDefault="007D5B97" w:rsidP="00767BFC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离家很近的地方只有一个中心。她的哥哥姐姐小的时候曾不时地去过那里。</w:t>
            </w:r>
            <w:r w:rsidRPr="00F174DB">
              <w:rPr>
                <w:rFonts w:ascii="Arial" w:eastAsia="SimHei" w:hAnsi="Arial" w:cs="Arial"/>
                <w:lang w:eastAsia="zh-CN"/>
              </w:rPr>
              <w:t xml:space="preserve"> </w:t>
            </w:r>
          </w:p>
          <w:p w14:paraId="15895456" w14:textId="77777777" w:rsidR="007D5B97" w:rsidRPr="00F174DB" w:rsidRDefault="007D5B97" w:rsidP="00767BFC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泰勒有时腿脚不太方便，需要一些帮助才能上下游乐设施。她仍在努力学习如何更好地与家庭以外的人沟通。她每天会有不同的家庭成员接送。</w:t>
            </w:r>
            <w:r w:rsidRPr="00F174DB">
              <w:rPr>
                <w:rFonts w:ascii="Arial" w:eastAsia="SimHei" w:hAnsi="Arial" w:cs="Arial"/>
                <w:lang w:eastAsia="zh-CN"/>
              </w:rPr>
              <w:br/>
            </w:r>
          </w:p>
          <w:p w14:paraId="507511F3" w14:textId="77777777" w:rsidR="007D5B97" w:rsidRPr="00F174DB" w:rsidRDefault="007D5B97" w:rsidP="00767BFC">
            <w:pPr>
              <w:pStyle w:val="Heading5"/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做了哪些准备工作？</w:t>
            </w:r>
          </w:p>
          <w:p w14:paraId="363E85A6" w14:textId="77777777" w:rsidR="007D5B97" w:rsidRPr="00F174DB" w:rsidRDefault="007D5B97" w:rsidP="00767BFC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该中心的主任给泰勒的家人一份问题清单。这是在他们第一次见面之前做的。</w:t>
            </w:r>
          </w:p>
          <w:p w14:paraId="1799FA23" w14:textId="77777777" w:rsidR="007D5B97" w:rsidRPr="00F174DB" w:rsidRDefault="007D5B97" w:rsidP="00767BFC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 w:line="276" w:lineRule="auto"/>
              <w:contextualSpacing/>
              <w:rPr>
                <w:rFonts w:ascii="Arial" w:eastAsia="SimHei" w:hAnsi="Arial" w:cs="Arial"/>
              </w:rPr>
            </w:pPr>
            <w:r w:rsidRPr="00F174DB">
              <w:rPr>
                <w:rFonts w:ascii="Arial" w:eastAsia="SimHei" w:hAnsi="Arial" w:cs="Arial"/>
              </w:rPr>
              <w:t>泰勒在玩的时候喜欢做什么？</w:t>
            </w:r>
          </w:p>
          <w:p w14:paraId="091DD979" w14:textId="77777777" w:rsidR="007D5B97" w:rsidRPr="00F174DB" w:rsidRDefault="007D5B97" w:rsidP="00767BFC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 w:line="276" w:lineRule="auto"/>
              <w:contextualSpacing/>
              <w:rPr>
                <w:rFonts w:ascii="Arial" w:eastAsia="SimHei" w:hAnsi="Arial" w:cs="Arial"/>
              </w:rPr>
            </w:pPr>
            <w:r w:rsidRPr="00F174DB">
              <w:rPr>
                <w:rFonts w:ascii="Arial" w:eastAsia="SimHei" w:hAnsi="Arial" w:cs="Arial"/>
              </w:rPr>
              <w:t>她如何让你知道她喜欢什么？</w:t>
            </w:r>
          </w:p>
          <w:p w14:paraId="592CB8BE" w14:textId="77777777" w:rsidR="007D5B97" w:rsidRPr="00F174DB" w:rsidRDefault="007D5B97" w:rsidP="00767BFC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 w:line="276" w:lineRule="auto"/>
              <w:contextualSpacing/>
              <w:rPr>
                <w:rFonts w:ascii="Arial" w:eastAsia="SimHei" w:hAnsi="Arial" w:cs="Arial"/>
              </w:rPr>
            </w:pPr>
            <w:r w:rsidRPr="00F174DB">
              <w:rPr>
                <w:rFonts w:ascii="Arial" w:eastAsia="SimHei" w:hAnsi="Arial" w:cs="Arial"/>
              </w:rPr>
              <w:t>当泰勒需要帮助时，她如何让你知道？</w:t>
            </w:r>
          </w:p>
          <w:p w14:paraId="6E145224" w14:textId="44FD3916" w:rsidR="007D5B97" w:rsidRPr="00F174DB" w:rsidRDefault="007D5B97" w:rsidP="00767BFC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家庭成员们一起回答了这些问题。</w:t>
            </w:r>
            <w:r w:rsidR="006C6FA6" w:rsidRPr="00F174DB">
              <w:rPr>
                <w:rFonts w:ascii="Arial" w:eastAsia="SimHei" w:hAnsi="Arial" w:cs="Arial"/>
                <w:lang w:eastAsia="zh-CN"/>
              </w:rPr>
              <w:br/>
            </w:r>
            <w:r w:rsidRPr="00F174DB">
              <w:rPr>
                <w:rFonts w:ascii="Arial" w:eastAsia="SimHei" w:hAnsi="Arial" w:cs="Arial"/>
                <w:lang w:eastAsia="zh-CN"/>
              </w:rPr>
              <w:t xml:space="preserve"> </w:t>
            </w:r>
            <w:r w:rsidRPr="00F174DB">
              <w:rPr>
                <w:rFonts w:ascii="Arial" w:eastAsia="SimHei" w:hAnsi="Arial" w:cs="Arial"/>
                <w:lang w:eastAsia="zh-CN"/>
              </w:rPr>
              <w:br/>
            </w:r>
            <w:r w:rsidRPr="00F174DB">
              <w:rPr>
                <w:rStyle w:val="Heading5Char"/>
                <w:rFonts w:ascii="Arial" w:eastAsia="SimHei" w:hAnsi="Arial" w:cs="Arial"/>
                <w:lang w:eastAsia="zh-CN"/>
              </w:rPr>
              <w:t>哪些方面进展顺利？</w:t>
            </w:r>
            <w:r w:rsidRPr="00F174DB">
              <w:rPr>
                <w:rFonts w:ascii="Arial" w:eastAsia="SimHei" w:hAnsi="Arial" w:cs="Arial"/>
                <w:b/>
                <w:bCs/>
                <w:lang w:eastAsia="zh-CN"/>
              </w:rPr>
              <w:t xml:space="preserve"> </w:t>
            </w:r>
          </w:p>
          <w:p w14:paraId="45BECBDF" w14:textId="4183CAF2" w:rsidR="007D5B97" w:rsidRPr="00F174DB" w:rsidRDefault="007D5B97" w:rsidP="00767BFC">
            <w:pPr>
              <w:spacing w:line="276" w:lineRule="auto"/>
              <w:rPr>
                <w:rFonts w:ascii="Arial" w:eastAsia="SimHei" w:hAnsi="Arial" w:cs="Arial"/>
                <w:b/>
                <w:bCs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尽早准备回答问题意味着家里的每个人都有发言权。他们甚至用手机拍了一些泰勒做自己喜欢的事情的照片！这些照片在会议上分享。在泰勒上学的第一天，工作人员对她有了所了解，并可以事先知道应该提供哪些支持。</w:t>
            </w:r>
            <w:r w:rsidR="006C6FA6" w:rsidRPr="00F174DB">
              <w:rPr>
                <w:rFonts w:ascii="Arial" w:eastAsia="SimHei" w:hAnsi="Arial" w:cs="Arial"/>
                <w:lang w:eastAsia="zh-CN"/>
              </w:rPr>
              <w:br/>
            </w:r>
            <w:r w:rsidRPr="00F174DB">
              <w:rPr>
                <w:rFonts w:ascii="Arial" w:eastAsia="SimHei" w:hAnsi="Arial" w:cs="Arial"/>
                <w:lang w:eastAsia="zh-CN"/>
              </w:rPr>
              <w:br/>
            </w:r>
            <w:r w:rsidRPr="00F174DB">
              <w:rPr>
                <w:rStyle w:val="Heading5Char"/>
                <w:rFonts w:ascii="Arial" w:eastAsia="SimHei" w:hAnsi="Arial" w:cs="Arial"/>
                <w:lang w:eastAsia="zh-CN"/>
              </w:rPr>
              <w:t>哪些工作仍在进行中？</w:t>
            </w:r>
          </w:p>
          <w:p w14:paraId="43A00CC4" w14:textId="77777777" w:rsidR="007D5B97" w:rsidRPr="00F174DB" w:rsidRDefault="007D5B97" w:rsidP="00767BFC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有几个不同的人接送泰勒，使得保持联系和分享经验变得很困难。泰勒的家人和该中心正在研究一种直接的沟通方式。这将有助于确保泰勒顺利过渡。</w:t>
            </w:r>
            <w:r w:rsidRPr="00F174DB">
              <w:rPr>
                <w:rFonts w:ascii="Arial" w:eastAsia="SimHei" w:hAnsi="Arial" w:cs="Arial"/>
                <w:lang w:eastAsia="zh-CN"/>
              </w:rPr>
              <w:br/>
            </w:r>
          </w:p>
          <w:p w14:paraId="6E16A47A" w14:textId="77777777" w:rsidR="007D5B97" w:rsidRPr="00F174DB" w:rsidRDefault="007D5B97" w:rsidP="00767BFC">
            <w:pPr>
              <w:pStyle w:val="Heading5"/>
              <w:spacing w:line="276" w:lineRule="auto"/>
              <w:rPr>
                <w:rFonts w:ascii="Arial" w:eastAsia="SimHei" w:hAnsi="Arial" w:cs="Arial"/>
              </w:rPr>
            </w:pPr>
            <w:r w:rsidRPr="00F174DB">
              <w:rPr>
                <w:rFonts w:ascii="Arial" w:eastAsia="SimHei" w:hAnsi="Arial" w:cs="Arial"/>
              </w:rPr>
              <w:t>关键理念</w:t>
            </w:r>
            <w:r w:rsidRPr="00F174DB">
              <w:rPr>
                <w:rFonts w:ascii="Arial" w:eastAsia="SimHei" w:hAnsi="Arial" w:cs="Arial"/>
                <w:lang w:eastAsia="zh-CN"/>
              </w:rPr>
              <w:t>：</w:t>
            </w:r>
          </w:p>
          <w:p w14:paraId="75B0BE06" w14:textId="77777777" w:rsidR="007D5B97" w:rsidRPr="00F174DB" w:rsidRDefault="007D5B97" w:rsidP="00767BFC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 w:line="276" w:lineRule="auto"/>
              <w:contextualSpacing/>
              <w:rPr>
                <w:rFonts w:ascii="Arial" w:eastAsia="SimHei" w:hAnsi="Arial" w:cs="Arial"/>
              </w:rPr>
            </w:pPr>
            <w:r w:rsidRPr="00F174DB">
              <w:rPr>
                <w:rFonts w:ascii="Arial" w:eastAsia="SimHei" w:hAnsi="Arial" w:cs="Arial"/>
              </w:rPr>
              <w:t>建立良好的沟通。这是指你、你孩子的辅助人员和中心之间的沟通。可能需要一些时间才能找到适合每个人的方法。</w:t>
            </w:r>
          </w:p>
          <w:p w14:paraId="7CB49E9E" w14:textId="77777777" w:rsidR="007D5B97" w:rsidRDefault="007D5B97" w:rsidP="00767BFC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 w:line="276" w:lineRule="auto"/>
              <w:contextualSpacing/>
              <w:rPr>
                <w:rFonts w:ascii="Arial" w:eastAsia="SimHei" w:hAnsi="Arial" w:cs="Arial"/>
              </w:rPr>
            </w:pPr>
            <w:r w:rsidRPr="00F174DB">
              <w:rPr>
                <w:rFonts w:ascii="Arial" w:eastAsia="SimHei" w:hAnsi="Arial" w:cs="Arial"/>
              </w:rPr>
              <w:t>尽早知道你将在会议上讨论什么，以便可以提前做好准备。</w:t>
            </w:r>
          </w:p>
          <w:p w14:paraId="1876E6FD" w14:textId="10B4A1EC" w:rsidR="003854E9" w:rsidRPr="00F174DB" w:rsidRDefault="003854E9" w:rsidP="003854E9">
            <w:pPr>
              <w:pStyle w:val="ListParagraph"/>
              <w:spacing w:before="0" w:beforeAutospacing="0" w:after="0" w:afterAutospacing="0" w:line="276" w:lineRule="auto"/>
              <w:ind w:left="720"/>
              <w:contextualSpacing/>
              <w:rPr>
                <w:rFonts w:ascii="Arial" w:eastAsia="SimHei" w:hAnsi="Arial" w:cs="Arial"/>
              </w:rPr>
            </w:pPr>
          </w:p>
        </w:tc>
      </w:tr>
    </w:tbl>
    <w:p w14:paraId="1B0B9791" w14:textId="5E54BA08" w:rsidR="007D5B97" w:rsidRPr="00475255" w:rsidRDefault="007D5B97" w:rsidP="00982438">
      <w:pPr>
        <w:pStyle w:val="Heading2"/>
        <w:spacing w:line="276" w:lineRule="auto"/>
        <w:rPr>
          <w:rFonts w:ascii="SimHei" w:eastAsia="SimHei" w:hAnsi="SimHei"/>
          <w:lang w:eastAsia="zh-CN"/>
        </w:rPr>
      </w:pPr>
      <w:bookmarkStart w:id="6" w:name="_从幼教中心到小学的过渡"/>
      <w:bookmarkEnd w:id="6"/>
      <w:r w:rsidRPr="005F1979">
        <w:rPr>
          <w:rFonts w:ascii="SimSun" w:eastAsia="SimSun" w:hAnsi="SimSun"/>
          <w:sz w:val="14"/>
          <w:szCs w:val="14"/>
          <w:lang w:eastAsia="zh-CN"/>
        </w:rPr>
        <w:lastRenderedPageBreak/>
        <w:br/>
      </w:r>
      <w:r w:rsidRPr="00475255">
        <w:rPr>
          <w:rFonts w:ascii="SimHei" w:eastAsia="SimHei" w:hAnsi="SimHei" w:cs="MS Mincho" w:hint="eastAsia"/>
          <w:lang w:eastAsia="zh-CN"/>
        </w:rPr>
        <w:t>从幼教</w:t>
      </w:r>
      <w:r w:rsidR="004A7681">
        <w:rPr>
          <w:rFonts w:ascii="SimHei" w:eastAsia="SimHei" w:hAnsi="SimHei" w:cs="MS Mincho" w:hint="eastAsia"/>
          <w:lang w:eastAsia="zh-CN"/>
        </w:rPr>
        <w:t>和保育</w:t>
      </w:r>
      <w:r w:rsidRPr="00475255">
        <w:rPr>
          <w:rFonts w:ascii="SimHei" w:eastAsia="SimHei" w:hAnsi="SimHei" w:cs="MS Mincho" w:hint="eastAsia"/>
          <w:lang w:eastAsia="zh-CN"/>
        </w:rPr>
        <w:t>中心到小学的</w:t>
      </w:r>
      <w:r w:rsidRPr="00475255">
        <w:rPr>
          <w:rFonts w:ascii="SimHei" w:eastAsia="SimHei" w:hAnsi="SimHei" w:cs="SimSun" w:hint="eastAsia"/>
          <w:lang w:eastAsia="zh-CN"/>
        </w:rPr>
        <w:t>过渡</w:t>
      </w:r>
      <w:r w:rsidRPr="00475255">
        <w:rPr>
          <w:rFonts w:ascii="SimHei" w:eastAsia="SimHei" w:hAnsi="SimHei"/>
          <w:lang w:eastAsia="zh-CN"/>
        </w:rPr>
        <w:t xml:space="preserve"> </w:t>
      </w:r>
    </w:p>
    <w:p w14:paraId="26C244CF" w14:textId="77777777" w:rsidR="007D5B97" w:rsidRPr="00475255" w:rsidRDefault="007D5B97" w:rsidP="00982438">
      <w:pPr>
        <w:spacing w:line="276" w:lineRule="auto"/>
        <w:rPr>
          <w:rFonts w:ascii="SimHei" w:eastAsia="SimHei" w:hAnsi="SimHei" w:cs="Calibri"/>
          <w:lang w:eastAsia="zh-CN"/>
        </w:rPr>
      </w:pPr>
      <w:r w:rsidRPr="00475255">
        <w:rPr>
          <w:rFonts w:ascii="SimHei" w:eastAsia="SimHei" w:hAnsi="SimHei" w:cs="Calibri"/>
          <w:lang w:eastAsia="zh-CN"/>
        </w:rPr>
        <w:t>小学可能与家庭生活或幼教</w:t>
      </w:r>
      <w:r w:rsidRPr="00475255">
        <w:rPr>
          <w:rFonts w:ascii="SimHei" w:eastAsia="SimHei" w:hAnsi="SimHei" w:cs="Calibri" w:hint="eastAsia"/>
          <w:lang w:eastAsia="zh-CN"/>
        </w:rPr>
        <w:t>中心</w:t>
      </w:r>
      <w:r w:rsidRPr="00475255">
        <w:rPr>
          <w:rFonts w:ascii="SimHei" w:eastAsia="SimHei" w:hAnsi="SimHei" w:cs="Calibri"/>
          <w:lang w:eastAsia="zh-CN"/>
        </w:rPr>
        <w:t>非常不同。这是一个美妙和令人兴奋的里程结点</w:t>
      </w:r>
      <w:r w:rsidRPr="00475255">
        <w:rPr>
          <w:rFonts w:ascii="SimHei" w:eastAsia="SimHei" w:hAnsi="SimHei" w:cs="Calibri" w:hint="eastAsia"/>
          <w:lang w:eastAsia="zh-CN"/>
        </w:rPr>
        <w:t>，</w:t>
      </w:r>
      <w:r w:rsidRPr="00475255">
        <w:rPr>
          <w:rFonts w:ascii="SimHei" w:eastAsia="SimHei" w:hAnsi="SimHei" w:cs="Calibri"/>
          <w:lang w:eastAsia="zh-CN"/>
        </w:rPr>
        <w:t>同时也有很多变化和</w:t>
      </w:r>
      <w:r w:rsidRPr="00475255">
        <w:rPr>
          <w:rFonts w:ascii="SimHei" w:eastAsia="SimHei" w:hAnsi="SimHei" w:cs="Calibri" w:hint="eastAsia"/>
          <w:lang w:eastAsia="zh-CN"/>
        </w:rPr>
        <w:t>新的</w:t>
      </w:r>
      <w:r w:rsidRPr="00475255">
        <w:rPr>
          <w:rFonts w:ascii="SimHei" w:eastAsia="SimHei" w:hAnsi="SimHei" w:cs="Calibri"/>
          <w:lang w:eastAsia="zh-CN"/>
        </w:rPr>
        <w:t>事情需要</w:t>
      </w:r>
      <w:r w:rsidRPr="00475255">
        <w:rPr>
          <w:rFonts w:ascii="SimHei" w:eastAsia="SimHei" w:hAnsi="SimHei" w:cs="Calibri" w:hint="eastAsia"/>
          <w:lang w:eastAsia="zh-CN"/>
        </w:rPr>
        <w:t>提前做好</w:t>
      </w:r>
      <w:r w:rsidRPr="00475255">
        <w:rPr>
          <w:rFonts w:ascii="SimHei" w:eastAsia="SimHei" w:hAnsi="SimHei" w:cs="Calibri"/>
          <w:lang w:eastAsia="zh-CN"/>
        </w:rPr>
        <w:t>准备!</w:t>
      </w:r>
    </w:p>
    <w:p w14:paraId="05D67658" w14:textId="77777777" w:rsidR="007D5B97" w:rsidRPr="00475255" w:rsidRDefault="007D5B97" w:rsidP="00982438">
      <w:pPr>
        <w:pStyle w:val="Heading4"/>
        <w:spacing w:line="276" w:lineRule="auto"/>
        <w:rPr>
          <w:rFonts w:ascii="SimHei" w:eastAsia="SimHei" w:hAnsi="SimHei"/>
        </w:rPr>
      </w:pPr>
      <w:r w:rsidRPr="00475255">
        <w:rPr>
          <w:rFonts w:ascii="SimHei" w:eastAsia="SimHei" w:hAnsi="SimHei" w:cs="SimSun" w:hint="eastAsia"/>
        </w:rPr>
        <w:t>这些变化可能包括</w:t>
      </w:r>
      <w:r w:rsidRPr="00475255">
        <w:rPr>
          <w:rFonts w:ascii="SimHei" w:eastAsia="SimHei" w:hAnsi="SimHei" w:cs="MS Mincho" w:hint="eastAsia"/>
          <w:lang w:eastAsia="zh-CN"/>
        </w:rPr>
        <w:t>：</w:t>
      </w:r>
    </w:p>
    <w:p w14:paraId="0F86C9D7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  <w:sectPr w:rsidR="007D5B97" w:rsidRPr="00475255" w:rsidSect="00B01F2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2354" w:right="1440" w:bottom="1440" w:left="1440" w:header="708" w:footer="708" w:gutter="0"/>
          <w:cols w:space="708"/>
          <w:docGrid w:linePitch="360"/>
        </w:sectPr>
      </w:pPr>
    </w:p>
    <w:p w14:paraId="40F9F59A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离家的时间增多。</w:t>
      </w:r>
    </w:p>
    <w:p w14:paraId="504FED23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新的老师和同学。</w:t>
      </w:r>
    </w:p>
    <w:p w14:paraId="2549298A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陌生的</w:t>
      </w:r>
      <w:r w:rsidRPr="00475255">
        <w:rPr>
          <w:rFonts w:ascii="SimHei" w:eastAsia="SimHei" w:hAnsi="SimHei" w:cs="Calibri" w:hint="eastAsia"/>
          <w:lang w:val="en-US"/>
        </w:rPr>
        <w:t>场所</w:t>
      </w:r>
      <w:r w:rsidRPr="00475255">
        <w:rPr>
          <w:rFonts w:ascii="SimHei" w:eastAsia="SimHei" w:hAnsi="SimHei" w:cs="Calibri"/>
          <w:lang w:val="en-US"/>
        </w:rPr>
        <w:t xml:space="preserve">和设备。 </w:t>
      </w:r>
    </w:p>
    <w:p w14:paraId="02CB541A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新的规则和</w:t>
      </w:r>
      <w:r w:rsidRPr="00475255">
        <w:rPr>
          <w:rFonts w:ascii="SimHei" w:eastAsia="SimHei" w:hAnsi="SimHei" w:cs="Calibri" w:hint="eastAsia"/>
          <w:lang w:val="en-US"/>
        </w:rPr>
        <w:t>新的</w:t>
      </w:r>
      <w:r w:rsidRPr="00475255">
        <w:rPr>
          <w:rFonts w:ascii="SimHei" w:eastAsia="SimHei" w:hAnsi="SimHei" w:cs="Calibri"/>
          <w:lang w:val="en-US"/>
        </w:rPr>
        <w:t>期望。</w:t>
      </w:r>
    </w:p>
    <w:p w14:paraId="4D660911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白天所做的事情</w:t>
      </w:r>
      <w:r w:rsidRPr="00475255">
        <w:rPr>
          <w:rFonts w:ascii="SimHei" w:eastAsia="SimHei" w:hAnsi="SimHei" w:cs="Calibri" w:hint="eastAsia"/>
          <w:lang w:val="en-US"/>
        </w:rPr>
        <w:t>更加结构化</w:t>
      </w:r>
      <w:r w:rsidRPr="00475255">
        <w:rPr>
          <w:rFonts w:ascii="SimHei" w:eastAsia="SimHei" w:hAnsi="SimHei" w:cs="Calibri"/>
          <w:lang w:val="en-US"/>
        </w:rPr>
        <w:t>。</w:t>
      </w:r>
    </w:p>
    <w:p w14:paraId="5E769DAE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新的饮食时间和新的穿着。</w:t>
      </w:r>
    </w:p>
    <w:p w14:paraId="078BF827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新的任务和活动。</w:t>
      </w:r>
    </w:p>
    <w:p w14:paraId="1FBB9EC7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更</w:t>
      </w:r>
      <w:r w:rsidRPr="00475255">
        <w:rPr>
          <w:rFonts w:ascii="SimHei" w:eastAsia="SimHei" w:hAnsi="SimHei" w:cs="Calibri" w:hint="eastAsia"/>
          <w:lang w:val="en-US"/>
        </w:rPr>
        <w:t>频繁</w:t>
      </w:r>
      <w:r w:rsidRPr="00475255">
        <w:rPr>
          <w:rFonts w:ascii="SimHei" w:eastAsia="SimHei" w:hAnsi="SimHei" w:cs="Calibri"/>
          <w:lang w:val="en-US"/>
        </w:rPr>
        <w:t>地从一</w:t>
      </w:r>
      <w:r w:rsidRPr="00475255">
        <w:rPr>
          <w:rFonts w:ascii="SimHei" w:eastAsia="SimHei" w:hAnsi="SimHei" w:cs="Calibri" w:hint="eastAsia"/>
          <w:lang w:val="en-US"/>
        </w:rPr>
        <w:t>处</w:t>
      </w:r>
      <w:r w:rsidRPr="00475255">
        <w:rPr>
          <w:rFonts w:ascii="SimHei" w:eastAsia="SimHei" w:hAnsi="SimHei" w:cs="Calibri"/>
          <w:lang w:val="en-US"/>
        </w:rPr>
        <w:t>移动到另一</w:t>
      </w:r>
      <w:r w:rsidRPr="00475255">
        <w:rPr>
          <w:rFonts w:ascii="SimHei" w:eastAsia="SimHei" w:hAnsi="SimHei" w:cs="Calibri" w:hint="eastAsia"/>
          <w:lang w:val="en-US"/>
        </w:rPr>
        <w:t>处</w:t>
      </w:r>
      <w:r w:rsidRPr="00475255">
        <w:rPr>
          <w:rFonts w:ascii="SimHei" w:eastAsia="SimHei" w:hAnsi="SimHei" w:cs="Calibri"/>
          <w:lang w:val="en-US"/>
        </w:rPr>
        <w:t>。</w:t>
      </w:r>
    </w:p>
    <w:p w14:paraId="7BC6EB04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新的学习和交流方式。</w:t>
      </w:r>
    </w:p>
    <w:p w14:paraId="1932F789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475255">
        <w:rPr>
          <w:rFonts w:ascii="SimHei" w:eastAsia="SimHei" w:hAnsi="SimHei" w:cs="Calibri"/>
          <w:lang w:val="en-US"/>
        </w:rPr>
        <w:t>多于一个老师或科目。</w:t>
      </w:r>
    </w:p>
    <w:p w14:paraId="534EF8A4" w14:textId="77777777" w:rsidR="007D5B97" w:rsidRPr="00475255" w:rsidRDefault="007D5B97" w:rsidP="00982438">
      <w:pPr>
        <w:pStyle w:val="ListParagraph"/>
        <w:numPr>
          <w:ilvl w:val="0"/>
          <w:numId w:val="11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  <w:sectPr w:rsidR="007D5B97" w:rsidRPr="00475255" w:rsidSect="007D5B9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75255">
        <w:rPr>
          <w:rFonts w:ascii="SimHei" w:eastAsia="SimHei" w:hAnsi="SimHei" w:cs="Calibri" w:hint="eastAsia"/>
          <w:lang w:val="en-US"/>
        </w:rPr>
        <w:t>集体</w:t>
      </w:r>
      <w:r w:rsidRPr="00475255">
        <w:rPr>
          <w:rFonts w:ascii="SimHei" w:eastAsia="SimHei" w:hAnsi="SimHei" w:cs="Calibri"/>
          <w:lang w:val="en-US"/>
        </w:rPr>
        <w:t>活动和项目（例如，集会、远足）。</w:t>
      </w:r>
    </w:p>
    <w:p w14:paraId="17A59C6C" w14:textId="77777777" w:rsidR="007D5B97" w:rsidRPr="00475255" w:rsidRDefault="007D5B97" w:rsidP="00982438">
      <w:pPr>
        <w:spacing w:line="276" w:lineRule="auto"/>
        <w:rPr>
          <w:rFonts w:ascii="SimHei" w:eastAsia="SimHei" w:hAnsi="SimHei" w:cs="Calibri"/>
          <w:lang w:eastAsia="zh-CN"/>
        </w:rPr>
      </w:pPr>
      <w:r w:rsidRPr="00475255">
        <w:rPr>
          <w:rFonts w:ascii="SimHei" w:eastAsia="SimHei" w:hAnsi="SimHei" w:cs="Calibri"/>
          <w:lang w:eastAsia="zh-CN"/>
        </w:rPr>
        <w:br/>
        <w:t>你的孩子可能需要得到支持，以参加这些活动，并获得最大的收益。或者他们可能需要在新的常规或某些护理工作方面得到帮助。你也可以计划改变房间、家具或材料。</w:t>
      </w:r>
    </w:p>
    <w:p w14:paraId="476EA3D7" w14:textId="0EF7D5B1" w:rsidR="007D5B97" w:rsidRDefault="007D5B97" w:rsidP="00982438">
      <w:pPr>
        <w:spacing w:line="276" w:lineRule="auto"/>
        <w:rPr>
          <w:rFonts w:ascii="SimHei" w:eastAsia="SimHei" w:hAnsi="SimHei" w:cs="Calibri"/>
          <w:lang w:eastAsia="zh-CN"/>
        </w:rPr>
      </w:pPr>
      <w:r w:rsidRPr="00475255">
        <w:rPr>
          <w:rFonts w:ascii="SimHei" w:eastAsia="SimHei" w:hAnsi="SimHei" w:cs="Calibri"/>
          <w:lang w:eastAsia="zh-CN"/>
        </w:rPr>
        <w:t xml:space="preserve">你的幼教中心可能会帮助你为这种过渡做好准备。你也许还可以在学校里使用你在家里的支持和想法。 </w:t>
      </w:r>
    </w:p>
    <w:p w14:paraId="54CDA6C4" w14:textId="77777777" w:rsidR="003873AA" w:rsidRPr="00475255" w:rsidRDefault="003873AA" w:rsidP="00982438">
      <w:pPr>
        <w:spacing w:line="276" w:lineRule="auto"/>
        <w:rPr>
          <w:rFonts w:ascii="SimHei" w:eastAsia="SimHei" w:hAnsi="SimHei" w:cs="Calibr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475255" w14:paraId="0C599CF1" w14:textId="77777777" w:rsidTr="00DF5C1E">
        <w:tc>
          <w:tcPr>
            <w:tcW w:w="9242" w:type="dxa"/>
            <w:shd w:val="clear" w:color="auto" w:fill="FEEDEA"/>
          </w:tcPr>
          <w:p w14:paraId="731886CA" w14:textId="77777777" w:rsidR="003873AA" w:rsidRDefault="003873AA" w:rsidP="00982438">
            <w:pPr>
              <w:spacing w:line="360" w:lineRule="auto"/>
              <w:rPr>
                <w:rFonts w:ascii="Arial" w:eastAsia="SimHei" w:hAnsi="Arial" w:cs="Arial"/>
                <w:lang w:eastAsia="zh-CN"/>
              </w:rPr>
            </w:pPr>
          </w:p>
          <w:p w14:paraId="7A904951" w14:textId="659BAEEE" w:rsidR="007D5B97" w:rsidRPr="00F174DB" w:rsidRDefault="007D5B97" w:rsidP="00982438">
            <w:pPr>
              <w:spacing w:line="360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请看第</w:t>
            </w:r>
            <w:r w:rsidR="00BC2967" w:rsidRPr="00F174DB">
              <w:rPr>
                <w:rFonts w:ascii="Arial" w:eastAsia="SimHei" w:hAnsi="Arial" w:cs="Arial"/>
                <w:lang w:eastAsia="zh-CN"/>
              </w:rPr>
              <w:t>22</w:t>
            </w:r>
            <w:r w:rsidRPr="00F174DB">
              <w:rPr>
                <w:rFonts w:ascii="Arial" w:eastAsia="SimHei" w:hAnsi="Arial" w:cs="Arial"/>
                <w:lang w:eastAsia="zh-CN"/>
              </w:rPr>
              <w:t>页的表格</w:t>
            </w:r>
            <w:r w:rsidR="00A45EA7">
              <w:rPr>
                <w:rFonts w:ascii="Arial" w:eastAsia="SimHei" w:hAnsi="Arial" w:cs="Arial" w:hint="eastAsia"/>
                <w:lang w:eastAsia="zh-CN"/>
              </w:rPr>
              <w:t>，</w:t>
            </w:r>
            <w:hyperlink w:anchor="_获得你的权利：需要思考和提出的问题！" w:history="1">
              <w:r w:rsidR="00A45EA7" w:rsidRPr="00BB41CD">
                <w:rPr>
                  <w:rStyle w:val="Hyperlink"/>
                  <w:rFonts w:ascii="SimHei" w:eastAsia="SimHei" w:hAnsi="SimHei" w:cs="Calibri" w:hint="eastAsia"/>
                  <w:b/>
                  <w:bCs/>
                  <w:lang w:eastAsia="zh-CN"/>
                </w:rPr>
                <w:t>获得你的权利：需要思考和提出的问题</w:t>
              </w:r>
            </w:hyperlink>
            <w:r w:rsidRPr="00F174DB">
              <w:rPr>
                <w:rFonts w:ascii="Arial" w:eastAsia="SimHei" w:hAnsi="Arial" w:cs="Arial"/>
                <w:lang w:eastAsia="zh-CN"/>
              </w:rPr>
              <w:t xml:space="preserve">! </w:t>
            </w:r>
            <w:r w:rsidRPr="00F174DB">
              <w:rPr>
                <w:rFonts w:ascii="Arial" w:eastAsia="SimHei" w:hAnsi="Arial" w:cs="Arial"/>
                <w:lang w:eastAsia="zh-CN"/>
              </w:rPr>
              <w:t>所列出的问题可以帮助你更好地制定过渡计划。有关学校的</w:t>
            </w:r>
            <w:r w:rsidRPr="00F174DB">
              <w:rPr>
                <w:rFonts w:ascii="Arial" w:eastAsia="SimHei" w:hAnsi="Arial" w:cs="Arial"/>
                <w:lang w:eastAsia="zh-CN"/>
              </w:rPr>
              <w:t>DSE</w:t>
            </w:r>
            <w:r w:rsidRPr="00F174DB">
              <w:rPr>
                <w:rFonts w:ascii="Arial" w:eastAsia="SimHei" w:hAnsi="Arial" w:cs="Arial"/>
                <w:lang w:eastAsia="zh-CN"/>
              </w:rPr>
              <w:t>的更多信息，请参见第</w:t>
            </w:r>
            <w:r w:rsidR="003854E9">
              <w:rPr>
                <w:rFonts w:ascii="Arial" w:eastAsia="SimHei" w:hAnsi="Arial" w:cs="Arial"/>
                <w:lang w:eastAsia="zh-CN"/>
              </w:rPr>
              <w:t>32</w:t>
            </w:r>
            <w:r w:rsidRPr="00F174DB">
              <w:rPr>
                <w:rFonts w:ascii="Arial" w:eastAsia="SimHei" w:hAnsi="Arial" w:cs="Arial"/>
                <w:lang w:eastAsia="zh-CN"/>
              </w:rPr>
              <w:t>页。</w:t>
            </w:r>
            <w:r w:rsidRPr="00F174DB">
              <w:rPr>
                <w:rFonts w:ascii="Arial" w:eastAsia="SimHei" w:hAnsi="Arial" w:cs="Arial"/>
                <w:lang w:eastAsia="zh-CN"/>
              </w:rPr>
              <w:br/>
            </w:r>
            <w:r w:rsidRPr="00F174DB">
              <w:rPr>
                <w:rFonts w:ascii="Arial" w:eastAsia="SimHei" w:hAnsi="Arial" w:cs="Arial"/>
              </w:rPr>
              <w:t>你也可以查看我们的工作手册</w:t>
            </w:r>
            <w:r w:rsidRPr="00F174DB">
              <w:rPr>
                <w:rFonts w:ascii="Arial" w:eastAsia="SimHei" w:hAnsi="Arial" w:cs="Arial"/>
                <w:lang w:eastAsia="zh-CN"/>
              </w:rPr>
              <w:t>：</w:t>
            </w:r>
            <w:r w:rsidRPr="00F174DB">
              <w:rPr>
                <w:rFonts w:ascii="Arial" w:eastAsia="SimHei" w:hAnsi="Arial" w:cs="Arial"/>
                <w:lang w:eastAsia="zh-CN"/>
              </w:rPr>
              <w:t>“</w:t>
            </w:r>
            <w:hyperlink r:id="rId27" w:history="1">
              <w:r w:rsidRPr="00F174DB">
                <w:rPr>
                  <w:rStyle w:val="Hyperlink"/>
                  <w:rFonts w:ascii="Arial" w:eastAsia="SimHei" w:hAnsi="Arial" w:cs="Arial"/>
                  <w:lang w:eastAsia="zh-CN"/>
                </w:rPr>
                <w:t>支持你的孩子并为其代言：小学</w:t>
              </w:r>
              <w:r w:rsidRPr="00F174DB">
                <w:rPr>
                  <w:rStyle w:val="Hyperlink"/>
                  <w:rFonts w:ascii="Arial" w:eastAsia="SimHei" w:hAnsi="Arial" w:cs="Arial"/>
                  <w:lang w:eastAsia="zh-CN"/>
                </w:rPr>
                <w:t>”</w:t>
              </w:r>
            </w:hyperlink>
            <w:r w:rsidR="00F174DB" w:rsidRPr="00F174DB">
              <w:rPr>
                <w:rStyle w:val="Hyperlink"/>
                <w:rFonts w:ascii="Arial" w:eastAsia="SimHei" w:hAnsi="Arial" w:cs="Arial"/>
                <w:u w:val="none"/>
                <w:lang w:eastAsia="zh-CN"/>
              </w:rPr>
              <w:t xml:space="preserve"> </w:t>
            </w:r>
            <w:r w:rsidRPr="00F174DB">
              <w:rPr>
                <w:rFonts w:ascii="Arial" w:eastAsia="SimHei" w:hAnsi="Arial" w:cs="Arial"/>
                <w:lang w:eastAsia="zh-CN"/>
              </w:rPr>
              <w:t>(</w:t>
            </w:r>
            <w:r w:rsidRPr="00F174DB">
              <w:rPr>
                <w:rFonts w:ascii="Arial" w:eastAsia="SimHei" w:hAnsi="Arial" w:cs="Arial"/>
              </w:rPr>
              <w:t>Advocating With and For Your Child: Primary School</w:t>
            </w:r>
            <w:r w:rsidRPr="00F174DB">
              <w:rPr>
                <w:rFonts w:ascii="Arial" w:eastAsia="SimHei" w:hAnsi="Arial" w:cs="Arial"/>
                <w:lang w:eastAsia="zh-CN"/>
              </w:rPr>
              <w:t>）。这可以帮助你与孩子更好地合作，计划好所需的便利条件，并安排到位。</w:t>
            </w:r>
          </w:p>
        </w:tc>
      </w:tr>
    </w:tbl>
    <w:p w14:paraId="7BF22935" w14:textId="77777777" w:rsidR="007D5B97" w:rsidRPr="005F1979" w:rsidRDefault="007D5B97" w:rsidP="0089714C">
      <w:pPr>
        <w:rPr>
          <w:rFonts w:ascii="SimSun" w:hAnsi="SimSun"/>
        </w:rPr>
      </w:pPr>
    </w:p>
    <w:p w14:paraId="1DFE6450" w14:textId="77777777" w:rsidR="003873AA" w:rsidRDefault="003873AA">
      <w:pPr>
        <w:spacing w:before="0" w:after="0" w:line="240" w:lineRule="auto"/>
        <w:rPr>
          <w:rFonts w:ascii="SimHei" w:eastAsia="SimHei" w:hAnsi="SimHei" w:cs="MS Mincho"/>
          <w:b/>
          <w:bCs/>
          <w:color w:val="008C89"/>
          <w:sz w:val="36"/>
          <w:szCs w:val="36"/>
        </w:rPr>
      </w:pPr>
      <w:r>
        <w:rPr>
          <w:rFonts w:ascii="SimHei" w:eastAsia="SimHei" w:hAnsi="SimHei" w:cs="MS Mincho"/>
        </w:rPr>
        <w:br w:type="page"/>
      </w:r>
    </w:p>
    <w:p w14:paraId="1423D902" w14:textId="435B12C7" w:rsidR="007D5B97" w:rsidRDefault="007D5B97" w:rsidP="0089714C">
      <w:pPr>
        <w:pStyle w:val="Heading3"/>
        <w:rPr>
          <w:rFonts w:ascii="SimHei" w:eastAsia="SimHei" w:hAnsi="SimHei" w:cs="MS Mincho"/>
        </w:rPr>
      </w:pPr>
      <w:r w:rsidRPr="00DB5A7C">
        <w:rPr>
          <w:rFonts w:ascii="SimHei" w:eastAsia="SimHei" w:hAnsi="SimHei" w:cs="MS Mincho" w:hint="eastAsia"/>
        </w:rPr>
        <w:lastRenderedPageBreak/>
        <w:t>个案研究：</w:t>
      </w:r>
    </w:p>
    <w:p w14:paraId="17EC323D" w14:textId="77777777" w:rsidR="003873AA" w:rsidRPr="003873AA" w:rsidRDefault="003873AA" w:rsidP="003873AA"/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DB5A7C" w14:paraId="48505A21" w14:textId="77777777" w:rsidTr="0089714C">
        <w:tc>
          <w:tcPr>
            <w:tcW w:w="9242" w:type="dxa"/>
            <w:shd w:val="clear" w:color="auto" w:fill="FEEDEA"/>
          </w:tcPr>
          <w:p w14:paraId="3E48D3DB" w14:textId="77777777" w:rsidR="007D5B97" w:rsidRPr="00DB5A7C" w:rsidRDefault="007D5B97" w:rsidP="00DB5A7C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DB5A7C">
              <w:rPr>
                <w:rFonts w:ascii="SimHei" w:eastAsia="SimHei" w:hAnsi="SimHei" w:cs="MS Mincho" w:hint="eastAsia"/>
                <w:lang w:eastAsia="zh-CN"/>
              </w:rPr>
              <w:t>背景</w:t>
            </w:r>
            <w:r w:rsidRPr="00DB5A7C">
              <w:rPr>
                <w:rFonts w:ascii="SimHei" w:eastAsia="SimHei" w:hAnsi="SimHei"/>
                <w:lang w:eastAsia="zh-CN"/>
              </w:rPr>
              <w:t xml:space="preserve"> </w:t>
            </w:r>
          </w:p>
          <w:p w14:paraId="0AF43FE5" w14:textId="77777777" w:rsidR="007D5B97" w:rsidRPr="00DB5A7C" w:rsidRDefault="007D5B97" w:rsidP="00DB5A7C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DB5A7C">
              <w:rPr>
                <w:rFonts w:ascii="SimHei" w:eastAsia="SimHei" w:hAnsi="SimHei" w:cs="Calibri"/>
                <w:lang w:eastAsia="zh-CN"/>
              </w:rPr>
              <w:t>李今年5岁，将在当地的小学就读。他的妈妈是一位单亲家长，刚到他们所居住的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城</w:t>
            </w:r>
            <w:r w:rsidRPr="00DB5A7C">
              <w:rPr>
                <w:rFonts w:ascii="SimHei" w:eastAsia="SimHei" w:hAnsi="SimHei" w:cs="Calibri"/>
                <w:lang w:eastAsia="zh-CN"/>
              </w:rPr>
              <w:t>区。李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所在</w:t>
            </w:r>
            <w:r w:rsidRPr="00DB5A7C">
              <w:rPr>
                <w:rFonts w:ascii="SimHei" w:eastAsia="SimHei" w:hAnsi="SimHei" w:cs="Calibri"/>
                <w:lang w:eastAsia="zh-CN"/>
              </w:rPr>
              <w:t>的幼儿园已经向学校发送了一份过渡声明。</w:t>
            </w:r>
          </w:p>
          <w:p w14:paraId="5743E4AB" w14:textId="77777777" w:rsidR="007D5B97" w:rsidRPr="00DB5A7C" w:rsidRDefault="007D5B97" w:rsidP="00DB5A7C">
            <w:pPr>
              <w:spacing w:after="160" w:line="276" w:lineRule="auto"/>
              <w:rPr>
                <w:rFonts w:ascii="SimHei" w:eastAsia="SimHei" w:hAnsi="SimHei" w:cs="Calibri"/>
                <w:lang w:eastAsia="zh-CN"/>
              </w:rPr>
            </w:pPr>
            <w:r w:rsidRPr="00DB5A7C">
              <w:rPr>
                <w:rFonts w:ascii="SimHei" w:eastAsia="SimHei" w:hAnsi="SimHei" w:cs="Calibri"/>
                <w:lang w:eastAsia="zh-CN"/>
              </w:rPr>
              <w:t>李喜欢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与他人</w:t>
            </w:r>
            <w:r w:rsidRPr="00DB5A7C">
              <w:rPr>
                <w:rFonts w:ascii="SimHei" w:eastAsia="SimHei" w:hAnsi="SimHei" w:cs="Calibri"/>
                <w:lang w:eastAsia="zh-CN"/>
              </w:rPr>
              <w:t>分享故事，但不太喜欢坐着使用钢笔或铅笔。他的过渡声明中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有</w:t>
            </w:r>
            <w:r w:rsidRPr="00DB5A7C">
              <w:rPr>
                <w:rFonts w:ascii="SimHei" w:eastAsia="SimHei" w:hAnsi="SimHei" w:cs="Calibri"/>
                <w:lang w:eastAsia="zh-CN"/>
              </w:rPr>
              <w:t>一份清单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，列出了所发生的</w:t>
            </w:r>
            <w:r w:rsidRPr="00DB5A7C">
              <w:rPr>
                <w:rFonts w:ascii="SimHei" w:eastAsia="SimHei" w:hAnsi="SimHei" w:cs="Calibri"/>
                <w:lang w:eastAsia="zh-CN"/>
              </w:rPr>
              <w:t>事件。李的妈妈认为这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未</w:t>
            </w:r>
            <w:r w:rsidRPr="00DB5A7C">
              <w:rPr>
                <w:rFonts w:ascii="SimHei" w:eastAsia="SimHei" w:hAnsi="SimHei" w:cs="Calibri"/>
                <w:lang w:eastAsia="zh-CN"/>
              </w:rPr>
              <w:t>能公平地反映他的优势和需求。</w:t>
            </w:r>
          </w:p>
          <w:p w14:paraId="62A861F7" w14:textId="77777777" w:rsidR="007D5B97" w:rsidRPr="00DB5A7C" w:rsidRDefault="007D5B97" w:rsidP="00DB5A7C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DB5A7C">
              <w:rPr>
                <w:rFonts w:ascii="SimHei" w:eastAsia="SimHei" w:hAnsi="SimHei" w:cs="MS Mincho" w:hint="eastAsia"/>
                <w:lang w:eastAsia="zh-CN"/>
              </w:rPr>
              <w:t>做了哪些准</w:t>
            </w:r>
            <w:r w:rsidRPr="00DB5A7C">
              <w:rPr>
                <w:rFonts w:ascii="SimHei" w:eastAsia="SimHei" w:hAnsi="SimHei" w:cs="SimSun" w:hint="eastAsia"/>
                <w:lang w:eastAsia="zh-CN"/>
              </w:rPr>
              <w:t>备工作？</w:t>
            </w:r>
            <w:r w:rsidRPr="00DB5A7C">
              <w:rPr>
                <w:rFonts w:ascii="SimHei" w:eastAsia="SimHei" w:hAnsi="SimHei"/>
                <w:lang w:eastAsia="zh-CN"/>
              </w:rPr>
              <w:t xml:space="preserve"> </w:t>
            </w:r>
          </w:p>
          <w:p w14:paraId="70C32582" w14:textId="77777777" w:rsidR="007D5B97" w:rsidRPr="00DB5A7C" w:rsidRDefault="007D5B97" w:rsidP="00DB5A7C">
            <w:pPr>
              <w:spacing w:after="160" w:line="276" w:lineRule="auto"/>
              <w:rPr>
                <w:rFonts w:ascii="SimHei" w:eastAsia="SimHei" w:hAnsi="SimHei" w:cs="Calibri"/>
                <w:lang w:eastAsia="zh-CN"/>
              </w:rPr>
            </w:pPr>
            <w:r w:rsidRPr="00DB5A7C">
              <w:rPr>
                <w:rFonts w:ascii="SimHei" w:eastAsia="SimHei" w:hAnsi="SimHei" w:cs="Calibri"/>
                <w:lang w:eastAsia="zh-CN"/>
              </w:rPr>
              <w:t>李的妈妈注意到一些行为，使她怀疑李是否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患</w:t>
            </w:r>
            <w:r w:rsidRPr="00DB5A7C">
              <w:rPr>
                <w:rFonts w:ascii="SimHei" w:eastAsia="SimHei" w:hAnsi="SimHei" w:cs="Calibri"/>
                <w:lang w:eastAsia="zh-CN"/>
              </w:rPr>
              <w:t>有自闭症。但她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还是</w:t>
            </w:r>
            <w:r w:rsidRPr="00DB5A7C">
              <w:rPr>
                <w:rFonts w:ascii="SimHei" w:eastAsia="SimHei" w:hAnsi="SimHei" w:cs="Calibri"/>
                <w:lang w:eastAsia="zh-CN"/>
              </w:rPr>
              <w:t>填写了学校的所有表格，并在残疾部分留有空白。她仍在等待预约，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看看能不能为</w:t>
            </w:r>
            <w:r w:rsidRPr="00DB5A7C">
              <w:rPr>
                <w:rFonts w:ascii="SimHei" w:eastAsia="SimHei" w:hAnsi="SimHei" w:cs="Calibri"/>
                <w:lang w:eastAsia="zh-CN"/>
              </w:rPr>
              <w:t>李做一个自闭症诊断</w:t>
            </w:r>
            <w:r w:rsidRPr="00DB5A7C">
              <w:rPr>
                <w:rFonts w:ascii="SimHei" w:eastAsia="SimHei" w:hAnsi="SimHei" w:cs="Calibri"/>
                <w:vertAlign w:val="superscript"/>
                <w:lang w:eastAsia="zh-CN"/>
              </w:rPr>
              <w:t>+</w:t>
            </w:r>
            <w:r w:rsidRPr="00DB5A7C">
              <w:rPr>
                <w:rFonts w:ascii="SimHei" w:eastAsia="SimHei" w:hAnsi="SimHei" w:cs="Calibri"/>
                <w:lang w:eastAsia="zh-CN"/>
              </w:rPr>
              <w:t>。她以为学校会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告诉</w:t>
            </w:r>
            <w:r w:rsidRPr="00DB5A7C">
              <w:rPr>
                <w:rFonts w:ascii="SimHei" w:eastAsia="SimHei" w:hAnsi="SimHei" w:cs="Calibri"/>
                <w:lang w:eastAsia="zh-CN"/>
              </w:rPr>
              <w:t>她他们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具体</w:t>
            </w:r>
            <w:r w:rsidRPr="00DB5A7C">
              <w:rPr>
                <w:rFonts w:ascii="SimHei" w:eastAsia="SimHei" w:hAnsi="SimHei" w:cs="Calibri"/>
                <w:lang w:eastAsia="zh-CN"/>
              </w:rPr>
              <w:t>需要什么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证明才能为李提供便利措施</w:t>
            </w:r>
            <w:r w:rsidRPr="00DB5A7C">
              <w:rPr>
                <w:rFonts w:ascii="SimHei" w:eastAsia="SimHei" w:hAnsi="SimHei" w:cs="Calibri"/>
                <w:lang w:eastAsia="zh-CN"/>
              </w:rPr>
              <w:t>。</w:t>
            </w:r>
          </w:p>
          <w:p w14:paraId="0982D1D5" w14:textId="77777777" w:rsidR="007D5B97" w:rsidRPr="003873AA" w:rsidRDefault="007D5B97" w:rsidP="00DB5A7C">
            <w:pPr>
              <w:spacing w:after="160" w:line="276" w:lineRule="auto"/>
              <w:rPr>
                <w:rFonts w:ascii="SimHei" w:eastAsia="SimHei" w:hAnsi="SimHei" w:cs="Calibri"/>
                <w:i/>
                <w:iCs/>
                <w:lang w:eastAsia="zh-CN"/>
              </w:rPr>
            </w:pPr>
            <w:r w:rsidRPr="003873AA">
              <w:rPr>
                <w:rFonts w:ascii="SimHei" w:eastAsia="SimHei" w:hAnsi="SimHei" w:cs="Calibri"/>
                <w:i/>
                <w:iCs/>
                <w:vertAlign w:val="superscript"/>
                <w:lang w:eastAsia="zh-CN"/>
              </w:rPr>
              <w:t>+</w:t>
            </w:r>
            <w:r w:rsidRPr="003873AA">
              <w:rPr>
                <w:rFonts w:ascii="SimHei" w:eastAsia="SimHei" w:hAnsi="SimHei" w:cs="Calibri"/>
                <w:i/>
                <w:iCs/>
                <w:lang w:eastAsia="zh-CN"/>
              </w:rPr>
              <w:t>提示：即使没有诊断，您的孩子也在DSE的保障范围内。</w:t>
            </w:r>
          </w:p>
          <w:p w14:paraId="7AB8978A" w14:textId="49FF1E99" w:rsidR="007D5B97" w:rsidRPr="00DB5A7C" w:rsidRDefault="007D5B97" w:rsidP="00DB5A7C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DB5A7C">
              <w:rPr>
                <w:rFonts w:ascii="SimHei" w:eastAsia="SimHei" w:hAnsi="SimHei" w:cs="MS Mincho" w:hint="eastAsia"/>
                <w:lang w:eastAsia="zh-CN"/>
              </w:rPr>
              <w:t>哪些方面</w:t>
            </w:r>
            <w:r w:rsidRPr="00DB5A7C">
              <w:rPr>
                <w:rFonts w:ascii="SimHei" w:eastAsia="SimHei" w:hAnsi="SimHei" w:cs="SimSun" w:hint="eastAsia"/>
                <w:lang w:eastAsia="zh-CN"/>
              </w:rPr>
              <w:t>进展良好？</w:t>
            </w:r>
            <w:r w:rsidRPr="00DB5A7C">
              <w:rPr>
                <w:rFonts w:ascii="SimHei" w:eastAsia="SimHei" w:hAnsi="SimHei"/>
                <w:lang w:eastAsia="zh-CN"/>
              </w:rPr>
              <w:t xml:space="preserve"> </w:t>
            </w:r>
          </w:p>
          <w:p w14:paraId="169A8E0F" w14:textId="77777777" w:rsidR="007D5B97" w:rsidRPr="00DB5A7C" w:rsidRDefault="007D5B97" w:rsidP="00DB5A7C">
            <w:pPr>
              <w:spacing w:after="160" w:line="276" w:lineRule="auto"/>
              <w:rPr>
                <w:rFonts w:ascii="SimHei" w:eastAsia="SimHei" w:hAnsi="SimHei" w:cs="Calibri"/>
                <w:lang w:eastAsia="zh-CN"/>
              </w:rPr>
            </w:pPr>
            <w:r w:rsidRPr="00DB5A7C">
              <w:rPr>
                <w:rFonts w:ascii="SimHei" w:eastAsia="SimHei" w:hAnsi="SimHei" w:cs="Calibri"/>
                <w:lang w:eastAsia="zh-CN"/>
              </w:rPr>
              <w:t>李很喜欢学校寄给每个家庭的社交故事。他可以看到他的教室、操场和学校大厅的照片。李和他的妈妈去学校走了一圈，四处看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了</w:t>
            </w:r>
            <w:r w:rsidRPr="00DB5A7C">
              <w:rPr>
                <w:rFonts w:ascii="SimHei" w:eastAsia="SimHei" w:hAnsi="SimHei" w:cs="Calibri"/>
                <w:lang w:eastAsia="zh-CN"/>
              </w:rPr>
              <w:t>看。他们谈论了他所担心的事情。他们还想到了他可能需要努力的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方面</w:t>
            </w:r>
            <w:r w:rsidRPr="00DB5A7C">
              <w:rPr>
                <w:rFonts w:ascii="SimHei" w:eastAsia="SimHei" w:hAnsi="SimHei" w:cs="Calibri"/>
                <w:lang w:eastAsia="zh-CN"/>
              </w:rPr>
              <w:t>。他们都对新的开始感到兴奋。</w:t>
            </w:r>
          </w:p>
          <w:p w14:paraId="424891EB" w14:textId="77777777" w:rsidR="007D5B97" w:rsidRPr="00DB5A7C" w:rsidRDefault="007D5B97" w:rsidP="00DB5A7C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DB5A7C">
              <w:rPr>
                <w:rFonts w:ascii="SimHei" w:eastAsia="SimHei" w:hAnsi="SimHei" w:cs="MS Mincho" w:hint="eastAsia"/>
                <w:lang w:eastAsia="zh-CN"/>
              </w:rPr>
              <w:t>哪些方面仍在</w:t>
            </w:r>
            <w:r w:rsidRPr="00DB5A7C">
              <w:rPr>
                <w:rFonts w:ascii="SimHei" w:eastAsia="SimHei" w:hAnsi="SimHei" w:cs="SimSun" w:hint="eastAsia"/>
                <w:lang w:eastAsia="zh-CN"/>
              </w:rPr>
              <w:t>进展中？</w:t>
            </w:r>
            <w:r w:rsidRPr="00DB5A7C">
              <w:rPr>
                <w:rFonts w:ascii="SimHei" w:eastAsia="SimHei" w:hAnsi="SimHei"/>
                <w:lang w:eastAsia="zh-CN"/>
              </w:rPr>
              <w:t xml:space="preserve"> </w:t>
            </w:r>
          </w:p>
          <w:p w14:paraId="7512AE3F" w14:textId="77777777" w:rsidR="007D5B97" w:rsidRPr="00DB5A7C" w:rsidRDefault="007D5B97" w:rsidP="00DB5A7C">
            <w:pPr>
              <w:spacing w:after="160" w:line="276" w:lineRule="auto"/>
              <w:rPr>
                <w:rFonts w:ascii="SimHei" w:eastAsia="SimHei" w:hAnsi="SimHei" w:cs="Calibri"/>
                <w:lang w:eastAsia="zh-CN"/>
              </w:rPr>
            </w:pPr>
            <w:r w:rsidRPr="00DB5A7C">
              <w:rPr>
                <w:rFonts w:ascii="SimHei" w:eastAsia="SimHei" w:hAnsi="SimHei" w:cs="Calibri"/>
                <w:lang w:eastAsia="zh-CN"/>
              </w:rPr>
              <w:t>在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收到</w:t>
            </w:r>
            <w:r w:rsidRPr="00DB5A7C">
              <w:rPr>
                <w:rFonts w:ascii="SimHei" w:eastAsia="SimHei" w:hAnsi="SimHei" w:cs="Calibri"/>
                <w:lang w:eastAsia="zh-CN"/>
              </w:rPr>
              <w:t>过渡声明后，学校联系了李的妈妈。他们想看看有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哪些拨款</w:t>
            </w:r>
            <w:r w:rsidRPr="00DB5A7C">
              <w:rPr>
                <w:rFonts w:ascii="SimHei" w:eastAsia="SimHei" w:hAnsi="SimHei" w:cs="Calibri"/>
                <w:lang w:eastAsia="zh-CN"/>
              </w:rPr>
              <w:t>可以用来支持李在小学的学习。这是为了安排行为上的支持。他的妈妈担心，学校可能会对李的情况妄下结论。他还没有机会见到他的老师和同学们。她希望他们专注于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为</w:t>
            </w:r>
            <w:r w:rsidRPr="00DB5A7C">
              <w:rPr>
                <w:rFonts w:ascii="SimHei" w:eastAsia="SimHei" w:hAnsi="SimHei" w:cs="Calibri"/>
                <w:lang w:eastAsia="zh-CN"/>
              </w:rPr>
              <w:t>李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提供</w:t>
            </w:r>
            <w:r w:rsidRPr="00DB5A7C">
              <w:rPr>
                <w:rFonts w:ascii="SimHei" w:eastAsia="SimHei" w:hAnsi="SimHei" w:cs="Calibri"/>
                <w:lang w:eastAsia="zh-CN"/>
              </w:rPr>
              <w:t>支持</w:t>
            </w:r>
            <w:r w:rsidRPr="00DB5A7C">
              <w:rPr>
                <w:rFonts w:ascii="SimHei" w:eastAsia="SimHei" w:hAnsi="SimHei" w:cs="Calibri" w:hint="eastAsia"/>
                <w:lang w:eastAsia="zh-CN"/>
              </w:rPr>
              <w:t>，以助其</w:t>
            </w:r>
            <w:r w:rsidRPr="00DB5A7C">
              <w:rPr>
                <w:rFonts w:ascii="SimHei" w:eastAsia="SimHei" w:hAnsi="SimHei" w:cs="Calibri"/>
                <w:lang w:eastAsia="zh-CN"/>
              </w:rPr>
              <w:t>在课堂上取得成功。</w:t>
            </w:r>
          </w:p>
          <w:p w14:paraId="68B3AAD5" w14:textId="77777777" w:rsidR="007D5B97" w:rsidRPr="00DB5A7C" w:rsidRDefault="007D5B97" w:rsidP="00DB5A7C">
            <w:pPr>
              <w:pStyle w:val="Heading5"/>
              <w:spacing w:line="276" w:lineRule="auto"/>
              <w:rPr>
                <w:rFonts w:ascii="SimHei" w:eastAsia="SimHei" w:hAnsi="SimHei"/>
              </w:rPr>
            </w:pPr>
            <w:r w:rsidRPr="00DB5A7C">
              <w:rPr>
                <w:rFonts w:ascii="SimHei" w:eastAsia="SimHei" w:hAnsi="SimHei" w:cs="MS Mincho" w:hint="eastAsia"/>
              </w:rPr>
              <w:t>关</w:t>
            </w:r>
            <w:r w:rsidRPr="00DB5A7C">
              <w:rPr>
                <w:rFonts w:ascii="SimHei" w:eastAsia="SimHei" w:hAnsi="SimHei" w:cs="SimSun" w:hint="eastAsia"/>
              </w:rPr>
              <w:t>键</w:t>
            </w:r>
            <w:r w:rsidRPr="00DB5A7C">
              <w:rPr>
                <w:rFonts w:ascii="SimHei" w:eastAsia="SimHei" w:hAnsi="SimHei" w:cs="MS Mincho" w:hint="eastAsia"/>
                <w:lang w:eastAsia="zh-CN"/>
              </w:rPr>
              <w:t>想法：</w:t>
            </w:r>
          </w:p>
          <w:p w14:paraId="4FADA8A3" w14:textId="77777777" w:rsidR="007D5B97" w:rsidRPr="00DB5A7C" w:rsidRDefault="007D5B97" w:rsidP="00DB5A7C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  <w:lang w:val="en-US"/>
              </w:rPr>
            </w:pPr>
            <w:r w:rsidRPr="00DB5A7C">
              <w:rPr>
                <w:rFonts w:ascii="SimHei" w:eastAsia="SimHei" w:hAnsi="SimHei" w:cs="Calibri" w:hint="eastAsia"/>
                <w:lang w:val="en-US"/>
              </w:rPr>
              <w:t>开始在新的学校上学是一个机会，可以与教职工建立新的关系。</w:t>
            </w:r>
          </w:p>
          <w:p w14:paraId="542B4756" w14:textId="77777777" w:rsidR="007D5B97" w:rsidRPr="00DB5A7C" w:rsidRDefault="007D5B97" w:rsidP="00DB5A7C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  <w:lang w:val="en-US"/>
              </w:rPr>
            </w:pPr>
            <w:r w:rsidRPr="00DB5A7C">
              <w:rPr>
                <w:rFonts w:ascii="SimHei" w:eastAsia="SimHei" w:hAnsi="SimHei" w:cs="Calibri"/>
                <w:lang w:val="en-US"/>
              </w:rPr>
              <w:t>关注调整和优势，而不仅仅是</w:t>
            </w:r>
            <w:r w:rsidRPr="00DB5A7C">
              <w:rPr>
                <w:rFonts w:ascii="SimHei" w:eastAsia="SimHei" w:hAnsi="SimHei" w:cs="Calibri" w:hint="eastAsia"/>
                <w:lang w:val="en-US"/>
              </w:rPr>
              <w:t>拨款</w:t>
            </w:r>
            <w:r w:rsidRPr="00DB5A7C">
              <w:rPr>
                <w:rFonts w:ascii="SimHei" w:eastAsia="SimHei" w:hAnsi="SimHei" w:cs="Calibri"/>
                <w:lang w:val="en-US"/>
              </w:rPr>
              <w:t xml:space="preserve">和以前的报告！ </w:t>
            </w:r>
          </w:p>
          <w:p w14:paraId="2952A542" w14:textId="77777777" w:rsidR="007D5B97" w:rsidRDefault="007D5B97" w:rsidP="00DB5A7C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  <w:lang w:val="en-US"/>
              </w:rPr>
            </w:pPr>
            <w:r w:rsidRPr="00DB5A7C">
              <w:rPr>
                <w:rFonts w:ascii="SimHei" w:eastAsia="SimHei" w:hAnsi="SimHei" w:cs="Calibri"/>
                <w:lang w:val="en-US"/>
              </w:rPr>
              <w:t>即使没有诊断，你的孩子也在DSE的保障范围内。</w:t>
            </w:r>
          </w:p>
          <w:p w14:paraId="1B5C8B15" w14:textId="5B500EBF" w:rsidR="003873AA" w:rsidRPr="00DB5A7C" w:rsidRDefault="003873AA" w:rsidP="003873AA">
            <w:pPr>
              <w:pStyle w:val="ListParagraph"/>
              <w:spacing w:before="0" w:beforeAutospacing="0" w:after="0" w:afterAutospacing="0" w:line="276" w:lineRule="auto"/>
              <w:ind w:left="720"/>
              <w:contextualSpacing/>
              <w:rPr>
                <w:rFonts w:ascii="SimHei" w:eastAsia="SimHei" w:hAnsi="SimHei" w:cs="Calibri"/>
                <w:lang w:val="en-US"/>
              </w:rPr>
            </w:pPr>
          </w:p>
        </w:tc>
      </w:tr>
    </w:tbl>
    <w:p w14:paraId="5A7872A1" w14:textId="77777777" w:rsidR="008748CF" w:rsidRDefault="008748CF" w:rsidP="006C6FA6">
      <w:pPr>
        <w:pStyle w:val="Heading2"/>
        <w:rPr>
          <w:rFonts w:eastAsia="SimSun"/>
          <w:lang w:eastAsia="zh-CN"/>
        </w:rPr>
      </w:pPr>
    </w:p>
    <w:p w14:paraId="7BF4876B" w14:textId="77777777" w:rsidR="008748CF" w:rsidRDefault="008748CF">
      <w:pPr>
        <w:spacing w:before="0" w:after="0" w:line="240" w:lineRule="auto"/>
        <w:rPr>
          <w:rFonts w:asciiTheme="majorHAnsi" w:hAnsiTheme="majorHAnsi" w:cstheme="majorBidi"/>
          <w:b/>
          <w:bCs/>
          <w:color w:val="8A457E"/>
          <w:sz w:val="40"/>
          <w:szCs w:val="40"/>
          <w:lang w:eastAsia="zh-CN"/>
        </w:rPr>
      </w:pPr>
      <w:r>
        <w:rPr>
          <w:lang w:eastAsia="zh-CN"/>
        </w:rPr>
        <w:br w:type="page"/>
      </w:r>
    </w:p>
    <w:p w14:paraId="5287D41F" w14:textId="7371B72B" w:rsidR="007D5B97" w:rsidRPr="00DB5A7C" w:rsidRDefault="007D5B97" w:rsidP="00DB5A7C">
      <w:pPr>
        <w:pStyle w:val="Heading2"/>
        <w:spacing w:line="276" w:lineRule="auto"/>
        <w:rPr>
          <w:rFonts w:ascii="SimHei" w:eastAsia="SimHei" w:hAnsi="SimHei"/>
          <w:lang w:eastAsia="zh-CN"/>
        </w:rPr>
      </w:pPr>
      <w:bookmarkStart w:id="7" w:name="_从小学到中学阶段的过渡"/>
      <w:bookmarkEnd w:id="7"/>
      <w:r w:rsidRPr="00DB5A7C">
        <w:rPr>
          <w:rFonts w:ascii="SimHei" w:eastAsia="SimHei" w:hAnsi="SimHei" w:hint="eastAsia"/>
          <w:lang w:eastAsia="zh-CN"/>
        </w:rPr>
        <w:lastRenderedPageBreak/>
        <w:t>从小学到中学</w:t>
      </w:r>
      <w:r w:rsidRPr="00DB5A7C">
        <w:rPr>
          <w:rFonts w:ascii="SimHei" w:eastAsia="SimHei" w:hAnsi="SimHei" w:cs="SimSun" w:hint="eastAsia"/>
          <w:lang w:eastAsia="zh-CN"/>
        </w:rPr>
        <w:t>阶段</w:t>
      </w:r>
      <w:r w:rsidRPr="00DB5A7C">
        <w:rPr>
          <w:rFonts w:ascii="SimHei" w:eastAsia="SimHei" w:hAnsi="SimHei" w:hint="eastAsia"/>
          <w:lang w:eastAsia="zh-CN"/>
        </w:rPr>
        <w:t>的</w:t>
      </w:r>
      <w:r w:rsidRPr="00DB5A7C">
        <w:rPr>
          <w:rFonts w:ascii="SimHei" w:eastAsia="SimHei" w:hAnsi="SimHei" w:cs="SimSun" w:hint="eastAsia"/>
          <w:lang w:eastAsia="zh-CN"/>
        </w:rPr>
        <w:t>过渡</w:t>
      </w:r>
      <w:r w:rsidRPr="00DB5A7C">
        <w:rPr>
          <w:rFonts w:ascii="SimHei" w:eastAsia="SimHei" w:hAnsi="SimHei"/>
          <w:lang w:eastAsia="zh-CN"/>
        </w:rPr>
        <w:t xml:space="preserve"> </w:t>
      </w:r>
    </w:p>
    <w:p w14:paraId="3FE1819A" w14:textId="77777777" w:rsidR="007D5B97" w:rsidRPr="00DB5A7C" w:rsidRDefault="007D5B97" w:rsidP="00DB5A7C">
      <w:pPr>
        <w:spacing w:line="276" w:lineRule="auto"/>
        <w:rPr>
          <w:rFonts w:ascii="SimHei" w:eastAsia="SimHei" w:hAnsi="SimHei" w:cs="Calibri"/>
          <w:lang w:eastAsia="zh-CN"/>
        </w:rPr>
      </w:pPr>
      <w:r w:rsidRPr="00DB5A7C">
        <w:rPr>
          <w:rFonts w:ascii="SimHei" w:eastAsia="SimHei" w:hAnsi="SimHei" w:cs="Calibri"/>
          <w:lang w:eastAsia="zh-CN"/>
        </w:rPr>
        <w:t>从小学到中学有一个很大的跳跃。</w:t>
      </w:r>
      <w:r w:rsidRPr="00DB5A7C">
        <w:rPr>
          <w:rFonts w:ascii="SimHei" w:eastAsia="SimHei" w:hAnsi="SimHei" w:cs="Calibri" w:hint="eastAsia"/>
          <w:lang w:eastAsia="zh-CN"/>
        </w:rPr>
        <w:t>往往会有</w:t>
      </w:r>
      <w:r w:rsidRPr="00DB5A7C">
        <w:rPr>
          <w:rFonts w:ascii="SimHei" w:eastAsia="SimHei" w:hAnsi="SimHei" w:cs="Calibri"/>
          <w:lang w:eastAsia="zh-CN"/>
        </w:rPr>
        <w:t>新的上学路线、新的建筑和人。这也意味着</w:t>
      </w:r>
      <w:r w:rsidRPr="00DB5A7C">
        <w:rPr>
          <w:rFonts w:ascii="SimHei" w:eastAsia="SimHei" w:hAnsi="SimHei" w:cs="Calibri" w:hint="eastAsia"/>
          <w:lang w:eastAsia="zh-CN"/>
        </w:rPr>
        <w:t>在</w:t>
      </w:r>
      <w:r w:rsidRPr="00DB5A7C">
        <w:rPr>
          <w:rFonts w:ascii="SimHei" w:eastAsia="SimHei" w:hAnsi="SimHei" w:cs="Calibri"/>
          <w:lang w:eastAsia="zh-CN"/>
        </w:rPr>
        <w:t>学习方面工作量更大</w:t>
      </w:r>
      <w:r w:rsidRPr="00DB5A7C">
        <w:rPr>
          <w:rFonts w:ascii="SimHei" w:eastAsia="SimHei" w:hAnsi="SimHei" w:cs="Calibri" w:hint="eastAsia"/>
          <w:lang w:eastAsia="zh-CN"/>
        </w:rPr>
        <w:t>，</w:t>
      </w:r>
      <w:r w:rsidRPr="00DB5A7C">
        <w:rPr>
          <w:rFonts w:ascii="SimHei" w:eastAsia="SimHei" w:hAnsi="SimHei" w:cs="Calibri"/>
          <w:lang w:eastAsia="zh-CN"/>
        </w:rPr>
        <w:t xml:space="preserve">科目更多! </w:t>
      </w:r>
    </w:p>
    <w:p w14:paraId="4935D0B4" w14:textId="77777777" w:rsidR="007D5B97" w:rsidRPr="00DB5A7C" w:rsidRDefault="007D5B97" w:rsidP="00DB5A7C">
      <w:pPr>
        <w:pStyle w:val="Heading4"/>
        <w:spacing w:line="276" w:lineRule="auto"/>
        <w:rPr>
          <w:rFonts w:ascii="SimHei" w:eastAsia="SimHei" w:hAnsi="SimHei"/>
        </w:rPr>
      </w:pPr>
      <w:r w:rsidRPr="00DB5A7C">
        <w:rPr>
          <w:rFonts w:ascii="SimHei" w:eastAsia="SimHei" w:hAnsi="SimHei" w:cs="SimSun" w:hint="eastAsia"/>
          <w:lang w:eastAsia="zh-CN"/>
        </w:rPr>
        <w:t>过渡期伴随着很多变化。</w:t>
      </w:r>
      <w:r w:rsidRPr="00DB5A7C">
        <w:rPr>
          <w:rFonts w:ascii="SimHei" w:eastAsia="SimHei" w:hAnsi="SimHei" w:cs="SimSun" w:hint="eastAsia"/>
        </w:rPr>
        <w:t>这可能包括</w:t>
      </w:r>
      <w:r w:rsidRPr="00DB5A7C">
        <w:rPr>
          <w:rFonts w:ascii="SimHei" w:eastAsia="SimHei" w:hAnsi="SimHei" w:cs="MS Mincho" w:hint="eastAsia"/>
          <w:lang w:eastAsia="zh-CN"/>
        </w:rPr>
        <w:t>：</w:t>
      </w:r>
      <w:r w:rsidRPr="00DB5A7C">
        <w:rPr>
          <w:rFonts w:ascii="SimHei" w:eastAsia="SimHei" w:hAnsi="SimHei"/>
        </w:rPr>
        <w:tab/>
      </w:r>
    </w:p>
    <w:p w14:paraId="3094687A" w14:textId="77777777" w:rsidR="007D5B97" w:rsidRPr="00DB5A7C" w:rsidRDefault="007D5B97" w:rsidP="00DB5A7C">
      <w:pPr>
        <w:pStyle w:val="ListParagraph"/>
        <w:numPr>
          <w:ilvl w:val="0"/>
          <w:numId w:val="12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DB5A7C">
        <w:rPr>
          <w:rFonts w:ascii="SimHei" w:eastAsia="SimHei" w:hAnsi="SimHei" w:cs="Calibri"/>
          <w:lang w:val="en-US"/>
        </w:rPr>
        <w:t>新空间</w:t>
      </w:r>
      <w:r w:rsidRPr="00DB5A7C">
        <w:rPr>
          <w:rFonts w:ascii="SimHei" w:eastAsia="SimHei" w:hAnsi="SimHei" w:cs="Calibri" w:hint="eastAsia"/>
          <w:lang w:val="en-US"/>
        </w:rPr>
        <w:t>，新</w:t>
      </w:r>
      <w:r w:rsidRPr="00DB5A7C">
        <w:rPr>
          <w:rFonts w:ascii="SimHei" w:eastAsia="SimHei" w:hAnsi="SimHei" w:cs="Calibri"/>
          <w:lang w:val="en-US"/>
        </w:rPr>
        <w:t>同学</w:t>
      </w:r>
      <w:r w:rsidRPr="00DB5A7C">
        <w:rPr>
          <w:rFonts w:ascii="SimHei" w:eastAsia="SimHei" w:hAnsi="SimHei" w:cs="Calibri" w:hint="eastAsia"/>
          <w:lang w:val="en-US"/>
        </w:rPr>
        <w:t>。</w:t>
      </w:r>
    </w:p>
    <w:p w14:paraId="4878D70D" w14:textId="77777777" w:rsidR="007D5B97" w:rsidRPr="00DB5A7C" w:rsidRDefault="007D5B97" w:rsidP="00DB5A7C">
      <w:pPr>
        <w:pStyle w:val="ListParagraph"/>
        <w:numPr>
          <w:ilvl w:val="0"/>
          <w:numId w:val="12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DB5A7C">
        <w:rPr>
          <w:rFonts w:ascii="SimHei" w:eastAsia="SimHei" w:hAnsi="SimHei" w:cs="Calibri"/>
          <w:lang w:val="en-US"/>
        </w:rPr>
        <w:t>新建筑</w:t>
      </w:r>
      <w:r w:rsidRPr="00DB5A7C">
        <w:rPr>
          <w:rFonts w:ascii="SimHei" w:eastAsia="SimHei" w:hAnsi="SimHei" w:cs="Calibri" w:hint="eastAsia"/>
          <w:lang w:val="en-US"/>
        </w:rPr>
        <w:t>，新</w:t>
      </w:r>
      <w:r w:rsidRPr="00DB5A7C">
        <w:rPr>
          <w:rFonts w:ascii="SimHei" w:eastAsia="SimHei" w:hAnsi="SimHei" w:cs="Calibri"/>
          <w:lang w:val="en-US"/>
        </w:rPr>
        <w:t>设施。</w:t>
      </w:r>
    </w:p>
    <w:p w14:paraId="5EDEF98B" w14:textId="77777777" w:rsidR="007D5B97" w:rsidRPr="00DB5A7C" w:rsidRDefault="007D5B97" w:rsidP="00DB5A7C">
      <w:pPr>
        <w:pStyle w:val="ListParagraph"/>
        <w:numPr>
          <w:ilvl w:val="0"/>
          <w:numId w:val="12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DB5A7C">
        <w:rPr>
          <w:rFonts w:ascii="SimHei" w:eastAsia="SimHei" w:hAnsi="SimHei" w:cs="Calibri"/>
          <w:lang w:val="en-US"/>
        </w:rPr>
        <w:t>多个老师和科目。</w:t>
      </w:r>
    </w:p>
    <w:p w14:paraId="2B1831F3" w14:textId="77777777" w:rsidR="007D5B97" w:rsidRPr="00DB5A7C" w:rsidRDefault="007D5B97" w:rsidP="00DB5A7C">
      <w:pPr>
        <w:pStyle w:val="ListParagraph"/>
        <w:numPr>
          <w:ilvl w:val="0"/>
          <w:numId w:val="12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DB5A7C">
        <w:rPr>
          <w:rFonts w:ascii="SimHei" w:eastAsia="SimHei" w:hAnsi="SimHei" w:cs="Calibri" w:hint="eastAsia"/>
          <w:lang w:val="en-US"/>
        </w:rPr>
        <w:t>家庭作业和学习项目</w:t>
      </w:r>
    </w:p>
    <w:p w14:paraId="5A40F2B2" w14:textId="77777777" w:rsidR="007D5B97" w:rsidRPr="00DB5A7C" w:rsidRDefault="007D5B97" w:rsidP="00DB5A7C">
      <w:pPr>
        <w:pStyle w:val="ListParagraph"/>
        <w:numPr>
          <w:ilvl w:val="0"/>
          <w:numId w:val="12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DB5A7C">
        <w:rPr>
          <w:rFonts w:ascii="SimHei" w:eastAsia="SimHei" w:hAnsi="SimHei" w:cs="Calibri"/>
          <w:lang w:val="en-US"/>
        </w:rPr>
        <w:t>更复杂的活动和指令。</w:t>
      </w:r>
    </w:p>
    <w:p w14:paraId="08AB7215" w14:textId="77777777" w:rsidR="007D5B97" w:rsidRPr="00DB5A7C" w:rsidRDefault="007D5B97" w:rsidP="00DB5A7C">
      <w:pPr>
        <w:pStyle w:val="ListParagraph"/>
        <w:numPr>
          <w:ilvl w:val="0"/>
          <w:numId w:val="12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DB5A7C">
        <w:rPr>
          <w:rFonts w:ascii="SimHei" w:eastAsia="SimHei" w:hAnsi="SimHei" w:cs="Calibri"/>
          <w:lang w:val="en-US"/>
        </w:rPr>
        <w:t>更多的材料和设备（例如，教科书、储物柜）。</w:t>
      </w:r>
    </w:p>
    <w:p w14:paraId="344433D2" w14:textId="77777777" w:rsidR="007D5B97" w:rsidRPr="00DB5A7C" w:rsidRDefault="007D5B97" w:rsidP="00DB5A7C">
      <w:pPr>
        <w:pStyle w:val="ListParagraph"/>
        <w:numPr>
          <w:ilvl w:val="0"/>
          <w:numId w:val="12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DB5A7C">
        <w:rPr>
          <w:rFonts w:ascii="SimHei" w:eastAsia="SimHei" w:hAnsi="SimHei" w:cs="Calibri"/>
          <w:lang w:val="en-US"/>
        </w:rPr>
        <w:t>每天</w:t>
      </w:r>
      <w:r w:rsidRPr="00DB5A7C">
        <w:rPr>
          <w:rFonts w:ascii="SimHei" w:eastAsia="SimHei" w:hAnsi="SimHei" w:cs="Calibri" w:hint="eastAsia"/>
          <w:lang w:val="en-US"/>
        </w:rPr>
        <w:t>更频繁地</w:t>
      </w:r>
      <w:r w:rsidRPr="00DB5A7C">
        <w:rPr>
          <w:rFonts w:ascii="SimHei" w:eastAsia="SimHei" w:hAnsi="SimHei" w:cs="Calibri"/>
          <w:lang w:val="en-US"/>
        </w:rPr>
        <w:t>从一个地方</w:t>
      </w:r>
      <w:r w:rsidRPr="00DB5A7C">
        <w:rPr>
          <w:rFonts w:ascii="SimHei" w:eastAsia="SimHei" w:hAnsi="SimHei" w:cs="Calibri" w:hint="eastAsia"/>
          <w:lang w:val="en-US"/>
        </w:rPr>
        <w:t>转移到</w:t>
      </w:r>
      <w:r w:rsidRPr="00DB5A7C">
        <w:rPr>
          <w:rFonts w:ascii="SimHei" w:eastAsia="SimHei" w:hAnsi="SimHei" w:cs="Calibri"/>
          <w:lang w:val="en-US"/>
        </w:rPr>
        <w:t>另一个地方。</w:t>
      </w:r>
      <w:r w:rsidRPr="00DB5A7C">
        <w:rPr>
          <w:rFonts w:ascii="SimHei" w:eastAsia="SimHei" w:hAnsi="SimHei" w:cs="Calibri"/>
          <w:lang w:val="en-US"/>
        </w:rPr>
        <w:tab/>
      </w:r>
    </w:p>
    <w:p w14:paraId="3784CEDD" w14:textId="77777777" w:rsidR="007D5B97" w:rsidRPr="00DB5A7C" w:rsidRDefault="007D5B97" w:rsidP="00DB5A7C">
      <w:pPr>
        <w:pStyle w:val="ListParagraph"/>
        <w:numPr>
          <w:ilvl w:val="0"/>
          <w:numId w:val="12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  <w:lang w:val="en-US"/>
        </w:rPr>
      </w:pPr>
      <w:r w:rsidRPr="00DB5A7C">
        <w:rPr>
          <w:rFonts w:ascii="SimHei" w:eastAsia="SimHei" w:hAnsi="SimHei" w:cs="Calibri"/>
          <w:lang w:val="en-US"/>
        </w:rPr>
        <w:t>活动和项目（例如，表演、导师项目）。</w:t>
      </w:r>
    </w:p>
    <w:p w14:paraId="7D00CA60" w14:textId="77777777" w:rsidR="007D5B97" w:rsidRPr="00DB5A7C" w:rsidRDefault="007D5B97" w:rsidP="00DB5A7C">
      <w:pPr>
        <w:pStyle w:val="Heading3"/>
        <w:spacing w:line="276" w:lineRule="auto"/>
        <w:rPr>
          <w:rFonts w:ascii="SimHei" w:eastAsia="SimHei" w:hAnsi="SimHei"/>
          <w:lang w:eastAsia="zh-CN"/>
        </w:rPr>
      </w:pPr>
      <w:r w:rsidRPr="00DB5A7C">
        <w:rPr>
          <w:rFonts w:ascii="SimHei" w:eastAsia="SimHei" w:hAnsi="SimHei"/>
          <w:sz w:val="10"/>
          <w:szCs w:val="10"/>
          <w:shd w:val="clear" w:color="auto" w:fill="80FF80"/>
          <w:lang w:eastAsia="zh-CN"/>
        </w:rPr>
        <w:br/>
      </w:r>
      <w:r w:rsidRPr="00DB5A7C">
        <w:rPr>
          <w:rFonts w:ascii="SimHei" w:eastAsia="SimHei" w:hAnsi="SimHei" w:cs="SimSun" w:hint="eastAsia"/>
          <w:lang w:eastAsia="zh-CN"/>
        </w:rPr>
        <w:t>问题：</w:t>
      </w:r>
    </w:p>
    <w:p w14:paraId="2260B9C4" w14:textId="77777777" w:rsidR="007D5B97" w:rsidRPr="00DB5A7C" w:rsidRDefault="007D5B97" w:rsidP="00DB5A7C">
      <w:pPr>
        <w:spacing w:line="276" w:lineRule="auto"/>
        <w:rPr>
          <w:rFonts w:ascii="SimHei" w:eastAsia="SimHei" w:hAnsi="SimHei" w:cs="Calibri"/>
          <w:lang w:eastAsia="zh-CN"/>
        </w:rPr>
      </w:pPr>
      <w:r w:rsidRPr="00DB5A7C">
        <w:rPr>
          <w:rFonts w:ascii="SimHei" w:eastAsia="SimHei" w:hAnsi="SimHei" w:cs="Calibri"/>
          <w:lang w:eastAsia="zh-CN"/>
        </w:rPr>
        <w:t>要问自己或学校的问题：</w:t>
      </w:r>
    </w:p>
    <w:p w14:paraId="73C35576" w14:textId="77777777" w:rsidR="007D5B97" w:rsidRPr="00DB5A7C" w:rsidRDefault="007D5B97" w:rsidP="00DB5A7C">
      <w:pPr>
        <w:pStyle w:val="ListParagraph"/>
        <w:numPr>
          <w:ilvl w:val="0"/>
          <w:numId w:val="22"/>
        </w:numPr>
        <w:tabs>
          <w:tab w:val="left" w:pos="2191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DB5A7C">
        <w:rPr>
          <w:rFonts w:ascii="SimHei" w:eastAsia="SimHei" w:hAnsi="SimHei" w:cs="Calibri"/>
        </w:rPr>
        <w:t>我的孩子是否正</w:t>
      </w:r>
      <w:r w:rsidRPr="00DB5A7C">
        <w:rPr>
          <w:rFonts w:ascii="SimHei" w:eastAsia="SimHei" w:hAnsi="SimHei" w:cs="Calibri" w:hint="eastAsia"/>
        </w:rPr>
        <w:t>处于</w:t>
      </w:r>
      <w:r w:rsidRPr="00DB5A7C">
        <w:rPr>
          <w:rFonts w:ascii="SimHei" w:eastAsia="SimHei" w:hAnsi="SimHei" w:cs="Calibri"/>
        </w:rPr>
        <w:t>从当地小学到当地中学</w:t>
      </w:r>
      <w:r w:rsidRPr="00DB5A7C">
        <w:rPr>
          <w:rFonts w:ascii="SimHei" w:eastAsia="SimHei" w:hAnsi="SimHei" w:cs="Calibri" w:hint="eastAsia"/>
        </w:rPr>
        <w:t>的</w:t>
      </w:r>
      <w:r w:rsidRPr="00DB5A7C">
        <w:rPr>
          <w:rFonts w:ascii="SimHei" w:eastAsia="SimHei" w:hAnsi="SimHei" w:cs="Calibri"/>
        </w:rPr>
        <w:t>过渡？如果是这样，小学和中学是否会</w:t>
      </w:r>
      <w:r w:rsidRPr="00DB5A7C">
        <w:rPr>
          <w:rFonts w:ascii="SimHei" w:eastAsia="SimHei" w:hAnsi="SimHei" w:cs="Calibri" w:hint="eastAsia"/>
        </w:rPr>
        <w:t>相互</w:t>
      </w:r>
      <w:r w:rsidRPr="00DB5A7C">
        <w:rPr>
          <w:rFonts w:ascii="SimHei" w:eastAsia="SimHei" w:hAnsi="SimHei" w:cs="Calibri"/>
        </w:rPr>
        <w:t>合作？还是我必须重新</w:t>
      </w:r>
      <w:r w:rsidRPr="00DB5A7C">
        <w:rPr>
          <w:rFonts w:ascii="SimHei" w:eastAsia="SimHei" w:hAnsi="SimHei" w:cs="Calibri" w:hint="eastAsia"/>
        </w:rPr>
        <w:t>填写</w:t>
      </w:r>
      <w:r w:rsidRPr="00DB5A7C">
        <w:rPr>
          <w:rFonts w:ascii="SimHei" w:eastAsia="SimHei" w:hAnsi="SimHei" w:cs="Calibri"/>
        </w:rPr>
        <w:t>文书表格？</w:t>
      </w:r>
    </w:p>
    <w:p w14:paraId="27B29817" w14:textId="77777777" w:rsidR="007D5B97" w:rsidRPr="00DB5A7C" w:rsidRDefault="007D5B97" w:rsidP="00DB5A7C">
      <w:pPr>
        <w:pStyle w:val="ListParagraph"/>
        <w:numPr>
          <w:ilvl w:val="0"/>
          <w:numId w:val="22"/>
        </w:numPr>
        <w:tabs>
          <w:tab w:val="left" w:pos="2191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DB5A7C">
        <w:rPr>
          <w:rFonts w:ascii="SimHei" w:eastAsia="SimHei" w:hAnsi="SimHei" w:cs="Calibri"/>
        </w:rPr>
        <w:t>如果我的孩子留在同一所学校（P-12），会有</w:t>
      </w:r>
      <w:r w:rsidRPr="00DB5A7C">
        <w:rPr>
          <w:rFonts w:ascii="SimHei" w:eastAsia="SimHei" w:hAnsi="SimHei" w:cs="Calibri" w:hint="eastAsia"/>
        </w:rPr>
        <w:t>哪些</w:t>
      </w:r>
      <w:r w:rsidRPr="00DB5A7C">
        <w:rPr>
          <w:rFonts w:ascii="SimHei" w:eastAsia="SimHei" w:hAnsi="SimHei" w:cs="Calibri"/>
        </w:rPr>
        <w:t xml:space="preserve">变化？ </w:t>
      </w:r>
    </w:p>
    <w:p w14:paraId="09816687" w14:textId="77777777" w:rsidR="007D5B97" w:rsidRPr="00DB5A7C" w:rsidRDefault="007D5B97" w:rsidP="00DB5A7C">
      <w:pPr>
        <w:pStyle w:val="ListParagraph"/>
        <w:numPr>
          <w:ilvl w:val="0"/>
          <w:numId w:val="22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DB5A7C">
        <w:rPr>
          <w:rFonts w:ascii="SimHei" w:eastAsia="SimHei" w:hAnsi="SimHei" w:cs="Calibri"/>
        </w:rPr>
        <w:t xml:space="preserve">何时需要作出关于科目或证书的关键决定？ </w:t>
      </w:r>
    </w:p>
    <w:p w14:paraId="4446F70D" w14:textId="77777777" w:rsidR="007D5B97" w:rsidRPr="00DB5A7C" w:rsidRDefault="007D5B97" w:rsidP="00DB5A7C">
      <w:pPr>
        <w:pStyle w:val="ListParagraph"/>
        <w:numPr>
          <w:ilvl w:val="0"/>
          <w:numId w:val="22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DB5A7C">
        <w:rPr>
          <w:rFonts w:ascii="SimHei" w:eastAsia="SimHei" w:hAnsi="SimHei" w:cs="Calibri"/>
        </w:rPr>
        <w:t>我们有多大的空间来观察这一切的</w:t>
      </w:r>
      <w:r w:rsidRPr="00DB5A7C">
        <w:rPr>
          <w:rFonts w:ascii="SimHei" w:eastAsia="SimHei" w:hAnsi="SimHei" w:cs="Calibri" w:hint="eastAsia"/>
        </w:rPr>
        <w:t>进</w:t>
      </w:r>
      <w:r w:rsidRPr="00DB5A7C">
        <w:rPr>
          <w:rFonts w:ascii="SimHei" w:eastAsia="SimHei" w:hAnsi="SimHei" w:cs="Calibri"/>
        </w:rPr>
        <w:t>展？</w:t>
      </w:r>
    </w:p>
    <w:p w14:paraId="7180756D" w14:textId="33217359" w:rsidR="007D5B97" w:rsidRDefault="007D5B97" w:rsidP="00DB5A7C">
      <w:pPr>
        <w:pStyle w:val="ListParagraph"/>
        <w:numPr>
          <w:ilvl w:val="0"/>
          <w:numId w:val="22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DB5A7C">
        <w:rPr>
          <w:rFonts w:ascii="SimHei" w:eastAsia="SimHei" w:hAnsi="SimHei" w:cs="Calibri"/>
        </w:rPr>
        <w:t>是否会延续小学</w:t>
      </w:r>
      <w:r w:rsidRPr="00DB5A7C">
        <w:rPr>
          <w:rFonts w:ascii="SimHei" w:eastAsia="SimHei" w:hAnsi="SimHei" w:cs="Calibri" w:hint="eastAsia"/>
        </w:rPr>
        <w:t>阶段</w:t>
      </w:r>
      <w:r w:rsidRPr="00DB5A7C">
        <w:rPr>
          <w:rFonts w:ascii="SimHei" w:eastAsia="SimHei" w:hAnsi="SimHei" w:cs="Calibri"/>
        </w:rPr>
        <w:t>的安排（如操场监督）？</w:t>
      </w:r>
    </w:p>
    <w:p w14:paraId="2552E989" w14:textId="77777777" w:rsidR="003873AA" w:rsidRPr="00DB5A7C" w:rsidRDefault="003873AA" w:rsidP="003873AA">
      <w:pPr>
        <w:pStyle w:val="ListParagraph"/>
        <w:spacing w:before="0" w:beforeAutospacing="0" w:after="160" w:afterAutospacing="0" w:line="276" w:lineRule="auto"/>
        <w:ind w:left="720"/>
        <w:contextualSpacing/>
        <w:rPr>
          <w:rFonts w:ascii="SimHei" w:eastAsia="SimHei" w:hAnsi="SimHei" w:cs="Calibri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DB5A7C" w14:paraId="0DB43366" w14:textId="77777777" w:rsidTr="0089714C">
        <w:tc>
          <w:tcPr>
            <w:tcW w:w="9242" w:type="dxa"/>
            <w:shd w:val="clear" w:color="auto" w:fill="FEEDEA"/>
          </w:tcPr>
          <w:p w14:paraId="4438D252" w14:textId="77777777" w:rsidR="003873AA" w:rsidRDefault="003873AA" w:rsidP="00F174DB">
            <w:pPr>
              <w:tabs>
                <w:tab w:val="left" w:pos="2191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7D9C64D3" w14:textId="77777777" w:rsidR="003873AA" w:rsidRDefault="007D5B97" w:rsidP="003873AA">
            <w:pPr>
              <w:tabs>
                <w:tab w:val="left" w:pos="2191"/>
              </w:tabs>
              <w:spacing w:before="0" w:after="0"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请看第</w:t>
            </w:r>
            <w:r w:rsidR="00C753B2" w:rsidRPr="00F174DB">
              <w:rPr>
                <w:rFonts w:ascii="Arial" w:eastAsia="SimHei" w:hAnsi="Arial" w:cs="Arial"/>
                <w:lang w:eastAsia="zh-CN"/>
              </w:rPr>
              <w:t>22</w:t>
            </w:r>
            <w:r w:rsidRPr="00F174DB">
              <w:rPr>
                <w:rFonts w:ascii="Arial" w:eastAsia="SimHei" w:hAnsi="Arial" w:cs="Arial"/>
                <w:lang w:eastAsia="zh-CN"/>
              </w:rPr>
              <w:t>页的表格</w:t>
            </w:r>
            <w:r w:rsidR="003873AA">
              <w:rPr>
                <w:rFonts w:ascii="Arial" w:eastAsia="SimHei" w:hAnsi="Arial" w:cs="Arial" w:hint="eastAsia"/>
                <w:lang w:eastAsia="zh-CN"/>
              </w:rPr>
              <w:t>，</w:t>
            </w:r>
            <w:hyperlink w:anchor="_获得你的权利：需要思考和提出的问题！" w:history="1">
              <w:r w:rsidR="003873AA" w:rsidRPr="00BB41CD">
                <w:rPr>
                  <w:rStyle w:val="Hyperlink"/>
                  <w:rFonts w:ascii="SimHei" w:eastAsia="SimHei" w:hAnsi="SimHei" w:cs="Calibri" w:hint="eastAsia"/>
                  <w:b/>
                  <w:bCs/>
                  <w:lang w:eastAsia="zh-CN"/>
                </w:rPr>
                <w:t>获得你的权利：需要思考和提出的问题</w:t>
              </w:r>
            </w:hyperlink>
            <w:r w:rsidRPr="00F174DB">
              <w:rPr>
                <w:rFonts w:ascii="Arial" w:eastAsia="SimHei" w:hAnsi="Arial" w:cs="Arial"/>
                <w:lang w:eastAsia="zh-CN"/>
              </w:rPr>
              <w:t xml:space="preserve">! </w:t>
            </w:r>
            <w:r w:rsidRPr="00F174DB">
              <w:rPr>
                <w:rFonts w:ascii="Arial" w:eastAsia="SimHei" w:hAnsi="Arial" w:cs="Arial"/>
                <w:lang w:eastAsia="zh-CN"/>
              </w:rPr>
              <w:t>所列出的问题可以帮助你做好过渡计划。</w:t>
            </w:r>
          </w:p>
          <w:p w14:paraId="13268CA6" w14:textId="487004B7" w:rsidR="003873AA" w:rsidRDefault="007D5B97" w:rsidP="003873AA">
            <w:pPr>
              <w:tabs>
                <w:tab w:val="left" w:pos="2191"/>
              </w:tabs>
              <w:spacing w:before="0" w:after="0"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br/>
            </w:r>
            <w:r w:rsidRPr="00F174DB">
              <w:rPr>
                <w:rFonts w:ascii="Arial" w:eastAsia="SimHei" w:hAnsi="Arial" w:cs="Arial"/>
                <w:lang w:eastAsia="zh-CN"/>
              </w:rPr>
              <w:t>关于学校，如需了解</w:t>
            </w:r>
            <w:r w:rsidRPr="00F174DB">
              <w:rPr>
                <w:rFonts w:ascii="Arial" w:eastAsia="SimHei" w:hAnsi="Arial" w:cs="Arial"/>
                <w:lang w:eastAsia="zh-CN"/>
              </w:rPr>
              <w:t>DSE</w:t>
            </w:r>
            <w:r w:rsidRPr="00F174DB">
              <w:rPr>
                <w:rFonts w:ascii="Arial" w:eastAsia="SimHei" w:hAnsi="Arial" w:cs="Arial"/>
                <w:lang w:eastAsia="zh-CN"/>
              </w:rPr>
              <w:t>的更多信息，请参见第</w:t>
            </w:r>
            <w:r w:rsidR="003854E9">
              <w:rPr>
                <w:rFonts w:ascii="Arial" w:eastAsia="SimHei" w:hAnsi="Arial" w:cs="Arial"/>
                <w:lang w:eastAsia="zh-CN"/>
              </w:rPr>
              <w:t>32</w:t>
            </w:r>
            <w:r w:rsidRPr="00F174DB">
              <w:rPr>
                <w:rFonts w:ascii="Arial" w:eastAsia="SimHei" w:hAnsi="Arial" w:cs="Arial"/>
                <w:lang w:eastAsia="zh-CN"/>
              </w:rPr>
              <w:t>页。</w:t>
            </w:r>
          </w:p>
          <w:p w14:paraId="4CB77ED2" w14:textId="77777777" w:rsidR="003873AA" w:rsidRDefault="003873AA" w:rsidP="003873AA">
            <w:pPr>
              <w:tabs>
                <w:tab w:val="left" w:pos="2191"/>
              </w:tabs>
              <w:spacing w:before="0" w:after="0"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6825D047" w14:textId="6F3303D2" w:rsidR="007D5B97" w:rsidRPr="00F174DB" w:rsidRDefault="007D5B97" w:rsidP="003873AA">
            <w:pPr>
              <w:tabs>
                <w:tab w:val="left" w:pos="2191"/>
              </w:tabs>
              <w:spacing w:before="0" w:after="0" w:line="276" w:lineRule="auto"/>
              <w:rPr>
                <w:rFonts w:ascii="Arial" w:eastAsia="SimHei" w:hAnsi="Arial" w:cs="Arial"/>
                <w:lang w:eastAsia="zh-CN"/>
              </w:rPr>
            </w:pPr>
            <w:r w:rsidRPr="00F174DB">
              <w:rPr>
                <w:rFonts w:ascii="Arial" w:eastAsia="SimHei" w:hAnsi="Arial" w:cs="Arial"/>
                <w:lang w:eastAsia="zh-CN"/>
              </w:rPr>
              <w:t>你也可以查看我们的工作手册：</w:t>
            </w:r>
            <w:hyperlink r:id="rId28" w:history="1">
              <w:r w:rsidRPr="00F174DB">
                <w:rPr>
                  <w:rStyle w:val="Hyperlink"/>
                  <w:rFonts w:ascii="Arial" w:eastAsia="SimHei" w:hAnsi="Arial" w:cs="Arial"/>
                  <w:lang w:eastAsia="zh-CN"/>
                </w:rPr>
                <w:t>支持你的孩子并为其代言：小学</w:t>
              </w:r>
            </w:hyperlink>
            <w:r w:rsidRPr="00F174DB">
              <w:rPr>
                <w:rFonts w:ascii="Arial" w:eastAsia="SimHei" w:hAnsi="Arial" w:cs="Arial"/>
                <w:lang w:eastAsia="zh-CN"/>
              </w:rPr>
              <w:t xml:space="preserve"> (Advocating With and For Your Child: Primary School)</w:t>
            </w:r>
            <w:r w:rsidRPr="00F174DB">
              <w:rPr>
                <w:rFonts w:ascii="Arial" w:eastAsia="SimHei" w:hAnsi="Arial" w:cs="Arial"/>
                <w:lang w:eastAsia="zh-CN"/>
              </w:rPr>
              <w:t>。</w:t>
            </w:r>
            <w:r w:rsidRPr="00F174DB">
              <w:rPr>
                <w:rFonts w:ascii="Arial" w:eastAsia="SimHei" w:hAnsi="Arial" w:cs="Arial"/>
                <w:lang w:eastAsia="zh-CN"/>
              </w:rPr>
              <w:t xml:space="preserve"> </w:t>
            </w:r>
            <w:r w:rsidRPr="00F174DB">
              <w:rPr>
                <w:rFonts w:ascii="Arial" w:eastAsia="SimHei" w:hAnsi="Arial" w:cs="Arial"/>
                <w:lang w:eastAsia="zh-CN"/>
              </w:rPr>
              <w:t>这可以帮助你与孩子更好地合作，计划好便利条件，并落实到位。</w:t>
            </w:r>
          </w:p>
        </w:tc>
      </w:tr>
    </w:tbl>
    <w:p w14:paraId="181BF5F6" w14:textId="1A1AAF30" w:rsidR="007D5B97" w:rsidRDefault="007D5B97" w:rsidP="0089714C">
      <w:pPr>
        <w:pStyle w:val="Heading3"/>
        <w:rPr>
          <w:rFonts w:ascii="SimHei" w:eastAsia="SimHei" w:hAnsi="SimHei" w:cs="MS Mincho"/>
        </w:rPr>
      </w:pPr>
      <w:r w:rsidRPr="00C32D9C">
        <w:rPr>
          <w:rFonts w:ascii="SimHei" w:eastAsia="SimHei" w:hAnsi="SimHei" w:cs="MS Mincho" w:hint="eastAsia"/>
        </w:rPr>
        <w:lastRenderedPageBreak/>
        <w:t>个案研究：</w:t>
      </w:r>
    </w:p>
    <w:p w14:paraId="0CBF92BE" w14:textId="77777777" w:rsidR="005E5586" w:rsidRPr="005E5586" w:rsidRDefault="005E5586" w:rsidP="005E5586"/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C32D9C" w14:paraId="5B2AE99C" w14:textId="77777777" w:rsidTr="0089714C">
        <w:tc>
          <w:tcPr>
            <w:tcW w:w="9242" w:type="dxa"/>
            <w:shd w:val="clear" w:color="auto" w:fill="FEEDEA"/>
          </w:tcPr>
          <w:p w14:paraId="03B79FEF" w14:textId="77777777" w:rsidR="007D5B97" w:rsidRPr="00C32D9C" w:rsidRDefault="007D5B97" w:rsidP="00C32D9C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C32D9C">
              <w:rPr>
                <w:rFonts w:ascii="SimHei" w:eastAsia="SimHei" w:hAnsi="SimHei" w:cs="MS Mincho" w:hint="eastAsia"/>
                <w:lang w:eastAsia="zh-CN"/>
              </w:rPr>
              <w:t>背景</w:t>
            </w:r>
            <w:r w:rsidRPr="00C32D9C">
              <w:rPr>
                <w:rFonts w:ascii="SimHei" w:eastAsia="SimHei" w:hAnsi="SimHei"/>
                <w:lang w:eastAsia="zh-CN"/>
              </w:rPr>
              <w:t xml:space="preserve"> </w:t>
            </w:r>
          </w:p>
          <w:p w14:paraId="367F44D4" w14:textId="77777777" w:rsidR="007D5B97" w:rsidRPr="002A1D3B" w:rsidRDefault="007D5B97" w:rsidP="00C32D9C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查理今年</w:t>
            </w:r>
            <w:r w:rsidRPr="002A1D3B">
              <w:rPr>
                <w:rFonts w:ascii="Arial" w:eastAsia="SimHei" w:hAnsi="Arial" w:cs="Arial"/>
                <w:lang w:eastAsia="zh-CN"/>
              </w:rPr>
              <w:t>11</w:t>
            </w:r>
            <w:r w:rsidRPr="002A1D3B">
              <w:rPr>
                <w:rFonts w:ascii="Arial" w:eastAsia="SimHei" w:hAnsi="Arial" w:cs="Arial"/>
                <w:lang w:eastAsia="zh-CN"/>
              </w:rPr>
              <w:t>岁。他平时每周与妈妈和弟弟妹妹一起生活，周末与爸爸一起生活。在过去的</w:t>
            </w:r>
            <w:r w:rsidRPr="002A1D3B">
              <w:rPr>
                <w:rFonts w:ascii="Arial" w:eastAsia="SimHei" w:hAnsi="Arial" w:cs="Arial"/>
                <w:lang w:eastAsia="zh-CN"/>
              </w:rPr>
              <w:t>6</w:t>
            </w:r>
            <w:r w:rsidRPr="002A1D3B">
              <w:rPr>
                <w:rFonts w:ascii="Arial" w:eastAsia="SimHei" w:hAnsi="Arial" w:cs="Arial"/>
                <w:lang w:eastAsia="zh-CN"/>
              </w:rPr>
              <w:t>年里，查理一直在他当地的小学就读。他喜欢大的椭圆形场地，在那里他可以踢球、扔飞盘，或参加学校的体育活动。查理生活在偏远地区，在学校里很早就被诊断出患有多动症和阅读障碍。</w:t>
            </w:r>
            <w:r w:rsidRPr="002A1D3B">
              <w:rPr>
                <w:rFonts w:ascii="Arial" w:eastAsia="SimHei" w:hAnsi="Arial" w:cs="Arial"/>
                <w:lang w:eastAsia="zh-CN"/>
              </w:rPr>
              <w:t xml:space="preserve"> </w:t>
            </w:r>
          </w:p>
          <w:p w14:paraId="4B804AE9" w14:textId="77777777" w:rsidR="007D5B97" w:rsidRPr="002A1D3B" w:rsidRDefault="007D5B97" w:rsidP="00C32D9C">
            <w:pPr>
              <w:spacing w:after="160"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英语是查理妈妈的第二语言。她更喜欢通过电子邮件与学校沟通。这样她就有时间来理解并思考这些信息。</w:t>
            </w:r>
          </w:p>
          <w:p w14:paraId="13C6BAF1" w14:textId="77777777" w:rsidR="007D5B97" w:rsidRPr="002A1D3B" w:rsidRDefault="007D5B97" w:rsidP="00C32D9C">
            <w:pPr>
              <w:pStyle w:val="Heading5"/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做了哪些准备工作？</w:t>
            </w:r>
          </w:p>
          <w:p w14:paraId="49FE716A" w14:textId="77777777" w:rsidR="007D5B97" w:rsidRPr="002A1D3B" w:rsidRDefault="007D5B97" w:rsidP="00C32D9C">
            <w:pPr>
              <w:spacing w:after="160"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查理的父母与中学招生小组会面。他们讨论了截至目前查理在学校的经历。查理的父亲对查理的算术和识字水平表示关切。他认为，查理的能力或许没有反映出来。小学报告说，查理没有完成所有的评估。但查理的爸爸知道，这些评估在设计的时候并没有考虑到查理的特别情况。</w:t>
            </w:r>
          </w:p>
          <w:p w14:paraId="4151BC62" w14:textId="77777777" w:rsidR="007D5B97" w:rsidRPr="002A1D3B" w:rsidRDefault="007D5B97" w:rsidP="00C32D9C">
            <w:pPr>
              <w:pStyle w:val="Heading5"/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哪些方面进展良好？</w:t>
            </w:r>
          </w:p>
          <w:p w14:paraId="77B4E360" w14:textId="77777777" w:rsidR="007D5B97" w:rsidRPr="002A1D3B" w:rsidRDefault="007D5B97" w:rsidP="00C32D9C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查理参加了中学的迎新日活动。中学的一些工作人员与查理坐在一起。他们聊了聊他的经历和他喜欢在课堂上做什么。</w:t>
            </w:r>
            <w:r w:rsidRPr="002A1D3B">
              <w:rPr>
                <w:rFonts w:ascii="Arial" w:eastAsia="SimHei" w:hAnsi="Arial" w:cs="Arial"/>
                <w:lang w:eastAsia="zh-CN"/>
              </w:rPr>
              <w:br/>
            </w:r>
          </w:p>
          <w:p w14:paraId="7183C9AA" w14:textId="77777777" w:rsidR="007D5B97" w:rsidRPr="002A1D3B" w:rsidRDefault="007D5B97" w:rsidP="00C32D9C">
            <w:pPr>
              <w:pStyle w:val="Heading5"/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哪些方面仍在进展中？</w:t>
            </w:r>
          </w:p>
          <w:p w14:paraId="67DC7F42" w14:textId="77777777" w:rsidR="007D5B97" w:rsidRPr="002A1D3B" w:rsidRDefault="007D5B97" w:rsidP="00C32D9C">
            <w:pPr>
              <w:tabs>
                <w:tab w:val="left" w:pos="2191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查理知道自己在阅读和写作方面存在困难。他觉得所有老师都对他不耐烦，并把他转到辅助小组上课。</w:t>
            </w:r>
          </w:p>
          <w:p w14:paraId="110AF49A" w14:textId="77777777" w:rsidR="007D5B97" w:rsidRPr="002A1D3B" w:rsidRDefault="007D5B97" w:rsidP="00C32D9C">
            <w:pPr>
              <w:tabs>
                <w:tab w:val="left" w:pos="2191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他喜欢今年的老师。有时这位老师让他讲出自己的答案，而不是只看老师的书面答案。查理和他的父母希望中学能与他们密切合作，提供便利条件，采取支持措施，让查理能够有一个新的开端。</w:t>
            </w:r>
          </w:p>
          <w:p w14:paraId="6C566174" w14:textId="77777777" w:rsidR="007D5B97" w:rsidRPr="002A1D3B" w:rsidRDefault="007D5B97" w:rsidP="00C32D9C">
            <w:pPr>
              <w:pStyle w:val="Heading5"/>
              <w:spacing w:line="276" w:lineRule="auto"/>
              <w:rPr>
                <w:rFonts w:ascii="Arial" w:eastAsia="SimHei" w:hAnsi="Arial" w:cs="Arial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br/>
            </w:r>
            <w:r w:rsidRPr="002A1D3B">
              <w:rPr>
                <w:rFonts w:ascii="Arial" w:eastAsia="SimHei" w:hAnsi="Arial" w:cs="Arial"/>
                <w:lang w:eastAsia="zh-CN"/>
              </w:rPr>
              <w:t>关键想法：</w:t>
            </w:r>
          </w:p>
          <w:p w14:paraId="48E5911B" w14:textId="77777777" w:rsidR="007D5B97" w:rsidRPr="002A1D3B" w:rsidRDefault="007D5B97" w:rsidP="00C32D9C">
            <w:pPr>
              <w:pStyle w:val="ListParagraph"/>
              <w:numPr>
                <w:ilvl w:val="0"/>
                <w:numId w:val="24"/>
              </w:numPr>
              <w:tabs>
                <w:tab w:val="left" w:pos="2191"/>
              </w:tabs>
              <w:spacing w:before="0" w:beforeAutospacing="0" w:after="0" w:afterAutospacing="0" w:line="276" w:lineRule="auto"/>
              <w:contextualSpacing/>
              <w:rPr>
                <w:rFonts w:ascii="Arial" w:eastAsia="SimHei" w:hAnsi="Arial" w:cs="Arial"/>
              </w:rPr>
            </w:pPr>
            <w:r w:rsidRPr="002A1D3B">
              <w:rPr>
                <w:rFonts w:ascii="Arial" w:eastAsia="SimHei" w:hAnsi="Arial" w:cs="Arial"/>
              </w:rPr>
              <w:t>没有必要使用不适合孩子的硬性标准来要求他们。</w:t>
            </w:r>
          </w:p>
          <w:p w14:paraId="29FC9D4A" w14:textId="77777777" w:rsidR="007D5B97" w:rsidRPr="00C32D9C" w:rsidRDefault="007D5B97" w:rsidP="00C32D9C">
            <w:pPr>
              <w:pStyle w:val="ListParagraph"/>
              <w:numPr>
                <w:ilvl w:val="0"/>
                <w:numId w:val="24"/>
              </w:numPr>
              <w:tabs>
                <w:tab w:val="left" w:pos="2191"/>
              </w:tabs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2A1D3B">
              <w:rPr>
                <w:rFonts w:ascii="Arial" w:eastAsia="SimHei" w:hAnsi="Arial" w:cs="Arial"/>
              </w:rPr>
              <w:t>根据</w:t>
            </w:r>
            <w:r w:rsidRPr="002A1D3B">
              <w:rPr>
                <w:rFonts w:ascii="Arial" w:eastAsia="SimHei" w:hAnsi="Arial" w:cs="Arial"/>
              </w:rPr>
              <w:t>DSE</w:t>
            </w:r>
            <w:r w:rsidRPr="002A1D3B">
              <w:rPr>
                <w:rFonts w:ascii="Arial" w:eastAsia="SimHei" w:hAnsi="Arial" w:cs="Arial"/>
              </w:rPr>
              <w:t>，学校必须做出便利调整，以支持孩子们获得成功。</w:t>
            </w:r>
          </w:p>
        </w:tc>
      </w:tr>
    </w:tbl>
    <w:p w14:paraId="66730055" w14:textId="77777777" w:rsidR="0089714C" w:rsidRPr="005F1979" w:rsidRDefault="007D5B97" w:rsidP="007D5B97">
      <w:pPr>
        <w:tabs>
          <w:tab w:val="left" w:pos="2191"/>
        </w:tabs>
        <w:rPr>
          <w:rStyle w:val="Heading2Char"/>
          <w:rFonts w:ascii="SimSun" w:eastAsia="SimSun" w:hAnsi="SimSun" w:cs="MS Mincho"/>
          <w:lang w:eastAsia="zh-CN"/>
        </w:rPr>
      </w:pPr>
      <w:r w:rsidRPr="005F1979">
        <w:rPr>
          <w:rFonts w:ascii="SimSun" w:hAnsi="SimSun" w:cs="Calibri"/>
          <w:sz w:val="16"/>
          <w:szCs w:val="16"/>
          <w:lang w:eastAsia="zh-CN"/>
        </w:rPr>
        <w:br/>
      </w:r>
    </w:p>
    <w:p w14:paraId="1850FBB0" w14:textId="46D5822C" w:rsidR="007D5B97" w:rsidRPr="00C32D9C" w:rsidRDefault="007D5B97" w:rsidP="004F55BD">
      <w:pPr>
        <w:pStyle w:val="Heading2"/>
        <w:spacing w:line="276" w:lineRule="auto"/>
        <w:rPr>
          <w:rFonts w:ascii="SimHei" w:eastAsia="SimHei" w:hAnsi="SimHei" w:cs="Calibri"/>
          <w:lang w:eastAsia="zh-CN"/>
        </w:rPr>
      </w:pPr>
      <w:bookmarkStart w:id="8" w:name="_从中学初期至中学后期的转换"/>
      <w:bookmarkEnd w:id="8"/>
      <w:r w:rsidRPr="004F55BD">
        <w:rPr>
          <w:rFonts w:hint="eastAsia"/>
          <w:b w:val="0"/>
          <w:bCs w:val="0"/>
          <w:lang w:eastAsia="zh-CN"/>
        </w:rPr>
        <w:lastRenderedPageBreak/>
        <w:t>从中学初期至中学后期的转换</w:t>
      </w:r>
      <w:r w:rsidRPr="00C32D9C">
        <w:rPr>
          <w:rStyle w:val="Heading2Char"/>
          <w:rFonts w:ascii="SimHei" w:eastAsia="SimHei" w:hAnsi="SimHei"/>
          <w:lang w:eastAsia="zh-CN"/>
        </w:rPr>
        <w:t xml:space="preserve"> </w:t>
      </w:r>
    </w:p>
    <w:p w14:paraId="75D445A2" w14:textId="77777777" w:rsidR="007D5B97" w:rsidRPr="002A1D3B" w:rsidRDefault="007D5B97" w:rsidP="00C32D9C">
      <w:pPr>
        <w:spacing w:line="276" w:lineRule="auto"/>
        <w:rPr>
          <w:rFonts w:ascii="Arial" w:eastAsia="SimHei" w:hAnsi="Arial" w:cs="Arial"/>
          <w:lang w:eastAsia="zh-CN"/>
        </w:rPr>
      </w:pPr>
      <w:r w:rsidRPr="002A1D3B">
        <w:rPr>
          <w:rFonts w:ascii="Arial" w:eastAsia="SimHei" w:hAnsi="Arial" w:cs="Arial"/>
          <w:lang w:eastAsia="zh-CN"/>
        </w:rPr>
        <w:t>这是指从</w:t>
      </w:r>
      <w:r w:rsidRPr="002A1D3B">
        <w:rPr>
          <w:rFonts w:ascii="Arial" w:eastAsia="SimHei" w:hAnsi="Arial" w:cs="Arial"/>
          <w:lang w:eastAsia="zh-CN"/>
        </w:rPr>
        <w:t>7-9</w:t>
      </w:r>
      <w:r w:rsidRPr="002A1D3B">
        <w:rPr>
          <w:rFonts w:ascii="Arial" w:eastAsia="SimHei" w:hAnsi="Arial" w:cs="Arial"/>
          <w:lang w:eastAsia="zh-CN"/>
        </w:rPr>
        <w:t>年级到</w:t>
      </w:r>
      <w:r w:rsidRPr="002A1D3B">
        <w:rPr>
          <w:rFonts w:ascii="Arial" w:eastAsia="SimHei" w:hAnsi="Arial" w:cs="Arial"/>
          <w:lang w:eastAsia="zh-CN"/>
        </w:rPr>
        <w:t>10-12</w:t>
      </w:r>
      <w:r w:rsidRPr="002A1D3B">
        <w:rPr>
          <w:rFonts w:ascii="Arial" w:eastAsia="SimHei" w:hAnsi="Arial" w:cs="Arial"/>
          <w:lang w:eastAsia="zh-CN"/>
        </w:rPr>
        <w:t>年级。</w:t>
      </w:r>
      <w:r w:rsidRPr="002A1D3B">
        <w:rPr>
          <w:rFonts w:ascii="Arial" w:eastAsia="SimHei" w:hAnsi="Arial" w:cs="Arial"/>
          <w:lang w:eastAsia="zh-CN"/>
        </w:rPr>
        <w:t xml:space="preserve"> </w:t>
      </w:r>
    </w:p>
    <w:p w14:paraId="6B80489E" w14:textId="77777777" w:rsidR="007D5B97" w:rsidRPr="002A1D3B" w:rsidRDefault="007D5B97" w:rsidP="00C32D9C">
      <w:pPr>
        <w:spacing w:line="276" w:lineRule="auto"/>
        <w:rPr>
          <w:rFonts w:ascii="Arial" w:eastAsia="SimHei" w:hAnsi="Arial" w:cs="Arial"/>
          <w:lang w:eastAsia="zh-CN"/>
        </w:rPr>
      </w:pPr>
      <w:r w:rsidRPr="002A1D3B">
        <w:rPr>
          <w:rFonts w:ascii="Arial" w:eastAsia="SimHei" w:hAnsi="Arial" w:cs="Arial"/>
          <w:lang w:eastAsia="zh-CN"/>
        </w:rPr>
        <w:t>澳大利亚的学校通常有</w:t>
      </w:r>
      <w:r w:rsidRPr="002A1D3B">
        <w:rPr>
          <w:rFonts w:ascii="Arial" w:eastAsia="SimHei" w:hAnsi="Arial" w:cs="Arial"/>
          <w:lang w:eastAsia="zh-CN"/>
        </w:rPr>
        <w:t xml:space="preserve"> “</w:t>
      </w:r>
      <w:r w:rsidRPr="002A1D3B">
        <w:rPr>
          <w:rFonts w:ascii="Arial" w:eastAsia="SimHei" w:hAnsi="Arial" w:cs="Arial"/>
          <w:lang w:eastAsia="zh-CN"/>
        </w:rPr>
        <w:t>高级中学</w:t>
      </w:r>
      <w:r w:rsidRPr="002A1D3B">
        <w:rPr>
          <w:rFonts w:ascii="Arial" w:eastAsia="SimHei" w:hAnsi="Arial" w:cs="Arial"/>
          <w:lang w:eastAsia="zh-CN"/>
        </w:rPr>
        <w:t>”</w:t>
      </w:r>
      <w:r w:rsidRPr="002A1D3B">
        <w:rPr>
          <w:rFonts w:ascii="Arial" w:eastAsia="SimHei" w:hAnsi="Arial" w:cs="Arial"/>
          <w:lang w:eastAsia="zh-CN"/>
        </w:rPr>
        <w:t>。这通常包括从</w:t>
      </w:r>
      <w:r w:rsidRPr="002A1D3B">
        <w:rPr>
          <w:rFonts w:ascii="Arial" w:eastAsia="SimHei" w:hAnsi="Arial" w:cs="Arial"/>
          <w:lang w:eastAsia="zh-CN"/>
        </w:rPr>
        <w:t>11</w:t>
      </w:r>
      <w:r w:rsidRPr="002A1D3B">
        <w:rPr>
          <w:rFonts w:ascii="Arial" w:eastAsia="SimHei" w:hAnsi="Arial" w:cs="Arial"/>
          <w:lang w:eastAsia="zh-CN"/>
        </w:rPr>
        <w:t>年级到</w:t>
      </w:r>
      <w:r w:rsidRPr="002A1D3B">
        <w:rPr>
          <w:rFonts w:ascii="Arial" w:eastAsia="SimHei" w:hAnsi="Arial" w:cs="Arial"/>
          <w:lang w:eastAsia="zh-CN"/>
        </w:rPr>
        <w:t>12</w:t>
      </w:r>
      <w:r w:rsidRPr="002A1D3B">
        <w:rPr>
          <w:rFonts w:ascii="Arial" w:eastAsia="SimHei" w:hAnsi="Arial" w:cs="Arial"/>
          <w:lang w:eastAsia="zh-CN"/>
        </w:rPr>
        <w:t>年级的两年时间，但在某些地方可能有所不同。</w:t>
      </w:r>
    </w:p>
    <w:p w14:paraId="336EBD7A" w14:textId="77777777" w:rsidR="007D5B97" w:rsidRPr="002A1D3B" w:rsidRDefault="007D5B97" w:rsidP="00C32D9C">
      <w:pPr>
        <w:spacing w:line="276" w:lineRule="auto"/>
        <w:rPr>
          <w:rFonts w:ascii="Arial" w:eastAsia="SimHei" w:hAnsi="Arial" w:cs="Arial"/>
          <w:lang w:eastAsia="zh-CN"/>
        </w:rPr>
      </w:pPr>
      <w:r w:rsidRPr="002A1D3B">
        <w:rPr>
          <w:rFonts w:ascii="Arial" w:eastAsia="SimHei" w:hAnsi="Arial" w:cs="Arial"/>
          <w:lang w:eastAsia="zh-CN"/>
        </w:rPr>
        <w:t>准备工作通常在前一年开始。科目和评估变得更加复杂。这是为了帮助您的孩子培养他们需要的技能和知识。</w:t>
      </w:r>
    </w:p>
    <w:p w14:paraId="3A67B056" w14:textId="77777777" w:rsidR="007D5B97" w:rsidRPr="002A1D3B" w:rsidRDefault="007D5B97" w:rsidP="00C32D9C">
      <w:pPr>
        <w:pStyle w:val="Heading4"/>
        <w:spacing w:line="276" w:lineRule="auto"/>
        <w:rPr>
          <w:rFonts w:ascii="Arial" w:eastAsia="SimHei" w:hAnsi="Arial" w:cs="Arial"/>
          <w:lang w:eastAsia="zh-CN"/>
        </w:rPr>
      </w:pPr>
      <w:r w:rsidRPr="002A1D3B">
        <w:rPr>
          <w:rFonts w:ascii="Arial" w:eastAsia="SimHei" w:hAnsi="Arial" w:cs="Arial"/>
          <w:lang w:eastAsia="zh-CN"/>
        </w:rPr>
        <w:t>即使在同一所学校，也会发生很多变化！这些变化可能包括：</w:t>
      </w:r>
    </w:p>
    <w:p w14:paraId="36E4A3DE" w14:textId="77777777" w:rsidR="007D5B97" w:rsidRPr="002A1D3B" w:rsidRDefault="007D5B97" w:rsidP="00C32D9C">
      <w:pPr>
        <w:pStyle w:val="ListParagraph"/>
        <w:numPr>
          <w:ilvl w:val="0"/>
          <w:numId w:val="21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2A1D3B">
        <w:rPr>
          <w:rFonts w:ascii="Arial" w:eastAsia="SimHei" w:hAnsi="Arial" w:cs="Arial"/>
        </w:rPr>
        <w:t>孩子去哪个教室和建筑</w:t>
      </w:r>
    </w:p>
    <w:p w14:paraId="7C6F4034" w14:textId="77777777" w:rsidR="007D5B97" w:rsidRPr="002A1D3B" w:rsidRDefault="007D5B97" w:rsidP="00C32D9C">
      <w:pPr>
        <w:pStyle w:val="ListParagraph"/>
        <w:numPr>
          <w:ilvl w:val="0"/>
          <w:numId w:val="21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2A1D3B">
        <w:rPr>
          <w:rFonts w:ascii="Arial" w:eastAsia="SimHei" w:hAnsi="Arial" w:cs="Arial"/>
        </w:rPr>
        <w:t>学校有多少科目和老师</w:t>
      </w:r>
    </w:p>
    <w:p w14:paraId="52FF12CF" w14:textId="77777777" w:rsidR="007D5B97" w:rsidRPr="002A1D3B" w:rsidRDefault="007D5B97" w:rsidP="00C32D9C">
      <w:pPr>
        <w:pStyle w:val="ListParagraph"/>
        <w:numPr>
          <w:ilvl w:val="0"/>
          <w:numId w:val="21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r w:rsidRPr="002A1D3B">
        <w:rPr>
          <w:rFonts w:ascii="Arial" w:eastAsia="SimHei" w:hAnsi="Arial" w:cs="Arial"/>
          <w:lang w:val="en-US"/>
        </w:rPr>
        <w:t>更复杂的活动和指令</w:t>
      </w:r>
    </w:p>
    <w:p w14:paraId="1E817C39" w14:textId="77777777" w:rsidR="007D5B97" w:rsidRPr="002A1D3B" w:rsidRDefault="007D5B97" w:rsidP="00C32D9C">
      <w:pPr>
        <w:pStyle w:val="ListParagraph"/>
        <w:numPr>
          <w:ilvl w:val="0"/>
          <w:numId w:val="21"/>
        </w:numPr>
        <w:tabs>
          <w:tab w:val="left" w:pos="3744"/>
        </w:tabs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r w:rsidRPr="002A1D3B">
        <w:rPr>
          <w:rFonts w:ascii="Arial" w:eastAsia="SimHei" w:hAnsi="Arial" w:cs="Arial"/>
          <w:lang w:val="en-US"/>
        </w:rPr>
        <w:t>更多的功课和作业</w:t>
      </w:r>
    </w:p>
    <w:p w14:paraId="68875532" w14:textId="77777777" w:rsidR="007D5B97" w:rsidRPr="002A1D3B" w:rsidRDefault="007D5B97" w:rsidP="00C32D9C">
      <w:pPr>
        <w:pStyle w:val="ListParagraph"/>
        <w:numPr>
          <w:ilvl w:val="0"/>
          <w:numId w:val="21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2A1D3B">
        <w:rPr>
          <w:rFonts w:ascii="Arial" w:eastAsia="SimHei" w:hAnsi="Arial" w:cs="Arial"/>
        </w:rPr>
        <w:t>活动和项目（例如，工作体验）</w:t>
      </w:r>
    </w:p>
    <w:p w14:paraId="2ADC4BBD" w14:textId="77777777" w:rsidR="007D5B97" w:rsidRPr="002A1D3B" w:rsidRDefault="007D5B97" w:rsidP="00C32D9C">
      <w:pPr>
        <w:spacing w:line="276" w:lineRule="auto"/>
        <w:rPr>
          <w:rFonts w:ascii="Arial" w:eastAsia="SimHei" w:hAnsi="Arial" w:cs="Arial"/>
          <w:lang w:eastAsia="zh-CN"/>
        </w:rPr>
      </w:pPr>
      <w:r w:rsidRPr="002A1D3B">
        <w:rPr>
          <w:rFonts w:ascii="Arial" w:eastAsia="SimHei" w:hAnsi="Arial" w:cs="Arial"/>
          <w:lang w:eastAsia="zh-CN"/>
        </w:rPr>
        <w:t>你的孩子的便利条件可能需要因此而做出改变。</w:t>
      </w:r>
    </w:p>
    <w:p w14:paraId="60524CB4" w14:textId="78BE3103" w:rsidR="007D5B97" w:rsidRPr="002A1D3B" w:rsidRDefault="003A30FC" w:rsidP="00C32D9C">
      <w:pPr>
        <w:spacing w:line="276" w:lineRule="auto"/>
        <w:rPr>
          <w:rFonts w:ascii="Arial" w:eastAsia="SimHei" w:hAnsi="Arial" w:cs="Arial"/>
          <w:lang w:eastAsia="zh-CN"/>
        </w:rPr>
      </w:pPr>
      <w:r w:rsidRPr="003A30FC">
        <w:rPr>
          <w:rFonts w:ascii="Arial" w:eastAsia="SimHei" w:hAnsi="Arial" w:cs="Arial" w:hint="eastAsia"/>
          <w:b/>
          <w:bCs/>
          <w:lang w:eastAsia="zh-CN"/>
        </w:rPr>
        <w:t>提示：</w:t>
      </w:r>
      <w:r w:rsidR="007D5B97" w:rsidRPr="002A1D3B">
        <w:rPr>
          <w:rFonts w:ascii="Arial" w:eastAsia="SimHei" w:hAnsi="Arial" w:cs="Arial"/>
          <w:lang w:eastAsia="zh-CN"/>
        </w:rPr>
        <w:t>你也需要开始考虑孩子的选择。在高中阶段可以有不止一条出路（包括在不同的环境中完成他们的中学学业。例如，</w:t>
      </w:r>
      <w:r w:rsidR="007D5B97" w:rsidRPr="002A1D3B">
        <w:rPr>
          <w:rFonts w:ascii="Arial" w:eastAsia="SimHei" w:hAnsi="Arial" w:cs="Arial"/>
          <w:lang w:eastAsia="zh-CN"/>
        </w:rPr>
        <w:t>TAFE</w:t>
      </w:r>
      <w:r w:rsidR="007D5B97" w:rsidRPr="002A1D3B">
        <w:rPr>
          <w:rFonts w:ascii="Arial" w:eastAsia="SimHei" w:hAnsi="Arial" w:cs="Arial"/>
          <w:lang w:eastAsia="zh-CN"/>
        </w:rPr>
        <w:t>或</w:t>
      </w:r>
      <w:r w:rsidR="00C753B2" w:rsidRPr="002A1D3B">
        <w:rPr>
          <w:rFonts w:ascii="Arial" w:eastAsia="SimHei" w:hAnsi="Arial" w:cs="Arial"/>
          <w:lang w:eastAsia="zh-CN"/>
        </w:rPr>
        <w:t>职业教育和培训</w:t>
      </w:r>
      <w:r w:rsidR="00C753B2" w:rsidRPr="002A1D3B">
        <w:rPr>
          <w:rFonts w:ascii="Arial" w:eastAsia="SimHei" w:hAnsi="Arial" w:cs="Arial"/>
          <w:lang w:eastAsia="zh-CN"/>
        </w:rPr>
        <w:t xml:space="preserve"> (</w:t>
      </w:r>
      <w:r w:rsidR="007D5B97" w:rsidRPr="002A1D3B">
        <w:rPr>
          <w:rFonts w:ascii="Arial" w:eastAsia="SimHei" w:hAnsi="Arial" w:cs="Arial"/>
          <w:lang w:eastAsia="zh-CN"/>
        </w:rPr>
        <w:t>VET</w:t>
      </w:r>
      <w:r w:rsidR="007D5B97" w:rsidRPr="002A1D3B">
        <w:rPr>
          <w:rFonts w:ascii="Arial" w:eastAsia="SimHei" w:hAnsi="Arial" w:cs="Arial"/>
          <w:lang w:eastAsia="zh-CN"/>
        </w:rPr>
        <w:t>）。</w:t>
      </w:r>
    </w:p>
    <w:p w14:paraId="50557453" w14:textId="2D4F029B" w:rsidR="007D5B97" w:rsidRPr="002A1D3B" w:rsidRDefault="007D5B97" w:rsidP="00C32D9C">
      <w:pPr>
        <w:spacing w:line="276" w:lineRule="auto"/>
        <w:rPr>
          <w:rFonts w:ascii="Arial" w:eastAsia="SimHei" w:hAnsi="Arial" w:cs="Arial"/>
          <w:lang w:eastAsia="zh-CN"/>
        </w:rPr>
      </w:pPr>
      <w:r w:rsidRPr="002A1D3B">
        <w:rPr>
          <w:rFonts w:ascii="Arial" w:eastAsia="SimHei" w:hAnsi="Arial" w:cs="Arial"/>
          <w:lang w:eastAsia="zh-CN"/>
        </w:rPr>
        <w:t>孩子可以选择在</w:t>
      </w:r>
      <w:r w:rsidRPr="002A1D3B">
        <w:rPr>
          <w:rFonts w:ascii="Arial" w:eastAsia="SimHei" w:hAnsi="Arial" w:cs="Arial"/>
          <w:lang w:eastAsia="zh-CN"/>
        </w:rPr>
        <w:t>17</w:t>
      </w:r>
      <w:r w:rsidRPr="002A1D3B">
        <w:rPr>
          <w:rFonts w:ascii="Arial" w:eastAsia="SimHei" w:hAnsi="Arial" w:cs="Arial"/>
          <w:lang w:eastAsia="zh-CN"/>
        </w:rPr>
        <w:t>岁时进入中学之后的学习。你可以支持孩子自行做出这些决定。</w:t>
      </w:r>
      <w:r w:rsidRPr="002A1D3B">
        <w:rPr>
          <w:rFonts w:ascii="Arial" w:eastAsia="SimHei" w:hAnsi="Arial" w:cs="Arial"/>
          <w:lang w:eastAsia="zh-CN"/>
        </w:rPr>
        <w:t>(</w:t>
      </w:r>
      <w:r w:rsidRPr="002A1D3B">
        <w:rPr>
          <w:rFonts w:ascii="Arial" w:eastAsia="SimHei" w:hAnsi="Arial" w:cs="Arial"/>
          <w:lang w:eastAsia="zh-CN"/>
        </w:rPr>
        <w:t>见</w:t>
      </w:r>
      <w:r w:rsidRPr="002A1D3B">
        <w:rPr>
          <w:rFonts w:ascii="Arial" w:eastAsia="SimHei" w:hAnsi="Arial" w:cs="Arial"/>
          <w:lang w:eastAsia="zh-CN"/>
        </w:rPr>
        <w:t xml:space="preserve"> “</w:t>
      </w:r>
      <w:hyperlink w:anchor="_从中学后期到中学之后的过渡" w:history="1">
        <w:r w:rsidRPr="003A30FC">
          <w:rPr>
            <w:rStyle w:val="Hyperlink"/>
            <w:rFonts w:ascii="Arial" w:eastAsia="SimHei" w:hAnsi="Arial" w:cs="Arial"/>
            <w:lang w:eastAsia="zh-CN"/>
          </w:rPr>
          <w:t>从中学后期向中学之后过渡</w:t>
        </w:r>
      </w:hyperlink>
      <w:r w:rsidRPr="002A1D3B">
        <w:rPr>
          <w:rFonts w:ascii="Arial" w:eastAsia="SimHei" w:hAnsi="Arial" w:cs="Arial"/>
          <w:lang w:eastAsia="zh-CN"/>
        </w:rPr>
        <w:t>” (Late Secondary to Post-Secondary Transition).</w:t>
      </w:r>
    </w:p>
    <w:p w14:paraId="795C734F" w14:textId="77777777" w:rsidR="007D5B97" w:rsidRPr="002A1D3B" w:rsidRDefault="007D5B97" w:rsidP="00C32D9C">
      <w:pPr>
        <w:spacing w:line="276" w:lineRule="auto"/>
        <w:rPr>
          <w:rFonts w:ascii="Arial" w:eastAsia="SimHei" w:hAnsi="Arial" w:cs="Arial"/>
          <w:sz w:val="14"/>
          <w:szCs w:val="14"/>
          <w:lang w:eastAsia="zh-CN"/>
        </w:rPr>
      </w:pPr>
      <w:r w:rsidRPr="002A1D3B">
        <w:rPr>
          <w:rFonts w:ascii="Arial" w:eastAsia="SimHei" w:hAnsi="Arial" w:cs="Arial"/>
          <w:lang w:eastAsia="zh-CN"/>
        </w:rPr>
        <w:t>由谁对孩子的支持作出决定也可以改变。可以是人或组织。例如，维多利亚州课程设置和评估局。在维多利亚州，他们必须批准为孩子在</w:t>
      </w:r>
      <w:r w:rsidRPr="002A1D3B">
        <w:rPr>
          <w:rFonts w:ascii="Arial" w:eastAsia="SimHei" w:hAnsi="Arial" w:cs="Arial"/>
          <w:lang w:eastAsia="zh-CN"/>
        </w:rPr>
        <w:t>12</w:t>
      </w:r>
      <w:r w:rsidRPr="002A1D3B">
        <w:rPr>
          <w:rFonts w:ascii="Arial" w:eastAsia="SimHei" w:hAnsi="Arial" w:cs="Arial"/>
          <w:lang w:eastAsia="zh-CN"/>
        </w:rPr>
        <w:t>年级评估期间安排便利条件。</w:t>
      </w:r>
      <w:r w:rsidRPr="002A1D3B">
        <w:rPr>
          <w:rFonts w:ascii="Arial" w:eastAsia="SimHei" w:hAnsi="Arial" w:cs="Arial"/>
          <w:lang w:eastAsia="zh-CN"/>
        </w:rPr>
        <w:br/>
      </w:r>
    </w:p>
    <w:p w14:paraId="33CB85F7" w14:textId="77777777" w:rsidR="003A30FC" w:rsidRDefault="003A30FC">
      <w:pPr>
        <w:spacing w:before="0" w:after="0" w:line="240" w:lineRule="auto"/>
        <w:rPr>
          <w:rFonts w:ascii="Arial" w:eastAsia="SimHei" w:hAnsi="Arial" w:cs="Arial"/>
          <w:b/>
          <w:bCs/>
          <w:color w:val="008C89"/>
          <w:sz w:val="36"/>
          <w:szCs w:val="36"/>
          <w:lang w:eastAsia="zh-CN"/>
        </w:rPr>
      </w:pPr>
      <w:r>
        <w:rPr>
          <w:rFonts w:ascii="Arial" w:eastAsia="SimHei" w:hAnsi="Arial" w:cs="Arial"/>
          <w:lang w:eastAsia="zh-CN"/>
        </w:rPr>
        <w:br w:type="page"/>
      </w:r>
    </w:p>
    <w:p w14:paraId="6AC091C3" w14:textId="4B23B45F" w:rsidR="007D5B97" w:rsidRPr="002A1D3B" w:rsidRDefault="007D5B97" w:rsidP="00C32D9C">
      <w:pPr>
        <w:pStyle w:val="Heading3"/>
        <w:spacing w:line="276" w:lineRule="auto"/>
        <w:rPr>
          <w:rFonts w:ascii="Arial" w:eastAsia="SimHei" w:hAnsi="Arial" w:cs="Arial"/>
          <w:lang w:eastAsia="zh-CN"/>
        </w:rPr>
      </w:pPr>
      <w:r w:rsidRPr="002A1D3B">
        <w:rPr>
          <w:rFonts w:ascii="Arial" w:eastAsia="SimHei" w:hAnsi="Arial" w:cs="Arial"/>
          <w:lang w:eastAsia="zh-CN"/>
        </w:rPr>
        <w:lastRenderedPageBreak/>
        <w:t>问题：</w:t>
      </w:r>
    </w:p>
    <w:p w14:paraId="09B42C98" w14:textId="77777777" w:rsidR="003A30FC" w:rsidRDefault="003A30FC" w:rsidP="00C32D9C">
      <w:pPr>
        <w:spacing w:line="276" w:lineRule="auto"/>
        <w:rPr>
          <w:rFonts w:ascii="Arial" w:eastAsia="SimHei" w:hAnsi="Arial" w:cs="Arial"/>
          <w:lang w:eastAsia="zh-CN"/>
        </w:rPr>
      </w:pPr>
    </w:p>
    <w:p w14:paraId="78A4CD9D" w14:textId="21DF2C53" w:rsidR="007D5B97" w:rsidRPr="002A1D3B" w:rsidRDefault="007D5B97" w:rsidP="00C32D9C">
      <w:pPr>
        <w:spacing w:line="276" w:lineRule="auto"/>
        <w:rPr>
          <w:rFonts w:ascii="Arial" w:eastAsia="SimHei" w:hAnsi="Arial" w:cs="Arial"/>
          <w:lang w:eastAsia="zh-CN"/>
        </w:rPr>
      </w:pPr>
      <w:r w:rsidRPr="002A1D3B">
        <w:rPr>
          <w:rFonts w:ascii="Arial" w:eastAsia="SimHei" w:hAnsi="Arial" w:cs="Arial"/>
          <w:lang w:eastAsia="zh-CN"/>
        </w:rPr>
        <w:t>向学校提出的问题：</w:t>
      </w:r>
    </w:p>
    <w:p w14:paraId="6570EFD4" w14:textId="77777777" w:rsidR="007D5B97" w:rsidRPr="002A1D3B" w:rsidRDefault="007D5B97" w:rsidP="00C32D9C">
      <w:pPr>
        <w:pStyle w:val="ListParagraph"/>
        <w:numPr>
          <w:ilvl w:val="0"/>
          <w:numId w:val="20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2A1D3B">
        <w:rPr>
          <w:rFonts w:ascii="Arial" w:eastAsia="SimHei" w:hAnsi="Arial" w:cs="Arial"/>
        </w:rPr>
        <w:t>有些科目或活动是否会在校外进行（例如，通过职业教育和培训</w:t>
      </w:r>
      <w:r w:rsidRPr="002A1D3B">
        <w:rPr>
          <w:rFonts w:ascii="Arial" w:eastAsia="SimHei" w:hAnsi="Arial" w:cs="Arial"/>
        </w:rPr>
        <w:t xml:space="preserve"> (VET)</w:t>
      </w:r>
      <w:r w:rsidRPr="002A1D3B">
        <w:rPr>
          <w:rFonts w:ascii="Arial" w:eastAsia="SimHei" w:hAnsi="Arial" w:cs="Arial"/>
        </w:rPr>
        <w:t>）？这对我的孩子意味着什么？</w:t>
      </w:r>
    </w:p>
    <w:p w14:paraId="38AD7228" w14:textId="77777777" w:rsidR="007D5B97" w:rsidRPr="002A1D3B" w:rsidRDefault="007D5B97" w:rsidP="00C32D9C">
      <w:pPr>
        <w:pStyle w:val="ListParagraph"/>
        <w:numPr>
          <w:ilvl w:val="0"/>
          <w:numId w:val="20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2A1D3B">
        <w:rPr>
          <w:rFonts w:ascii="Arial" w:eastAsia="SimHei" w:hAnsi="Arial" w:cs="Arial"/>
        </w:rPr>
        <w:t>关于科目或证书的关键决定需要何时作出？</w:t>
      </w:r>
      <w:r w:rsidRPr="002A1D3B">
        <w:rPr>
          <w:rFonts w:ascii="Arial" w:eastAsia="SimHei" w:hAnsi="Arial" w:cs="Arial"/>
        </w:rPr>
        <w:t xml:space="preserve"> </w:t>
      </w:r>
    </w:p>
    <w:p w14:paraId="71012FB6" w14:textId="77777777" w:rsidR="007D5B97" w:rsidRPr="002A1D3B" w:rsidRDefault="007D5B97" w:rsidP="00C32D9C">
      <w:pPr>
        <w:pStyle w:val="ListParagraph"/>
        <w:numPr>
          <w:ilvl w:val="0"/>
          <w:numId w:val="20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2A1D3B">
        <w:rPr>
          <w:rFonts w:ascii="Arial" w:eastAsia="SimHei" w:hAnsi="Arial" w:cs="Arial"/>
        </w:rPr>
        <w:t>我们有多少空间来考虑这一切的进展情况？</w:t>
      </w:r>
    </w:p>
    <w:p w14:paraId="55904862" w14:textId="77777777" w:rsidR="007D5B97" w:rsidRPr="002A1D3B" w:rsidRDefault="007D5B97" w:rsidP="00C32D9C">
      <w:pPr>
        <w:pStyle w:val="ListParagraph"/>
        <w:numPr>
          <w:ilvl w:val="0"/>
          <w:numId w:val="20"/>
        </w:numPr>
        <w:tabs>
          <w:tab w:val="left" w:pos="1102"/>
        </w:tabs>
        <w:spacing w:before="0" w:beforeAutospacing="0" w:after="160" w:afterAutospacing="0" w:line="276" w:lineRule="auto"/>
        <w:contextualSpacing/>
        <w:rPr>
          <w:rFonts w:ascii="Arial" w:eastAsia="SimSun" w:hAnsi="Arial" w:cs="Arial"/>
        </w:rPr>
      </w:pPr>
      <w:r w:rsidRPr="002A1D3B">
        <w:rPr>
          <w:rFonts w:ascii="Arial" w:eastAsia="SimHei" w:hAnsi="Arial" w:cs="Arial"/>
        </w:rPr>
        <w:t>是否有机会尝试不同的选择？</w:t>
      </w:r>
    </w:p>
    <w:p w14:paraId="1B35CDC4" w14:textId="77777777" w:rsidR="007D5B97" w:rsidRPr="00C32D9C" w:rsidRDefault="007D5B97" w:rsidP="00C32D9C">
      <w:pPr>
        <w:pStyle w:val="ListParagraph"/>
        <w:numPr>
          <w:ilvl w:val="0"/>
          <w:numId w:val="20"/>
        </w:numPr>
        <w:tabs>
          <w:tab w:val="left" w:pos="1102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2A1D3B">
        <w:rPr>
          <w:rFonts w:ascii="Arial" w:eastAsia="SimHei" w:hAnsi="Arial" w:cs="Arial"/>
        </w:rPr>
        <w:t>你将如何确保为我的孩子提供全部选项供其挑选？我们如何才能以无障碍方式让我的孩子获得这些选择？</w:t>
      </w:r>
      <w:r w:rsidRPr="00C32D9C">
        <w:rPr>
          <w:rFonts w:ascii="SimHei" w:eastAsia="SimHei" w:hAnsi="SimHei" w:cs="Calibri"/>
        </w:rPr>
        <w:t xml:space="preserve"> </w:t>
      </w:r>
    </w:p>
    <w:p w14:paraId="7A239CD6" w14:textId="601F7EC9" w:rsidR="007D5B97" w:rsidRDefault="007D5B97" w:rsidP="00C32D9C">
      <w:pPr>
        <w:pStyle w:val="ListParagraph"/>
        <w:numPr>
          <w:ilvl w:val="0"/>
          <w:numId w:val="20"/>
        </w:numPr>
        <w:tabs>
          <w:tab w:val="left" w:pos="1102"/>
        </w:tabs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C32D9C">
        <w:rPr>
          <w:rFonts w:ascii="SimHei" w:eastAsia="SimHei" w:hAnsi="SimHei" w:cs="Calibri"/>
        </w:rPr>
        <w:t>你将如何授权我的孩子做出这些选择？</w:t>
      </w:r>
    </w:p>
    <w:p w14:paraId="334FCE5F" w14:textId="77777777" w:rsidR="003A30FC" w:rsidRPr="00C32D9C" w:rsidRDefault="003A30FC" w:rsidP="003A30FC">
      <w:pPr>
        <w:pStyle w:val="ListParagraph"/>
        <w:tabs>
          <w:tab w:val="left" w:pos="1102"/>
        </w:tabs>
        <w:spacing w:before="0" w:beforeAutospacing="0" w:after="160" w:afterAutospacing="0" w:line="276" w:lineRule="auto"/>
        <w:ind w:left="720"/>
        <w:contextualSpacing/>
        <w:rPr>
          <w:rFonts w:ascii="SimHei" w:eastAsia="SimHei" w:hAnsi="SimHei" w:cs="Calibri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5F1979" w14:paraId="545FC6FA" w14:textId="77777777" w:rsidTr="005F1979">
        <w:tc>
          <w:tcPr>
            <w:tcW w:w="9242" w:type="dxa"/>
            <w:shd w:val="clear" w:color="auto" w:fill="FEEDEA"/>
          </w:tcPr>
          <w:p w14:paraId="5C6D72F9" w14:textId="77777777" w:rsidR="003A30FC" w:rsidRDefault="003A30FC" w:rsidP="000A1CE2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4344A644" w14:textId="17ACD4D3" w:rsidR="007D5B97" w:rsidRPr="002A1D3B" w:rsidRDefault="007D5B97" w:rsidP="000A1CE2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你的孩子应该得到支持，来参与这一规划过程。他们参与的程度将取决于他们的个人情况。但你可以鼓励他们自己对这个过程有所控制。</w:t>
            </w:r>
            <w:r w:rsidRPr="002A1D3B">
              <w:rPr>
                <w:rFonts w:ascii="Arial" w:eastAsia="SimHei" w:hAnsi="Arial" w:cs="Arial"/>
                <w:lang w:eastAsia="zh-CN"/>
              </w:rPr>
              <w:t xml:space="preserve"> </w:t>
            </w:r>
          </w:p>
          <w:p w14:paraId="3BAB6787" w14:textId="77777777" w:rsidR="007D5B97" w:rsidRPr="002A1D3B" w:rsidRDefault="007D5B97" w:rsidP="000A1CE2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39AF844E" w14:textId="5B5B9CE8" w:rsidR="007D5B97" w:rsidRPr="002A1D3B" w:rsidRDefault="007D5B97" w:rsidP="000A1CE2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通过这样做，你将可以经历自己的转变！这是从代表你的孩子发言到支持他们自己发言的转变。请参阅我们的工作手册</w:t>
            </w:r>
            <w:r w:rsidRPr="002A1D3B">
              <w:rPr>
                <w:rFonts w:ascii="Arial" w:eastAsia="SimHei" w:hAnsi="Arial" w:cs="Arial"/>
                <w:lang w:eastAsia="zh-CN"/>
              </w:rPr>
              <w:t xml:space="preserve"> “</w:t>
            </w:r>
            <w:hyperlink r:id="rId29" w:history="1">
              <w:r w:rsidR="002A1D3B">
                <w:rPr>
                  <w:rStyle w:val="Hyperlink"/>
                  <w:rFonts w:ascii="Arial" w:eastAsia="SimHei" w:hAnsi="Arial" w:cs="Arial" w:hint="eastAsia"/>
                  <w:lang w:eastAsia="zh-CN"/>
                </w:rPr>
                <w:t>残疾教育标准</w:t>
              </w:r>
              <w:r w:rsidRPr="002A1D3B">
                <w:rPr>
                  <w:rStyle w:val="Hyperlink"/>
                  <w:rFonts w:ascii="Arial" w:eastAsia="SimHei" w:hAnsi="Arial" w:cs="Arial"/>
                  <w:lang w:eastAsia="zh-CN"/>
                </w:rPr>
                <w:t>实践：行动计划</w:t>
              </w:r>
              <w:r w:rsidRPr="002A1D3B">
                <w:rPr>
                  <w:rStyle w:val="Hyperlink"/>
                  <w:rFonts w:ascii="Arial" w:eastAsia="SimHei" w:hAnsi="Arial" w:cs="Arial"/>
                  <w:lang w:eastAsia="zh-CN"/>
                </w:rPr>
                <w:t>” (DSE in Practice: Action Plan</w:t>
              </w:r>
            </w:hyperlink>
            <w:r w:rsidRPr="002A1D3B">
              <w:rPr>
                <w:rFonts w:ascii="Arial" w:eastAsia="SimHei" w:hAnsi="Arial" w:cs="Arial"/>
                <w:lang w:eastAsia="zh-CN"/>
              </w:rPr>
              <w:t>)</w:t>
            </w:r>
            <w:r w:rsidRPr="002A1D3B">
              <w:rPr>
                <w:rFonts w:ascii="Arial" w:eastAsia="SimHei" w:hAnsi="Arial" w:cs="Arial"/>
                <w:lang w:eastAsia="zh-CN"/>
              </w:rPr>
              <w:t>。这可以帮助你的孩子为便利条件做好计划，并落实到位。</w:t>
            </w:r>
          </w:p>
          <w:p w14:paraId="1D736B25" w14:textId="77777777" w:rsidR="007D5B97" w:rsidRPr="002A1D3B" w:rsidRDefault="007D5B97" w:rsidP="000A1CE2">
            <w:pPr>
              <w:tabs>
                <w:tab w:val="left" w:pos="11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6FE236DE" w14:textId="5EDC17FC" w:rsidR="007D5B97" w:rsidRPr="005F1979" w:rsidRDefault="007D5B97" w:rsidP="000A1CE2">
            <w:pPr>
              <w:tabs>
                <w:tab w:val="left" w:pos="1102"/>
              </w:tabs>
              <w:spacing w:line="276" w:lineRule="auto"/>
              <w:rPr>
                <w:rFonts w:ascii="SimSun" w:hAnsi="SimSun" w:cs="Calibri"/>
                <w:lang w:eastAsia="zh-CN"/>
              </w:rPr>
            </w:pPr>
            <w:r w:rsidRPr="002A1D3B">
              <w:rPr>
                <w:rFonts w:ascii="Arial" w:eastAsia="SimHei" w:hAnsi="Arial" w:cs="Arial"/>
                <w:lang w:eastAsia="zh-CN"/>
              </w:rPr>
              <w:t>然后请参见第</w:t>
            </w:r>
            <w:r w:rsidR="00C753B2" w:rsidRPr="002A1D3B">
              <w:rPr>
                <w:rFonts w:ascii="Arial" w:eastAsia="SimHei" w:hAnsi="Arial" w:cs="Arial"/>
                <w:lang w:eastAsia="zh-CN"/>
              </w:rPr>
              <w:t>22</w:t>
            </w:r>
            <w:r w:rsidRPr="002A1D3B">
              <w:rPr>
                <w:rFonts w:ascii="Arial" w:eastAsia="SimHei" w:hAnsi="Arial" w:cs="Arial"/>
                <w:lang w:eastAsia="zh-CN"/>
              </w:rPr>
              <w:t>页的表格，</w:t>
            </w:r>
            <w:hyperlink w:anchor="_获得你的权利：需要思考和提出的问题！" w:history="1">
              <w:r w:rsidR="003A30FC" w:rsidRPr="00BB41CD">
                <w:rPr>
                  <w:rStyle w:val="Hyperlink"/>
                  <w:rFonts w:ascii="SimHei" w:eastAsia="SimHei" w:hAnsi="SimHei" w:cs="Calibri" w:hint="eastAsia"/>
                  <w:b/>
                  <w:bCs/>
                  <w:lang w:eastAsia="zh-CN"/>
                </w:rPr>
                <w:t>获得你的权利：需要思考和提出的问题</w:t>
              </w:r>
            </w:hyperlink>
            <w:r w:rsidR="003A30FC">
              <w:rPr>
                <w:rFonts w:ascii="SimHei" w:eastAsia="SimHei" w:hAnsi="SimHei" w:cs="Calibri" w:hint="eastAsia"/>
                <w:b/>
                <w:bCs/>
                <w:lang w:eastAsia="zh-CN"/>
              </w:rPr>
              <w:t>。</w:t>
            </w:r>
            <w:r w:rsidRPr="002A1D3B">
              <w:rPr>
                <w:rFonts w:ascii="Arial" w:eastAsia="SimHei" w:hAnsi="Arial" w:cs="Arial"/>
                <w:lang w:eastAsia="zh-CN"/>
              </w:rPr>
              <w:t>其中的问题将有助于对过渡进行计划。关于中学和中学之后教育，</w:t>
            </w:r>
            <w:r w:rsidRPr="002A1D3B">
              <w:rPr>
                <w:rFonts w:ascii="Arial" w:eastAsia="SimHei" w:hAnsi="Arial" w:cs="Arial"/>
                <w:lang w:eastAsia="zh-CN"/>
              </w:rPr>
              <w:t xml:space="preserve"> DSE</w:t>
            </w:r>
            <w:r w:rsidRPr="002A1D3B">
              <w:rPr>
                <w:rFonts w:ascii="Arial" w:eastAsia="SimHei" w:hAnsi="Arial" w:cs="Arial"/>
                <w:lang w:eastAsia="zh-CN"/>
              </w:rPr>
              <w:t>中有更多信息，请参见第</w:t>
            </w:r>
            <w:r w:rsidR="003A30FC">
              <w:rPr>
                <w:rFonts w:ascii="Arial" w:eastAsia="SimHei" w:hAnsi="Arial" w:cs="Arial"/>
                <w:lang w:eastAsia="zh-CN"/>
              </w:rPr>
              <w:t>28</w:t>
            </w:r>
            <w:r w:rsidRPr="002A1D3B">
              <w:rPr>
                <w:rFonts w:ascii="Arial" w:eastAsia="SimHei" w:hAnsi="Arial" w:cs="Arial"/>
                <w:lang w:eastAsia="zh-CN"/>
              </w:rPr>
              <w:t>页。</w:t>
            </w:r>
          </w:p>
        </w:tc>
      </w:tr>
    </w:tbl>
    <w:p w14:paraId="7961470C" w14:textId="77777777" w:rsidR="007D5B97" w:rsidRPr="005F1979" w:rsidRDefault="007D5B97" w:rsidP="007D5B97">
      <w:pPr>
        <w:tabs>
          <w:tab w:val="left" w:pos="1102"/>
        </w:tabs>
        <w:rPr>
          <w:rFonts w:ascii="SimSun" w:hAnsi="SimSun" w:cs="Calibri"/>
          <w:sz w:val="12"/>
          <w:szCs w:val="12"/>
          <w:lang w:eastAsia="zh-CN"/>
        </w:rPr>
      </w:pPr>
    </w:p>
    <w:p w14:paraId="23EF9C95" w14:textId="77777777" w:rsidR="007D5B97" w:rsidRPr="005F1979" w:rsidRDefault="007D5B97" w:rsidP="007D5B97">
      <w:pPr>
        <w:tabs>
          <w:tab w:val="left" w:pos="1102"/>
        </w:tabs>
        <w:rPr>
          <w:rFonts w:ascii="SimSun" w:hAnsi="SimSun" w:cs="Calibri"/>
          <w:sz w:val="12"/>
          <w:szCs w:val="12"/>
          <w:lang w:eastAsia="zh-CN"/>
        </w:rPr>
      </w:pPr>
    </w:p>
    <w:p w14:paraId="74F2A2FD" w14:textId="77777777" w:rsidR="003A30FC" w:rsidRDefault="003A30FC">
      <w:pPr>
        <w:spacing w:before="0" w:after="0" w:line="240" w:lineRule="auto"/>
        <w:rPr>
          <w:rFonts w:ascii="SimHei" w:eastAsia="SimHei" w:hAnsi="SimHei" w:cs="MS Mincho"/>
          <w:b/>
          <w:bCs/>
          <w:color w:val="008C89"/>
          <w:sz w:val="36"/>
          <w:szCs w:val="36"/>
        </w:rPr>
      </w:pPr>
      <w:r>
        <w:rPr>
          <w:rFonts w:ascii="SimHei" w:eastAsia="SimHei" w:hAnsi="SimHei" w:cs="MS Mincho"/>
        </w:rPr>
        <w:br w:type="page"/>
      </w:r>
    </w:p>
    <w:p w14:paraId="3A56D878" w14:textId="1B63C803" w:rsidR="007D5B97" w:rsidRDefault="007D5B97" w:rsidP="005F1979">
      <w:pPr>
        <w:pStyle w:val="Heading3"/>
        <w:rPr>
          <w:rFonts w:ascii="SimHei" w:eastAsia="SimHei" w:hAnsi="SimHei" w:cs="MS Mincho"/>
        </w:rPr>
      </w:pPr>
      <w:r w:rsidRPr="000A1CE2">
        <w:rPr>
          <w:rFonts w:ascii="SimHei" w:eastAsia="SimHei" w:hAnsi="SimHei" w:cs="MS Mincho" w:hint="eastAsia"/>
        </w:rPr>
        <w:lastRenderedPageBreak/>
        <w:t>个案研究：</w:t>
      </w:r>
    </w:p>
    <w:p w14:paraId="5DFCD78E" w14:textId="77777777" w:rsidR="003A30FC" w:rsidRPr="003A30FC" w:rsidRDefault="003A30FC" w:rsidP="003A30FC"/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5F1979" w14:paraId="76060953" w14:textId="77777777" w:rsidTr="005F1979">
        <w:tc>
          <w:tcPr>
            <w:tcW w:w="9242" w:type="dxa"/>
            <w:shd w:val="clear" w:color="auto" w:fill="FEEDEA"/>
          </w:tcPr>
          <w:p w14:paraId="30BB535A" w14:textId="77777777" w:rsidR="007D5B97" w:rsidRPr="000A1CE2" w:rsidRDefault="007D5B97" w:rsidP="000A1CE2">
            <w:pPr>
              <w:pStyle w:val="Heading5"/>
              <w:spacing w:line="276" w:lineRule="auto"/>
              <w:rPr>
                <w:rFonts w:ascii="SimHei" w:eastAsia="SimHei" w:hAnsi="SimHei"/>
                <w:sz w:val="24"/>
                <w:lang w:eastAsia="zh-CN"/>
              </w:rPr>
            </w:pPr>
            <w:r w:rsidRPr="000A1CE2">
              <w:rPr>
                <w:rFonts w:ascii="SimHei" w:eastAsia="SimHei" w:hAnsi="SimHei" w:cs="MS Mincho" w:hint="eastAsia"/>
                <w:sz w:val="24"/>
                <w:lang w:eastAsia="zh-CN"/>
              </w:rPr>
              <w:t>背景</w:t>
            </w:r>
          </w:p>
          <w:p w14:paraId="1D7982C8" w14:textId="77777777" w:rsidR="007D5B97" w:rsidRPr="000A1CE2" w:rsidRDefault="007D5B97" w:rsidP="000A1CE2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0A1CE2">
              <w:rPr>
                <w:rFonts w:ascii="SimHei" w:eastAsia="SimHei" w:hAnsi="SimHei" w:cs="Calibri"/>
                <w:lang w:eastAsia="zh-CN"/>
              </w:rPr>
              <w:t>杰米今年16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岁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，</w:t>
            </w:r>
            <w:r w:rsidRPr="000A1CE2">
              <w:rPr>
                <w:rFonts w:ascii="SimHei" w:eastAsia="SimHei" w:hAnsi="SimHei" w:cs="Calibri"/>
                <w:lang w:eastAsia="zh-CN"/>
              </w:rPr>
              <w:t>住在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偏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远</w:t>
            </w:r>
            <w:r w:rsidRPr="000A1CE2">
              <w:rPr>
                <w:rFonts w:ascii="SimHei" w:eastAsia="SimHei" w:hAnsi="SimHei" w:cs="Calibri"/>
                <w:lang w:eastAsia="zh-CN"/>
              </w:rPr>
              <w:t>地区。他与父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亲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和兄弟姐妹住在一个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出租公寓</w:t>
            </w:r>
            <w:r w:rsidRPr="000A1CE2">
              <w:rPr>
                <w:rFonts w:ascii="SimHei" w:eastAsia="SimHei" w:hAnsi="SimHei" w:cs="Calibri"/>
                <w:lang w:eastAsia="zh-CN"/>
              </w:rPr>
              <w:t>。他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们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都与当地社区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保持</w:t>
            </w:r>
            <w:r w:rsidRPr="000A1CE2">
              <w:rPr>
                <w:rFonts w:ascii="SimHei" w:eastAsia="SimHei" w:hAnsi="SimHei" w:cs="Calibri"/>
                <w:lang w:eastAsia="zh-CN"/>
              </w:rPr>
              <w:t>密切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联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系。杰米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患</w:t>
            </w:r>
            <w:r w:rsidRPr="000A1CE2">
              <w:rPr>
                <w:rFonts w:ascii="SimHei" w:eastAsia="SimHei" w:hAnsi="SimHei" w:cs="Calibri"/>
                <w:lang w:eastAsia="zh-CN"/>
              </w:rPr>
              <w:t>有身体和心理双重残疾。</w:t>
            </w:r>
          </w:p>
          <w:p w14:paraId="599AF963" w14:textId="77777777" w:rsidR="007D5B97" w:rsidRPr="000A1CE2" w:rsidRDefault="007D5B97" w:rsidP="000A1CE2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0A1CE2">
              <w:rPr>
                <w:rFonts w:ascii="SimHei" w:eastAsia="SimHei" w:hAnsi="SimHei" w:cs="Calibri"/>
                <w:lang w:eastAsia="zh-CN"/>
              </w:rPr>
              <w:t>学校一直支持杰米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，并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认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可</w:t>
            </w:r>
            <w:r w:rsidRPr="000A1CE2">
              <w:rPr>
                <w:rFonts w:ascii="SimHei" w:eastAsia="SimHei" w:hAnsi="SimHei" w:cs="Calibri"/>
                <w:lang w:eastAsia="zh-CN"/>
              </w:rPr>
              <w:t>其身份。杰米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可以</w:t>
            </w:r>
            <w:r w:rsidRPr="000A1CE2">
              <w:rPr>
                <w:rFonts w:ascii="SimHei" w:eastAsia="SimHei" w:hAnsi="SimHei" w:cs="Calibri"/>
                <w:lang w:eastAsia="zh-CN"/>
              </w:rPr>
              <w:t>使用便利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设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施，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并且学校也会以</w:t>
            </w:r>
            <w:r w:rsidRPr="000A1CE2">
              <w:rPr>
                <w:rFonts w:ascii="SimHei" w:eastAsia="SimHei" w:hAnsi="SimHei" w:cs="Calibri"/>
                <w:lang w:eastAsia="zh-CN"/>
              </w:rPr>
              <w:t>适合的方式向他人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解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释</w:t>
            </w:r>
            <w:r w:rsidRPr="000A1CE2">
              <w:rPr>
                <w:rFonts w:ascii="SimHei" w:eastAsia="SimHei" w:hAnsi="SimHei" w:cs="Calibri"/>
                <w:lang w:eastAsia="zh-CN"/>
              </w:rPr>
              <w:t xml:space="preserve">。 </w:t>
            </w:r>
            <w:r w:rsidRPr="000A1CE2">
              <w:rPr>
                <w:rFonts w:ascii="SimHei" w:eastAsia="SimHei" w:hAnsi="SimHei" w:cs="Calibri"/>
                <w:lang w:eastAsia="zh-CN"/>
              </w:rPr>
              <w:br/>
            </w:r>
          </w:p>
          <w:p w14:paraId="295E36CA" w14:textId="77777777" w:rsidR="007D5B97" w:rsidRPr="000A1CE2" w:rsidRDefault="007D5B97" w:rsidP="000A1CE2">
            <w:pPr>
              <w:spacing w:after="160" w:line="276" w:lineRule="auto"/>
              <w:rPr>
                <w:rFonts w:ascii="SimHei" w:eastAsia="SimHei" w:hAnsi="SimHei" w:cs="Calibri"/>
                <w:lang w:eastAsia="zh-CN"/>
              </w:rPr>
            </w:pPr>
            <w:r w:rsidRPr="000A1CE2">
              <w:rPr>
                <w:rStyle w:val="Heading5Char"/>
                <w:rFonts w:ascii="SimHei" w:eastAsia="SimHei" w:hAnsi="SimHei" w:cs="MS Mincho" w:hint="eastAsia"/>
                <w:sz w:val="24"/>
                <w:lang w:eastAsia="zh-CN"/>
              </w:rPr>
              <w:t>做了哪些准</w:t>
            </w:r>
            <w:r w:rsidRPr="000A1CE2">
              <w:rPr>
                <w:rStyle w:val="Heading5Char"/>
                <w:rFonts w:ascii="SimHei" w:eastAsia="SimHei" w:hAnsi="SimHei" w:cs="Microsoft JhengHei" w:hint="eastAsia"/>
                <w:sz w:val="24"/>
                <w:lang w:eastAsia="zh-CN"/>
              </w:rPr>
              <w:t>备</w:t>
            </w:r>
            <w:r w:rsidRPr="000A1CE2">
              <w:rPr>
                <w:rStyle w:val="Heading5Char"/>
                <w:rFonts w:ascii="SimHei" w:eastAsia="SimHei" w:hAnsi="SimHei" w:cs="MS Mincho" w:hint="eastAsia"/>
                <w:sz w:val="24"/>
                <w:lang w:eastAsia="zh-CN"/>
              </w:rPr>
              <w:t>工作？</w:t>
            </w:r>
            <w:r w:rsidRPr="000A1CE2">
              <w:rPr>
                <w:rFonts w:ascii="SimHei" w:eastAsia="SimHei" w:hAnsi="SimHei" w:cs="Calibri"/>
                <w:b/>
                <w:bCs/>
                <w:lang w:eastAsia="zh-CN"/>
              </w:rPr>
              <w:t xml:space="preserve"> </w:t>
            </w:r>
            <w:r w:rsidRPr="000A1CE2">
              <w:rPr>
                <w:rFonts w:ascii="SimHei" w:eastAsia="SimHei" w:hAnsi="SimHei" w:cs="Calibri"/>
                <w:b/>
                <w:bCs/>
                <w:lang w:eastAsia="zh-CN"/>
              </w:rPr>
              <w:br/>
            </w:r>
            <w:r w:rsidRPr="000A1CE2">
              <w:rPr>
                <w:rFonts w:ascii="SimHei" w:eastAsia="SimHei" w:hAnsi="SimHei" w:cs="Calibri"/>
                <w:lang w:eastAsia="zh-CN"/>
              </w:rPr>
              <w:t>杰米的学校已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经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确保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其</w:t>
            </w:r>
            <w:r w:rsidRPr="000A1CE2">
              <w:rPr>
                <w:rFonts w:ascii="SimHei" w:eastAsia="SimHei" w:hAnsi="SimHei" w:cs="Calibri"/>
                <w:lang w:eastAsia="zh-CN"/>
              </w:rPr>
              <w:t>能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够获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得心理健康支持。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学校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还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安排</w:t>
            </w:r>
            <w:r w:rsidRPr="000A1CE2">
              <w:rPr>
                <w:rFonts w:ascii="SimHei" w:eastAsia="SimHei" w:hAnsi="SimHei" w:cs="Calibri"/>
                <w:lang w:eastAsia="zh-CN"/>
              </w:rPr>
              <w:t>指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导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人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员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与杰米</w:t>
            </w:r>
            <w:r w:rsidRPr="000A1CE2">
              <w:rPr>
                <w:rFonts w:ascii="SimHei" w:eastAsia="SimHei" w:hAnsi="SimHei" w:cs="Calibri"/>
                <w:lang w:eastAsia="zh-CN"/>
              </w:rPr>
              <w:t>建立了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联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系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，并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为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其</w:t>
            </w:r>
            <w:r w:rsidRPr="000A1CE2">
              <w:rPr>
                <w:rFonts w:ascii="SimHei" w:eastAsia="SimHei" w:hAnsi="SimHei" w:cs="Calibri"/>
                <w:lang w:eastAsia="zh-CN"/>
              </w:rPr>
              <w:t>社会心理残疾制定了治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疗计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划。</w:t>
            </w:r>
          </w:p>
          <w:p w14:paraId="1E68A579" w14:textId="77777777" w:rsidR="007D5B97" w:rsidRPr="000A1CE2" w:rsidRDefault="007D5B97" w:rsidP="000A1CE2">
            <w:pPr>
              <w:spacing w:after="160" w:line="276" w:lineRule="auto"/>
              <w:rPr>
                <w:rFonts w:ascii="SimHei" w:eastAsia="SimHei" w:hAnsi="SimHei" w:cs="Calibri"/>
                <w:b/>
                <w:bCs/>
                <w:lang w:eastAsia="zh-CN"/>
              </w:rPr>
            </w:pPr>
            <w:r w:rsidRPr="000A1CE2">
              <w:rPr>
                <w:rStyle w:val="Heading5Char"/>
                <w:rFonts w:ascii="SimHei" w:eastAsia="SimHei" w:hAnsi="SimHei" w:cs="MS Mincho" w:hint="eastAsia"/>
                <w:sz w:val="24"/>
                <w:lang w:eastAsia="zh-CN"/>
              </w:rPr>
              <w:t>哪些方面</w:t>
            </w:r>
            <w:r w:rsidRPr="000A1CE2">
              <w:rPr>
                <w:rStyle w:val="Heading5Char"/>
                <w:rFonts w:ascii="SimHei" w:eastAsia="SimHei" w:hAnsi="SimHei" w:cs="Microsoft JhengHei" w:hint="eastAsia"/>
                <w:sz w:val="24"/>
                <w:lang w:eastAsia="zh-CN"/>
              </w:rPr>
              <w:t>进</w:t>
            </w:r>
            <w:r w:rsidRPr="000A1CE2">
              <w:rPr>
                <w:rStyle w:val="Heading5Char"/>
                <w:rFonts w:ascii="SimHei" w:eastAsia="SimHei" w:hAnsi="SimHei" w:cs="MS Mincho" w:hint="eastAsia"/>
                <w:sz w:val="24"/>
                <w:lang w:eastAsia="zh-CN"/>
              </w:rPr>
              <w:t>展良好</w:t>
            </w:r>
            <w:r w:rsidRPr="000A1CE2">
              <w:rPr>
                <w:rStyle w:val="Heading5Char"/>
                <w:rFonts w:ascii="SimHei" w:eastAsia="SimHei" w:hAnsi="SimHei"/>
                <w:sz w:val="24"/>
                <w:lang w:eastAsia="zh-CN"/>
              </w:rPr>
              <w:t>?</w:t>
            </w:r>
            <w:r w:rsidRPr="000A1CE2">
              <w:rPr>
                <w:rFonts w:ascii="SimHei" w:eastAsia="SimHei" w:hAnsi="SimHei" w:cs="Calibri"/>
                <w:b/>
                <w:bCs/>
                <w:lang w:eastAsia="zh-CN"/>
              </w:rPr>
              <w:t xml:space="preserve"> </w:t>
            </w:r>
            <w:r w:rsidRPr="000A1CE2">
              <w:rPr>
                <w:rFonts w:ascii="SimHei" w:eastAsia="SimHei" w:hAnsi="SimHei" w:cs="Calibri"/>
                <w:b/>
                <w:bCs/>
                <w:lang w:eastAsia="zh-CN"/>
              </w:rPr>
              <w:br/>
            </w:r>
            <w:r w:rsidRPr="000A1CE2">
              <w:rPr>
                <w:rFonts w:ascii="SimHei" w:eastAsia="SimHei" w:hAnsi="SimHei" w:cs="Calibri"/>
                <w:lang w:eastAsia="zh-CN"/>
              </w:rPr>
              <w:t>杰米的所有作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业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都有灵活的截止日期。杰米和学校仍在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讨论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其</w:t>
            </w:r>
            <w:r w:rsidRPr="000A1CE2">
              <w:rPr>
                <w:rFonts w:ascii="SimHei" w:eastAsia="SimHei" w:hAnsi="SimHei" w:cs="Calibri"/>
                <w:lang w:eastAsia="zh-CN"/>
              </w:rPr>
              <w:t>在考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试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中的需求。随着科目和考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试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的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时间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越来越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长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，</w:t>
            </w:r>
            <w:r w:rsidRPr="000A1CE2">
              <w:rPr>
                <w:rFonts w:ascii="SimHei" w:eastAsia="SimHei" w:hAnsi="SimHei" w:cs="Malgun Gothic" w:hint="eastAsia"/>
                <w:lang w:eastAsia="zh-CN"/>
              </w:rPr>
              <w:t>强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度越来越大，杰米的需求可能会改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变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。</w:t>
            </w:r>
            <w:r w:rsidRPr="000A1CE2">
              <w:rPr>
                <w:rFonts w:ascii="SimHei" w:eastAsia="SimHei" w:hAnsi="SimHei" w:cs="Calibri"/>
                <w:lang w:eastAsia="zh-CN"/>
              </w:rPr>
              <w:t xml:space="preserve"> </w:t>
            </w:r>
          </w:p>
          <w:p w14:paraId="2FA0CE60" w14:textId="77777777" w:rsidR="007D5B97" w:rsidRPr="000A1CE2" w:rsidRDefault="007D5B97" w:rsidP="000A1CE2">
            <w:pPr>
              <w:pStyle w:val="Heading5"/>
              <w:spacing w:line="276" w:lineRule="auto"/>
              <w:rPr>
                <w:rFonts w:ascii="SimHei" w:eastAsia="SimHei" w:hAnsi="SimHei"/>
                <w:sz w:val="24"/>
                <w:lang w:eastAsia="zh-CN"/>
              </w:rPr>
            </w:pPr>
            <w:r w:rsidRPr="000A1CE2">
              <w:rPr>
                <w:rFonts w:ascii="SimHei" w:eastAsia="SimHei" w:hAnsi="SimHei" w:cs="MS Mincho" w:hint="eastAsia"/>
                <w:sz w:val="24"/>
                <w:lang w:eastAsia="zh-CN"/>
              </w:rPr>
              <w:t>哪些方面仍在</w:t>
            </w:r>
            <w:r w:rsidRPr="000A1CE2">
              <w:rPr>
                <w:rFonts w:ascii="SimHei" w:eastAsia="SimHei" w:hAnsi="SimHei" w:cs="Microsoft JhengHei" w:hint="eastAsia"/>
                <w:sz w:val="24"/>
                <w:lang w:eastAsia="zh-CN"/>
              </w:rPr>
              <w:t>进</w:t>
            </w:r>
            <w:r w:rsidRPr="000A1CE2">
              <w:rPr>
                <w:rFonts w:ascii="SimHei" w:eastAsia="SimHei" w:hAnsi="SimHei" w:cs="MS Mincho" w:hint="eastAsia"/>
                <w:sz w:val="24"/>
                <w:lang w:eastAsia="zh-CN"/>
              </w:rPr>
              <w:t>展中</w:t>
            </w:r>
            <w:r w:rsidRPr="000A1CE2">
              <w:rPr>
                <w:rFonts w:ascii="SimHei" w:eastAsia="SimHei" w:hAnsi="SimHei"/>
                <w:sz w:val="24"/>
                <w:lang w:eastAsia="zh-CN"/>
              </w:rPr>
              <w:t xml:space="preserve">? </w:t>
            </w:r>
          </w:p>
          <w:p w14:paraId="471A144A" w14:textId="77777777" w:rsidR="007D5B97" w:rsidRPr="000A1CE2" w:rsidRDefault="007D5B97" w:rsidP="000A1CE2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0A1CE2">
              <w:rPr>
                <w:rFonts w:ascii="SimHei" w:eastAsia="SimHei" w:hAnsi="SimHei" w:cs="Calibri"/>
                <w:lang w:eastAsia="zh-CN"/>
              </w:rPr>
              <w:t>在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过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去的几年里，杰米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本人</w:t>
            </w:r>
            <w:r w:rsidRPr="000A1CE2">
              <w:rPr>
                <w:rFonts w:ascii="SimHei" w:eastAsia="SimHei" w:hAnsi="SimHei" w:cs="Calibri"/>
                <w:lang w:eastAsia="zh-CN"/>
              </w:rPr>
              <w:t>在其教育旅程中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发挥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了更大的作用。但杰米、学校和杰米的家人仍在努力。要想知道沟通是否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过</w:t>
            </w:r>
            <w:r w:rsidRPr="000A1CE2">
              <w:rPr>
                <w:rFonts w:ascii="SimHei" w:eastAsia="SimHei" w:hAnsi="SimHei" w:cs="Calibri"/>
                <w:lang w:eastAsia="zh-CN"/>
              </w:rPr>
              <w:t>多，以及什么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时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候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应该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退后一步，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这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可能很棘手</w:t>
            </w:r>
            <w:r w:rsidRPr="000A1CE2">
              <w:rPr>
                <w:rFonts w:ascii="SimHei" w:eastAsia="SimHei" w:hAnsi="SimHei" w:cs="Calibri"/>
                <w:lang w:eastAsia="zh-CN"/>
              </w:rPr>
              <w:t>! 杰米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觉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得，当其行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动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方面需要支持</w:t>
            </w:r>
            <w:r w:rsidRPr="000A1CE2">
              <w:rPr>
                <w:rFonts w:ascii="SimHei" w:eastAsia="SimHei" w:hAnsi="SimHei" w:cs="Microsoft JhengHei" w:hint="eastAsia"/>
                <w:lang w:eastAsia="zh-CN"/>
              </w:rPr>
              <w:t>时</w:t>
            </w:r>
            <w:r w:rsidRPr="000A1CE2">
              <w:rPr>
                <w:rFonts w:ascii="SimHei" w:eastAsia="SimHei" w:hAnsi="SimHei" w:cs="MS Mincho" w:hint="eastAsia"/>
                <w:lang w:eastAsia="zh-CN"/>
              </w:rPr>
              <w:t>，</w:t>
            </w:r>
            <w:r w:rsidRPr="000A1CE2">
              <w:rPr>
                <w:rFonts w:ascii="SimHei" w:eastAsia="SimHei" w:hAnsi="SimHei" w:cs="Calibri" w:hint="eastAsia"/>
                <w:lang w:eastAsia="zh-CN"/>
              </w:rPr>
              <w:t>自己</w:t>
            </w:r>
            <w:r w:rsidRPr="000A1CE2">
              <w:rPr>
                <w:rFonts w:ascii="SimHei" w:eastAsia="SimHei" w:hAnsi="SimHei" w:cs="Calibri"/>
                <w:lang w:eastAsia="zh-CN"/>
              </w:rPr>
              <w:t xml:space="preserve">知道如何自行提出要求。 </w:t>
            </w:r>
            <w:r w:rsidRPr="000A1CE2">
              <w:rPr>
                <w:rFonts w:ascii="SimHei" w:eastAsia="SimHei" w:hAnsi="SimHei" w:cs="Calibri"/>
                <w:lang w:eastAsia="zh-CN"/>
              </w:rPr>
              <w:br/>
            </w:r>
          </w:p>
          <w:p w14:paraId="4E892570" w14:textId="77777777" w:rsidR="007D5B97" w:rsidRPr="000A1CE2" w:rsidRDefault="007D5B97" w:rsidP="000A1CE2">
            <w:pPr>
              <w:pStyle w:val="Heading5"/>
              <w:spacing w:line="276" w:lineRule="auto"/>
              <w:rPr>
                <w:rFonts w:ascii="SimHei" w:eastAsia="SimHei" w:hAnsi="SimHei"/>
                <w:sz w:val="24"/>
              </w:rPr>
            </w:pPr>
            <w:r w:rsidRPr="000A1CE2">
              <w:rPr>
                <w:rFonts w:ascii="SimHei" w:eastAsia="SimHei" w:hAnsi="SimHei" w:cs="MS Mincho" w:hint="eastAsia"/>
                <w:sz w:val="24"/>
                <w:lang w:eastAsia="zh-CN"/>
              </w:rPr>
              <w:t>关</w:t>
            </w:r>
            <w:r w:rsidRPr="000A1CE2">
              <w:rPr>
                <w:rFonts w:ascii="SimHei" w:eastAsia="SimHei" w:hAnsi="SimHei" w:cs="Microsoft JhengHei" w:hint="eastAsia"/>
                <w:sz w:val="24"/>
                <w:lang w:eastAsia="zh-CN"/>
              </w:rPr>
              <w:t>键</w:t>
            </w:r>
            <w:r w:rsidRPr="000A1CE2">
              <w:rPr>
                <w:rFonts w:ascii="SimHei" w:eastAsia="SimHei" w:hAnsi="SimHei" w:cs="MS Mincho" w:hint="eastAsia"/>
                <w:sz w:val="24"/>
                <w:lang w:eastAsia="zh-CN"/>
              </w:rPr>
              <w:t>想法</w:t>
            </w:r>
            <w:r w:rsidRPr="000A1CE2">
              <w:rPr>
                <w:rFonts w:ascii="SimHei" w:eastAsia="SimHei" w:hAnsi="SimHei"/>
                <w:sz w:val="24"/>
              </w:rPr>
              <w:t>:</w:t>
            </w:r>
          </w:p>
          <w:p w14:paraId="7E6E0942" w14:textId="77777777" w:rsidR="007D5B97" w:rsidRPr="000A1CE2" w:rsidRDefault="007D5B97" w:rsidP="000A1CE2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  <w:lang w:val="en-US"/>
              </w:rPr>
            </w:pPr>
            <w:r w:rsidRPr="000A1CE2">
              <w:rPr>
                <w:rFonts w:ascii="SimHei" w:eastAsia="SimHei" w:hAnsi="SimHei" w:cs="Calibri"/>
                <w:lang w:val="en-US"/>
              </w:rPr>
              <w:t>培养孩子的自我主</w:t>
            </w:r>
            <w:r w:rsidRPr="000A1CE2">
              <w:rPr>
                <w:rFonts w:ascii="SimHei" w:eastAsia="SimHei" w:hAnsi="SimHei" w:cs="Microsoft JhengHei" w:hint="eastAsia"/>
                <w:lang w:val="en-US"/>
              </w:rPr>
              <w:t>张</w:t>
            </w:r>
            <w:r w:rsidRPr="000A1CE2">
              <w:rPr>
                <w:rFonts w:ascii="SimHei" w:eastAsia="SimHei" w:hAnsi="SimHei" w:cs="MS Mincho" w:hint="eastAsia"/>
                <w:lang w:val="en-US"/>
              </w:rPr>
              <w:t>技能是</w:t>
            </w:r>
            <w:r w:rsidRPr="000A1CE2">
              <w:rPr>
                <w:rFonts w:ascii="SimHei" w:eastAsia="SimHei" w:hAnsi="SimHei" w:cs="Calibri" w:hint="eastAsia"/>
                <w:lang w:val="en-US"/>
              </w:rPr>
              <w:t>其</w:t>
            </w:r>
            <w:r w:rsidRPr="000A1CE2">
              <w:rPr>
                <w:rFonts w:ascii="SimHei" w:eastAsia="SimHei" w:hAnsi="SimHei" w:cs="Microsoft JhengHei" w:hint="eastAsia"/>
                <w:lang w:val="en-US"/>
              </w:rPr>
              <w:t>过</w:t>
            </w:r>
            <w:r w:rsidRPr="000A1CE2">
              <w:rPr>
                <w:rFonts w:ascii="SimHei" w:eastAsia="SimHei" w:hAnsi="SimHei" w:cs="MS Mincho" w:hint="eastAsia"/>
                <w:lang w:val="en-US"/>
              </w:rPr>
              <w:t>渡</w:t>
            </w:r>
            <w:r w:rsidRPr="000A1CE2">
              <w:rPr>
                <w:rFonts w:ascii="SimHei" w:eastAsia="SimHei" w:hAnsi="SimHei" w:cs="Calibri" w:hint="eastAsia"/>
                <w:lang w:val="en-US"/>
              </w:rPr>
              <w:t>期</w:t>
            </w:r>
            <w:r w:rsidRPr="000A1CE2">
              <w:rPr>
                <w:rFonts w:ascii="SimHei" w:eastAsia="SimHei" w:hAnsi="SimHei" w:cs="Calibri"/>
                <w:lang w:val="en-US"/>
              </w:rPr>
              <w:t>的关</w:t>
            </w:r>
            <w:r w:rsidRPr="000A1CE2">
              <w:rPr>
                <w:rFonts w:ascii="SimHei" w:eastAsia="SimHei" w:hAnsi="SimHei" w:cs="Microsoft JhengHei" w:hint="eastAsia"/>
                <w:lang w:val="en-US"/>
              </w:rPr>
              <w:t>键</w:t>
            </w:r>
            <w:r w:rsidRPr="000A1CE2">
              <w:rPr>
                <w:rFonts w:ascii="SimHei" w:eastAsia="SimHei" w:hAnsi="SimHei" w:cs="Calibri" w:hint="eastAsia"/>
                <w:lang w:val="en-US"/>
              </w:rPr>
              <w:t>步</w:t>
            </w:r>
            <w:r w:rsidRPr="000A1CE2">
              <w:rPr>
                <w:rFonts w:ascii="SimHei" w:eastAsia="SimHei" w:hAnsi="SimHei" w:cs="Microsoft JhengHei" w:hint="eastAsia"/>
                <w:lang w:val="en-US"/>
              </w:rPr>
              <w:t>骤</w:t>
            </w:r>
            <w:r w:rsidRPr="000A1CE2">
              <w:rPr>
                <w:rFonts w:ascii="SimHei" w:eastAsia="SimHei" w:hAnsi="SimHei" w:cs="MS Mincho" w:hint="eastAsia"/>
                <w:lang w:val="en-US"/>
              </w:rPr>
              <w:t>之一</w:t>
            </w:r>
            <w:r w:rsidRPr="000A1CE2">
              <w:rPr>
                <w:rFonts w:ascii="SimHei" w:eastAsia="SimHei" w:hAnsi="SimHei" w:cs="Calibri"/>
                <w:lang w:val="en-US"/>
              </w:rPr>
              <w:t xml:space="preserve">。 </w:t>
            </w:r>
          </w:p>
          <w:p w14:paraId="5E66256E" w14:textId="77777777" w:rsidR="007D5B97" w:rsidRPr="000A1CE2" w:rsidRDefault="007D5B97" w:rsidP="000A1CE2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  <w:lang w:val="en-US"/>
              </w:rPr>
            </w:pPr>
            <w:r w:rsidRPr="000A1CE2">
              <w:rPr>
                <w:rFonts w:ascii="SimHei" w:eastAsia="SimHei" w:hAnsi="SimHei" w:cs="Calibri"/>
                <w:lang w:val="en-US"/>
              </w:rPr>
              <w:t>孩子身份的</w:t>
            </w:r>
            <w:r w:rsidRPr="000A1CE2">
              <w:rPr>
                <w:rFonts w:ascii="SimHei" w:eastAsia="SimHei" w:hAnsi="SimHei" w:cs="Calibri" w:hint="eastAsia"/>
                <w:lang w:val="en-US"/>
              </w:rPr>
              <w:t>方方面面</w:t>
            </w:r>
            <w:r w:rsidRPr="000A1CE2">
              <w:rPr>
                <w:rFonts w:ascii="SimHei" w:eastAsia="SimHei" w:hAnsi="SimHei" w:cs="Calibri"/>
                <w:lang w:val="en-US"/>
              </w:rPr>
              <w:t>都很重要。每个人都</w:t>
            </w:r>
            <w:r w:rsidRPr="000A1CE2">
              <w:rPr>
                <w:rFonts w:ascii="SimHei" w:eastAsia="SimHei" w:hAnsi="SimHei" w:cs="Microsoft JhengHei" w:hint="eastAsia"/>
                <w:lang w:val="en-US"/>
              </w:rPr>
              <w:t>应发挥</w:t>
            </w:r>
            <w:r w:rsidRPr="000A1CE2">
              <w:rPr>
                <w:rFonts w:ascii="SimHei" w:eastAsia="SimHei" w:hAnsi="SimHei" w:cs="MS Mincho" w:hint="eastAsia"/>
                <w:lang w:val="en-US"/>
              </w:rPr>
              <w:t>作用，</w:t>
            </w:r>
            <w:r w:rsidRPr="000A1CE2">
              <w:rPr>
                <w:rFonts w:ascii="SimHei" w:eastAsia="SimHei" w:hAnsi="SimHei" w:cs="Calibri" w:hint="eastAsia"/>
                <w:lang w:val="en-US"/>
              </w:rPr>
              <w:t>以</w:t>
            </w:r>
            <w:r w:rsidRPr="000A1CE2">
              <w:rPr>
                <w:rFonts w:ascii="SimHei" w:eastAsia="SimHei" w:hAnsi="SimHei" w:cs="Calibri"/>
                <w:lang w:val="en-US"/>
              </w:rPr>
              <w:t xml:space="preserve">确保学校具有包容性。 </w:t>
            </w:r>
          </w:p>
          <w:p w14:paraId="6A046C99" w14:textId="77777777" w:rsidR="007D5B97" w:rsidRPr="003A30FC" w:rsidRDefault="007D5B97" w:rsidP="000A1CE2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 w:line="276" w:lineRule="auto"/>
              <w:contextualSpacing/>
              <w:rPr>
                <w:rFonts w:ascii="SimSun" w:eastAsia="SimSun" w:hAnsi="SimSun" w:cs="Calibri"/>
                <w:lang w:val="en-US"/>
              </w:rPr>
            </w:pPr>
            <w:r w:rsidRPr="000A1CE2">
              <w:rPr>
                <w:rFonts w:ascii="SimHei" w:eastAsia="SimHei" w:hAnsi="SimHei" w:cs="Calibri"/>
                <w:lang w:val="en-US"/>
              </w:rPr>
              <w:t>有些便利措施不需要通</w:t>
            </w:r>
            <w:r w:rsidRPr="000A1CE2">
              <w:rPr>
                <w:rFonts w:ascii="SimHei" w:eastAsia="SimHei" w:hAnsi="SimHei" w:cs="Microsoft JhengHei" w:hint="eastAsia"/>
                <w:lang w:val="en-US"/>
              </w:rPr>
              <w:t>过团队</w:t>
            </w:r>
            <w:r w:rsidRPr="000A1CE2">
              <w:rPr>
                <w:rFonts w:ascii="SimHei" w:eastAsia="SimHei" w:hAnsi="SimHei" w:cs="MS Mincho" w:hint="eastAsia"/>
                <w:lang w:val="en-US"/>
              </w:rPr>
              <w:t>会</w:t>
            </w:r>
            <w:r w:rsidRPr="000A1CE2">
              <w:rPr>
                <w:rFonts w:ascii="SimHei" w:eastAsia="SimHei" w:hAnsi="SimHei" w:cs="Microsoft JhengHei" w:hint="eastAsia"/>
                <w:lang w:val="en-US"/>
              </w:rPr>
              <w:t>议</w:t>
            </w:r>
            <w:r w:rsidRPr="000A1CE2">
              <w:rPr>
                <w:rFonts w:ascii="SimHei" w:eastAsia="SimHei" w:hAnsi="SimHei" w:cs="MS Mincho" w:hint="eastAsia"/>
                <w:lang w:val="en-US"/>
              </w:rPr>
              <w:t>来落</w:t>
            </w:r>
            <w:r w:rsidRPr="000A1CE2">
              <w:rPr>
                <w:rFonts w:ascii="SimHei" w:eastAsia="SimHei" w:hAnsi="SimHei" w:cs="Microsoft JhengHei" w:hint="eastAsia"/>
                <w:lang w:val="en-US"/>
              </w:rPr>
              <w:t>实</w:t>
            </w:r>
            <w:r w:rsidRPr="000A1CE2">
              <w:rPr>
                <w:rFonts w:ascii="SimHei" w:eastAsia="SimHei" w:hAnsi="SimHei" w:cs="MS Mincho" w:hint="eastAsia"/>
                <w:lang w:val="en-US"/>
              </w:rPr>
              <w:t>。</w:t>
            </w:r>
          </w:p>
          <w:p w14:paraId="0FB6E1ED" w14:textId="47E652D4" w:rsidR="003A30FC" w:rsidRPr="005F1979" w:rsidRDefault="003A30FC" w:rsidP="003A30FC">
            <w:pPr>
              <w:pStyle w:val="ListParagraph"/>
              <w:spacing w:before="0" w:beforeAutospacing="0" w:after="0" w:afterAutospacing="0" w:line="276" w:lineRule="auto"/>
              <w:ind w:left="720"/>
              <w:contextualSpacing/>
              <w:rPr>
                <w:rFonts w:ascii="SimSun" w:eastAsia="SimSun" w:hAnsi="SimSun" w:cs="Calibri"/>
                <w:lang w:val="en-US"/>
              </w:rPr>
            </w:pPr>
          </w:p>
        </w:tc>
      </w:tr>
    </w:tbl>
    <w:p w14:paraId="60A0B940" w14:textId="0D2C0D90" w:rsidR="008748CF" w:rsidRDefault="008748CF" w:rsidP="007D5B97">
      <w:pPr>
        <w:rPr>
          <w:rFonts w:ascii="SimSun" w:hAnsi="SimSun" w:cs="Calibri"/>
          <w:b/>
          <w:bCs/>
          <w:color w:val="000000"/>
          <w:sz w:val="12"/>
          <w:szCs w:val="12"/>
          <w:shd w:val="clear" w:color="auto" w:fill="80FFFF"/>
          <w:lang w:eastAsia="zh-CN"/>
        </w:rPr>
      </w:pPr>
    </w:p>
    <w:p w14:paraId="6E11147E" w14:textId="77777777" w:rsidR="008748CF" w:rsidRDefault="008748CF">
      <w:pPr>
        <w:spacing w:before="0" w:after="0" w:line="240" w:lineRule="auto"/>
        <w:rPr>
          <w:rFonts w:ascii="SimSun" w:hAnsi="SimSun" w:cs="Calibri"/>
          <w:b/>
          <w:bCs/>
          <w:color w:val="000000"/>
          <w:sz w:val="12"/>
          <w:szCs w:val="12"/>
          <w:shd w:val="clear" w:color="auto" w:fill="80FFFF"/>
          <w:lang w:eastAsia="zh-CN"/>
        </w:rPr>
      </w:pPr>
      <w:r>
        <w:rPr>
          <w:rFonts w:ascii="SimSun" w:hAnsi="SimSun" w:cs="Calibri"/>
          <w:b/>
          <w:bCs/>
          <w:color w:val="000000"/>
          <w:sz w:val="12"/>
          <w:szCs w:val="12"/>
          <w:shd w:val="clear" w:color="auto" w:fill="80FFFF"/>
          <w:lang w:eastAsia="zh-CN"/>
        </w:rPr>
        <w:br w:type="page"/>
      </w:r>
    </w:p>
    <w:p w14:paraId="10EFAF15" w14:textId="77777777" w:rsidR="007D5B97" w:rsidRPr="00CA6E4F" w:rsidRDefault="007D5B97" w:rsidP="000C3210">
      <w:pPr>
        <w:pStyle w:val="Heading2"/>
        <w:spacing w:line="276" w:lineRule="auto"/>
        <w:rPr>
          <w:rFonts w:ascii="Arial" w:eastAsia="SimHei" w:hAnsi="Arial" w:cs="Arial"/>
          <w:lang w:eastAsia="zh-CN"/>
        </w:rPr>
      </w:pPr>
      <w:bookmarkStart w:id="9" w:name="_从中学后期到中学之后的过渡"/>
      <w:bookmarkEnd w:id="9"/>
      <w:r w:rsidRPr="00CA6E4F">
        <w:rPr>
          <w:rFonts w:ascii="Arial" w:eastAsia="SimHei" w:hAnsi="Arial" w:cs="Arial"/>
          <w:lang w:eastAsia="zh-CN"/>
        </w:rPr>
        <w:lastRenderedPageBreak/>
        <w:t>从中学后期到中学之后的过渡</w:t>
      </w:r>
      <w:r w:rsidRPr="00CA6E4F">
        <w:rPr>
          <w:rFonts w:ascii="Arial" w:eastAsia="SimHei" w:hAnsi="Arial" w:cs="Arial"/>
          <w:lang w:eastAsia="zh-CN"/>
        </w:rPr>
        <w:t xml:space="preserve"> </w:t>
      </w:r>
    </w:p>
    <w:p w14:paraId="561C8282" w14:textId="6ACF76E5" w:rsidR="007D5B97" w:rsidRPr="00CA6E4F" w:rsidRDefault="007D5B97" w:rsidP="000E0BE3">
      <w:pPr>
        <w:spacing w:line="276" w:lineRule="auto"/>
        <w:rPr>
          <w:rFonts w:ascii="Arial" w:eastAsia="SimHei" w:hAnsi="Arial" w:cs="Arial"/>
          <w:lang w:eastAsia="zh-CN"/>
        </w:rPr>
      </w:pPr>
      <w:r w:rsidRPr="00CA6E4F">
        <w:rPr>
          <w:rFonts w:ascii="Arial" w:eastAsia="SimHei" w:hAnsi="Arial" w:cs="Arial"/>
          <w:lang w:eastAsia="zh-CN"/>
        </w:rPr>
        <w:t>从中学到中学之后的过渡可能是一个大问题。它不仅涉及新的空间，</w:t>
      </w:r>
      <w:r w:rsidR="000021F2">
        <w:rPr>
          <w:rFonts w:ascii="Arial" w:eastAsia="SimHei" w:hAnsi="Arial" w:cs="Arial" w:hint="eastAsia"/>
          <w:lang w:eastAsia="zh-CN"/>
        </w:rPr>
        <w:t>会</w:t>
      </w:r>
      <w:r w:rsidRPr="00CA6E4F">
        <w:rPr>
          <w:rFonts w:ascii="Arial" w:eastAsia="SimHei" w:hAnsi="Arial" w:cs="Arial"/>
          <w:lang w:eastAsia="zh-CN"/>
        </w:rPr>
        <w:t>遇到新的人，而且还针对不同的人群</w:t>
      </w:r>
      <w:r w:rsidRPr="00CA6E4F">
        <w:rPr>
          <w:rFonts w:ascii="Arial" w:eastAsia="SimHei" w:hAnsi="Arial" w:cs="Arial"/>
          <w:lang w:eastAsia="zh-CN"/>
        </w:rPr>
        <w:t xml:space="preserve"> -- </w:t>
      </w:r>
      <w:r w:rsidRPr="00CA6E4F">
        <w:rPr>
          <w:rFonts w:ascii="Arial" w:eastAsia="SimHei" w:hAnsi="Arial" w:cs="Arial"/>
          <w:lang w:eastAsia="zh-CN"/>
        </w:rPr>
        <w:t>成年人！你的孩子可能已经是、也可能还不是一个合法的成年人，但学习方式仍会有所不同。</w:t>
      </w:r>
    </w:p>
    <w:p w14:paraId="1EC792D0" w14:textId="77777777" w:rsidR="007D5B97" w:rsidRPr="00CA6E4F" w:rsidRDefault="007D5B97" w:rsidP="000E0BE3">
      <w:pPr>
        <w:pStyle w:val="Heading4"/>
        <w:spacing w:line="276" w:lineRule="auto"/>
        <w:rPr>
          <w:rFonts w:ascii="Arial" w:eastAsia="SimHei" w:hAnsi="Arial" w:cs="Arial"/>
          <w:sz w:val="24"/>
        </w:rPr>
      </w:pPr>
      <w:r w:rsidRPr="00CA6E4F">
        <w:rPr>
          <w:rFonts w:ascii="Arial" w:eastAsia="SimHei" w:hAnsi="Arial" w:cs="Arial"/>
          <w:sz w:val="24"/>
          <w:lang w:eastAsia="zh-CN"/>
        </w:rPr>
        <w:t>不同之处包括：</w:t>
      </w:r>
    </w:p>
    <w:p w14:paraId="69580A61" w14:textId="77777777" w:rsidR="007D5B97" w:rsidRPr="00CA6E4F" w:rsidRDefault="007D5B97" w:rsidP="000E0BE3">
      <w:pPr>
        <w:pStyle w:val="ListParagraph"/>
        <w:numPr>
          <w:ilvl w:val="0"/>
          <w:numId w:val="19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你的孩子与老师的关系。</w:t>
      </w:r>
    </w:p>
    <w:p w14:paraId="71931CC0" w14:textId="77777777" w:rsidR="007D5B97" w:rsidRPr="00CA6E4F" w:rsidRDefault="007D5B97" w:rsidP="000E0BE3">
      <w:pPr>
        <w:pStyle w:val="ListParagraph"/>
        <w:numPr>
          <w:ilvl w:val="0"/>
          <w:numId w:val="19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老师对你孩子的了解程度。</w:t>
      </w:r>
    </w:p>
    <w:p w14:paraId="33C2F912" w14:textId="77777777" w:rsidR="007D5B97" w:rsidRPr="00CA6E4F" w:rsidRDefault="007D5B97" w:rsidP="000E0BE3">
      <w:pPr>
        <w:pStyle w:val="ListParagraph"/>
        <w:numPr>
          <w:ilvl w:val="0"/>
          <w:numId w:val="19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新的学习和评估方式（例如，长篇论文，实践训练）。</w:t>
      </w:r>
    </w:p>
    <w:p w14:paraId="59DA032D" w14:textId="77777777" w:rsidR="007D5B97" w:rsidRPr="00CA6E4F" w:rsidRDefault="007D5B97" w:rsidP="000E0BE3">
      <w:pPr>
        <w:pStyle w:val="ListParagraph"/>
        <w:numPr>
          <w:ilvl w:val="0"/>
          <w:numId w:val="19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不同的期望值。</w:t>
      </w:r>
    </w:p>
    <w:p w14:paraId="1BB8B4CF" w14:textId="77777777" w:rsidR="007D5B97" w:rsidRPr="00CA6E4F" w:rsidRDefault="007D5B97" w:rsidP="000E0BE3">
      <w:pPr>
        <w:pStyle w:val="ListParagraph"/>
        <w:numPr>
          <w:ilvl w:val="0"/>
          <w:numId w:val="19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如何看待你的孩子（即，作为一个成年人）。</w:t>
      </w:r>
    </w:p>
    <w:p w14:paraId="17FD2C6A" w14:textId="77777777" w:rsidR="007D5B97" w:rsidRPr="00CA6E4F" w:rsidRDefault="007D5B97" w:rsidP="000E0BE3">
      <w:pPr>
        <w:pStyle w:val="ListParagraph"/>
        <w:numPr>
          <w:ilvl w:val="0"/>
          <w:numId w:val="19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主要联系人是谁（即，有什么事情你的孩子可以直接找他们，而不是找你）。</w:t>
      </w:r>
    </w:p>
    <w:p w14:paraId="669D8F5C" w14:textId="77777777" w:rsidR="007D5B97" w:rsidRPr="00CA6E4F" w:rsidRDefault="007D5B97" w:rsidP="000E0BE3">
      <w:pPr>
        <w:pStyle w:val="ListParagraph"/>
        <w:numPr>
          <w:ilvl w:val="0"/>
          <w:numId w:val="19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你的孩子可能开始更多地考虑自我主张。</w:t>
      </w:r>
      <w:r w:rsidRPr="00CA6E4F">
        <w:rPr>
          <w:rFonts w:ascii="Arial" w:eastAsia="SimHei" w:hAnsi="Arial" w:cs="Arial"/>
        </w:rPr>
        <w:t xml:space="preserve"> </w:t>
      </w:r>
    </w:p>
    <w:p w14:paraId="35947545" w14:textId="77777777" w:rsidR="000D0DAA" w:rsidRDefault="007D5B97" w:rsidP="000E0BE3">
      <w:pPr>
        <w:pStyle w:val="Heading4"/>
        <w:spacing w:line="276" w:lineRule="auto"/>
        <w:rPr>
          <w:rFonts w:ascii="Arial" w:eastAsia="SimHei" w:hAnsi="Arial" w:cs="Arial"/>
          <w:b w:val="0"/>
          <w:bCs w:val="0"/>
          <w:sz w:val="24"/>
          <w:lang w:eastAsia="zh-CN"/>
        </w:rPr>
      </w:pPr>
      <w:r w:rsidRPr="000D0DAA">
        <w:rPr>
          <w:rFonts w:ascii="Arial" w:eastAsia="SimHei" w:hAnsi="Arial" w:cs="Arial"/>
          <w:b w:val="0"/>
          <w:bCs w:val="0"/>
          <w:sz w:val="24"/>
          <w:lang w:eastAsia="zh-CN"/>
        </w:rPr>
        <w:t>中学之后的选择，有很多。你的孩子可能喜欢把其中一些选项结合起来。</w:t>
      </w:r>
    </w:p>
    <w:p w14:paraId="4591A6BF" w14:textId="683E356D" w:rsidR="007D5B97" w:rsidRPr="000D0DAA" w:rsidRDefault="007D5B97" w:rsidP="000E0BE3">
      <w:pPr>
        <w:pStyle w:val="Heading4"/>
        <w:spacing w:line="276" w:lineRule="auto"/>
        <w:rPr>
          <w:rFonts w:ascii="Arial" w:eastAsia="SimHei" w:hAnsi="Arial" w:cs="Arial"/>
          <w:b w:val="0"/>
          <w:bCs w:val="0"/>
          <w:sz w:val="24"/>
        </w:rPr>
      </w:pPr>
      <w:r w:rsidRPr="000D0DAA">
        <w:rPr>
          <w:rFonts w:ascii="Arial" w:eastAsia="SimHei" w:hAnsi="Arial" w:cs="Arial"/>
          <w:b w:val="0"/>
          <w:bCs w:val="0"/>
          <w:sz w:val="24"/>
          <w:lang w:eastAsia="zh-CN"/>
        </w:rPr>
        <w:t>例如：</w:t>
      </w:r>
    </w:p>
    <w:p w14:paraId="7FB6BD8E" w14:textId="77777777" w:rsidR="007D5B97" w:rsidRPr="00CA6E4F" w:rsidRDefault="007D5B97" w:rsidP="000E0BE3">
      <w:pPr>
        <w:pStyle w:val="ListParagraph"/>
        <w:numPr>
          <w:ilvl w:val="0"/>
          <w:numId w:val="17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一方面完成</w:t>
      </w:r>
      <w:r w:rsidRPr="00CA6E4F">
        <w:rPr>
          <w:rFonts w:ascii="Arial" w:eastAsia="SimHei" w:hAnsi="Arial" w:cs="Arial"/>
        </w:rPr>
        <w:t>12</w:t>
      </w:r>
      <w:r w:rsidRPr="00CA6E4F">
        <w:rPr>
          <w:rFonts w:ascii="Arial" w:eastAsia="SimHei" w:hAnsi="Arial" w:cs="Arial"/>
        </w:rPr>
        <w:t>年级的学习，同时选修职教或大学科目。</w:t>
      </w:r>
      <w:r w:rsidRPr="00CA6E4F">
        <w:rPr>
          <w:rFonts w:ascii="Arial" w:eastAsia="SimHei" w:hAnsi="Arial" w:cs="Arial"/>
        </w:rPr>
        <w:t xml:space="preserve"> </w:t>
      </w:r>
    </w:p>
    <w:p w14:paraId="2092FE6D" w14:textId="77777777" w:rsidR="007D5B97" w:rsidRPr="00CA6E4F" w:rsidRDefault="007D5B97" w:rsidP="000E0BE3">
      <w:pPr>
        <w:pStyle w:val="ListParagraph"/>
        <w:numPr>
          <w:ilvl w:val="0"/>
          <w:numId w:val="17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当他们可以做时，从中学教育转到另一个选择。例如，</w:t>
      </w:r>
      <w:r w:rsidRPr="00CA6E4F">
        <w:rPr>
          <w:rFonts w:ascii="Arial" w:eastAsia="SimHei" w:hAnsi="Arial" w:cs="Arial"/>
        </w:rPr>
        <w:t>11</w:t>
      </w:r>
      <w:r w:rsidRPr="00CA6E4F">
        <w:rPr>
          <w:rFonts w:ascii="Arial" w:eastAsia="SimHei" w:hAnsi="Arial" w:cs="Arial"/>
        </w:rPr>
        <w:t>年级学生开始当学徒或在</w:t>
      </w:r>
      <w:r w:rsidRPr="00CA6E4F">
        <w:rPr>
          <w:rFonts w:ascii="Arial" w:eastAsia="SimHei" w:hAnsi="Arial" w:cs="Arial"/>
        </w:rPr>
        <w:t>TAFE</w:t>
      </w:r>
      <w:r w:rsidRPr="00CA6E4F">
        <w:rPr>
          <w:rFonts w:ascii="Arial" w:eastAsia="SimHei" w:hAnsi="Arial" w:cs="Arial"/>
        </w:rPr>
        <w:t>上全日制课程。</w:t>
      </w:r>
    </w:p>
    <w:p w14:paraId="42376F98" w14:textId="77777777" w:rsidR="007D5B97" w:rsidRPr="00CA6E4F" w:rsidRDefault="007D5B97" w:rsidP="000E0BE3">
      <w:pPr>
        <w:spacing w:line="276" w:lineRule="auto"/>
        <w:rPr>
          <w:rFonts w:ascii="Arial" w:eastAsia="SimHei" w:hAnsi="Arial" w:cs="Arial"/>
          <w:lang w:eastAsia="zh-CN"/>
        </w:rPr>
      </w:pPr>
      <w:r w:rsidRPr="00CA6E4F">
        <w:rPr>
          <w:rFonts w:ascii="Arial" w:eastAsia="SimHei" w:hAnsi="Arial" w:cs="Arial"/>
          <w:lang w:eastAsia="zh-CN"/>
        </w:rPr>
        <w:t>或者他们可能想在开始另一种形式的教育之前完成最后一年的学业。过渡到就业也是一种选择。</w:t>
      </w:r>
      <w:r w:rsidRPr="00CA6E4F">
        <w:rPr>
          <w:rFonts w:ascii="Arial" w:eastAsia="SimHei" w:hAnsi="Arial" w:cs="Arial"/>
          <w:lang w:eastAsia="zh-CN"/>
        </w:rPr>
        <w:t>(</w:t>
      </w:r>
      <w:r w:rsidRPr="00CA6E4F">
        <w:rPr>
          <w:rFonts w:ascii="Arial" w:eastAsia="SimHei" w:hAnsi="Arial" w:cs="Arial"/>
          <w:lang w:eastAsia="zh-CN"/>
        </w:rPr>
        <w:t>这不在本资源所能涵盖的范围之内）。</w:t>
      </w:r>
    </w:p>
    <w:p w14:paraId="5AAFC2D3" w14:textId="77777777" w:rsidR="000D0DAA" w:rsidRDefault="000D0DAA">
      <w:pPr>
        <w:spacing w:before="0" w:after="0" w:line="240" w:lineRule="auto"/>
        <w:rPr>
          <w:rFonts w:ascii="Arial" w:eastAsia="SimHei" w:hAnsi="Arial" w:cs="Arial"/>
          <w:b/>
          <w:bCs/>
          <w:color w:val="008C89"/>
          <w:sz w:val="36"/>
          <w:szCs w:val="36"/>
          <w:lang w:eastAsia="zh-CN"/>
        </w:rPr>
      </w:pPr>
      <w:r>
        <w:rPr>
          <w:rFonts w:ascii="Arial" w:eastAsia="SimHei" w:hAnsi="Arial" w:cs="Arial"/>
          <w:lang w:eastAsia="zh-CN"/>
        </w:rPr>
        <w:br w:type="page"/>
      </w:r>
    </w:p>
    <w:p w14:paraId="7A2F2E56" w14:textId="1B63B1FC" w:rsidR="007D5B97" w:rsidRPr="00CA6E4F" w:rsidRDefault="007D5B97" w:rsidP="000C3210">
      <w:pPr>
        <w:pStyle w:val="Heading3"/>
        <w:spacing w:line="276" w:lineRule="auto"/>
        <w:rPr>
          <w:rFonts w:ascii="Arial" w:eastAsia="SimHei" w:hAnsi="Arial" w:cs="Arial"/>
          <w:lang w:eastAsia="zh-CN"/>
        </w:rPr>
      </w:pPr>
      <w:r w:rsidRPr="00CA6E4F">
        <w:rPr>
          <w:rFonts w:ascii="Arial" w:eastAsia="SimHei" w:hAnsi="Arial" w:cs="Arial"/>
          <w:lang w:eastAsia="zh-CN"/>
        </w:rPr>
        <w:lastRenderedPageBreak/>
        <w:t>问题：</w:t>
      </w:r>
    </w:p>
    <w:p w14:paraId="00E91A45" w14:textId="77777777" w:rsidR="003854E9" w:rsidRDefault="003854E9" w:rsidP="000E0BE3">
      <w:pPr>
        <w:spacing w:line="276" w:lineRule="auto"/>
        <w:rPr>
          <w:rFonts w:ascii="Arial" w:eastAsia="SimHei" w:hAnsi="Arial" w:cs="Arial"/>
          <w:lang w:eastAsia="zh-CN"/>
        </w:rPr>
      </w:pPr>
    </w:p>
    <w:p w14:paraId="7F1196F8" w14:textId="0C71B2E8" w:rsidR="007D5B97" w:rsidRPr="00CA6E4F" w:rsidRDefault="007D5B97" w:rsidP="000E0BE3">
      <w:pPr>
        <w:spacing w:line="276" w:lineRule="auto"/>
        <w:rPr>
          <w:rFonts w:ascii="Arial" w:eastAsia="SimHei" w:hAnsi="Arial" w:cs="Arial"/>
          <w:lang w:eastAsia="zh-CN"/>
        </w:rPr>
      </w:pPr>
      <w:r w:rsidRPr="00CA6E4F">
        <w:rPr>
          <w:rFonts w:ascii="Arial" w:eastAsia="SimHei" w:hAnsi="Arial" w:cs="Arial"/>
          <w:lang w:eastAsia="zh-CN"/>
        </w:rPr>
        <w:t>向你们的中学提出的问题：</w:t>
      </w:r>
    </w:p>
    <w:p w14:paraId="60D9A080" w14:textId="77777777" w:rsidR="007D5B97" w:rsidRPr="00CA6E4F" w:rsidRDefault="007D5B97" w:rsidP="000E0BE3">
      <w:pPr>
        <w:pStyle w:val="ListParagraph"/>
        <w:numPr>
          <w:ilvl w:val="0"/>
          <w:numId w:val="16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需要进行哪些谈话？与谁谈话？</w:t>
      </w:r>
      <w:r w:rsidRPr="00CA6E4F">
        <w:rPr>
          <w:rFonts w:ascii="Arial" w:eastAsia="SimHei" w:hAnsi="Arial" w:cs="Arial"/>
        </w:rPr>
        <w:t xml:space="preserve"> </w:t>
      </w:r>
    </w:p>
    <w:p w14:paraId="17EF4ACF" w14:textId="77777777" w:rsidR="007D5B97" w:rsidRPr="00CA6E4F" w:rsidRDefault="007D5B97" w:rsidP="000E0BE3">
      <w:pPr>
        <w:pStyle w:val="ListParagraph"/>
        <w:numPr>
          <w:ilvl w:val="0"/>
          <w:numId w:val="16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r w:rsidRPr="00CA6E4F">
        <w:rPr>
          <w:rFonts w:ascii="Arial" w:eastAsia="SimHei" w:hAnsi="Arial" w:cs="Arial"/>
          <w:lang w:val="en-US"/>
        </w:rPr>
        <w:t>哪些关系会一直转移到中学之后？</w:t>
      </w:r>
      <w:r w:rsidRPr="00CA6E4F">
        <w:rPr>
          <w:rFonts w:ascii="Arial" w:eastAsia="SimHei" w:hAnsi="Arial" w:cs="Arial"/>
          <w:lang w:val="en-US"/>
        </w:rPr>
        <w:t>(</w:t>
      </w:r>
      <w:r w:rsidRPr="00CA6E4F">
        <w:rPr>
          <w:rFonts w:ascii="Arial" w:eastAsia="SimHei" w:hAnsi="Arial" w:cs="Arial"/>
          <w:lang w:val="en-US"/>
        </w:rPr>
        <w:t>例如，陪伴我孩子的关键支持人员）。这一点如何得到支持？</w:t>
      </w:r>
    </w:p>
    <w:p w14:paraId="5215A7C9" w14:textId="77777777" w:rsidR="007D5B97" w:rsidRPr="00CA6E4F" w:rsidRDefault="007D5B97" w:rsidP="000E0BE3">
      <w:pPr>
        <w:pStyle w:val="ListParagraph"/>
        <w:numPr>
          <w:ilvl w:val="0"/>
          <w:numId w:val="16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r w:rsidRPr="00CA6E4F">
        <w:rPr>
          <w:rFonts w:ascii="Arial" w:eastAsia="SimHei" w:hAnsi="Arial" w:cs="Arial"/>
        </w:rPr>
        <w:t>中学后的机构会如何帮助你？你有什么信息？</w:t>
      </w:r>
    </w:p>
    <w:p w14:paraId="23D2B9E4" w14:textId="77777777" w:rsidR="007D5B97" w:rsidRPr="00CA6E4F" w:rsidRDefault="007D5B97" w:rsidP="000E0BE3">
      <w:pPr>
        <w:pStyle w:val="ListParagraph"/>
        <w:numPr>
          <w:ilvl w:val="0"/>
          <w:numId w:val="16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r w:rsidRPr="00CA6E4F">
        <w:rPr>
          <w:rFonts w:ascii="Arial" w:eastAsia="SimHei" w:hAnsi="Arial" w:cs="Arial"/>
        </w:rPr>
        <w:t>你们将如何让我的孩子做好准备，使其在离开学校后能够进行自我主张？</w:t>
      </w:r>
    </w:p>
    <w:p w14:paraId="66321A92" w14:textId="77777777" w:rsidR="007D5B97" w:rsidRPr="00CA6E4F" w:rsidRDefault="007D5B97" w:rsidP="000E0BE3">
      <w:pPr>
        <w:pStyle w:val="ListParagraph"/>
        <w:numPr>
          <w:ilvl w:val="0"/>
          <w:numId w:val="16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  <w:lang w:val="en-US"/>
        </w:rPr>
      </w:pPr>
      <w:r w:rsidRPr="00CA6E4F">
        <w:rPr>
          <w:rFonts w:ascii="Arial" w:eastAsia="SimHei" w:hAnsi="Arial" w:cs="Arial"/>
        </w:rPr>
        <w:t>是否有任何计划或方案可以帮助我的孩子？</w:t>
      </w:r>
      <w:r w:rsidRPr="00CA6E4F">
        <w:rPr>
          <w:rFonts w:ascii="Arial" w:eastAsia="SimHei" w:hAnsi="Arial" w:cs="Arial"/>
        </w:rPr>
        <w:t>(</w:t>
      </w:r>
      <w:r w:rsidRPr="00CA6E4F">
        <w:rPr>
          <w:rFonts w:ascii="Arial" w:eastAsia="SimHei" w:hAnsi="Arial" w:cs="Arial"/>
        </w:rPr>
        <w:t>例如，特别入学通道计划</w:t>
      </w:r>
      <w:r w:rsidRPr="00CA6E4F">
        <w:rPr>
          <w:rFonts w:ascii="Arial" w:eastAsia="SimHei" w:hAnsi="Arial" w:cs="Arial"/>
        </w:rPr>
        <w:t>)</w:t>
      </w:r>
    </w:p>
    <w:p w14:paraId="2B323C77" w14:textId="77777777" w:rsidR="007D5B97" w:rsidRPr="00CA6E4F" w:rsidRDefault="007D5B97" w:rsidP="000E0BE3">
      <w:pPr>
        <w:spacing w:line="276" w:lineRule="auto"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给新教育机构的问题</w:t>
      </w:r>
      <w:r w:rsidRPr="00CA6E4F">
        <w:rPr>
          <w:rFonts w:ascii="Arial" w:eastAsia="SimHei" w:hAnsi="Arial" w:cs="Arial"/>
          <w:lang w:eastAsia="zh-CN"/>
        </w:rPr>
        <w:t>：</w:t>
      </w:r>
    </w:p>
    <w:p w14:paraId="41466A83" w14:textId="77777777" w:rsidR="007D5B97" w:rsidRPr="00CA6E4F" w:rsidRDefault="007D5B97" w:rsidP="000E0BE3">
      <w:pPr>
        <w:pStyle w:val="ListParagraph"/>
        <w:numPr>
          <w:ilvl w:val="0"/>
          <w:numId w:val="18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关于科目或证书的关键决定需要什么时候做出？</w:t>
      </w:r>
      <w:r w:rsidRPr="00CA6E4F">
        <w:rPr>
          <w:rFonts w:ascii="Arial" w:eastAsia="SimHei" w:hAnsi="Arial" w:cs="Arial"/>
        </w:rPr>
        <w:t xml:space="preserve"> </w:t>
      </w:r>
    </w:p>
    <w:p w14:paraId="4570EFCB" w14:textId="77777777" w:rsidR="007D5B97" w:rsidRPr="00CA6E4F" w:rsidRDefault="007D5B97" w:rsidP="000E0BE3">
      <w:pPr>
        <w:pStyle w:val="ListParagraph"/>
        <w:numPr>
          <w:ilvl w:val="0"/>
          <w:numId w:val="18"/>
        </w:numPr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CA6E4F">
        <w:rPr>
          <w:rFonts w:ascii="Arial" w:eastAsia="SimHei" w:hAnsi="Arial" w:cs="Arial"/>
        </w:rPr>
        <w:t>我们有多大的空间来观察这一切的进展？</w:t>
      </w:r>
    </w:p>
    <w:p w14:paraId="18AC0E2C" w14:textId="77777777" w:rsidR="007D5B97" w:rsidRPr="005F1979" w:rsidRDefault="007D5B97" w:rsidP="000E0BE3">
      <w:pPr>
        <w:pStyle w:val="ListParagraph"/>
        <w:numPr>
          <w:ilvl w:val="0"/>
          <w:numId w:val="18"/>
        </w:numPr>
        <w:spacing w:before="0" w:beforeAutospacing="0" w:after="160" w:afterAutospacing="0" w:line="276" w:lineRule="auto"/>
        <w:contextualSpacing/>
        <w:rPr>
          <w:rFonts w:ascii="SimSun" w:eastAsia="SimSun" w:hAnsi="SimSun" w:cs="Calibri"/>
        </w:rPr>
      </w:pPr>
      <w:r w:rsidRPr="00CA6E4F">
        <w:rPr>
          <w:rFonts w:ascii="Arial" w:eastAsia="SimHei" w:hAnsi="Arial" w:cs="Arial"/>
        </w:rPr>
        <w:t>你们是否会延续中学时的安排？</w:t>
      </w:r>
      <w:r w:rsidRPr="00CA6E4F">
        <w:rPr>
          <w:rFonts w:ascii="Arial" w:eastAsia="SimSun" w:hAnsi="Arial" w:cs="Arial"/>
        </w:rPr>
        <w:t xml:space="preserve"> </w:t>
      </w:r>
      <w:r w:rsidRPr="00CA6E4F">
        <w:rPr>
          <w:rFonts w:ascii="Arial" w:eastAsia="SimSun" w:hAnsi="Arial" w:cs="Arial"/>
        </w:rPr>
        <w:br/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5F1979" w14:paraId="5723CADE" w14:textId="77777777" w:rsidTr="005F1979">
        <w:tc>
          <w:tcPr>
            <w:tcW w:w="9242" w:type="dxa"/>
            <w:shd w:val="clear" w:color="auto" w:fill="FEEDEA"/>
          </w:tcPr>
          <w:p w14:paraId="21AA37DB" w14:textId="77777777" w:rsidR="007962A9" w:rsidRDefault="007962A9" w:rsidP="000C3210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1BA87625" w14:textId="3310AC2E" w:rsidR="007D5B97" w:rsidRPr="00CA6E4F" w:rsidRDefault="007D5B97" w:rsidP="000C3210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CA6E4F">
              <w:rPr>
                <w:rFonts w:ascii="Arial" w:eastAsia="SimHei" w:hAnsi="Arial" w:cs="Arial"/>
                <w:lang w:eastAsia="zh-CN"/>
              </w:rPr>
              <w:t>你的孩子应该得到支持，亲自参与制定这一规划。他们能够参与的程度将取决于其个人情况。但你可以鼓励其这个过程进行控制。</w:t>
            </w:r>
            <w:r w:rsidRPr="00CA6E4F">
              <w:rPr>
                <w:rFonts w:ascii="Arial" w:eastAsia="SimHei" w:hAnsi="Arial" w:cs="Arial"/>
                <w:lang w:eastAsia="zh-CN"/>
              </w:rPr>
              <w:t xml:space="preserve"> </w:t>
            </w:r>
            <w:r w:rsidRPr="00CA6E4F">
              <w:rPr>
                <w:rFonts w:ascii="Arial" w:eastAsia="SimHei" w:hAnsi="Arial" w:cs="Arial"/>
                <w:lang w:eastAsia="zh-CN"/>
              </w:rPr>
              <w:br/>
            </w:r>
          </w:p>
          <w:p w14:paraId="28C919D9" w14:textId="7C587F2D" w:rsidR="007D5B97" w:rsidRPr="00CA6E4F" w:rsidRDefault="007D5B97" w:rsidP="000C3210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CA6E4F">
              <w:rPr>
                <w:rFonts w:ascii="Arial" w:eastAsia="SimHei" w:hAnsi="Arial" w:cs="Arial"/>
                <w:lang w:eastAsia="zh-CN"/>
              </w:rPr>
              <w:t>这样做，将会使你经历自己的转变！这是一个从代表你的孩子发言过渡到支持他们自己发言的转变。请参阅我们的工作手册</w:t>
            </w:r>
            <w:r w:rsidRPr="00CA6E4F">
              <w:rPr>
                <w:rFonts w:ascii="Arial" w:eastAsia="SimHei" w:hAnsi="Arial" w:cs="Arial"/>
                <w:lang w:eastAsia="zh-CN"/>
              </w:rPr>
              <w:t xml:space="preserve"> </w:t>
            </w:r>
            <w:hyperlink r:id="rId30" w:history="1">
              <w:r w:rsidRPr="00CA6E4F">
                <w:rPr>
                  <w:rStyle w:val="Hyperlink"/>
                  <w:rFonts w:ascii="Arial" w:eastAsia="SimHei" w:hAnsi="Arial" w:cs="Arial"/>
                  <w:lang w:eastAsia="zh-CN"/>
                </w:rPr>
                <w:t>“</w:t>
              </w:r>
              <w:r w:rsidR="00CA6E4F">
                <w:rPr>
                  <w:rStyle w:val="Hyperlink"/>
                  <w:rFonts w:ascii="Arial" w:eastAsia="SimHei" w:hAnsi="Arial" w:cs="Arial" w:hint="eastAsia"/>
                  <w:lang w:eastAsia="zh-CN"/>
                </w:rPr>
                <w:t>残疾教育标准</w:t>
              </w:r>
              <w:r w:rsidRPr="00CA6E4F">
                <w:rPr>
                  <w:rStyle w:val="Hyperlink"/>
                  <w:rFonts w:ascii="Arial" w:eastAsia="SimHei" w:hAnsi="Arial" w:cs="Arial"/>
                  <w:lang w:eastAsia="zh-CN"/>
                </w:rPr>
                <w:t>实践：行动计划</w:t>
              </w:r>
              <w:r w:rsidRPr="00CA6E4F">
                <w:rPr>
                  <w:rStyle w:val="Hyperlink"/>
                  <w:rFonts w:ascii="Arial" w:eastAsia="SimHei" w:hAnsi="Arial" w:cs="Arial"/>
                  <w:lang w:eastAsia="zh-CN"/>
                </w:rPr>
                <w:t>” (DSE in Practice: Action Plan</w:t>
              </w:r>
            </w:hyperlink>
            <w:r w:rsidRPr="00CA6E4F">
              <w:rPr>
                <w:rFonts w:ascii="Arial" w:eastAsia="SimHei" w:hAnsi="Arial" w:cs="Arial"/>
                <w:lang w:eastAsia="zh-CN"/>
              </w:rPr>
              <w:t>)</w:t>
            </w:r>
            <w:r w:rsidRPr="00CA6E4F">
              <w:rPr>
                <w:rFonts w:ascii="Arial" w:eastAsia="SimHei" w:hAnsi="Arial" w:cs="Arial"/>
                <w:lang w:eastAsia="zh-CN"/>
              </w:rPr>
              <w:t>。这可以帮助你的孩子对便利条件进行计划，并落实到位。</w:t>
            </w:r>
            <w:r w:rsidRPr="00CA6E4F">
              <w:rPr>
                <w:rFonts w:ascii="Arial" w:eastAsia="SimHei" w:hAnsi="Arial" w:cs="Arial"/>
                <w:lang w:eastAsia="zh-CN"/>
              </w:rPr>
              <w:br/>
            </w:r>
          </w:p>
          <w:p w14:paraId="45F15A58" w14:textId="357766B5" w:rsidR="007D5B97" w:rsidRPr="005F1979" w:rsidRDefault="007D5B97" w:rsidP="000C3210">
            <w:pPr>
              <w:tabs>
                <w:tab w:val="left" w:pos="1102"/>
              </w:tabs>
              <w:spacing w:line="276" w:lineRule="auto"/>
              <w:rPr>
                <w:rFonts w:ascii="SimSun" w:hAnsi="SimSun" w:cs="Calibri"/>
                <w:lang w:eastAsia="zh-CN"/>
              </w:rPr>
            </w:pPr>
            <w:r w:rsidRPr="00CA6E4F">
              <w:rPr>
                <w:rFonts w:ascii="Arial" w:eastAsia="SimHei" w:hAnsi="Arial" w:cs="Arial"/>
                <w:lang w:eastAsia="zh-CN"/>
              </w:rPr>
              <w:t>然后请参阅</w:t>
            </w:r>
            <w:r w:rsidRPr="00CA6E4F">
              <w:rPr>
                <w:rFonts w:ascii="Arial" w:eastAsia="SimHei" w:hAnsi="Arial" w:cs="Arial"/>
                <w:lang w:eastAsia="zh-CN"/>
              </w:rPr>
              <w:t xml:space="preserve"> </w:t>
            </w:r>
            <w:r w:rsidRPr="00CA6E4F">
              <w:rPr>
                <w:rFonts w:ascii="Arial" w:eastAsia="SimHei" w:hAnsi="Arial" w:cs="Arial"/>
                <w:lang w:eastAsia="zh-CN"/>
              </w:rPr>
              <w:t>第</w:t>
            </w:r>
            <w:r w:rsidR="00C753B2" w:rsidRPr="00CA6E4F">
              <w:rPr>
                <w:rFonts w:ascii="Arial" w:eastAsia="SimHei" w:hAnsi="Arial" w:cs="Arial"/>
                <w:lang w:eastAsia="zh-CN"/>
              </w:rPr>
              <w:t>22</w:t>
            </w:r>
            <w:r w:rsidRPr="00CA6E4F">
              <w:rPr>
                <w:rFonts w:ascii="Arial" w:eastAsia="SimHei" w:hAnsi="Arial" w:cs="Arial"/>
                <w:lang w:eastAsia="zh-CN"/>
              </w:rPr>
              <w:t>页的表格，</w:t>
            </w:r>
            <w:hyperlink w:anchor="_获得你的权利：需要思考和提出的问题！" w:history="1">
              <w:r w:rsidR="007962A9" w:rsidRPr="00BB41CD">
                <w:rPr>
                  <w:rStyle w:val="Hyperlink"/>
                  <w:rFonts w:ascii="SimHei" w:eastAsia="SimHei" w:hAnsi="SimHei" w:cs="Calibri" w:hint="eastAsia"/>
                  <w:b/>
                  <w:bCs/>
                  <w:lang w:eastAsia="zh-CN"/>
                </w:rPr>
                <w:t>获得你的权利：需要思考和提出的问题</w:t>
              </w:r>
            </w:hyperlink>
            <w:r w:rsidR="007962A9">
              <w:rPr>
                <w:rFonts w:ascii="SimHei" w:eastAsia="SimHei" w:hAnsi="SimHei" w:cs="Calibri" w:hint="eastAsia"/>
                <w:b/>
                <w:bCs/>
                <w:lang w:eastAsia="zh-CN"/>
              </w:rPr>
              <w:t>。</w:t>
            </w:r>
            <w:r w:rsidRPr="00CA6E4F">
              <w:rPr>
                <w:rFonts w:ascii="Arial" w:eastAsia="SimHei" w:hAnsi="Arial" w:cs="Arial"/>
                <w:lang w:eastAsia="zh-CN"/>
              </w:rPr>
              <w:t>其中的问题将帮助你对过渡做好计划。关于中学之后的教育，</w:t>
            </w:r>
            <w:r w:rsidRPr="00CA6E4F">
              <w:rPr>
                <w:rFonts w:ascii="Arial" w:eastAsia="SimHei" w:hAnsi="Arial" w:cs="Arial"/>
                <w:lang w:eastAsia="zh-CN"/>
              </w:rPr>
              <w:t>DSE</w:t>
            </w:r>
            <w:r w:rsidRPr="00CA6E4F">
              <w:rPr>
                <w:rFonts w:ascii="Arial" w:eastAsia="SimHei" w:hAnsi="Arial" w:cs="Arial"/>
                <w:lang w:eastAsia="zh-CN"/>
              </w:rPr>
              <w:t>中有更多信息，请参见第</w:t>
            </w:r>
            <w:r w:rsidR="007962A9">
              <w:rPr>
                <w:rFonts w:ascii="Arial" w:eastAsia="SimHei" w:hAnsi="Arial" w:cs="Arial"/>
                <w:lang w:eastAsia="zh-CN"/>
              </w:rPr>
              <w:t>2</w:t>
            </w:r>
            <w:r w:rsidR="00B60358">
              <w:rPr>
                <w:rFonts w:ascii="Arial" w:eastAsia="SimHei" w:hAnsi="Arial" w:cs="Arial"/>
                <w:lang w:eastAsia="zh-CN"/>
              </w:rPr>
              <w:t>8</w:t>
            </w:r>
            <w:r w:rsidRPr="00CA6E4F">
              <w:rPr>
                <w:rFonts w:ascii="Arial" w:eastAsia="SimHei" w:hAnsi="Arial" w:cs="Arial"/>
                <w:lang w:eastAsia="zh-CN"/>
              </w:rPr>
              <w:t>页。</w:t>
            </w:r>
          </w:p>
        </w:tc>
      </w:tr>
    </w:tbl>
    <w:p w14:paraId="132A8BE1" w14:textId="77777777" w:rsidR="007D5B97" w:rsidRPr="005F1979" w:rsidRDefault="007D5B97" w:rsidP="007D5B97">
      <w:pPr>
        <w:rPr>
          <w:rFonts w:ascii="SimSun" w:hAnsi="SimSun" w:cs="Calibri"/>
          <w:lang w:eastAsia="zh-CN"/>
        </w:rPr>
      </w:pPr>
    </w:p>
    <w:p w14:paraId="4A44701B" w14:textId="77777777" w:rsidR="00B60358" w:rsidRDefault="00B60358">
      <w:pPr>
        <w:spacing w:before="0" w:after="0" w:line="240" w:lineRule="auto"/>
        <w:rPr>
          <w:rFonts w:ascii="SimHei" w:eastAsia="SimHei" w:hAnsi="SimHei" w:cs="MS Mincho"/>
          <w:b/>
          <w:bCs/>
          <w:color w:val="008C89"/>
          <w:sz w:val="36"/>
          <w:szCs w:val="36"/>
          <w:lang w:eastAsia="zh-CN"/>
        </w:rPr>
      </w:pPr>
      <w:r>
        <w:rPr>
          <w:rFonts w:ascii="SimHei" w:eastAsia="SimHei" w:hAnsi="SimHei" w:cs="MS Mincho"/>
          <w:lang w:eastAsia="zh-CN"/>
        </w:rPr>
        <w:br w:type="page"/>
      </w:r>
    </w:p>
    <w:p w14:paraId="6244F96C" w14:textId="3E8D8FE1" w:rsidR="007D5B97" w:rsidRDefault="007D5B97" w:rsidP="00F15F7A">
      <w:pPr>
        <w:pStyle w:val="Heading3"/>
        <w:spacing w:line="276" w:lineRule="auto"/>
        <w:rPr>
          <w:rFonts w:ascii="SimHei" w:eastAsia="SimHei" w:hAnsi="SimHei" w:cs="MS Mincho"/>
        </w:rPr>
      </w:pPr>
      <w:r w:rsidRPr="00F15F7A">
        <w:rPr>
          <w:rFonts w:ascii="SimHei" w:eastAsia="SimHei" w:hAnsi="SimHei" w:cs="MS Mincho" w:hint="eastAsia"/>
        </w:rPr>
        <w:lastRenderedPageBreak/>
        <w:t>个案研究：</w:t>
      </w:r>
    </w:p>
    <w:p w14:paraId="57D57CEF" w14:textId="77777777" w:rsidR="00B60358" w:rsidRPr="00B60358" w:rsidRDefault="00B60358" w:rsidP="00B60358"/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F15F7A" w14:paraId="36009793" w14:textId="77777777" w:rsidTr="005F1979">
        <w:trPr>
          <w:trHeight w:val="709"/>
        </w:trPr>
        <w:tc>
          <w:tcPr>
            <w:tcW w:w="9242" w:type="dxa"/>
            <w:shd w:val="clear" w:color="auto" w:fill="FEEDEA"/>
          </w:tcPr>
          <w:p w14:paraId="0B219767" w14:textId="77777777" w:rsidR="007D5B97" w:rsidRPr="00F15F7A" w:rsidRDefault="007D5B97" w:rsidP="00F15F7A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F15F7A">
              <w:rPr>
                <w:rFonts w:ascii="SimHei" w:eastAsia="SimHei" w:hAnsi="SimHei"/>
                <w:lang w:eastAsia="zh-CN"/>
              </w:rPr>
              <w:t>背景</w:t>
            </w:r>
          </w:p>
          <w:p w14:paraId="22BA04DD" w14:textId="77777777" w:rsidR="007D5B97" w:rsidRPr="00F15F7A" w:rsidRDefault="007D5B97" w:rsidP="00F15F7A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F15F7A">
              <w:rPr>
                <w:rFonts w:ascii="SimHei" w:eastAsia="SimHei" w:hAnsi="SimHei" w:cs="Calibri"/>
                <w:lang w:eastAsia="zh-CN"/>
              </w:rPr>
              <w:t>阿米尔今年18岁，即将开始大学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一年级的课程</w:t>
            </w:r>
            <w:r w:rsidRPr="00F15F7A">
              <w:rPr>
                <w:rFonts w:ascii="SimHei" w:eastAsia="SimHei" w:hAnsi="SimHei" w:cs="Calibri"/>
                <w:lang w:eastAsia="zh-CN"/>
              </w:rPr>
              <w:t>。他正在学习历史，迫不及待地想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尽快</w:t>
            </w:r>
            <w:r w:rsidRPr="00F15F7A">
              <w:rPr>
                <w:rFonts w:ascii="SimHei" w:eastAsia="SimHei" w:hAnsi="SimHei" w:cs="Calibri"/>
                <w:lang w:eastAsia="zh-CN"/>
              </w:rPr>
              <w:t>开始学习! 他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患</w:t>
            </w:r>
            <w:r w:rsidRPr="00F15F7A">
              <w:rPr>
                <w:rFonts w:ascii="SimHei" w:eastAsia="SimHei" w:hAnsi="SimHei" w:cs="Calibri"/>
                <w:lang w:eastAsia="zh-CN"/>
              </w:rPr>
              <w:t>有书写障碍和焦虑症，在高中时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曾获得</w:t>
            </w:r>
            <w:r w:rsidRPr="00F15F7A">
              <w:rPr>
                <w:rFonts w:ascii="SimHei" w:eastAsia="SimHei" w:hAnsi="SimHei" w:cs="Calibri"/>
                <w:lang w:eastAsia="zh-CN"/>
              </w:rPr>
              <w:t>支持。</w:t>
            </w:r>
          </w:p>
          <w:p w14:paraId="55595FD6" w14:textId="77777777" w:rsidR="007D5B97" w:rsidRPr="00F15F7A" w:rsidRDefault="007D5B97" w:rsidP="00F15F7A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F15F7A">
              <w:rPr>
                <w:rFonts w:ascii="SimHei" w:eastAsia="SimHei" w:hAnsi="SimHei"/>
                <w:lang w:eastAsia="zh-CN"/>
              </w:rPr>
              <w:br/>
              <w:t>做了哪些准备工作?</w:t>
            </w:r>
          </w:p>
          <w:p w14:paraId="60BE6E81" w14:textId="77777777" w:rsidR="007D5B97" w:rsidRPr="00F15F7A" w:rsidRDefault="007D5B97" w:rsidP="00F15F7A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F15F7A">
              <w:rPr>
                <w:rFonts w:ascii="SimHei" w:eastAsia="SimHei" w:hAnsi="SimHei" w:cs="Calibri"/>
                <w:lang w:eastAsia="zh-CN"/>
              </w:rPr>
              <w:t>阿米尔和他的姑姑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与</w:t>
            </w:r>
            <w:r w:rsidRPr="00F15F7A">
              <w:rPr>
                <w:rFonts w:ascii="SimHei" w:eastAsia="SimHei" w:hAnsi="SimHei" w:cs="Calibri"/>
                <w:lang w:eastAsia="zh-CN"/>
              </w:rPr>
              <w:t>学校的辅导员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见了面</w:t>
            </w:r>
            <w:r w:rsidRPr="00F15F7A">
              <w:rPr>
                <w:rFonts w:ascii="SimHei" w:eastAsia="SimHei" w:hAnsi="SimHei" w:cs="Calibri"/>
                <w:lang w:eastAsia="zh-CN"/>
              </w:rPr>
              <w:t>。他们讨论了阿米尔的大学会是什么样的。他们还参加了校园的一些开放日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活动</w:t>
            </w:r>
            <w:r w:rsidRPr="00F15F7A">
              <w:rPr>
                <w:rFonts w:ascii="SimHei" w:eastAsia="SimHei" w:hAnsi="SimHei" w:cs="Calibri"/>
                <w:lang w:eastAsia="zh-CN"/>
              </w:rPr>
              <w:t>。阿米尔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有机会</w:t>
            </w:r>
            <w:r w:rsidRPr="00F15F7A">
              <w:rPr>
                <w:rFonts w:ascii="SimHei" w:eastAsia="SimHei" w:hAnsi="SimHei" w:cs="Calibri"/>
                <w:lang w:eastAsia="zh-CN"/>
              </w:rPr>
              <w:t xml:space="preserve">得以四处参观，并查看了教学楼和图书馆。 </w:t>
            </w:r>
          </w:p>
          <w:p w14:paraId="04A23BEF" w14:textId="77777777" w:rsidR="007D5B97" w:rsidRPr="00F15F7A" w:rsidRDefault="007D5B97" w:rsidP="00F15F7A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</w:p>
          <w:p w14:paraId="5EE1F6F8" w14:textId="77777777" w:rsidR="007D5B97" w:rsidRPr="00F15F7A" w:rsidRDefault="007D5B97" w:rsidP="00F15F7A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F15F7A">
              <w:rPr>
                <w:rFonts w:ascii="SimHei" w:eastAsia="SimHei" w:hAnsi="SimHei" w:hint="eastAsia"/>
                <w:lang w:eastAsia="zh-CN"/>
              </w:rPr>
              <w:t>哪些方面</w:t>
            </w:r>
            <w:r w:rsidRPr="00F15F7A">
              <w:rPr>
                <w:rFonts w:ascii="SimHei" w:eastAsia="SimHei" w:hAnsi="SimHei"/>
                <w:lang w:eastAsia="zh-CN"/>
              </w:rPr>
              <w:t xml:space="preserve">进展良好? </w:t>
            </w:r>
          </w:p>
          <w:p w14:paraId="1DCC7C4F" w14:textId="77777777" w:rsidR="007D5B97" w:rsidRPr="00F15F7A" w:rsidRDefault="007D5B97" w:rsidP="00F15F7A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F15F7A">
              <w:rPr>
                <w:rFonts w:ascii="SimHei" w:eastAsia="SimHei" w:hAnsi="SimHei" w:cs="Calibri"/>
                <w:lang w:eastAsia="zh-CN"/>
              </w:rPr>
              <w:t>阿米尔在开课前一周与残疾人支持服务处会面。他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可以</w:t>
            </w:r>
            <w:r w:rsidRPr="00F15F7A">
              <w:rPr>
                <w:rFonts w:ascii="SimHei" w:eastAsia="SimHei" w:hAnsi="SimHei" w:cs="Calibri"/>
                <w:lang w:eastAsia="zh-CN"/>
              </w:rPr>
              <w:t>使用他在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中学</w:t>
            </w:r>
            <w:r w:rsidRPr="00F15F7A">
              <w:rPr>
                <w:rFonts w:ascii="SimHei" w:eastAsia="SimHei" w:hAnsi="SimHei" w:cs="Calibri"/>
                <w:lang w:eastAsia="zh-CN"/>
              </w:rPr>
              <w:t>的旧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表格</w:t>
            </w:r>
            <w:r w:rsidRPr="00F15F7A">
              <w:rPr>
                <w:rFonts w:ascii="SimHei" w:eastAsia="SimHei" w:hAnsi="SimHei" w:cs="Calibri"/>
                <w:lang w:eastAsia="zh-CN"/>
              </w:rPr>
              <w:t>文件来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申请</w:t>
            </w:r>
            <w:r w:rsidRPr="00F15F7A">
              <w:rPr>
                <w:rFonts w:ascii="SimHei" w:eastAsia="SimHei" w:hAnsi="SimHei" w:cs="Calibri"/>
                <w:lang w:eastAsia="zh-CN"/>
              </w:rPr>
              <w:t>提供便利。这包括一台用于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参加</w:t>
            </w:r>
            <w:r w:rsidRPr="00F15F7A">
              <w:rPr>
                <w:rFonts w:ascii="SimHei" w:eastAsia="SimHei" w:hAnsi="SimHei" w:cs="Calibri"/>
                <w:lang w:eastAsia="zh-CN"/>
              </w:rPr>
              <w:t>考试的电脑。</w:t>
            </w:r>
          </w:p>
          <w:p w14:paraId="48C9B1F9" w14:textId="77777777" w:rsidR="007D5B97" w:rsidRPr="00F15F7A" w:rsidRDefault="007D5B97" w:rsidP="00F15F7A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</w:p>
          <w:p w14:paraId="7CBD7E09" w14:textId="77777777" w:rsidR="007D5B97" w:rsidRPr="00F15F7A" w:rsidRDefault="007D5B97" w:rsidP="00F15F7A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F15F7A">
              <w:rPr>
                <w:rFonts w:ascii="SimHei" w:eastAsia="SimHei" w:hAnsi="SimHei"/>
                <w:lang w:eastAsia="zh-CN"/>
              </w:rPr>
              <w:t>哪些仍然在进展中?</w:t>
            </w:r>
          </w:p>
          <w:p w14:paraId="0C9924A5" w14:textId="77777777" w:rsidR="007D5B97" w:rsidRPr="00F15F7A" w:rsidRDefault="007D5B97" w:rsidP="00F15F7A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F15F7A">
              <w:rPr>
                <w:rFonts w:ascii="SimHei" w:eastAsia="SimHei" w:hAnsi="SimHei" w:cs="Calibri"/>
                <w:lang w:eastAsia="zh-CN"/>
              </w:rPr>
              <w:t>大学在申请作业延期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手续</w:t>
            </w:r>
            <w:r w:rsidRPr="00F15F7A">
              <w:rPr>
                <w:rFonts w:ascii="SimHei" w:eastAsia="SimHei" w:hAnsi="SimHei" w:cs="Calibri"/>
                <w:lang w:eastAsia="zh-CN"/>
              </w:rPr>
              <w:t>方面步驟很复杂。阿米尔每次需要时都要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提前</w:t>
            </w:r>
            <w:r w:rsidRPr="00F15F7A">
              <w:rPr>
                <w:rFonts w:ascii="SimHei" w:eastAsia="SimHei" w:hAnsi="SimHei" w:cs="Calibri"/>
                <w:lang w:eastAsia="zh-CN"/>
              </w:rPr>
              <w:t>申请。当阿米尔感觉不舒服时，他发现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办理申请手续</w:t>
            </w:r>
            <w:r w:rsidRPr="00F15F7A">
              <w:rPr>
                <w:rFonts w:ascii="SimHei" w:eastAsia="SimHei" w:hAnsi="SimHei" w:cs="Calibri"/>
                <w:lang w:eastAsia="zh-CN"/>
              </w:rPr>
              <w:t>很困难。他经常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觉得，</w:t>
            </w:r>
            <w:r w:rsidRPr="00F15F7A">
              <w:rPr>
                <w:rFonts w:ascii="SimHei" w:eastAsia="SimHei" w:hAnsi="SimHei" w:cs="Calibri"/>
                <w:lang w:eastAsia="zh-CN"/>
              </w:rPr>
              <w:t>完全不申请反而更容易。</w:t>
            </w:r>
          </w:p>
          <w:p w14:paraId="6A1F8DB4" w14:textId="77777777" w:rsidR="007D5B97" w:rsidRPr="00F15F7A" w:rsidRDefault="007D5B97" w:rsidP="00F15F7A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</w:p>
          <w:p w14:paraId="578C2255" w14:textId="77777777" w:rsidR="007D5B97" w:rsidRPr="00F15F7A" w:rsidRDefault="007D5B97" w:rsidP="00F15F7A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F15F7A">
              <w:rPr>
                <w:rFonts w:ascii="SimHei" w:eastAsia="SimHei" w:hAnsi="SimHei" w:cs="Calibri"/>
                <w:lang w:eastAsia="zh-CN"/>
              </w:rPr>
              <w:t>阿米尔已在残疾支持服务处注册。这意味着他可以加入学生导师计划。他的导师正在帮助他弄清楚如何改变他的教育计划。</w:t>
            </w:r>
          </w:p>
          <w:p w14:paraId="360DFEF5" w14:textId="77777777" w:rsidR="007D5B97" w:rsidRPr="00F15F7A" w:rsidRDefault="007D5B97" w:rsidP="00F15F7A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</w:p>
          <w:p w14:paraId="51FABBF1" w14:textId="77777777" w:rsidR="007D5B97" w:rsidRPr="00F15F7A" w:rsidRDefault="007D5B97" w:rsidP="00F15F7A">
            <w:pPr>
              <w:pStyle w:val="Heading5"/>
              <w:spacing w:line="276" w:lineRule="auto"/>
              <w:rPr>
                <w:rFonts w:ascii="SimHei" w:eastAsia="SimHei" w:hAnsi="SimHei"/>
              </w:rPr>
            </w:pPr>
            <w:r w:rsidRPr="00F15F7A">
              <w:rPr>
                <w:rFonts w:ascii="SimHei" w:eastAsia="SimHei" w:hAnsi="SimHei"/>
                <w:lang w:eastAsia="zh-CN"/>
              </w:rPr>
              <w:t>关键想法：</w:t>
            </w:r>
          </w:p>
          <w:p w14:paraId="1B08FC92" w14:textId="77777777" w:rsidR="007D5B97" w:rsidRPr="00F15F7A" w:rsidRDefault="007D5B97" w:rsidP="00F15F7A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F15F7A">
              <w:rPr>
                <w:rFonts w:ascii="SimHei" w:eastAsia="SimHei" w:hAnsi="SimHei" w:cs="Calibri"/>
              </w:rPr>
              <w:t>可能需要掌握的不同政策</w:t>
            </w:r>
            <w:r w:rsidRPr="00F15F7A">
              <w:rPr>
                <w:rFonts w:ascii="SimHei" w:eastAsia="SimHei" w:hAnsi="SimHei" w:cs="Calibri" w:hint="eastAsia"/>
              </w:rPr>
              <w:t>会</w:t>
            </w:r>
            <w:r w:rsidRPr="00F15F7A">
              <w:rPr>
                <w:rFonts w:ascii="SimHei" w:eastAsia="SimHei" w:hAnsi="SimHei" w:cs="Calibri"/>
              </w:rPr>
              <w:t>很多。在中学之后的环境中做这件事</w:t>
            </w:r>
            <w:r w:rsidRPr="00F15F7A">
              <w:rPr>
                <w:rFonts w:ascii="SimHei" w:eastAsia="SimHei" w:hAnsi="SimHei" w:cs="Calibri" w:hint="eastAsia"/>
              </w:rPr>
              <w:t>，</w:t>
            </w:r>
            <w:r w:rsidRPr="00F15F7A">
              <w:rPr>
                <w:rFonts w:ascii="SimHei" w:eastAsia="SimHei" w:hAnsi="SimHei" w:cs="Calibri"/>
              </w:rPr>
              <w:t>可能与你的孩子</w:t>
            </w:r>
            <w:r w:rsidRPr="00F15F7A">
              <w:rPr>
                <w:rFonts w:ascii="SimHei" w:eastAsia="SimHei" w:hAnsi="SimHei" w:cs="Calibri" w:hint="eastAsia"/>
              </w:rPr>
              <w:t>已经</w:t>
            </w:r>
            <w:r w:rsidRPr="00F15F7A">
              <w:rPr>
                <w:rFonts w:ascii="SimHei" w:eastAsia="SimHei" w:hAnsi="SimHei" w:cs="Calibri"/>
              </w:rPr>
              <w:t>习惯</w:t>
            </w:r>
            <w:r w:rsidRPr="00F15F7A">
              <w:rPr>
                <w:rFonts w:ascii="SimHei" w:eastAsia="SimHei" w:hAnsi="SimHei" w:cs="Calibri" w:hint="eastAsia"/>
              </w:rPr>
              <w:t>的做法</w:t>
            </w:r>
            <w:r w:rsidRPr="00F15F7A">
              <w:rPr>
                <w:rFonts w:ascii="SimHei" w:eastAsia="SimHei" w:hAnsi="SimHei" w:cs="Calibri"/>
              </w:rPr>
              <w:t>不同。</w:t>
            </w:r>
          </w:p>
          <w:p w14:paraId="42CE35B8" w14:textId="77777777" w:rsidR="007D5B97" w:rsidRPr="00F15F7A" w:rsidRDefault="007D5B97" w:rsidP="00F15F7A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F15F7A">
              <w:rPr>
                <w:rFonts w:ascii="SimHei" w:eastAsia="SimHei" w:hAnsi="SimHei" w:cs="Calibri"/>
              </w:rPr>
              <w:t>有时需要重新调整</w:t>
            </w:r>
            <w:r w:rsidRPr="00F15F7A">
              <w:rPr>
                <w:rFonts w:ascii="SimHei" w:eastAsia="SimHei" w:hAnsi="SimHei" w:cs="Calibri" w:hint="eastAsia"/>
              </w:rPr>
              <w:t>便利</w:t>
            </w:r>
            <w:r w:rsidRPr="00F15F7A">
              <w:rPr>
                <w:rFonts w:ascii="SimHei" w:eastAsia="SimHei" w:hAnsi="SimHei" w:cs="Calibri"/>
              </w:rPr>
              <w:t>条件。</w:t>
            </w:r>
          </w:p>
          <w:p w14:paraId="2189D0F4" w14:textId="77777777" w:rsidR="007D5B97" w:rsidRDefault="007D5B97" w:rsidP="00F15F7A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F15F7A">
              <w:rPr>
                <w:rFonts w:ascii="SimHei" w:eastAsia="SimHei" w:hAnsi="SimHei" w:cs="Calibri"/>
              </w:rPr>
              <w:t>向同龄人学习可能</w:t>
            </w:r>
            <w:r w:rsidRPr="00F15F7A">
              <w:rPr>
                <w:rFonts w:ascii="SimHei" w:eastAsia="SimHei" w:hAnsi="SimHei" w:cs="Calibri" w:hint="eastAsia"/>
              </w:rPr>
              <w:t>会</w:t>
            </w:r>
            <w:r w:rsidRPr="00F15F7A">
              <w:rPr>
                <w:rFonts w:ascii="SimHei" w:eastAsia="SimHei" w:hAnsi="SimHei" w:cs="Calibri"/>
              </w:rPr>
              <w:t>很有帮助。</w:t>
            </w:r>
          </w:p>
          <w:p w14:paraId="7BEFB506" w14:textId="40AC0007" w:rsidR="00B60358" w:rsidRPr="00F15F7A" w:rsidRDefault="00B60358" w:rsidP="00B60358">
            <w:pPr>
              <w:pStyle w:val="ListParagraph"/>
              <w:spacing w:before="0" w:beforeAutospacing="0" w:after="0" w:afterAutospacing="0" w:line="276" w:lineRule="auto"/>
              <w:ind w:left="720"/>
              <w:contextualSpacing/>
              <w:rPr>
                <w:rFonts w:ascii="SimHei" w:eastAsia="SimHei" w:hAnsi="SimHei" w:cs="Calibri"/>
              </w:rPr>
            </w:pPr>
          </w:p>
        </w:tc>
      </w:tr>
    </w:tbl>
    <w:p w14:paraId="4FC3A78F" w14:textId="77777777" w:rsidR="007D5B97" w:rsidRPr="005F1979" w:rsidRDefault="007D5B97" w:rsidP="007D5B97">
      <w:pPr>
        <w:rPr>
          <w:rFonts w:ascii="SimSun" w:hAnsi="SimSun" w:cs="Calibri"/>
          <w:b/>
          <w:bCs/>
          <w:color w:val="000000"/>
          <w:shd w:val="clear" w:color="auto" w:fill="80FFFF"/>
          <w:lang w:eastAsia="zh-CN"/>
        </w:rPr>
      </w:pPr>
    </w:p>
    <w:p w14:paraId="20000BE4" w14:textId="77777777" w:rsidR="007D5B97" w:rsidRPr="00F15F7A" w:rsidRDefault="007D5B97" w:rsidP="00F15F7A">
      <w:pPr>
        <w:pStyle w:val="Heading2"/>
        <w:spacing w:line="276" w:lineRule="auto"/>
        <w:rPr>
          <w:rFonts w:ascii="SimHei" w:eastAsia="SimHei" w:hAnsi="SimHei"/>
          <w:lang w:eastAsia="zh-CN"/>
        </w:rPr>
      </w:pPr>
      <w:bookmarkStart w:id="10" w:name="_从一年到下一年的过渡"/>
      <w:bookmarkEnd w:id="10"/>
      <w:r w:rsidRPr="00F15F7A">
        <w:rPr>
          <w:rFonts w:ascii="SimHei" w:eastAsia="SimHei" w:hAnsi="SimHei" w:cs="MS Mincho" w:hint="eastAsia"/>
          <w:lang w:eastAsia="zh-CN"/>
        </w:rPr>
        <w:lastRenderedPageBreak/>
        <w:t>从一年到下一年的</w:t>
      </w:r>
      <w:r w:rsidRPr="00F15F7A">
        <w:rPr>
          <w:rFonts w:ascii="SimHei" w:eastAsia="SimHei" w:hAnsi="SimHei" w:cs="SimSun" w:hint="eastAsia"/>
          <w:lang w:eastAsia="zh-CN"/>
        </w:rPr>
        <w:t>过渡</w:t>
      </w:r>
      <w:r w:rsidRPr="00F15F7A">
        <w:rPr>
          <w:rFonts w:ascii="SimHei" w:eastAsia="SimHei" w:hAnsi="SimHei"/>
          <w:lang w:eastAsia="zh-CN"/>
        </w:rPr>
        <w:t xml:space="preserve"> </w:t>
      </w:r>
    </w:p>
    <w:p w14:paraId="3CD4F5BB" w14:textId="77777777" w:rsidR="007D5B97" w:rsidRPr="00F15F7A" w:rsidRDefault="007D5B97" w:rsidP="00F15F7A">
      <w:pPr>
        <w:spacing w:line="276" w:lineRule="auto"/>
        <w:rPr>
          <w:rFonts w:ascii="SimHei" w:eastAsia="SimHei" w:hAnsi="SimHei" w:cs="Calibri"/>
          <w:lang w:eastAsia="zh-CN"/>
        </w:rPr>
      </w:pPr>
      <w:r w:rsidRPr="00F15F7A">
        <w:rPr>
          <w:rFonts w:ascii="SimHei" w:eastAsia="SimHei" w:hAnsi="SimHei" w:cs="Calibri"/>
          <w:lang w:eastAsia="zh-CN"/>
        </w:rPr>
        <w:t>每一年你的孩子都会</w:t>
      </w:r>
      <w:r w:rsidRPr="00F15F7A">
        <w:rPr>
          <w:rFonts w:ascii="SimHei" w:eastAsia="SimHei" w:hAnsi="SimHei" w:cs="Calibri" w:hint="eastAsia"/>
          <w:lang w:eastAsia="zh-CN"/>
        </w:rPr>
        <w:t>遇到</w:t>
      </w:r>
      <w:r w:rsidRPr="00F15F7A">
        <w:rPr>
          <w:rFonts w:ascii="SimHei" w:eastAsia="SimHei" w:hAnsi="SimHei" w:cs="Calibri"/>
          <w:lang w:eastAsia="zh-CN"/>
        </w:rPr>
        <w:t>新的老师、</w:t>
      </w:r>
      <w:r w:rsidRPr="00F15F7A">
        <w:rPr>
          <w:rFonts w:ascii="SimHei" w:eastAsia="SimHei" w:hAnsi="SimHei" w:cs="Calibri" w:hint="eastAsia"/>
          <w:lang w:eastAsia="zh-CN"/>
        </w:rPr>
        <w:t>去往</w:t>
      </w:r>
      <w:r w:rsidRPr="00F15F7A">
        <w:rPr>
          <w:rFonts w:ascii="SimHei" w:eastAsia="SimHei" w:hAnsi="SimHei" w:cs="Calibri"/>
          <w:lang w:eastAsia="zh-CN"/>
        </w:rPr>
        <w:t>新的地方和</w:t>
      </w:r>
      <w:r w:rsidRPr="00F15F7A">
        <w:rPr>
          <w:rFonts w:ascii="SimHei" w:eastAsia="SimHei" w:hAnsi="SimHei" w:cs="Calibri" w:hint="eastAsia"/>
          <w:lang w:eastAsia="zh-CN"/>
        </w:rPr>
        <w:t>获得</w:t>
      </w:r>
      <w:r w:rsidRPr="00F15F7A">
        <w:rPr>
          <w:rFonts w:ascii="SimHei" w:eastAsia="SimHei" w:hAnsi="SimHei" w:cs="Calibri"/>
          <w:lang w:eastAsia="zh-CN"/>
        </w:rPr>
        <w:t>新的经验。</w:t>
      </w:r>
    </w:p>
    <w:p w14:paraId="50E3E0D9" w14:textId="77777777" w:rsidR="007D5B97" w:rsidRPr="00F15F7A" w:rsidRDefault="007D5B97" w:rsidP="00F15F7A">
      <w:pPr>
        <w:pStyle w:val="Heading4"/>
        <w:spacing w:line="276" w:lineRule="auto"/>
        <w:rPr>
          <w:rFonts w:ascii="SimHei" w:eastAsia="SimHei" w:hAnsi="SimHei"/>
        </w:rPr>
      </w:pPr>
      <w:r w:rsidRPr="00F15F7A">
        <w:rPr>
          <w:rFonts w:ascii="SimHei" w:eastAsia="SimHei" w:hAnsi="SimHei"/>
          <w:lang w:eastAsia="zh-CN"/>
        </w:rPr>
        <w:t>这些包括新的：</w:t>
      </w:r>
    </w:p>
    <w:p w14:paraId="5135BD79" w14:textId="77777777" w:rsidR="007D5B97" w:rsidRPr="00F15F7A" w:rsidRDefault="007D5B97" w:rsidP="00F15F7A">
      <w:pPr>
        <w:pStyle w:val="ListParagraph"/>
        <w:numPr>
          <w:ilvl w:val="0"/>
          <w:numId w:val="13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F15F7A">
        <w:rPr>
          <w:rFonts w:ascii="SimHei" w:eastAsia="SimHei" w:hAnsi="SimHei" w:cs="Calibri"/>
        </w:rPr>
        <w:t>教室、设备和玩耍区。</w:t>
      </w:r>
    </w:p>
    <w:p w14:paraId="15B2A03A" w14:textId="77777777" w:rsidR="007D5B97" w:rsidRPr="00F15F7A" w:rsidRDefault="007D5B97" w:rsidP="00F15F7A">
      <w:pPr>
        <w:pStyle w:val="ListParagraph"/>
        <w:numPr>
          <w:ilvl w:val="0"/>
          <w:numId w:val="13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F15F7A">
        <w:rPr>
          <w:rFonts w:ascii="SimHei" w:eastAsia="SimHei" w:hAnsi="SimHei" w:cs="Calibri"/>
        </w:rPr>
        <w:t>老师和同学。</w:t>
      </w:r>
    </w:p>
    <w:p w14:paraId="00B99FAD" w14:textId="77777777" w:rsidR="007D5B97" w:rsidRPr="00F15F7A" w:rsidRDefault="007D5B97" w:rsidP="00F15F7A">
      <w:pPr>
        <w:pStyle w:val="ListParagraph"/>
        <w:numPr>
          <w:ilvl w:val="0"/>
          <w:numId w:val="13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F15F7A">
        <w:rPr>
          <w:rFonts w:ascii="SimHei" w:eastAsia="SimHei" w:hAnsi="SimHei" w:cs="Calibri"/>
        </w:rPr>
        <w:t>规则和期望</w:t>
      </w:r>
      <w:r w:rsidRPr="00F15F7A">
        <w:rPr>
          <w:rFonts w:ascii="SimHei" w:eastAsia="SimHei" w:hAnsi="SimHei" w:cs="Calibri" w:hint="eastAsia"/>
        </w:rPr>
        <w:t>值</w:t>
      </w:r>
      <w:r w:rsidRPr="00F15F7A">
        <w:rPr>
          <w:rFonts w:ascii="SimHei" w:eastAsia="SimHei" w:hAnsi="SimHei" w:cs="Calibri"/>
        </w:rPr>
        <w:t>。</w:t>
      </w:r>
    </w:p>
    <w:p w14:paraId="6C2F51B6" w14:textId="77777777" w:rsidR="007D5B97" w:rsidRPr="00F15F7A" w:rsidRDefault="007D5B97" w:rsidP="00F15F7A">
      <w:pPr>
        <w:pStyle w:val="ListParagraph"/>
        <w:numPr>
          <w:ilvl w:val="0"/>
          <w:numId w:val="13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F15F7A">
        <w:rPr>
          <w:rFonts w:ascii="SimHei" w:eastAsia="SimHei" w:hAnsi="SimHei" w:cs="Calibri"/>
        </w:rPr>
        <w:t>主题和活动。</w:t>
      </w:r>
    </w:p>
    <w:p w14:paraId="6E5EB737" w14:textId="77777777" w:rsidR="007D5B97" w:rsidRPr="00F15F7A" w:rsidRDefault="007D5B97" w:rsidP="00F15F7A">
      <w:pPr>
        <w:pStyle w:val="ListParagraph"/>
        <w:numPr>
          <w:ilvl w:val="0"/>
          <w:numId w:val="13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F15F7A">
        <w:rPr>
          <w:rFonts w:ascii="SimHei" w:eastAsia="SimHei" w:hAnsi="SimHei" w:cs="Calibri"/>
        </w:rPr>
        <w:t>学习和评估的方式。</w:t>
      </w:r>
    </w:p>
    <w:p w14:paraId="42A7A75A" w14:textId="77777777" w:rsidR="007D5B97" w:rsidRPr="00F15F7A" w:rsidRDefault="007D5B97" w:rsidP="00F15F7A">
      <w:pPr>
        <w:pStyle w:val="ListParagraph"/>
        <w:numPr>
          <w:ilvl w:val="0"/>
          <w:numId w:val="13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F15F7A">
        <w:rPr>
          <w:rFonts w:ascii="SimHei" w:eastAsia="SimHei" w:hAnsi="SimHei" w:cs="Calibri" w:hint="eastAsia"/>
        </w:rPr>
        <w:t>集体</w:t>
      </w:r>
      <w:r w:rsidRPr="00F15F7A">
        <w:rPr>
          <w:rFonts w:ascii="SimHei" w:eastAsia="SimHei" w:hAnsi="SimHei" w:cs="Calibri"/>
        </w:rPr>
        <w:t>活动及项目 (例如，工作体验、远足)。</w:t>
      </w:r>
    </w:p>
    <w:p w14:paraId="34CBF09A" w14:textId="77777777" w:rsidR="007D5B97" w:rsidRPr="00F15F7A" w:rsidRDefault="007D5B97" w:rsidP="00F15F7A">
      <w:pPr>
        <w:spacing w:line="276" w:lineRule="auto"/>
        <w:rPr>
          <w:rFonts w:ascii="SimHei" w:eastAsia="SimHei" w:hAnsi="SimHei" w:cs="Calibri"/>
          <w:lang w:eastAsia="zh-CN"/>
        </w:rPr>
      </w:pPr>
      <w:r w:rsidRPr="00F15F7A">
        <w:rPr>
          <w:rFonts w:ascii="SimHei" w:eastAsia="SimHei" w:hAnsi="SimHei" w:cs="Calibri"/>
          <w:lang w:eastAsia="zh-CN"/>
        </w:rPr>
        <w:t>有些年级会有自己的里程结点。</w:t>
      </w:r>
      <w:r w:rsidRPr="00F15F7A">
        <w:rPr>
          <w:rFonts w:ascii="SimHei" w:eastAsia="SimHei" w:hAnsi="SimHei" w:cs="Calibri" w:hint="eastAsia"/>
          <w:lang w:eastAsia="zh-CN"/>
        </w:rPr>
        <w:t>可以</w:t>
      </w:r>
      <w:r w:rsidRPr="00F15F7A">
        <w:rPr>
          <w:rFonts w:ascii="SimHei" w:eastAsia="SimHei" w:hAnsi="SimHei" w:cs="Calibri"/>
          <w:lang w:eastAsia="zh-CN"/>
        </w:rPr>
        <w:t>是一个不同的教学楼或校园</w:t>
      </w:r>
      <w:r w:rsidRPr="00F15F7A">
        <w:rPr>
          <w:rFonts w:ascii="SimHei" w:eastAsia="SimHei" w:hAnsi="SimHei" w:cs="Calibri" w:hint="eastAsia"/>
          <w:lang w:eastAsia="zh-CN"/>
        </w:rPr>
        <w:t>，</w:t>
      </w:r>
      <w:r w:rsidRPr="00F15F7A">
        <w:rPr>
          <w:rFonts w:ascii="SimHei" w:eastAsia="SimHei" w:hAnsi="SimHei" w:cs="Calibri"/>
          <w:lang w:eastAsia="zh-CN"/>
        </w:rPr>
        <w:t>也可</w:t>
      </w:r>
      <w:r w:rsidRPr="00F15F7A">
        <w:rPr>
          <w:rFonts w:ascii="SimHei" w:eastAsia="SimHei" w:hAnsi="SimHei" w:cs="Calibri" w:hint="eastAsia"/>
          <w:lang w:eastAsia="zh-CN"/>
        </w:rPr>
        <w:t>以</w:t>
      </w:r>
      <w:r w:rsidRPr="00F15F7A">
        <w:rPr>
          <w:rFonts w:ascii="SimHei" w:eastAsia="SimHei" w:hAnsi="SimHei" w:cs="Calibri"/>
          <w:lang w:eastAsia="zh-CN"/>
        </w:rPr>
        <w:t>是家庭作业，或像学校夏令营这样的特殊活动。每一年都会比上一年更复杂一些。</w:t>
      </w:r>
    </w:p>
    <w:p w14:paraId="0EDA13AC" w14:textId="77777777" w:rsidR="007D5B97" w:rsidRPr="00F15F7A" w:rsidRDefault="007D5B97" w:rsidP="00F15F7A">
      <w:pPr>
        <w:spacing w:line="276" w:lineRule="auto"/>
        <w:rPr>
          <w:rFonts w:ascii="SimHei" w:eastAsia="SimHei" w:hAnsi="SimHei" w:cs="Calibri"/>
          <w:lang w:eastAsia="zh-CN"/>
        </w:rPr>
      </w:pPr>
      <w:r w:rsidRPr="00F15F7A">
        <w:rPr>
          <w:rFonts w:ascii="SimHei" w:eastAsia="SimHei" w:hAnsi="SimHei" w:cs="Calibri"/>
          <w:lang w:eastAsia="zh-CN"/>
        </w:rPr>
        <w:t>你的孩子需要的东西也会改变。他们在</w:t>
      </w:r>
      <w:r w:rsidRPr="00A43B41">
        <w:rPr>
          <w:rFonts w:asciiTheme="majorHAnsi" w:eastAsia="SimHei" w:hAnsiTheme="majorHAnsi" w:cstheme="majorHAnsi"/>
          <w:lang w:eastAsia="zh-CN"/>
        </w:rPr>
        <w:t>2</w:t>
      </w:r>
      <w:r w:rsidRPr="00A43B41">
        <w:rPr>
          <w:rFonts w:asciiTheme="majorHAnsi" w:eastAsia="SimHei" w:hAnsiTheme="majorHAnsi" w:cstheme="majorHAnsi"/>
          <w:lang w:eastAsia="zh-CN"/>
        </w:rPr>
        <w:t>年级和</w:t>
      </w:r>
      <w:r w:rsidRPr="00A43B41">
        <w:rPr>
          <w:rFonts w:asciiTheme="majorHAnsi" w:eastAsia="SimHei" w:hAnsiTheme="majorHAnsi" w:cstheme="majorHAnsi"/>
          <w:lang w:eastAsia="zh-CN"/>
        </w:rPr>
        <w:t>6</w:t>
      </w:r>
      <w:r w:rsidRPr="00F15F7A">
        <w:rPr>
          <w:rFonts w:ascii="SimHei" w:eastAsia="SimHei" w:hAnsi="SimHei" w:cs="Calibri"/>
          <w:lang w:eastAsia="zh-CN"/>
        </w:rPr>
        <w:t>年级的经历将完全不同。因此，</w:t>
      </w:r>
      <w:r w:rsidRPr="00F15F7A">
        <w:rPr>
          <w:rFonts w:ascii="SimHei" w:eastAsia="SimHei" w:hAnsi="SimHei" w:cs="Calibri" w:hint="eastAsia"/>
          <w:lang w:eastAsia="zh-CN"/>
        </w:rPr>
        <w:t>为</w:t>
      </w:r>
      <w:r w:rsidRPr="00F15F7A">
        <w:rPr>
          <w:rFonts w:ascii="SimHei" w:eastAsia="SimHei" w:hAnsi="SimHei" w:cs="Calibri"/>
          <w:lang w:eastAsia="zh-CN"/>
        </w:rPr>
        <w:t>他们</w:t>
      </w:r>
      <w:r w:rsidRPr="00F15F7A">
        <w:rPr>
          <w:rFonts w:ascii="SimHei" w:eastAsia="SimHei" w:hAnsi="SimHei" w:cs="Calibri" w:hint="eastAsia"/>
          <w:lang w:eastAsia="zh-CN"/>
        </w:rPr>
        <w:t>提供</w:t>
      </w:r>
      <w:r w:rsidRPr="00F15F7A">
        <w:rPr>
          <w:rFonts w:ascii="SimHei" w:eastAsia="SimHei" w:hAnsi="SimHei" w:cs="Calibri"/>
          <w:lang w:eastAsia="zh-CN"/>
        </w:rPr>
        <w:t xml:space="preserve">的便利条件和支持也应该是不同的!   </w:t>
      </w:r>
    </w:p>
    <w:p w14:paraId="5F316B26" w14:textId="09A16E16" w:rsidR="007D5B97" w:rsidRDefault="007D5B97" w:rsidP="00F15F7A">
      <w:pPr>
        <w:spacing w:line="276" w:lineRule="auto"/>
        <w:rPr>
          <w:rFonts w:ascii="SimHei" w:eastAsia="SimHei" w:hAnsi="SimHei" w:cs="Calibri"/>
          <w:lang w:eastAsia="zh-CN"/>
        </w:rPr>
      </w:pPr>
      <w:r w:rsidRPr="00F15F7A">
        <w:rPr>
          <w:rFonts w:ascii="SimHei" w:eastAsia="SimHei" w:hAnsi="SimHei" w:cs="Calibri"/>
          <w:lang w:eastAsia="zh-CN"/>
        </w:rPr>
        <w:t>这些想法也可以适用于</w:t>
      </w:r>
      <w:r w:rsidRPr="00F15F7A">
        <w:rPr>
          <w:rFonts w:ascii="SimHei" w:eastAsia="SimHei" w:hAnsi="SimHei" w:cs="Calibri" w:hint="eastAsia"/>
          <w:lang w:eastAsia="zh-CN"/>
        </w:rPr>
        <w:t>转</w:t>
      </w:r>
      <w:r w:rsidRPr="00F15F7A">
        <w:rPr>
          <w:rFonts w:ascii="SimHei" w:eastAsia="SimHei" w:hAnsi="SimHei" w:cs="Calibri"/>
          <w:lang w:eastAsia="zh-CN"/>
        </w:rPr>
        <w:t>到新学校的情况。</w:t>
      </w:r>
    </w:p>
    <w:p w14:paraId="1108EB22" w14:textId="77777777" w:rsidR="003854E9" w:rsidRPr="00F15F7A" w:rsidRDefault="003854E9" w:rsidP="00F15F7A">
      <w:pPr>
        <w:spacing w:line="276" w:lineRule="auto"/>
        <w:rPr>
          <w:rFonts w:ascii="SimHei" w:eastAsia="SimHei" w:hAnsi="SimHei" w:cs="Calibri"/>
          <w:lang w:eastAsia="zh-CN"/>
        </w:rPr>
      </w:pPr>
    </w:p>
    <w:tbl>
      <w:tblPr>
        <w:tblW w:w="9172" w:type="dxa"/>
        <w:tblInd w:w="-123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000" w:firstRow="0" w:lastRow="0" w:firstColumn="0" w:lastColumn="0" w:noHBand="0" w:noVBand="0"/>
      </w:tblPr>
      <w:tblGrid>
        <w:gridCol w:w="9172"/>
      </w:tblGrid>
      <w:tr w:rsidR="005F1979" w:rsidRPr="00F15F7A" w14:paraId="2BF07947" w14:textId="77777777" w:rsidTr="005F1979">
        <w:trPr>
          <w:trHeight w:val="720"/>
        </w:trPr>
        <w:tc>
          <w:tcPr>
            <w:tcW w:w="9172" w:type="dxa"/>
            <w:shd w:val="clear" w:color="auto" w:fill="FEEDEA"/>
          </w:tcPr>
          <w:p w14:paraId="5E2E293A" w14:textId="2C6B289E" w:rsidR="005F1979" w:rsidRPr="00F15F7A" w:rsidRDefault="005F1979" w:rsidP="00F15F7A">
            <w:pPr>
              <w:spacing w:line="276" w:lineRule="auto"/>
              <w:ind w:left="100"/>
              <w:rPr>
                <w:rFonts w:ascii="SimHei" w:eastAsia="SimHei" w:hAnsi="SimHei" w:cs="Calibri"/>
                <w:lang w:eastAsia="zh-CN"/>
              </w:rPr>
            </w:pPr>
            <w:r w:rsidRPr="00F15F7A">
              <w:rPr>
                <w:rFonts w:ascii="SimHei" w:eastAsia="SimHei" w:hAnsi="SimHei" w:cs="Calibri"/>
                <w:lang w:eastAsia="zh-CN"/>
              </w:rPr>
              <w:t>请</w:t>
            </w:r>
            <w:r w:rsidR="00A43B41">
              <w:rPr>
                <w:rFonts w:ascii="SimHei" w:eastAsia="SimHei" w:hAnsi="SimHei" w:cs="Calibri" w:hint="eastAsia"/>
                <w:lang w:eastAsia="zh-CN"/>
              </w:rPr>
              <w:t>参加</w:t>
            </w:r>
            <w:r w:rsidRPr="00F15F7A">
              <w:rPr>
                <w:rFonts w:ascii="SimHei" w:eastAsia="SimHei" w:hAnsi="SimHei" w:cs="Calibri"/>
                <w:lang w:eastAsia="zh-CN"/>
              </w:rPr>
              <w:t>第</w:t>
            </w:r>
            <w:r w:rsidR="00C753B2" w:rsidRPr="00A43B41">
              <w:rPr>
                <w:rFonts w:asciiTheme="majorHAnsi" w:eastAsia="SimHei" w:hAnsiTheme="majorHAnsi" w:cstheme="majorHAnsi"/>
                <w:lang w:eastAsia="zh-CN"/>
              </w:rPr>
              <w:t>22</w:t>
            </w:r>
            <w:r w:rsidRPr="00F15F7A">
              <w:rPr>
                <w:rFonts w:ascii="SimHei" w:eastAsia="SimHei" w:hAnsi="SimHei" w:cs="Calibri"/>
                <w:lang w:eastAsia="zh-CN"/>
              </w:rPr>
              <w:t>页的表格，</w:t>
            </w:r>
            <w:hyperlink w:anchor="_获得你的权利：需要思考和提出的问题！" w:history="1">
              <w:r w:rsidR="00B60358" w:rsidRPr="00BB41CD">
                <w:rPr>
                  <w:rStyle w:val="Hyperlink"/>
                  <w:rFonts w:ascii="SimHei" w:eastAsia="SimHei" w:hAnsi="SimHei" w:cs="Calibri" w:hint="eastAsia"/>
                  <w:b/>
                  <w:bCs/>
                  <w:lang w:eastAsia="zh-CN"/>
                </w:rPr>
                <w:t>获得你的权利：需要思考和提出的问题</w:t>
              </w:r>
            </w:hyperlink>
            <w:r w:rsidR="00B60358">
              <w:rPr>
                <w:rFonts w:ascii="SimHei" w:eastAsia="SimHei" w:hAnsi="SimHei" w:cs="Calibri" w:hint="eastAsia"/>
                <w:b/>
                <w:bCs/>
                <w:lang w:eastAsia="zh-CN"/>
              </w:rPr>
              <w:t>。</w:t>
            </w:r>
            <w:r w:rsidRPr="00F15F7A">
              <w:rPr>
                <w:rFonts w:ascii="SimHei" w:eastAsia="SimHei" w:hAnsi="SimHei" w:cs="Calibri"/>
                <w:lang w:eastAsia="zh-CN"/>
              </w:rPr>
              <w:t>其中的问题将</w:t>
            </w:r>
            <w:r w:rsidRPr="00F15F7A">
              <w:rPr>
                <w:rFonts w:ascii="SimHei" w:eastAsia="SimHei" w:hAnsi="SimHei" w:cs="Calibri" w:hint="eastAsia"/>
                <w:lang w:eastAsia="zh-CN"/>
              </w:rPr>
              <w:t>有助于</w:t>
            </w:r>
            <w:r w:rsidRPr="00F15F7A">
              <w:rPr>
                <w:rFonts w:ascii="SimHei" w:eastAsia="SimHei" w:hAnsi="SimHei" w:cs="Calibri"/>
                <w:lang w:eastAsia="zh-CN"/>
              </w:rPr>
              <w:t>你做好过渡计划。</w:t>
            </w:r>
          </w:p>
        </w:tc>
      </w:tr>
    </w:tbl>
    <w:p w14:paraId="43218D27" w14:textId="77777777" w:rsidR="007D5B97" w:rsidRPr="005F1979" w:rsidRDefault="007D5B97" w:rsidP="007D5B97">
      <w:pPr>
        <w:rPr>
          <w:rFonts w:ascii="SimSun" w:hAnsi="SimSun" w:cs="Calibri"/>
          <w:sz w:val="2"/>
          <w:szCs w:val="2"/>
          <w:lang w:eastAsia="zh-CN"/>
        </w:rPr>
      </w:pPr>
    </w:p>
    <w:p w14:paraId="525CC530" w14:textId="77777777" w:rsidR="006B4A14" w:rsidRDefault="006B4A14">
      <w:pPr>
        <w:spacing w:before="0" w:after="0" w:line="240" w:lineRule="auto"/>
        <w:rPr>
          <w:rFonts w:ascii="SimHei" w:eastAsia="SimHei" w:hAnsi="SimHei" w:cs="MS Mincho"/>
          <w:b/>
          <w:bCs/>
          <w:color w:val="008C89"/>
          <w:sz w:val="36"/>
          <w:szCs w:val="36"/>
        </w:rPr>
      </w:pPr>
      <w:r>
        <w:rPr>
          <w:rFonts w:ascii="SimHei" w:eastAsia="SimHei" w:hAnsi="SimHei" w:cs="MS Mincho"/>
        </w:rPr>
        <w:br w:type="page"/>
      </w:r>
    </w:p>
    <w:p w14:paraId="7930EBFA" w14:textId="4C05B5FA" w:rsidR="007D5B97" w:rsidRDefault="007D5B97" w:rsidP="006A78A2">
      <w:pPr>
        <w:pStyle w:val="Heading3"/>
        <w:spacing w:line="276" w:lineRule="auto"/>
        <w:rPr>
          <w:rFonts w:ascii="SimHei" w:eastAsia="SimHei" w:hAnsi="SimHei" w:cs="MS Mincho"/>
        </w:rPr>
      </w:pPr>
      <w:r w:rsidRPr="006A78A2">
        <w:rPr>
          <w:rFonts w:ascii="SimHei" w:eastAsia="SimHei" w:hAnsi="SimHei" w:cs="MS Mincho" w:hint="eastAsia"/>
        </w:rPr>
        <w:lastRenderedPageBreak/>
        <w:t>个案研究：</w:t>
      </w:r>
    </w:p>
    <w:p w14:paraId="1223151C" w14:textId="77777777" w:rsidR="006B4A14" w:rsidRPr="006B4A14" w:rsidRDefault="006B4A14" w:rsidP="006B4A14"/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7D5B97" w:rsidRPr="006A78A2" w14:paraId="5E7953B1" w14:textId="77777777" w:rsidTr="005F1979">
        <w:tc>
          <w:tcPr>
            <w:tcW w:w="9242" w:type="dxa"/>
            <w:shd w:val="clear" w:color="auto" w:fill="FEEDEA"/>
          </w:tcPr>
          <w:p w14:paraId="64D9DBB7" w14:textId="77777777" w:rsidR="007D5B97" w:rsidRPr="006A78A2" w:rsidRDefault="007D5B97" w:rsidP="006A78A2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6A78A2">
              <w:rPr>
                <w:rFonts w:ascii="SimHei" w:eastAsia="SimHei" w:hAnsi="SimHei"/>
                <w:lang w:eastAsia="zh-CN"/>
              </w:rPr>
              <w:t xml:space="preserve">背景 </w:t>
            </w:r>
          </w:p>
          <w:p w14:paraId="14CEEC1A" w14:textId="77777777" w:rsidR="007D5B97" w:rsidRPr="006A78A2" w:rsidRDefault="007D5B97" w:rsidP="006A78A2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6A78A2">
              <w:rPr>
                <w:rFonts w:ascii="SimHei" w:eastAsia="SimHei" w:hAnsi="SimHei" w:cs="Calibri"/>
                <w:lang w:eastAsia="zh-CN"/>
              </w:rPr>
              <w:t>格蕾丝今年</w:t>
            </w:r>
            <w:r w:rsidRPr="00A43B41">
              <w:rPr>
                <w:rFonts w:ascii="Arial" w:eastAsia="SimHei" w:hAnsi="Arial" w:cs="Arial"/>
                <w:lang w:eastAsia="zh-CN"/>
              </w:rPr>
              <w:t>9</w:t>
            </w:r>
            <w:r w:rsidRPr="006A78A2">
              <w:rPr>
                <w:rFonts w:ascii="SimHei" w:eastAsia="SimHei" w:hAnsi="SimHei" w:cs="Calibri"/>
                <w:lang w:eastAsia="zh-CN"/>
              </w:rPr>
              <w:t>岁。她和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自己</w:t>
            </w:r>
            <w:r w:rsidRPr="006A78A2">
              <w:rPr>
                <w:rFonts w:ascii="SimHei" w:eastAsia="SimHei" w:hAnsi="SimHei" w:cs="Calibri"/>
                <w:lang w:eastAsia="zh-CN"/>
              </w:rPr>
              <w:t>的兄弟姐妹在一所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城区</w:t>
            </w:r>
            <w:r w:rsidRPr="006A78A2">
              <w:rPr>
                <w:rFonts w:ascii="SimHei" w:eastAsia="SimHei" w:hAnsi="SimHei" w:cs="Calibri"/>
                <w:lang w:eastAsia="zh-CN"/>
              </w:rPr>
              <w:t>学校上学。格蕾丝的母亲对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下</w:t>
            </w:r>
            <w:r w:rsidRPr="006A78A2">
              <w:rPr>
                <w:rFonts w:ascii="SimHei" w:eastAsia="SimHei" w:hAnsi="SimHei" w:cs="Calibri"/>
                <w:lang w:eastAsia="zh-CN"/>
              </w:rPr>
              <w:t>一个新学年感到有些疲惫。他们已经习惯了大量的会议和文书表格工作。</w:t>
            </w:r>
          </w:p>
          <w:p w14:paraId="61445525" w14:textId="77777777" w:rsidR="007D5B97" w:rsidRPr="006A78A2" w:rsidRDefault="007D5B97" w:rsidP="006A78A2">
            <w:pPr>
              <w:spacing w:line="276" w:lineRule="auto"/>
              <w:rPr>
                <w:rFonts w:ascii="SimHei" w:eastAsia="SimHei" w:hAnsi="SimHei" w:cs="Calibri"/>
                <w:sz w:val="16"/>
                <w:szCs w:val="16"/>
                <w:lang w:eastAsia="zh-CN"/>
              </w:rPr>
            </w:pPr>
            <w:r w:rsidRPr="006A78A2">
              <w:rPr>
                <w:rFonts w:ascii="SimHei" w:eastAsia="SimHei" w:hAnsi="SimHei" w:cs="Calibri"/>
                <w:lang w:eastAsia="zh-CN"/>
              </w:rPr>
              <w:t>有些年，学校组织得很好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；</w:t>
            </w:r>
            <w:r w:rsidRPr="006A78A2">
              <w:rPr>
                <w:rFonts w:ascii="SimHei" w:eastAsia="SimHei" w:hAnsi="SimHei" w:cs="Calibri"/>
                <w:lang w:eastAsia="zh-CN"/>
              </w:rPr>
              <w:t>而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另一些</w:t>
            </w:r>
            <w:r w:rsidRPr="006A78A2">
              <w:rPr>
                <w:rFonts w:ascii="SimHei" w:eastAsia="SimHei" w:hAnsi="SimHei" w:cs="Calibri"/>
                <w:lang w:eastAsia="zh-CN"/>
              </w:rPr>
              <w:t>年，这一切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往往</w:t>
            </w:r>
            <w:r w:rsidRPr="006A78A2">
              <w:rPr>
                <w:rFonts w:ascii="SimHei" w:eastAsia="SimHei" w:hAnsi="SimHei" w:cs="Calibri"/>
                <w:lang w:eastAsia="zh-CN"/>
              </w:rPr>
              <w:t>发生在最后一分钟。</w:t>
            </w:r>
            <w:r w:rsidRPr="006A78A2">
              <w:rPr>
                <w:rFonts w:ascii="SimHei" w:eastAsia="SimHei" w:hAnsi="SimHei" w:cs="Calibri"/>
                <w:lang w:eastAsia="zh-CN"/>
              </w:rPr>
              <w:br/>
            </w:r>
          </w:p>
          <w:p w14:paraId="15835305" w14:textId="77777777" w:rsidR="007D5B97" w:rsidRPr="006A78A2" w:rsidRDefault="007D5B97" w:rsidP="006A78A2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6A78A2">
              <w:rPr>
                <w:rFonts w:ascii="SimHei" w:eastAsia="SimHei" w:hAnsi="SimHei"/>
                <w:lang w:eastAsia="zh-CN"/>
              </w:rPr>
              <w:t xml:space="preserve">做了哪些准备工作? </w:t>
            </w:r>
          </w:p>
          <w:p w14:paraId="6A14B3D7" w14:textId="77777777" w:rsidR="007D5B97" w:rsidRPr="006A78A2" w:rsidRDefault="007D5B97" w:rsidP="006A78A2">
            <w:pPr>
              <w:spacing w:line="276" w:lineRule="auto"/>
              <w:rPr>
                <w:rFonts w:ascii="SimHei" w:eastAsia="SimHei" w:hAnsi="SimHei" w:cs="Calibri"/>
                <w:sz w:val="14"/>
                <w:szCs w:val="14"/>
                <w:lang w:eastAsia="zh-CN"/>
              </w:rPr>
            </w:pPr>
            <w:r w:rsidRPr="006A78A2">
              <w:rPr>
                <w:rFonts w:ascii="SimHei" w:eastAsia="SimHei" w:hAnsi="SimHei" w:cs="Calibri"/>
                <w:lang w:eastAsia="zh-CN"/>
              </w:rPr>
              <w:t>格蕾丝的父母与班级老师、学习支持老师和一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位</w:t>
            </w:r>
            <w:r w:rsidRPr="006A78A2">
              <w:rPr>
                <w:rFonts w:ascii="SimHei" w:eastAsia="SimHei" w:hAnsi="SimHei" w:cs="Calibri"/>
                <w:lang w:eastAsia="zh-CN"/>
              </w:rPr>
              <w:t>教育部门专家会面。他们查看了格雷斯的计划文件。</w:t>
            </w:r>
            <w:r w:rsidRPr="006A78A2">
              <w:rPr>
                <w:rFonts w:ascii="SimHei" w:eastAsia="SimHei" w:hAnsi="SimHei" w:cs="Calibri"/>
                <w:lang w:eastAsia="zh-CN"/>
              </w:rPr>
              <w:br/>
            </w:r>
          </w:p>
          <w:p w14:paraId="374434D2" w14:textId="77777777" w:rsidR="007D5B97" w:rsidRPr="006A78A2" w:rsidRDefault="007D5B97" w:rsidP="006A78A2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6A78A2">
              <w:rPr>
                <w:rFonts w:ascii="SimHei" w:eastAsia="SimHei" w:hAnsi="SimHei" w:hint="eastAsia"/>
                <w:lang w:eastAsia="zh-CN"/>
              </w:rPr>
              <w:t>哪些方面</w:t>
            </w:r>
            <w:r w:rsidRPr="006A78A2">
              <w:rPr>
                <w:rFonts w:ascii="SimHei" w:eastAsia="SimHei" w:hAnsi="SimHei"/>
                <w:lang w:eastAsia="zh-CN"/>
              </w:rPr>
              <w:t xml:space="preserve">进展良好? </w:t>
            </w:r>
          </w:p>
          <w:p w14:paraId="4EAB1D7A" w14:textId="77777777" w:rsidR="007D5B97" w:rsidRPr="006A78A2" w:rsidRDefault="007D5B97" w:rsidP="006A78A2">
            <w:pPr>
              <w:spacing w:line="276" w:lineRule="auto"/>
              <w:rPr>
                <w:rFonts w:ascii="SimHei" w:eastAsia="SimHei" w:hAnsi="SimHei" w:cs="Calibri"/>
                <w:sz w:val="12"/>
                <w:szCs w:val="12"/>
                <w:lang w:eastAsia="zh-CN"/>
              </w:rPr>
            </w:pPr>
            <w:r w:rsidRPr="006A78A2">
              <w:rPr>
                <w:rFonts w:ascii="SimHei" w:eastAsia="SimHei" w:hAnsi="SimHei" w:cs="Calibri"/>
                <w:lang w:eastAsia="zh-CN"/>
              </w:rPr>
              <w:t>学校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乐于</w:t>
            </w:r>
            <w:r w:rsidRPr="006A78A2">
              <w:rPr>
                <w:rFonts w:ascii="SimHei" w:eastAsia="SimHei" w:hAnsi="SimHei" w:cs="Calibri"/>
                <w:lang w:eastAsia="zh-CN"/>
              </w:rPr>
              <w:t>学习去年的过渡经验。他们很早就开始和格蕾丝谈论会发生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哪些</w:t>
            </w:r>
            <w:r w:rsidRPr="006A78A2">
              <w:rPr>
                <w:rFonts w:ascii="SimHei" w:eastAsia="SimHei" w:hAnsi="SimHei" w:cs="Calibri"/>
                <w:lang w:eastAsia="zh-CN"/>
              </w:rPr>
              <w:t>变化。格蕾丝可以看到新教室，并与她的新老师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进行交流</w:t>
            </w:r>
            <w:r w:rsidRPr="006A78A2">
              <w:rPr>
                <w:rFonts w:ascii="SimHei" w:eastAsia="SimHei" w:hAnsi="SimHei" w:cs="Calibri"/>
                <w:lang w:eastAsia="zh-CN"/>
              </w:rPr>
              <w:t>。她和家人知道学校对事情的掌控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后</w:t>
            </w:r>
            <w:r w:rsidRPr="006A78A2">
              <w:rPr>
                <w:rFonts w:ascii="SimHei" w:eastAsia="SimHei" w:hAnsi="SimHei" w:cs="Calibri"/>
                <w:lang w:eastAsia="zh-CN"/>
              </w:rPr>
              <w:t>感到很欣慰。</w:t>
            </w:r>
            <w:r w:rsidRPr="006A78A2">
              <w:rPr>
                <w:rFonts w:ascii="SimHei" w:eastAsia="SimHei" w:hAnsi="SimHei" w:cs="Calibri"/>
                <w:lang w:eastAsia="zh-CN"/>
              </w:rPr>
              <w:br/>
            </w:r>
          </w:p>
          <w:p w14:paraId="1596AC36" w14:textId="77777777" w:rsidR="007D5B97" w:rsidRPr="006A78A2" w:rsidRDefault="007D5B97" w:rsidP="006A78A2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6A78A2">
              <w:rPr>
                <w:rFonts w:ascii="SimHei" w:eastAsia="SimHei" w:hAnsi="SimHei"/>
                <w:lang w:eastAsia="zh-CN"/>
              </w:rPr>
              <w:t>哪些仍然在进展中?</w:t>
            </w:r>
          </w:p>
          <w:p w14:paraId="505953C1" w14:textId="77777777" w:rsidR="007D5B97" w:rsidRPr="006A78A2" w:rsidRDefault="007D5B97" w:rsidP="006A78A2">
            <w:pPr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6A78A2">
              <w:rPr>
                <w:rFonts w:ascii="SimHei" w:eastAsia="SimHei" w:hAnsi="SimHei" w:cs="Calibri"/>
                <w:lang w:eastAsia="zh-CN"/>
              </w:rPr>
              <w:t>格蕾丝的妈妈不确定新老师是否知道如何使用格蕾丝的交流工具。她希望学校能对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所有即</w:t>
            </w:r>
            <w:r w:rsidRPr="006A78A2">
              <w:rPr>
                <w:rFonts w:ascii="SimHei" w:eastAsia="SimHei" w:hAnsi="SimHei" w:cs="Calibri"/>
                <w:lang w:eastAsia="zh-CN"/>
              </w:rPr>
              <w:t xml:space="preserve">将与格蕾丝一起工作的新员工进行培训。 </w:t>
            </w:r>
          </w:p>
          <w:p w14:paraId="0DEEFF8A" w14:textId="77777777" w:rsidR="007D5B97" w:rsidRPr="006A78A2" w:rsidRDefault="007D5B97" w:rsidP="006A78A2">
            <w:pPr>
              <w:spacing w:line="276" w:lineRule="auto"/>
              <w:rPr>
                <w:rFonts w:ascii="SimHei" w:eastAsia="SimHei" w:hAnsi="SimHei" w:cs="Calibri"/>
                <w:sz w:val="12"/>
                <w:szCs w:val="12"/>
                <w:lang w:eastAsia="zh-CN"/>
              </w:rPr>
            </w:pPr>
            <w:r w:rsidRPr="006A78A2">
              <w:rPr>
                <w:rFonts w:ascii="SimHei" w:eastAsia="SimHei" w:hAnsi="SimHei" w:cs="Calibri"/>
                <w:lang w:eastAsia="zh-CN"/>
              </w:rPr>
              <w:t>她还担心，学校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会过于</w:t>
            </w:r>
            <w:r w:rsidRPr="006A78A2">
              <w:rPr>
                <w:rFonts w:ascii="SimHei" w:eastAsia="SimHei" w:hAnsi="SimHei" w:cs="Calibri"/>
                <w:lang w:eastAsia="zh-CN"/>
              </w:rPr>
              <w:t>关注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将</w:t>
            </w:r>
            <w:r w:rsidRPr="006A78A2">
              <w:rPr>
                <w:rFonts w:ascii="SimHei" w:eastAsia="SimHei" w:hAnsi="SimHei" w:cs="Calibri"/>
                <w:lang w:eastAsia="zh-CN"/>
              </w:rPr>
              <w:t>独立性</w:t>
            </w:r>
            <w:r w:rsidRPr="006A78A2">
              <w:rPr>
                <w:rFonts w:ascii="SimHei" w:eastAsia="SimHei" w:hAnsi="SimHei" w:cs="Calibri" w:hint="eastAsia"/>
                <w:lang w:eastAsia="zh-CN"/>
              </w:rPr>
              <w:t>作为培养</w:t>
            </w:r>
            <w:r w:rsidRPr="006A78A2">
              <w:rPr>
                <w:rFonts w:ascii="SimHei" w:eastAsia="SimHei" w:hAnsi="SimHei" w:cs="Calibri"/>
                <w:lang w:eastAsia="zh-CN"/>
              </w:rPr>
              <w:t>目标。这并不是格蕾丝的家人向学校提出的目标。他们希望把重点放在友谊、同伴的榜样作用和沟通上。她将继续向学校提出这些问题。</w:t>
            </w:r>
            <w:r w:rsidRPr="006A78A2">
              <w:rPr>
                <w:rFonts w:ascii="SimHei" w:eastAsia="SimHei" w:hAnsi="SimHei" w:cs="Calibri"/>
                <w:lang w:eastAsia="zh-CN"/>
              </w:rPr>
              <w:br/>
            </w:r>
          </w:p>
          <w:p w14:paraId="24CDFE3E" w14:textId="77777777" w:rsidR="007D5B97" w:rsidRPr="006A78A2" w:rsidRDefault="007D5B97" w:rsidP="006A78A2">
            <w:pPr>
              <w:pStyle w:val="Heading5"/>
              <w:spacing w:line="276" w:lineRule="auto"/>
              <w:rPr>
                <w:rFonts w:ascii="SimHei" w:eastAsia="SimHei" w:hAnsi="SimHei"/>
                <w:lang w:eastAsia="zh-CN"/>
              </w:rPr>
            </w:pPr>
            <w:r w:rsidRPr="006A78A2">
              <w:rPr>
                <w:rFonts w:ascii="SimHei" w:eastAsia="SimHei" w:hAnsi="SimHei"/>
                <w:lang w:eastAsia="zh-CN"/>
              </w:rPr>
              <w:t>关键想法：</w:t>
            </w:r>
          </w:p>
          <w:p w14:paraId="0D9F5157" w14:textId="77777777" w:rsidR="007D5B97" w:rsidRPr="006A78A2" w:rsidRDefault="007D5B97" w:rsidP="006A78A2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6A78A2">
              <w:rPr>
                <w:rFonts w:ascii="SimHei" w:eastAsia="SimHei" w:hAnsi="SimHei" w:cs="Calibri"/>
              </w:rPr>
              <w:t>你可以从过去的经验中学习，并与新</w:t>
            </w:r>
            <w:r w:rsidRPr="006A78A2">
              <w:rPr>
                <w:rFonts w:ascii="SimHei" w:eastAsia="SimHei" w:hAnsi="SimHei" w:cs="Calibri" w:hint="eastAsia"/>
              </w:rPr>
              <w:t>环境中的</w:t>
            </w:r>
            <w:r w:rsidRPr="006A78A2">
              <w:rPr>
                <w:rFonts w:ascii="SimHei" w:eastAsia="SimHei" w:hAnsi="SimHei" w:cs="Calibri"/>
              </w:rPr>
              <w:t>人们分享成功的经验。</w:t>
            </w:r>
          </w:p>
          <w:p w14:paraId="34002EA7" w14:textId="77777777" w:rsidR="007D5B97" w:rsidRPr="006A78A2" w:rsidRDefault="007D5B97" w:rsidP="006A78A2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6A78A2">
              <w:rPr>
                <w:rFonts w:ascii="SimHei" w:eastAsia="SimHei" w:hAnsi="SimHei" w:cs="Calibri" w:hint="eastAsia"/>
              </w:rPr>
              <w:t>良好的</w:t>
            </w:r>
            <w:r w:rsidRPr="006A78A2">
              <w:rPr>
                <w:rFonts w:ascii="SimHei" w:eastAsia="SimHei" w:hAnsi="SimHei" w:cs="Calibri"/>
              </w:rPr>
              <w:t>过渡</w:t>
            </w:r>
            <w:r w:rsidRPr="006A78A2">
              <w:rPr>
                <w:rFonts w:ascii="SimHei" w:eastAsia="SimHei" w:hAnsi="SimHei" w:cs="Calibri" w:hint="eastAsia"/>
              </w:rPr>
              <w:t>需要</w:t>
            </w:r>
            <w:r w:rsidRPr="006A78A2">
              <w:rPr>
                <w:rFonts w:ascii="SimHei" w:eastAsia="SimHei" w:hAnsi="SimHei" w:cs="Calibri"/>
              </w:rPr>
              <w:t>团队的努力!</w:t>
            </w:r>
          </w:p>
          <w:p w14:paraId="42253689" w14:textId="77777777" w:rsidR="007D5B97" w:rsidRDefault="007D5B97" w:rsidP="006A78A2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 w:line="276" w:lineRule="auto"/>
              <w:contextualSpacing/>
              <w:rPr>
                <w:rFonts w:ascii="SimHei" w:eastAsia="SimHei" w:hAnsi="SimHei" w:cs="Calibri"/>
              </w:rPr>
            </w:pPr>
            <w:r w:rsidRPr="006A78A2">
              <w:rPr>
                <w:rFonts w:ascii="SimHei" w:eastAsia="SimHei" w:hAnsi="SimHei" w:cs="Calibri" w:hint="eastAsia"/>
              </w:rPr>
              <w:t>应</w:t>
            </w:r>
            <w:r w:rsidRPr="006A78A2">
              <w:rPr>
                <w:rFonts w:ascii="SimHei" w:eastAsia="SimHei" w:hAnsi="SimHei" w:cs="Calibri"/>
              </w:rPr>
              <w:t>尽早开始</w:t>
            </w:r>
            <w:r w:rsidRPr="006A78A2">
              <w:rPr>
                <w:rFonts w:ascii="SimHei" w:eastAsia="SimHei" w:hAnsi="SimHei" w:cs="Calibri" w:hint="eastAsia"/>
              </w:rPr>
              <w:t>制定</w:t>
            </w:r>
            <w:r w:rsidRPr="006A78A2">
              <w:rPr>
                <w:rFonts w:ascii="SimHei" w:eastAsia="SimHei" w:hAnsi="SimHei" w:cs="Calibri"/>
              </w:rPr>
              <w:t>计划。</w:t>
            </w:r>
          </w:p>
          <w:p w14:paraId="060A916A" w14:textId="66ED8C1E" w:rsidR="006B4A14" w:rsidRPr="006A78A2" w:rsidRDefault="006B4A14" w:rsidP="006B4A14">
            <w:pPr>
              <w:pStyle w:val="ListParagraph"/>
              <w:spacing w:before="0" w:beforeAutospacing="0" w:after="0" w:afterAutospacing="0" w:line="276" w:lineRule="auto"/>
              <w:ind w:left="720"/>
              <w:contextualSpacing/>
              <w:rPr>
                <w:rFonts w:ascii="SimHei" w:eastAsia="SimHei" w:hAnsi="SimHei" w:cs="Calibri"/>
              </w:rPr>
            </w:pPr>
          </w:p>
        </w:tc>
      </w:tr>
    </w:tbl>
    <w:p w14:paraId="6F8C9260" w14:textId="77777777" w:rsidR="007D5B97" w:rsidRPr="005F1979" w:rsidRDefault="007D5B97" w:rsidP="007D5B97">
      <w:pPr>
        <w:tabs>
          <w:tab w:val="left" w:pos="2850"/>
        </w:tabs>
        <w:rPr>
          <w:rFonts w:ascii="SimSun" w:hAnsi="SimSun" w:cs="Calibri"/>
          <w:lang w:eastAsia="zh-CN"/>
        </w:rPr>
        <w:sectPr w:rsidR="007D5B97" w:rsidRPr="005F1979" w:rsidSect="00B01F29">
          <w:type w:val="continuous"/>
          <w:pgSz w:w="11906" w:h="16838"/>
          <w:pgMar w:top="2269" w:right="1440" w:bottom="1440" w:left="1440" w:header="708" w:footer="708" w:gutter="0"/>
          <w:cols w:space="708"/>
          <w:docGrid w:linePitch="360"/>
        </w:sectPr>
      </w:pPr>
    </w:p>
    <w:p w14:paraId="240855C7" w14:textId="506B9DBD" w:rsidR="006F42E3" w:rsidRPr="00EF6BC3" w:rsidRDefault="006F42E3" w:rsidP="006F42E3">
      <w:pPr>
        <w:pStyle w:val="Heading2"/>
        <w:spacing w:after="0"/>
        <w:rPr>
          <w:rFonts w:ascii="SimHei" w:eastAsia="SimHei" w:hAnsi="SimHei" w:cs="MS Mincho"/>
          <w:color w:val="008C89"/>
          <w:sz w:val="50"/>
          <w:szCs w:val="50"/>
          <w:lang w:eastAsia="zh-CN"/>
        </w:rPr>
      </w:pPr>
      <w:bookmarkStart w:id="11" w:name="_获得你的权利：需要思考和提出的问题！"/>
      <w:bookmarkStart w:id="12" w:name="_Hlk99316740"/>
      <w:bookmarkEnd w:id="11"/>
      <w:r w:rsidRPr="00EF6BC3">
        <w:rPr>
          <w:rFonts w:ascii="SimHei" w:eastAsia="SimHei" w:hAnsi="SimHei" w:cs="Microsoft JhengHei" w:hint="eastAsia"/>
          <w:color w:val="008C89"/>
          <w:sz w:val="50"/>
          <w:szCs w:val="50"/>
          <w:lang w:eastAsia="zh-CN"/>
        </w:rPr>
        <w:lastRenderedPageBreak/>
        <w:t>获</w:t>
      </w:r>
      <w:r w:rsidRPr="00EF6BC3">
        <w:rPr>
          <w:rFonts w:ascii="SimHei" w:eastAsia="SimHei" w:hAnsi="SimHei" w:cs="MS Mincho" w:hint="eastAsia"/>
          <w:color w:val="008C89"/>
          <w:sz w:val="50"/>
          <w:szCs w:val="50"/>
          <w:lang w:eastAsia="zh-CN"/>
        </w:rPr>
        <w:t>得你的</w:t>
      </w:r>
      <w:r w:rsidRPr="00EF6BC3">
        <w:rPr>
          <w:rFonts w:ascii="SimHei" w:eastAsia="SimHei" w:hAnsi="SimHei" w:cs="Microsoft JhengHei" w:hint="eastAsia"/>
          <w:color w:val="008C89"/>
          <w:sz w:val="50"/>
          <w:szCs w:val="50"/>
          <w:lang w:eastAsia="zh-CN"/>
        </w:rPr>
        <w:t>权</w:t>
      </w:r>
      <w:r w:rsidRPr="00EF6BC3">
        <w:rPr>
          <w:rFonts w:ascii="SimHei" w:eastAsia="SimHei" w:hAnsi="SimHei" w:cs="MS Mincho" w:hint="eastAsia"/>
          <w:color w:val="008C89"/>
          <w:sz w:val="50"/>
          <w:szCs w:val="50"/>
          <w:lang w:eastAsia="zh-CN"/>
        </w:rPr>
        <w:t>利：需要思考和</w:t>
      </w:r>
      <w:r w:rsidR="00AB606B">
        <w:rPr>
          <w:rFonts w:ascii="SimHei" w:eastAsia="SimHei" w:hAnsi="SimHei" w:cs="Microsoft JhengHei" w:hint="eastAsia"/>
          <w:color w:val="008C89"/>
          <w:sz w:val="50"/>
          <w:szCs w:val="50"/>
          <w:lang w:eastAsia="zh-CN"/>
        </w:rPr>
        <w:t>提出</w:t>
      </w:r>
      <w:r w:rsidRPr="00EF6BC3">
        <w:rPr>
          <w:rFonts w:ascii="SimHei" w:eastAsia="SimHei" w:hAnsi="SimHei" w:cs="MS Mincho" w:hint="eastAsia"/>
          <w:color w:val="008C89"/>
          <w:sz w:val="50"/>
          <w:szCs w:val="50"/>
          <w:lang w:eastAsia="zh-CN"/>
        </w:rPr>
        <w:t>的</w:t>
      </w:r>
      <w:r w:rsidRPr="00EF6BC3">
        <w:rPr>
          <w:rFonts w:ascii="SimHei" w:eastAsia="SimHei" w:hAnsi="SimHei" w:cs="Microsoft JhengHei" w:hint="eastAsia"/>
          <w:color w:val="008C89"/>
          <w:sz w:val="50"/>
          <w:szCs w:val="50"/>
          <w:lang w:eastAsia="zh-CN"/>
        </w:rPr>
        <w:t>问题</w:t>
      </w:r>
      <w:r w:rsidRPr="00EF6BC3">
        <w:rPr>
          <w:rFonts w:ascii="SimHei" w:eastAsia="SimHei" w:hAnsi="SimHei" w:cs="MS Mincho" w:hint="eastAsia"/>
          <w:color w:val="008C89"/>
          <w:sz w:val="50"/>
          <w:szCs w:val="50"/>
          <w:lang w:eastAsia="zh-CN"/>
        </w:rPr>
        <w:t>！</w:t>
      </w:r>
    </w:p>
    <w:bookmarkEnd w:id="12"/>
    <w:p w14:paraId="2053A29D" w14:textId="5F630754" w:rsidR="003A30FC" w:rsidRDefault="006F42E3" w:rsidP="006F42E3">
      <w:pPr>
        <w:pStyle w:val="Heading3"/>
        <w:spacing w:before="0" w:after="0"/>
        <w:rPr>
          <w:rFonts w:ascii="Arial" w:eastAsia="SimHei" w:hAnsi="Arial" w:cs="Arial"/>
        </w:rPr>
      </w:pPr>
      <w:r w:rsidRPr="00EF6BC3">
        <w:rPr>
          <w:rFonts w:ascii="SimHei" w:eastAsia="SimHei" w:hAnsi="SimHei"/>
          <w:color w:val="8A457E"/>
          <w:sz w:val="40"/>
          <w:szCs w:val="40"/>
          <w:lang w:eastAsia="zh-CN"/>
        </w:rPr>
        <w:br/>
      </w:r>
      <w:r w:rsidR="006B4A14" w:rsidRPr="00A43B41">
        <w:rPr>
          <w:rFonts w:ascii="Arial" w:eastAsia="SimHei" w:hAnsi="Arial" w:cs="Arial"/>
        </w:rPr>
        <w:t>使用</w:t>
      </w:r>
      <w:r w:rsidR="006B4A14" w:rsidRPr="00A43B41">
        <w:rPr>
          <w:rFonts w:ascii="Arial" w:eastAsia="SimHei" w:hAnsi="Arial" w:cs="Arial"/>
        </w:rPr>
        <w:t xml:space="preserve"> DSE</w:t>
      </w:r>
      <w:r w:rsidR="006B4A14">
        <w:rPr>
          <w:rFonts w:ascii="Arial" w:eastAsia="SimHei" w:hAnsi="Arial" w:cs="Arial" w:hint="eastAsia"/>
          <w:lang w:eastAsia="zh-CN"/>
        </w:rPr>
        <w:t>：</w:t>
      </w:r>
      <w:r w:rsidRPr="00A43B41">
        <w:rPr>
          <w:rFonts w:ascii="Arial" w:eastAsia="SimHei" w:hAnsi="Arial" w:cs="Arial"/>
          <w:color w:val="8A457E"/>
          <w:sz w:val="40"/>
          <w:szCs w:val="40"/>
        </w:rPr>
        <w:t>与机构会面</w:t>
      </w:r>
      <w:r w:rsidRPr="00A43B41">
        <w:rPr>
          <w:rFonts w:ascii="Arial" w:eastAsia="SimHei" w:hAnsi="Arial" w:cs="Arial"/>
          <w:color w:val="8A457E"/>
          <w:sz w:val="40"/>
          <w:szCs w:val="40"/>
        </w:rPr>
        <w:br/>
      </w:r>
    </w:p>
    <w:p w14:paraId="6ECF741A" w14:textId="01FCFE6F" w:rsidR="006F42E3" w:rsidRPr="00A43B41" w:rsidRDefault="006F42E3" w:rsidP="006F42E3">
      <w:pPr>
        <w:pStyle w:val="Heading3"/>
        <w:spacing w:before="0" w:after="0"/>
        <w:rPr>
          <w:rFonts w:ascii="Arial" w:eastAsia="SimHei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694"/>
      </w:tblGrid>
      <w:tr w:rsidR="006F42E3" w:rsidRPr="00EF6BC3" w14:paraId="287C4F17" w14:textId="77777777" w:rsidTr="00B6247A">
        <w:tc>
          <w:tcPr>
            <w:tcW w:w="9694" w:type="dxa"/>
            <w:shd w:val="clear" w:color="auto" w:fill="B4C6E7" w:themeFill="accent1" w:themeFillTint="66"/>
          </w:tcPr>
          <w:p w14:paraId="008F5F2A" w14:textId="77777777" w:rsidR="004D3783" w:rsidRDefault="004D3783" w:rsidP="00B6247A">
            <w:pPr>
              <w:pStyle w:val="Heading4"/>
              <w:spacing w:before="0"/>
              <w:rPr>
                <w:rFonts w:ascii="SimHei" w:eastAsia="SimHei" w:hAnsi="SimHei"/>
                <w:lang w:eastAsia="zh-CN"/>
              </w:rPr>
            </w:pPr>
            <w:bookmarkStart w:id="13" w:name="_Hlk96233170"/>
          </w:p>
          <w:p w14:paraId="27A60E38" w14:textId="64E6AD33" w:rsidR="006F42E3" w:rsidRPr="004D3783" w:rsidRDefault="006F42E3" w:rsidP="00B6247A">
            <w:pPr>
              <w:pStyle w:val="Heading4"/>
              <w:spacing w:before="0"/>
              <w:rPr>
                <w:rFonts w:ascii="SimHei" w:eastAsia="SimHei" w:hAnsi="SimHei" w:cs="MS Mincho"/>
                <w:i/>
                <w:iCs/>
                <w:lang w:eastAsia="zh-CN"/>
              </w:rPr>
            </w:pPr>
            <w:r w:rsidRPr="004D3783">
              <w:rPr>
                <w:rFonts w:ascii="SimHei" w:eastAsia="SimHei" w:hAnsi="SimHei" w:hint="eastAsia"/>
                <w:i/>
                <w:iCs/>
                <w:lang w:eastAsia="zh-CN"/>
              </w:rPr>
              <w:t>在与机构会面之前或期间应提出的问题</w:t>
            </w:r>
          </w:p>
        </w:tc>
      </w:tr>
      <w:tr w:rsidR="006F42E3" w:rsidRPr="00EF6BC3" w14:paraId="23484648" w14:textId="77777777" w:rsidTr="00B6247A">
        <w:tc>
          <w:tcPr>
            <w:tcW w:w="9694" w:type="dxa"/>
          </w:tcPr>
          <w:p w14:paraId="58CD38DE" w14:textId="77777777" w:rsidR="003A30FC" w:rsidRDefault="003A30FC" w:rsidP="00EF6BC3">
            <w:pPr>
              <w:spacing w:before="0" w:after="0" w:line="276" w:lineRule="auto"/>
              <w:jc w:val="center"/>
              <w:rPr>
                <w:rFonts w:ascii="SimHei" w:eastAsia="SimHei" w:hAnsi="SimHei" w:cs="SimSun"/>
                <w:b/>
                <w:bCs/>
                <w:lang w:eastAsia="zh-CN"/>
              </w:rPr>
            </w:pPr>
          </w:p>
          <w:p w14:paraId="43F2E98A" w14:textId="4392261F" w:rsidR="006F42E3" w:rsidRPr="00EF6BC3" w:rsidRDefault="006F42E3" w:rsidP="00EF6BC3">
            <w:pPr>
              <w:spacing w:before="0" w:after="0" w:line="276" w:lineRule="auto"/>
              <w:jc w:val="center"/>
              <w:rPr>
                <w:rFonts w:ascii="SimHei" w:eastAsia="SimHei" w:hAnsi="SimHei" w:cs="SimSun"/>
                <w:lang w:val="en-AU" w:eastAsia="zh-CN"/>
              </w:rPr>
            </w:pPr>
            <w:r w:rsidRPr="00EF6BC3">
              <w:rPr>
                <w:rFonts w:ascii="SimHei" w:eastAsia="SimHei" w:hAnsi="SimHei" w:cs="SimSun" w:hint="eastAsia"/>
                <w:b/>
                <w:bCs/>
              </w:rPr>
              <w:t>了解</w:t>
            </w:r>
          </w:p>
          <w:p w14:paraId="58F63836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谁是主要的联系人？我们向谁查询信息？后续应如何沟通？</w:t>
            </w:r>
          </w:p>
          <w:p w14:paraId="78D74ABA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 xml:space="preserve">我需要向该机构提供哪些信息？应提供多少细节？ </w:t>
            </w:r>
          </w:p>
          <w:p w14:paraId="765ABCF9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我多久能与老师或支持团队见一次面？</w:t>
            </w:r>
          </w:p>
          <w:p w14:paraId="1210A2F5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在这个过程的任何时候，我能够得到帮助吗？</w:t>
            </w:r>
          </w:p>
        </w:tc>
      </w:tr>
      <w:tr w:rsidR="006F42E3" w:rsidRPr="00EF6BC3" w14:paraId="775EB780" w14:textId="77777777" w:rsidTr="00B6247A">
        <w:tc>
          <w:tcPr>
            <w:tcW w:w="9694" w:type="dxa"/>
          </w:tcPr>
          <w:p w14:paraId="5B1499CF" w14:textId="77777777" w:rsidR="003A30FC" w:rsidRDefault="003A30FC" w:rsidP="00EF6BC3">
            <w:pPr>
              <w:spacing w:before="0" w:after="0" w:line="276" w:lineRule="auto"/>
              <w:jc w:val="center"/>
              <w:rPr>
                <w:rFonts w:ascii="SimHei" w:eastAsia="SimHei" w:hAnsi="SimHei" w:cs="SimSun"/>
                <w:b/>
                <w:bCs/>
              </w:rPr>
            </w:pPr>
            <w:bookmarkStart w:id="14" w:name="_Hlk99318667"/>
          </w:p>
          <w:p w14:paraId="26BCF141" w14:textId="540B9309" w:rsidR="006F42E3" w:rsidRPr="00EF6BC3" w:rsidRDefault="006F42E3" w:rsidP="00EF6BC3">
            <w:pPr>
              <w:spacing w:before="0" w:after="0" w:line="276" w:lineRule="auto"/>
              <w:jc w:val="center"/>
              <w:rPr>
                <w:rFonts w:ascii="SimHei" w:eastAsia="SimHei" w:hAnsi="SimHei" w:cs="Times New Roman"/>
                <w:lang w:val="en-AU" w:eastAsia="zh-CN"/>
              </w:rPr>
            </w:pPr>
            <w:bookmarkStart w:id="15" w:name="_Hlk99318651"/>
            <w:r w:rsidRPr="00EF6BC3">
              <w:rPr>
                <w:rFonts w:ascii="SimHei" w:eastAsia="SimHei" w:hAnsi="SimHei" w:cs="SimSun" w:hint="eastAsia"/>
                <w:b/>
                <w:bCs/>
              </w:rPr>
              <w:t>向他们提问</w:t>
            </w:r>
          </w:p>
          <w:p w14:paraId="39800DD3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你对与残疾学生打交道有多少经验？</w:t>
            </w:r>
          </w:p>
          <w:p w14:paraId="009F2EE0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你遇到过什么挑战，是如何应对的？</w:t>
            </w:r>
          </w:p>
          <w:p w14:paraId="75D5E4F8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有关我孩子的教育和支持的决策，我将如何参与？</w:t>
            </w:r>
          </w:p>
          <w:p w14:paraId="29BDF4A2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after="240" w:afterAutospacing="0" w:line="276" w:lineRule="auto"/>
              <w:rPr>
                <w:rFonts w:ascii="SimHei" w:eastAsia="SimHei" w:hAnsi="SimHei"/>
              </w:rPr>
            </w:pPr>
            <w:r w:rsidRPr="00EF6BC3">
              <w:rPr>
                <w:rFonts w:ascii="SimHei" w:eastAsia="SimHei" w:hAnsi="SimHei" w:cs="SimSun" w:hint="eastAsia"/>
              </w:rPr>
              <w:t>你是否会延续去年的部分或全部安排？</w:t>
            </w:r>
            <w:bookmarkEnd w:id="15"/>
          </w:p>
        </w:tc>
      </w:tr>
      <w:bookmarkEnd w:id="13"/>
      <w:bookmarkEnd w:id="14"/>
    </w:tbl>
    <w:p w14:paraId="74E26181" w14:textId="56870DB6" w:rsidR="005546CD" w:rsidRDefault="005546CD" w:rsidP="00EF6BC3">
      <w:pPr>
        <w:pStyle w:val="Heading3"/>
        <w:spacing w:before="0" w:after="0" w:line="276" w:lineRule="auto"/>
        <w:rPr>
          <w:rFonts w:ascii="SimHei" w:eastAsia="SimHei" w:hAnsi="SimHei"/>
          <w:color w:val="8A457E"/>
          <w:sz w:val="40"/>
          <w:szCs w:val="40"/>
          <w:lang w:eastAsia="zh-CN"/>
        </w:rPr>
      </w:pPr>
    </w:p>
    <w:p w14:paraId="1625F3EF" w14:textId="07851B42" w:rsidR="005546CD" w:rsidRDefault="005546CD">
      <w:pPr>
        <w:spacing w:before="0" w:after="0" w:line="240" w:lineRule="auto"/>
        <w:rPr>
          <w:rFonts w:ascii="SimHei" w:eastAsia="SimHei" w:hAnsi="SimHei"/>
          <w:color w:val="8A457E"/>
          <w:sz w:val="40"/>
          <w:szCs w:val="40"/>
          <w:lang w:eastAsia="zh-CN"/>
        </w:rPr>
      </w:pPr>
      <w:r>
        <w:rPr>
          <w:rFonts w:ascii="SimHei" w:eastAsia="SimHei" w:hAnsi="SimHei"/>
          <w:color w:val="8A457E"/>
          <w:sz w:val="40"/>
          <w:szCs w:val="40"/>
          <w:lang w:eastAsia="zh-CN"/>
        </w:rPr>
        <w:br w:type="page"/>
      </w:r>
    </w:p>
    <w:p w14:paraId="18736016" w14:textId="77777777" w:rsidR="005546CD" w:rsidRDefault="005546CD">
      <w:pPr>
        <w:spacing w:before="0" w:after="0" w:line="240" w:lineRule="auto"/>
        <w:rPr>
          <w:rFonts w:ascii="SimHei" w:eastAsia="SimHei" w:hAnsi="SimHei" w:cstheme="majorBidi"/>
          <w:b/>
          <w:bCs/>
          <w:color w:val="8A457E"/>
          <w:sz w:val="40"/>
          <w:szCs w:val="4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694"/>
      </w:tblGrid>
      <w:tr w:rsidR="005546CD" w:rsidRPr="00EF6BC3" w14:paraId="47A7B2D9" w14:textId="77777777" w:rsidTr="008E4E65">
        <w:tc>
          <w:tcPr>
            <w:tcW w:w="9694" w:type="dxa"/>
          </w:tcPr>
          <w:p w14:paraId="481732CE" w14:textId="77777777" w:rsidR="005546CD" w:rsidRDefault="005546CD" w:rsidP="008E4E65">
            <w:pPr>
              <w:spacing w:before="0" w:after="0" w:line="276" w:lineRule="auto"/>
              <w:jc w:val="center"/>
              <w:rPr>
                <w:rFonts w:ascii="SimHei" w:eastAsia="SimHei" w:hAnsi="SimHei" w:cs="SimSun"/>
                <w:b/>
                <w:bCs/>
              </w:rPr>
            </w:pPr>
            <w:bookmarkStart w:id="16" w:name="_Hlk99318796"/>
          </w:p>
          <w:p w14:paraId="6DBF6D06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  <w:lang w:eastAsia="zh-CN"/>
              </w:rPr>
            </w:pPr>
            <w:r w:rsidRPr="005546CD">
              <w:rPr>
                <w:rFonts w:ascii="SimHei" w:eastAsia="SimHei" w:hAnsi="SimHei" w:hint="eastAsia"/>
                <w:b/>
                <w:bCs/>
                <w:lang w:eastAsia="zh-CN"/>
              </w:rPr>
              <w:t>笔记</w:t>
            </w:r>
          </w:p>
          <w:p w14:paraId="4C93D814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961614D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F202786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01E6D5B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2752FF09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D19FCD0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4E26DC2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97BF97A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9EF3423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024207B8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14C2686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20208D8B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6AA0FC3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15ED0542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EF6943D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1D48C3EA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48C8D1C4" w14:textId="77777777" w:rsid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47C7662D" w14:textId="0B90B051" w:rsidR="005546CD" w:rsidRPr="005546CD" w:rsidRDefault="005546CD" w:rsidP="005546CD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</w:tc>
      </w:tr>
      <w:bookmarkEnd w:id="16"/>
    </w:tbl>
    <w:p w14:paraId="1D240615" w14:textId="31A52E6F" w:rsidR="003A30FC" w:rsidRDefault="005546CD" w:rsidP="005546CD">
      <w:pPr>
        <w:spacing w:before="0" w:after="0" w:line="240" w:lineRule="auto"/>
        <w:rPr>
          <w:rFonts w:ascii="Arial" w:eastAsia="SimHei" w:hAnsi="Arial" w:cs="Arial"/>
          <w:lang w:eastAsia="zh-CN"/>
        </w:rPr>
      </w:pPr>
      <w:r>
        <w:rPr>
          <w:rFonts w:ascii="SimHei" w:eastAsia="SimHei" w:hAnsi="SimHei"/>
          <w:color w:val="8A457E"/>
          <w:sz w:val="40"/>
          <w:szCs w:val="40"/>
          <w:lang w:eastAsia="zh-CN"/>
        </w:rPr>
        <w:br w:type="page"/>
      </w:r>
    </w:p>
    <w:p w14:paraId="4048F8F4" w14:textId="14DE122D" w:rsidR="006F42E3" w:rsidRPr="00EF6BC3" w:rsidRDefault="006F42E3" w:rsidP="00EF6BC3">
      <w:pPr>
        <w:pStyle w:val="Heading3"/>
        <w:spacing w:before="0" w:after="0" w:line="276" w:lineRule="auto"/>
        <w:rPr>
          <w:rFonts w:ascii="SimHei" w:eastAsia="SimHei" w:hAnsi="SimHei"/>
          <w:sz w:val="24"/>
          <w:szCs w:val="24"/>
          <w:lang w:eastAsia="zh-CN"/>
        </w:rPr>
      </w:pPr>
      <w:r w:rsidRPr="00A43B41">
        <w:rPr>
          <w:rFonts w:ascii="Arial" w:eastAsia="SimHei" w:hAnsi="Arial" w:cs="Arial"/>
          <w:lang w:eastAsia="zh-CN"/>
        </w:rPr>
        <w:lastRenderedPageBreak/>
        <w:t>使用</w:t>
      </w:r>
      <w:r w:rsidRPr="00A43B41">
        <w:rPr>
          <w:rFonts w:ascii="Arial" w:eastAsia="SimHei" w:hAnsi="Arial" w:cs="Arial"/>
          <w:lang w:eastAsia="zh-CN"/>
        </w:rPr>
        <w:t xml:space="preserve"> DSE</w:t>
      </w:r>
      <w:r w:rsidR="005546CD">
        <w:rPr>
          <w:rFonts w:ascii="Arial" w:eastAsia="SimHei" w:hAnsi="Arial" w:cs="Arial" w:hint="eastAsia"/>
          <w:lang w:eastAsia="zh-CN"/>
        </w:rPr>
        <w:t>：</w:t>
      </w:r>
      <w:r w:rsidR="005546CD" w:rsidRPr="00EF6BC3">
        <w:rPr>
          <w:rFonts w:ascii="SimHei" w:eastAsia="SimHei" w:hAnsi="SimHei" w:hint="eastAsia"/>
          <w:color w:val="8A457E"/>
          <w:sz w:val="40"/>
          <w:szCs w:val="40"/>
          <w:lang w:eastAsia="zh-CN"/>
        </w:rPr>
        <w:t>获得便利条件</w:t>
      </w:r>
      <w:r w:rsidR="005546CD" w:rsidRPr="00EF6BC3">
        <w:rPr>
          <w:rFonts w:ascii="SimHei" w:eastAsia="SimHei" w:hAnsi="SimHei"/>
          <w:color w:val="8A457E"/>
          <w:sz w:val="40"/>
          <w:szCs w:val="40"/>
          <w:lang w:eastAsia="zh-CN"/>
        </w:rPr>
        <w:br/>
      </w:r>
      <w:r w:rsidRPr="00EF6BC3">
        <w:rPr>
          <w:rFonts w:ascii="SimHei" w:eastAsia="SimHei" w:hAnsi="SimHei" w:cs="MS Mincho"/>
          <w:sz w:val="24"/>
          <w:szCs w:val="24"/>
          <w:lang w:eastAsia="zh-CN"/>
        </w:rPr>
        <w:br/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694"/>
      </w:tblGrid>
      <w:tr w:rsidR="006F42E3" w:rsidRPr="00EF6BC3" w14:paraId="31542451" w14:textId="77777777" w:rsidTr="00B6247A">
        <w:tc>
          <w:tcPr>
            <w:tcW w:w="9694" w:type="dxa"/>
            <w:shd w:val="clear" w:color="auto" w:fill="B4C6E7" w:themeFill="accent1" w:themeFillTint="66"/>
          </w:tcPr>
          <w:p w14:paraId="6F8538F3" w14:textId="77777777" w:rsidR="004D3783" w:rsidRDefault="004D3783" w:rsidP="00EF6BC3">
            <w:pPr>
              <w:pStyle w:val="Heading4"/>
              <w:spacing w:before="0" w:line="276" w:lineRule="auto"/>
              <w:rPr>
                <w:rFonts w:ascii="SimHei" w:eastAsia="SimHei" w:hAnsi="SimHei" w:cs="SimSun"/>
                <w:lang w:eastAsia="zh-CN"/>
              </w:rPr>
            </w:pPr>
          </w:p>
          <w:p w14:paraId="4A837CB6" w14:textId="37205C64" w:rsidR="006F42E3" w:rsidRPr="004D3783" w:rsidRDefault="006F42E3" w:rsidP="00EF6BC3">
            <w:pPr>
              <w:pStyle w:val="Heading4"/>
              <w:spacing w:before="0" w:line="276" w:lineRule="auto"/>
              <w:rPr>
                <w:rFonts w:ascii="SimHei" w:eastAsia="SimHei" w:hAnsi="SimHei" w:cs="MS Mincho"/>
                <w:i/>
                <w:iCs/>
                <w:lang w:eastAsia="zh-CN"/>
              </w:rPr>
            </w:pPr>
            <w:r w:rsidRPr="004D3783">
              <w:rPr>
                <w:rFonts w:ascii="SimHei" w:eastAsia="SimHei" w:hAnsi="SimHei" w:cs="SimSun" w:hint="eastAsia"/>
                <w:i/>
                <w:iCs/>
                <w:lang w:eastAsia="zh-CN"/>
              </w:rPr>
              <w:t>关于你的孩子将如何得到支持的问题</w:t>
            </w:r>
          </w:p>
        </w:tc>
      </w:tr>
      <w:tr w:rsidR="006F42E3" w:rsidRPr="00EF6BC3" w14:paraId="3A86E255" w14:textId="77777777" w:rsidTr="00B6247A">
        <w:tc>
          <w:tcPr>
            <w:tcW w:w="9694" w:type="dxa"/>
          </w:tcPr>
          <w:p w14:paraId="188D250C" w14:textId="77777777" w:rsidR="005546CD" w:rsidRDefault="005546CD" w:rsidP="005546CD">
            <w:pPr>
              <w:spacing w:before="0" w:after="0" w:line="276" w:lineRule="auto"/>
              <w:jc w:val="center"/>
              <w:rPr>
                <w:rFonts w:ascii="SimHei" w:eastAsia="SimHei" w:hAnsi="SimHei" w:cs="Calibri"/>
                <w:b/>
                <w:bCs/>
                <w:lang w:eastAsia="zh-CN"/>
              </w:rPr>
            </w:pPr>
          </w:p>
          <w:p w14:paraId="0401F4DF" w14:textId="266C01C8" w:rsidR="006F42E3" w:rsidRPr="00EF6BC3" w:rsidRDefault="006F42E3" w:rsidP="005546CD">
            <w:pPr>
              <w:spacing w:before="0" w:after="0" w:line="276" w:lineRule="auto"/>
              <w:jc w:val="center"/>
              <w:rPr>
                <w:rFonts w:ascii="SimHei" w:eastAsia="SimHei" w:hAnsi="SimHei" w:cs="Times New Roman"/>
                <w:lang w:val="en-AU"/>
              </w:rPr>
            </w:pPr>
            <w:r w:rsidRPr="00EF6BC3">
              <w:rPr>
                <w:rFonts w:ascii="SimHei" w:eastAsia="SimHei" w:hAnsi="SimHei" w:cs="Calibri"/>
                <w:b/>
                <w:bCs/>
              </w:rPr>
              <w:t>了解</w:t>
            </w:r>
          </w:p>
          <w:p w14:paraId="5A1BC063" w14:textId="77777777" w:rsidR="006F42E3" w:rsidRPr="00EF6BC3" w:rsidRDefault="006F42E3" w:rsidP="005546C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如何作出有关便利条件的决定？(提示：你和你的孩子应该参与！）。</w:t>
            </w:r>
          </w:p>
          <w:p w14:paraId="75B08AB3" w14:textId="77777777" w:rsidR="006F42E3" w:rsidRPr="00EF6BC3" w:rsidRDefault="006F42E3" w:rsidP="005546C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去年的信息是否会传递给新的老师或协调员？</w:t>
            </w:r>
          </w:p>
          <w:p w14:paraId="10C5F515" w14:textId="77777777" w:rsidR="006F42E3" w:rsidRPr="00EF6BC3" w:rsidRDefault="006F42E3" w:rsidP="005546C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该机构是否使用灵活的学习方式？他们为学习方式不同的学生做了哪些安排？</w:t>
            </w:r>
          </w:p>
          <w:p w14:paraId="1557EA71" w14:textId="77777777" w:rsidR="006F42E3" w:rsidRPr="00EF6BC3" w:rsidRDefault="006F42E3" w:rsidP="005546C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有哪些专家可为我的孩子提供支持？该机构如何支持辅助技术的使用？</w:t>
            </w:r>
          </w:p>
          <w:p w14:paraId="68C9B349" w14:textId="77777777" w:rsidR="006F42E3" w:rsidRPr="00EF6BC3" w:rsidRDefault="006F42E3" w:rsidP="005546C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 xml:space="preserve">我们如何解决我们的担忧？ </w:t>
            </w:r>
          </w:p>
          <w:p w14:paraId="1CEFE73D" w14:textId="77777777" w:rsidR="006F42E3" w:rsidRPr="00EF6BC3" w:rsidRDefault="006F42E3" w:rsidP="005546C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SimHei" w:eastAsia="SimHei" w:hAnsi="SimHei"/>
              </w:rPr>
            </w:pPr>
            <w:r w:rsidRPr="00EF6BC3">
              <w:rPr>
                <w:rFonts w:ascii="SimHei" w:eastAsia="SimHei" w:hAnsi="SimHei" w:cs="SimSun" w:hint="eastAsia"/>
              </w:rPr>
              <w:t>我如何处理我的孩子需要看治疗师的问题？我如何平衡这一点与机构的关系？</w:t>
            </w:r>
          </w:p>
        </w:tc>
      </w:tr>
      <w:tr w:rsidR="006F42E3" w:rsidRPr="00EF6BC3" w14:paraId="665CFFCC" w14:textId="77777777" w:rsidTr="00B6247A">
        <w:tc>
          <w:tcPr>
            <w:tcW w:w="9694" w:type="dxa"/>
          </w:tcPr>
          <w:p w14:paraId="2C21E6D8" w14:textId="77777777" w:rsidR="005546CD" w:rsidRDefault="005546CD" w:rsidP="005546CD">
            <w:pPr>
              <w:spacing w:before="0" w:after="0" w:line="276" w:lineRule="auto"/>
              <w:jc w:val="center"/>
              <w:rPr>
                <w:rFonts w:ascii="SimHei" w:eastAsia="SimHei" w:hAnsi="SimHei" w:cs="Calibri"/>
                <w:b/>
                <w:bCs/>
              </w:rPr>
            </w:pPr>
          </w:p>
          <w:p w14:paraId="63A5A22E" w14:textId="79D2EED9" w:rsidR="006F42E3" w:rsidRPr="00EF6BC3" w:rsidRDefault="006F42E3" w:rsidP="005546CD">
            <w:pPr>
              <w:spacing w:before="0" w:after="0" w:line="276" w:lineRule="auto"/>
              <w:jc w:val="center"/>
              <w:rPr>
                <w:rFonts w:ascii="SimHei" w:eastAsia="SimHei" w:hAnsi="SimHei" w:cs="Times New Roman"/>
                <w:lang w:val="en-AU"/>
              </w:rPr>
            </w:pPr>
            <w:r w:rsidRPr="00EF6BC3">
              <w:rPr>
                <w:rFonts w:ascii="SimHei" w:eastAsia="SimHei" w:hAnsi="SimHei" w:cs="Calibri"/>
                <w:b/>
                <w:bCs/>
              </w:rPr>
              <w:t>向他们提问</w:t>
            </w:r>
          </w:p>
          <w:p w14:paraId="644BAD9A" w14:textId="77777777" w:rsidR="006F42E3" w:rsidRPr="00EF6BC3" w:rsidRDefault="006F42E3" w:rsidP="005546C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我们怎样才能共同努力，以弄清我的孩子需要什么？</w:t>
            </w:r>
          </w:p>
          <w:p w14:paraId="464FE68E" w14:textId="77777777" w:rsidR="006F42E3" w:rsidRPr="00EF6BC3" w:rsidRDefault="006F42E3" w:rsidP="005546C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我的孩子将如何得到包容和支持？</w:t>
            </w:r>
          </w:p>
          <w:p w14:paraId="024CA7DC" w14:textId="77777777" w:rsidR="006F42E3" w:rsidRPr="00EF6BC3" w:rsidRDefault="006F42E3" w:rsidP="005546C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你将如何满足我孩子的需求？</w:t>
            </w:r>
          </w:p>
          <w:p w14:paraId="51D06755" w14:textId="77777777" w:rsidR="006F42E3" w:rsidRPr="00EF6BC3" w:rsidRDefault="006F42E3" w:rsidP="005546C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你是否有教育与我孩子有类似需求的其他孩子的经验？如果没有，你将如何学习？如果有，你将如何了解我孩子的情况？</w:t>
            </w:r>
          </w:p>
          <w:p w14:paraId="4318FB80" w14:textId="77777777" w:rsidR="006F42E3" w:rsidRPr="00EF6BC3" w:rsidRDefault="006F42E3" w:rsidP="005546C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你将如何在课堂内外为我的孩子提供支持？</w:t>
            </w:r>
          </w:p>
          <w:p w14:paraId="30754341" w14:textId="77777777" w:rsidR="006F42E3" w:rsidRPr="00EF6BC3" w:rsidRDefault="006F42E3" w:rsidP="005546C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你会如何支持社交/情感参与和联系？</w:t>
            </w:r>
          </w:p>
          <w:p w14:paraId="1DA1E1B8" w14:textId="77777777" w:rsidR="006F42E3" w:rsidRPr="00EF6BC3" w:rsidRDefault="006F42E3" w:rsidP="005546C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/>
              </w:rPr>
            </w:pPr>
            <w:r w:rsidRPr="00EF6BC3">
              <w:rPr>
                <w:rFonts w:ascii="SimHei" w:eastAsia="SimHei" w:hAnsi="SimHei" w:cs="SimSun" w:hint="eastAsia"/>
              </w:rPr>
              <w:t>你如何管理学生知识和能力有差异的班级？</w:t>
            </w:r>
          </w:p>
        </w:tc>
      </w:tr>
    </w:tbl>
    <w:p w14:paraId="2EEA1DD8" w14:textId="77777777" w:rsidR="005546CD" w:rsidRDefault="005546CD" w:rsidP="00EF6BC3">
      <w:pPr>
        <w:pStyle w:val="Heading3"/>
        <w:spacing w:before="0" w:after="0" w:line="276" w:lineRule="auto"/>
        <w:rPr>
          <w:rFonts w:ascii="SimHei" w:eastAsia="SimHei" w:hAnsi="SimHei" w:cs="Microsoft JhengHei"/>
          <w:color w:val="8A457E"/>
          <w:sz w:val="40"/>
          <w:szCs w:val="40"/>
        </w:rPr>
      </w:pPr>
    </w:p>
    <w:p w14:paraId="7EB70066" w14:textId="7C717923" w:rsidR="005546CD" w:rsidRDefault="005546CD">
      <w:pPr>
        <w:spacing w:before="0" w:after="0" w:line="240" w:lineRule="auto"/>
        <w:rPr>
          <w:rFonts w:ascii="SimHei" w:eastAsia="SimHei" w:hAnsi="SimHei" w:cs="Microsoft JhengHei"/>
          <w:color w:val="8A457E"/>
          <w:sz w:val="40"/>
          <w:szCs w:val="40"/>
        </w:rPr>
      </w:pPr>
      <w:r>
        <w:rPr>
          <w:rFonts w:ascii="SimHei" w:eastAsia="SimHei" w:hAnsi="SimHei" w:cs="Microsoft JhengHei"/>
          <w:color w:val="8A457E"/>
          <w:sz w:val="40"/>
          <w:szCs w:val="40"/>
        </w:rPr>
        <w:br w:type="page"/>
      </w:r>
    </w:p>
    <w:p w14:paraId="28413C3C" w14:textId="77777777" w:rsidR="005546CD" w:rsidRDefault="005546CD">
      <w:pPr>
        <w:spacing w:before="0" w:after="0" w:line="240" w:lineRule="auto"/>
        <w:rPr>
          <w:rFonts w:ascii="SimHei" w:eastAsia="SimHei" w:hAnsi="SimHei" w:cs="Microsoft JhengHei"/>
          <w:b/>
          <w:bCs/>
          <w:color w:val="8A457E"/>
          <w:sz w:val="40"/>
          <w:szCs w:val="40"/>
        </w:rPr>
      </w:pP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694"/>
      </w:tblGrid>
      <w:tr w:rsidR="005546CD" w:rsidRPr="00EF6BC3" w14:paraId="4489FB10" w14:textId="77777777" w:rsidTr="008E4E65">
        <w:tc>
          <w:tcPr>
            <w:tcW w:w="9694" w:type="dxa"/>
          </w:tcPr>
          <w:p w14:paraId="65685A2B" w14:textId="77777777" w:rsidR="005546CD" w:rsidRDefault="005546CD" w:rsidP="008E4E65">
            <w:pPr>
              <w:spacing w:before="0" w:after="0" w:line="276" w:lineRule="auto"/>
              <w:jc w:val="center"/>
              <w:rPr>
                <w:rFonts w:ascii="SimHei" w:eastAsia="SimHei" w:hAnsi="SimHei" w:cs="SimSun"/>
                <w:b/>
                <w:bCs/>
              </w:rPr>
            </w:pPr>
            <w:bookmarkStart w:id="17" w:name="_Hlk99318977"/>
          </w:p>
          <w:p w14:paraId="6F5814D6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  <w:lang w:eastAsia="zh-CN"/>
              </w:rPr>
            </w:pPr>
            <w:r w:rsidRPr="005546CD">
              <w:rPr>
                <w:rFonts w:ascii="SimHei" w:eastAsia="SimHei" w:hAnsi="SimHei" w:hint="eastAsia"/>
                <w:b/>
                <w:bCs/>
                <w:lang w:eastAsia="zh-CN"/>
              </w:rPr>
              <w:t>笔记</w:t>
            </w:r>
          </w:p>
          <w:p w14:paraId="21244131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06E5BA90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632DDE9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87804F1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0F626E77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4E3487B2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046A7E8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41A44CDE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725B577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CAF87BF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4F78B58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7A98A75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7E317C06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4B6FE3FF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1E8A842E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42FDAAAF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1889CA7A" w14:textId="77777777" w:rsid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7929680F" w14:textId="77777777" w:rsidR="005546CD" w:rsidRPr="005546CD" w:rsidRDefault="005546CD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</w:tc>
      </w:tr>
      <w:bookmarkEnd w:id="17"/>
    </w:tbl>
    <w:p w14:paraId="3CA93FC4" w14:textId="77777777" w:rsidR="005546CD" w:rsidRDefault="005546CD">
      <w:pPr>
        <w:spacing w:before="0" w:after="0" w:line="240" w:lineRule="auto"/>
        <w:rPr>
          <w:rFonts w:ascii="SimHei" w:eastAsia="SimHei" w:hAnsi="SimHei" w:cs="Microsoft JhengHei"/>
          <w:b/>
          <w:bCs/>
          <w:color w:val="8A457E"/>
          <w:sz w:val="40"/>
          <w:szCs w:val="40"/>
        </w:rPr>
      </w:pPr>
      <w:r>
        <w:rPr>
          <w:rFonts w:ascii="SimHei" w:eastAsia="SimHei" w:hAnsi="SimHei" w:cs="Microsoft JhengHei"/>
          <w:color w:val="8A457E"/>
          <w:sz w:val="40"/>
          <w:szCs w:val="40"/>
        </w:rPr>
        <w:br w:type="page"/>
      </w:r>
    </w:p>
    <w:p w14:paraId="655F8353" w14:textId="2DCBE917" w:rsidR="006F42E3" w:rsidRPr="00EF6BC3" w:rsidRDefault="006F42E3" w:rsidP="00EF6BC3">
      <w:pPr>
        <w:pStyle w:val="Heading3"/>
        <w:spacing w:before="0" w:after="0" w:line="276" w:lineRule="auto"/>
        <w:rPr>
          <w:rFonts w:ascii="SimHei" w:eastAsia="SimHei" w:hAnsi="SimHei"/>
          <w:sz w:val="28"/>
          <w:szCs w:val="28"/>
          <w:lang w:eastAsia="zh-CN"/>
        </w:rPr>
      </w:pPr>
      <w:r w:rsidRPr="00A43B41">
        <w:rPr>
          <w:rFonts w:ascii="Arial" w:eastAsia="SimHei" w:hAnsi="Arial" w:cs="Arial"/>
          <w:lang w:eastAsia="zh-CN"/>
        </w:rPr>
        <w:lastRenderedPageBreak/>
        <w:t>使用</w:t>
      </w:r>
      <w:r w:rsidRPr="00A43B41">
        <w:rPr>
          <w:rFonts w:ascii="Arial" w:eastAsia="SimHei" w:hAnsi="Arial" w:cs="Arial"/>
          <w:lang w:eastAsia="zh-CN"/>
        </w:rPr>
        <w:t>DSE</w:t>
      </w:r>
      <w:r w:rsidR="004D3783">
        <w:rPr>
          <w:rFonts w:ascii="Arial" w:eastAsia="SimHei" w:hAnsi="Arial" w:cs="Arial" w:hint="eastAsia"/>
          <w:lang w:eastAsia="zh-CN"/>
        </w:rPr>
        <w:t>：</w:t>
      </w:r>
      <w:r w:rsidR="004D3783" w:rsidRPr="00EF6BC3">
        <w:rPr>
          <w:rFonts w:ascii="SimHei" w:eastAsia="SimHei" w:hAnsi="SimHei" w:cs="Microsoft JhengHei" w:hint="eastAsia"/>
          <w:color w:val="8A457E"/>
          <w:sz w:val="40"/>
          <w:szCs w:val="40"/>
          <w:lang w:eastAsia="zh-CN"/>
        </w:rPr>
        <w:t>创</w:t>
      </w:r>
      <w:r w:rsidR="004D3783" w:rsidRPr="00EF6BC3">
        <w:rPr>
          <w:rFonts w:ascii="SimHei" w:eastAsia="SimHei" w:hAnsi="SimHei" w:cs="MS Mincho" w:hint="eastAsia"/>
          <w:color w:val="8A457E"/>
          <w:sz w:val="40"/>
          <w:szCs w:val="40"/>
          <w:lang w:eastAsia="zh-CN"/>
        </w:rPr>
        <w:t>造</w:t>
      </w:r>
      <w:r w:rsidR="004D3783">
        <w:rPr>
          <w:rFonts w:ascii="SimHei" w:eastAsia="SimHei" w:hAnsi="SimHei" w:cs="MS Mincho" w:hint="eastAsia"/>
          <w:color w:val="8A457E"/>
          <w:sz w:val="40"/>
          <w:szCs w:val="40"/>
          <w:lang w:eastAsia="zh-CN"/>
        </w:rPr>
        <w:t>安全的环境</w:t>
      </w:r>
      <w:r w:rsidRPr="00EF6BC3">
        <w:rPr>
          <w:rFonts w:ascii="SimHei" w:eastAsia="SimHei" w:hAnsi="SimHei" w:cs="MS Mincho"/>
          <w:sz w:val="28"/>
          <w:szCs w:val="28"/>
          <w:lang w:eastAsia="zh-CN"/>
        </w:rPr>
        <w:br/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694"/>
      </w:tblGrid>
      <w:tr w:rsidR="006F42E3" w:rsidRPr="00EF6BC3" w14:paraId="10BE95FA" w14:textId="77777777" w:rsidTr="00B6247A">
        <w:tc>
          <w:tcPr>
            <w:tcW w:w="9694" w:type="dxa"/>
            <w:shd w:val="clear" w:color="auto" w:fill="B4C6E7" w:themeFill="accent1" w:themeFillTint="66"/>
          </w:tcPr>
          <w:p w14:paraId="2011257C" w14:textId="77777777" w:rsidR="004D3783" w:rsidRDefault="004D3783" w:rsidP="00EF6BC3">
            <w:pPr>
              <w:pStyle w:val="Heading4"/>
              <w:spacing w:before="0" w:line="276" w:lineRule="auto"/>
              <w:rPr>
                <w:rFonts w:ascii="SimHei" w:eastAsia="SimHei" w:hAnsi="SimHei"/>
                <w:lang w:eastAsia="zh-CN"/>
              </w:rPr>
            </w:pPr>
          </w:p>
          <w:p w14:paraId="1C3DFA78" w14:textId="17427560" w:rsidR="004D3783" w:rsidRPr="004D3783" w:rsidRDefault="004D3783" w:rsidP="004D3783">
            <w:pPr>
              <w:pStyle w:val="Heading4"/>
              <w:spacing w:before="0" w:line="276" w:lineRule="auto"/>
              <w:rPr>
                <w:rFonts w:ascii="SimHei" w:eastAsia="SimHei" w:hAnsi="SimHei" w:cs="Microsoft JhengHei"/>
                <w:i/>
                <w:iCs/>
                <w:lang w:eastAsia="zh-CN"/>
              </w:rPr>
            </w:pPr>
            <w:r w:rsidRPr="004D3783">
              <w:rPr>
                <w:rFonts w:ascii="SimHei" w:eastAsia="SimHei" w:hAnsi="SimHei" w:hint="eastAsia"/>
                <w:i/>
                <w:iCs/>
                <w:lang w:eastAsia="zh-CN"/>
              </w:rPr>
              <w:t>需要</w:t>
            </w:r>
            <w:r w:rsidR="006F42E3" w:rsidRPr="004D3783">
              <w:rPr>
                <w:rFonts w:ascii="SimHei" w:eastAsia="SimHei" w:hAnsi="SimHei" w:hint="eastAsia"/>
                <w:i/>
                <w:iCs/>
                <w:lang w:eastAsia="zh-CN"/>
              </w:rPr>
              <w:t>提出的文化和政策</w:t>
            </w:r>
            <w:r w:rsidRPr="004D3783">
              <w:rPr>
                <w:rFonts w:ascii="SimHei" w:eastAsia="SimHei" w:hAnsi="SimHei" w:hint="eastAsia"/>
                <w:i/>
                <w:iCs/>
                <w:lang w:eastAsia="zh-CN"/>
              </w:rPr>
              <w:t>方面的</w:t>
            </w:r>
            <w:r w:rsidR="006F42E3" w:rsidRPr="004D3783">
              <w:rPr>
                <w:rFonts w:ascii="SimHei" w:eastAsia="SimHei" w:hAnsi="SimHei" w:cs="Microsoft JhengHei" w:hint="eastAsia"/>
                <w:i/>
                <w:iCs/>
                <w:lang w:eastAsia="zh-CN"/>
              </w:rPr>
              <w:t>问题</w:t>
            </w:r>
          </w:p>
        </w:tc>
      </w:tr>
      <w:tr w:rsidR="006F42E3" w:rsidRPr="00EF6BC3" w14:paraId="0F8A17FE" w14:textId="77777777" w:rsidTr="00B6247A">
        <w:tc>
          <w:tcPr>
            <w:tcW w:w="9694" w:type="dxa"/>
          </w:tcPr>
          <w:p w14:paraId="16B60107" w14:textId="77777777" w:rsidR="004D3783" w:rsidRDefault="004D3783" w:rsidP="00EF6BC3">
            <w:pPr>
              <w:spacing w:before="0" w:after="0" w:line="276" w:lineRule="auto"/>
              <w:jc w:val="center"/>
              <w:rPr>
                <w:rFonts w:ascii="SimHei" w:eastAsia="SimHei" w:hAnsi="SimHei" w:cs="Calibri"/>
                <w:b/>
                <w:bCs/>
              </w:rPr>
            </w:pPr>
          </w:p>
          <w:p w14:paraId="7A8C5D20" w14:textId="6B9D904E" w:rsidR="006F42E3" w:rsidRPr="00EF6BC3" w:rsidRDefault="006F42E3" w:rsidP="00EF6BC3">
            <w:pPr>
              <w:spacing w:before="0" w:after="0" w:line="276" w:lineRule="auto"/>
              <w:jc w:val="center"/>
              <w:rPr>
                <w:rFonts w:ascii="SimHei" w:eastAsia="SimHei" w:hAnsi="SimHei" w:cs="Times New Roman"/>
                <w:lang w:val="en-AU"/>
              </w:rPr>
            </w:pPr>
            <w:r w:rsidRPr="00EF6BC3">
              <w:rPr>
                <w:rFonts w:ascii="SimHei" w:eastAsia="SimHei" w:hAnsi="SimHei" w:cs="Calibri"/>
                <w:b/>
                <w:bCs/>
              </w:rPr>
              <w:t>了解</w:t>
            </w:r>
          </w:p>
          <w:p w14:paraId="75DD9580" w14:textId="77777777" w:rsidR="006F42E3" w:rsidRPr="00EF6BC3" w:rsidRDefault="006F42E3" w:rsidP="00EF6BC3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机构在多大程度上看到欺凌行为发生？机构是如何处理欺凌行为的？</w:t>
            </w:r>
          </w:p>
          <w:p w14:paraId="50BD3986" w14:textId="77777777" w:rsidR="006F42E3" w:rsidRPr="00EF6BC3" w:rsidRDefault="006F42E3" w:rsidP="00EF6BC3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我们是否应该向班级和老师介绍我孩子的情况？</w:t>
            </w:r>
          </w:p>
          <w:p w14:paraId="0654A46C" w14:textId="77777777" w:rsidR="006F42E3" w:rsidRPr="00EF6BC3" w:rsidRDefault="006F42E3" w:rsidP="00EF6BC3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我如何才能更深入地了解该机构的文化和愿景？(提示：查看他们的网站和政策）。</w:t>
            </w:r>
          </w:p>
          <w:p w14:paraId="7834756F" w14:textId="77777777" w:rsidR="006F42E3" w:rsidRPr="00EF6BC3" w:rsidRDefault="006F42E3" w:rsidP="00EF6BC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SimHei" w:eastAsia="SimHei" w:hAnsi="SimHei"/>
              </w:rPr>
            </w:pPr>
            <w:r w:rsidRPr="00EF6BC3">
              <w:rPr>
                <w:rFonts w:ascii="SimHei" w:eastAsia="SimHei" w:hAnsi="SimHei" w:cs="SimSun" w:hint="eastAsia"/>
              </w:rPr>
              <w:t>有问题时，我们如何进行投诉和升级投诉？</w:t>
            </w:r>
          </w:p>
        </w:tc>
      </w:tr>
      <w:tr w:rsidR="006F42E3" w:rsidRPr="00EF6BC3" w14:paraId="343BDB8D" w14:textId="77777777" w:rsidTr="00B6247A">
        <w:tc>
          <w:tcPr>
            <w:tcW w:w="9694" w:type="dxa"/>
          </w:tcPr>
          <w:p w14:paraId="6EE1FB73" w14:textId="77777777" w:rsidR="004D3783" w:rsidRDefault="004D3783" w:rsidP="00EF6BC3">
            <w:pPr>
              <w:spacing w:before="0" w:after="0" w:line="276" w:lineRule="auto"/>
              <w:jc w:val="center"/>
              <w:rPr>
                <w:rFonts w:ascii="SimHei" w:eastAsia="SimHei" w:hAnsi="SimHei" w:cs="Calibri"/>
                <w:b/>
                <w:bCs/>
              </w:rPr>
            </w:pPr>
          </w:p>
          <w:p w14:paraId="3FC717B5" w14:textId="5F522F00" w:rsidR="006F42E3" w:rsidRPr="00EF6BC3" w:rsidRDefault="006F42E3" w:rsidP="00EF6BC3">
            <w:pPr>
              <w:spacing w:before="0" w:after="0" w:line="276" w:lineRule="auto"/>
              <w:jc w:val="center"/>
              <w:rPr>
                <w:rFonts w:ascii="SimHei" w:eastAsia="SimHei" w:hAnsi="SimHei" w:cs="Times New Roman"/>
                <w:lang w:val="en-AU"/>
              </w:rPr>
            </w:pPr>
            <w:r w:rsidRPr="00EF6BC3">
              <w:rPr>
                <w:rFonts w:ascii="SimHei" w:eastAsia="SimHei" w:hAnsi="SimHei" w:cs="Calibri"/>
                <w:b/>
                <w:bCs/>
              </w:rPr>
              <w:t>向他们提问</w:t>
            </w:r>
          </w:p>
          <w:p w14:paraId="53E54994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贵机构是如何处理欺凌问题的？</w:t>
            </w:r>
          </w:p>
          <w:p w14:paraId="1E448FE7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你有帮助学生建立积极关系的计划吗？与同龄人建立联系网络？</w:t>
            </w:r>
          </w:p>
          <w:p w14:paraId="4751624A" w14:textId="77777777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你们是否开展多样性和包容性项目？在这方面提供了哪些资源？</w:t>
            </w:r>
          </w:p>
          <w:p w14:paraId="183494C4" w14:textId="2889C9DB" w:rsidR="006F42E3" w:rsidRPr="00EF6BC3" w:rsidRDefault="006F42E3" w:rsidP="00EF6BC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SimHei" w:eastAsia="SimHei" w:hAnsi="SimHei"/>
              </w:rPr>
            </w:pPr>
            <w:r w:rsidRPr="00EF6BC3">
              <w:rPr>
                <w:rFonts w:ascii="SimHei" w:eastAsia="SimHei" w:hAnsi="SimHei" w:cs="SimSun" w:hint="eastAsia"/>
              </w:rPr>
              <w:t>你们的政策有多严格（例如，校服政策，如果我孩子的穿着需要有所不同</w:t>
            </w:r>
            <w:r w:rsidR="00A43B41">
              <w:rPr>
                <w:rFonts w:ascii="SimHei" w:eastAsia="SimHei" w:hAnsi="SimHei" w:cs="SimSun"/>
              </w:rPr>
              <w:t>）</w:t>
            </w:r>
          </w:p>
        </w:tc>
      </w:tr>
    </w:tbl>
    <w:p w14:paraId="181DE570" w14:textId="77777777" w:rsidR="004D3783" w:rsidRDefault="004D3783" w:rsidP="006F42E3">
      <w:pPr>
        <w:pStyle w:val="Heading3"/>
        <w:spacing w:before="0"/>
        <w:rPr>
          <w:rFonts w:ascii="SimHei" w:eastAsia="SimHei" w:hAnsi="SimHei" w:cs="Microsoft JhengHei"/>
          <w:color w:val="8A457E"/>
          <w:sz w:val="40"/>
          <w:szCs w:val="40"/>
        </w:rPr>
      </w:pPr>
    </w:p>
    <w:p w14:paraId="363E81F1" w14:textId="77777777" w:rsidR="004D3783" w:rsidRDefault="004D3783">
      <w:pPr>
        <w:spacing w:before="0" w:after="0" w:line="240" w:lineRule="auto"/>
        <w:rPr>
          <w:rFonts w:ascii="SimHei" w:eastAsia="SimHei" w:hAnsi="SimHei" w:cs="Microsoft JhengHei"/>
          <w:b/>
          <w:bCs/>
          <w:color w:val="8A457E"/>
          <w:sz w:val="40"/>
          <w:szCs w:val="40"/>
          <w:lang w:eastAsia="zh-CN"/>
        </w:rPr>
      </w:pPr>
      <w:r>
        <w:rPr>
          <w:rFonts w:ascii="SimHei" w:eastAsia="SimHei" w:hAnsi="SimHei" w:cs="Microsoft JhengHei"/>
          <w:color w:val="8A457E"/>
          <w:sz w:val="40"/>
          <w:szCs w:val="40"/>
          <w:lang w:eastAsia="zh-CN"/>
        </w:rPr>
        <w:br w:type="page"/>
      </w:r>
    </w:p>
    <w:p w14:paraId="7BF32D46" w14:textId="77777777" w:rsidR="004D3783" w:rsidRDefault="004D3783">
      <w:pPr>
        <w:spacing w:before="0" w:after="0" w:line="240" w:lineRule="auto"/>
        <w:rPr>
          <w:rFonts w:ascii="SimHei" w:eastAsia="SimHei" w:hAnsi="SimHei" w:cs="Microsoft JhengHei"/>
          <w:color w:val="8A457E"/>
          <w:sz w:val="40"/>
          <w:szCs w:val="4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694"/>
      </w:tblGrid>
      <w:tr w:rsidR="004D3783" w:rsidRPr="00EF6BC3" w14:paraId="4CF84B10" w14:textId="77777777" w:rsidTr="008E4E65">
        <w:tc>
          <w:tcPr>
            <w:tcW w:w="9694" w:type="dxa"/>
          </w:tcPr>
          <w:p w14:paraId="50685D13" w14:textId="77777777" w:rsidR="004D3783" w:rsidRDefault="004D3783" w:rsidP="008E4E65">
            <w:pPr>
              <w:spacing w:before="0" w:after="0" w:line="276" w:lineRule="auto"/>
              <w:jc w:val="center"/>
              <w:rPr>
                <w:rFonts w:ascii="SimHei" w:eastAsia="SimHei" w:hAnsi="SimHei" w:cs="SimSun"/>
                <w:b/>
                <w:bCs/>
              </w:rPr>
            </w:pPr>
          </w:p>
          <w:p w14:paraId="4EC79178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  <w:lang w:eastAsia="zh-CN"/>
              </w:rPr>
            </w:pPr>
            <w:r w:rsidRPr="005546CD">
              <w:rPr>
                <w:rFonts w:ascii="SimHei" w:eastAsia="SimHei" w:hAnsi="SimHei" w:hint="eastAsia"/>
                <w:b/>
                <w:bCs/>
                <w:lang w:eastAsia="zh-CN"/>
              </w:rPr>
              <w:t>笔记</w:t>
            </w:r>
          </w:p>
          <w:p w14:paraId="59249431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B55EF58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ACBF11D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CEDBFF9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27EA9684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D9CFE5F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AD77A19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7773E706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472B822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00EBA02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4002A768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40DD21F7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7E6CCAC2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2EAB6000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7F8EACA6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1F82558A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6186513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0EA70DA" w14:textId="77777777" w:rsidR="004D3783" w:rsidRPr="005546CD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</w:tc>
      </w:tr>
    </w:tbl>
    <w:p w14:paraId="3AC05EEF" w14:textId="0106C654" w:rsidR="004D3783" w:rsidRDefault="004D3783">
      <w:pPr>
        <w:spacing w:before="0" w:after="0" w:line="240" w:lineRule="auto"/>
        <w:rPr>
          <w:rFonts w:ascii="SimHei" w:eastAsia="SimHei" w:hAnsi="SimHei" w:cs="Microsoft JhengHei"/>
          <w:b/>
          <w:bCs/>
          <w:color w:val="8A457E"/>
          <w:sz w:val="40"/>
          <w:szCs w:val="40"/>
          <w:lang w:eastAsia="zh-CN"/>
        </w:rPr>
      </w:pPr>
      <w:r>
        <w:rPr>
          <w:rFonts w:ascii="SimHei" w:eastAsia="SimHei" w:hAnsi="SimHei" w:cs="Microsoft JhengHei"/>
          <w:color w:val="8A457E"/>
          <w:sz w:val="40"/>
          <w:szCs w:val="40"/>
          <w:lang w:eastAsia="zh-CN"/>
        </w:rPr>
        <w:br w:type="page"/>
      </w:r>
    </w:p>
    <w:p w14:paraId="73BCEE64" w14:textId="07EBE6BA" w:rsidR="004D3783" w:rsidRPr="00EF6BC3" w:rsidRDefault="006F42E3" w:rsidP="004D3783">
      <w:pPr>
        <w:pStyle w:val="Heading3"/>
        <w:spacing w:before="0"/>
        <w:rPr>
          <w:rFonts w:ascii="SimHei" w:eastAsia="SimHei" w:hAnsi="SimHei" w:cs="MS Mincho"/>
          <w:color w:val="8A457E"/>
          <w:sz w:val="40"/>
          <w:szCs w:val="40"/>
          <w:lang w:eastAsia="zh-CN"/>
        </w:rPr>
      </w:pPr>
      <w:r w:rsidRPr="00EF6BC3">
        <w:rPr>
          <w:rFonts w:ascii="SimHei" w:eastAsia="SimHei" w:hAnsi="SimHei" w:cs="MS Mincho" w:hint="eastAsia"/>
          <w:lang w:eastAsia="zh-CN"/>
        </w:rPr>
        <w:lastRenderedPageBreak/>
        <w:t>使用</w:t>
      </w:r>
      <w:r w:rsidRPr="00A43B41">
        <w:rPr>
          <w:rFonts w:ascii="Arial" w:eastAsia="SimHei" w:hAnsi="Arial" w:cs="Arial"/>
          <w:lang w:eastAsia="zh-CN"/>
        </w:rPr>
        <w:t xml:space="preserve"> DSE</w:t>
      </w:r>
      <w:r w:rsidR="004D3783">
        <w:rPr>
          <w:rFonts w:ascii="Arial" w:eastAsia="SimHei" w:hAnsi="Arial" w:cs="Arial" w:hint="eastAsia"/>
          <w:lang w:eastAsia="zh-CN"/>
        </w:rPr>
        <w:t>：</w:t>
      </w:r>
      <w:r w:rsidR="004D3783" w:rsidRPr="00EF6BC3">
        <w:rPr>
          <w:rFonts w:ascii="SimHei" w:eastAsia="SimHei" w:hAnsi="SimHei" w:cs="Microsoft JhengHei" w:hint="eastAsia"/>
          <w:color w:val="8A457E"/>
          <w:sz w:val="40"/>
          <w:szCs w:val="40"/>
          <w:lang w:eastAsia="zh-CN"/>
        </w:rPr>
        <w:t>获</w:t>
      </w:r>
      <w:r w:rsidR="004D3783" w:rsidRPr="00EF6BC3">
        <w:rPr>
          <w:rFonts w:ascii="SimHei" w:eastAsia="SimHei" w:hAnsi="SimHei" w:cs="MS Mincho" w:hint="eastAsia"/>
          <w:color w:val="8A457E"/>
          <w:sz w:val="40"/>
          <w:szCs w:val="40"/>
          <w:lang w:eastAsia="zh-CN"/>
        </w:rPr>
        <w:t>得你的</w:t>
      </w:r>
      <w:r w:rsidR="004D3783" w:rsidRPr="00EF6BC3">
        <w:rPr>
          <w:rFonts w:ascii="SimHei" w:eastAsia="SimHei" w:hAnsi="SimHei" w:cs="Microsoft JhengHei" w:hint="eastAsia"/>
          <w:color w:val="8A457E"/>
          <w:sz w:val="40"/>
          <w:szCs w:val="40"/>
          <w:lang w:eastAsia="zh-CN"/>
        </w:rPr>
        <w:t>权</w:t>
      </w:r>
      <w:r w:rsidR="004D3783" w:rsidRPr="00EF6BC3">
        <w:rPr>
          <w:rFonts w:ascii="SimHei" w:eastAsia="SimHei" w:hAnsi="SimHei" w:cs="MS Mincho" w:hint="eastAsia"/>
          <w:color w:val="8A457E"/>
          <w:sz w:val="40"/>
          <w:szCs w:val="40"/>
          <w:lang w:eastAsia="zh-CN"/>
        </w:rPr>
        <w:t>利</w:t>
      </w:r>
    </w:p>
    <w:p w14:paraId="1AFF6756" w14:textId="32126CFD" w:rsidR="006F42E3" w:rsidRPr="00EF6BC3" w:rsidRDefault="006F42E3" w:rsidP="005F1979">
      <w:pPr>
        <w:pStyle w:val="Heading3"/>
        <w:rPr>
          <w:rFonts w:ascii="SimHei" w:eastAsia="SimHei" w:hAnsi="SimHe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694"/>
      </w:tblGrid>
      <w:tr w:rsidR="006F42E3" w:rsidRPr="00EF6BC3" w14:paraId="5CF9C29B" w14:textId="77777777" w:rsidTr="004D3783">
        <w:tc>
          <w:tcPr>
            <w:tcW w:w="9694" w:type="dxa"/>
            <w:shd w:val="clear" w:color="auto" w:fill="B4C6E7" w:themeFill="accent1" w:themeFillTint="66"/>
          </w:tcPr>
          <w:p w14:paraId="7A52F324" w14:textId="77777777" w:rsidR="004D3783" w:rsidRDefault="004D3783" w:rsidP="00B6247A">
            <w:pPr>
              <w:pStyle w:val="Heading4"/>
              <w:spacing w:before="0"/>
              <w:rPr>
                <w:rFonts w:ascii="SimHei" w:eastAsia="SimHei" w:hAnsi="SimHei" w:cs="MS Mincho"/>
                <w:lang w:eastAsia="zh-CN"/>
              </w:rPr>
            </w:pPr>
          </w:p>
          <w:p w14:paraId="532C13A0" w14:textId="7FFF259D" w:rsidR="006F42E3" w:rsidRPr="004D3783" w:rsidRDefault="006F42E3" w:rsidP="00B6247A">
            <w:pPr>
              <w:pStyle w:val="Heading4"/>
              <w:spacing w:before="0"/>
              <w:rPr>
                <w:rFonts w:ascii="SimHei" w:eastAsia="SimHei" w:hAnsi="SimHei"/>
                <w:i/>
                <w:iCs/>
                <w:lang w:eastAsia="zh-CN"/>
              </w:rPr>
            </w:pPr>
            <w:r w:rsidRPr="004D3783">
              <w:rPr>
                <w:rFonts w:ascii="SimHei" w:eastAsia="SimHei" w:hAnsi="SimHei" w:cs="MS Mincho" w:hint="eastAsia"/>
                <w:i/>
                <w:iCs/>
                <w:lang w:eastAsia="zh-CN"/>
              </w:rPr>
              <w:t>提出关于你的</w:t>
            </w:r>
            <w:r w:rsidRPr="004D3783">
              <w:rPr>
                <w:rFonts w:ascii="SimHei" w:eastAsia="SimHei" w:hAnsi="SimHei" w:cs="Microsoft JhengHei" w:hint="eastAsia"/>
                <w:i/>
                <w:iCs/>
                <w:lang w:eastAsia="zh-CN"/>
              </w:rPr>
              <w:t>权</w:t>
            </w:r>
            <w:r w:rsidRPr="004D3783">
              <w:rPr>
                <w:rFonts w:ascii="SimHei" w:eastAsia="SimHei" w:hAnsi="SimHei" w:cs="MS Mincho" w:hint="eastAsia"/>
                <w:i/>
                <w:iCs/>
                <w:lang w:eastAsia="zh-CN"/>
              </w:rPr>
              <w:t>利的</w:t>
            </w:r>
            <w:r w:rsidRPr="004D3783">
              <w:rPr>
                <w:rFonts w:ascii="SimHei" w:eastAsia="SimHei" w:hAnsi="SimHei" w:cs="Microsoft JhengHei" w:hint="eastAsia"/>
                <w:i/>
                <w:iCs/>
                <w:lang w:eastAsia="zh-CN"/>
              </w:rPr>
              <w:t>问题</w:t>
            </w:r>
          </w:p>
        </w:tc>
      </w:tr>
      <w:tr w:rsidR="006F42E3" w:rsidRPr="00EF6BC3" w14:paraId="07CACA66" w14:textId="77777777" w:rsidTr="004D3783">
        <w:tc>
          <w:tcPr>
            <w:tcW w:w="9694" w:type="dxa"/>
          </w:tcPr>
          <w:p w14:paraId="3E103D26" w14:textId="77777777" w:rsidR="004D3783" w:rsidRDefault="004D3783" w:rsidP="00B6247A">
            <w:pPr>
              <w:spacing w:before="0" w:after="0"/>
              <w:jc w:val="center"/>
              <w:rPr>
                <w:rFonts w:ascii="SimHei" w:eastAsia="SimHei" w:hAnsi="SimHei" w:cs="Calibri"/>
                <w:b/>
                <w:bCs/>
              </w:rPr>
            </w:pPr>
          </w:p>
          <w:p w14:paraId="74AB9A35" w14:textId="5B4696B3" w:rsidR="006F42E3" w:rsidRPr="00EF6BC3" w:rsidRDefault="006F42E3" w:rsidP="00B6247A">
            <w:pPr>
              <w:spacing w:before="0" w:after="0"/>
              <w:jc w:val="center"/>
              <w:rPr>
                <w:rFonts w:ascii="SimHei" w:eastAsia="SimHei" w:hAnsi="SimHei" w:cs="Times New Roman"/>
                <w:lang w:val="en-AU"/>
              </w:rPr>
            </w:pPr>
            <w:r w:rsidRPr="00EF6BC3">
              <w:rPr>
                <w:rFonts w:ascii="SimHei" w:eastAsia="SimHei" w:hAnsi="SimHei" w:cs="Calibri"/>
                <w:b/>
                <w:bCs/>
              </w:rPr>
              <w:t>了解</w:t>
            </w:r>
          </w:p>
          <w:p w14:paraId="14910607" w14:textId="77777777" w:rsidR="00F240C9" w:rsidRDefault="006F42E3" w:rsidP="00A43B41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Arial" w:eastAsia="SimHei" w:hAnsi="Arial" w:cs="Arial"/>
              </w:rPr>
            </w:pPr>
            <w:r w:rsidRPr="00A43B41">
              <w:rPr>
                <w:rFonts w:ascii="Arial" w:eastAsia="SimHei" w:hAnsi="Arial" w:cs="Arial"/>
              </w:rPr>
              <w:t>我所在地区的机构是否有评级计划或评论页面？谁能告诉我这些机构是否真的会欢迎残疾学生？</w:t>
            </w:r>
          </w:p>
          <w:p w14:paraId="7647E4A7" w14:textId="26227FE4" w:rsidR="006F42E3" w:rsidRPr="00A43B41" w:rsidRDefault="006F42E3" w:rsidP="00F240C9">
            <w:pPr>
              <w:pStyle w:val="ListParagraph"/>
              <w:spacing w:before="0" w:after="0" w:line="276" w:lineRule="auto"/>
              <w:ind w:left="360"/>
              <w:rPr>
                <w:rFonts w:ascii="Arial" w:eastAsia="SimHei" w:hAnsi="Arial" w:cs="Arial"/>
              </w:rPr>
            </w:pPr>
            <w:r w:rsidRPr="00A43B41">
              <w:rPr>
                <w:rFonts w:ascii="Arial" w:eastAsia="SimHei" w:hAnsi="Arial" w:cs="Arial"/>
              </w:rPr>
              <w:t>(</w:t>
            </w:r>
            <w:r w:rsidRPr="00A43B41">
              <w:rPr>
                <w:rFonts w:ascii="Arial" w:eastAsia="SimHei" w:hAnsi="Arial" w:cs="Arial"/>
              </w:rPr>
              <w:t>提示：询问其他家长和看护者）。</w:t>
            </w:r>
          </w:p>
          <w:p w14:paraId="3F1BCF2F" w14:textId="77777777" w:rsidR="006F42E3" w:rsidRPr="00A43B41" w:rsidRDefault="006F42E3" w:rsidP="00A43B41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Arial" w:eastAsia="SimHei" w:hAnsi="Arial" w:cs="Arial"/>
              </w:rPr>
            </w:pPr>
            <w:r w:rsidRPr="00A43B41">
              <w:rPr>
                <w:rFonts w:ascii="Arial" w:eastAsia="SimHei" w:hAnsi="Arial" w:cs="Arial"/>
              </w:rPr>
              <w:t>机构将如何了解我的孩子，而不仅仅是他们的残疾状况？</w:t>
            </w:r>
          </w:p>
          <w:p w14:paraId="154E5411" w14:textId="77777777" w:rsidR="008358F0" w:rsidRDefault="006F42E3" w:rsidP="00A43B41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Arial" w:eastAsia="SimHei" w:hAnsi="Arial" w:cs="Arial"/>
              </w:rPr>
            </w:pPr>
            <w:r w:rsidRPr="00A43B41">
              <w:rPr>
                <w:rFonts w:ascii="Arial" w:eastAsia="SimHei" w:hAnsi="Arial" w:cs="Arial"/>
              </w:rPr>
              <w:t>如果某机构拒绝我们的孩子入学，我们该怎么做？</w:t>
            </w:r>
          </w:p>
          <w:p w14:paraId="28E802EF" w14:textId="450CC0D4" w:rsidR="006F42E3" w:rsidRPr="00A43B41" w:rsidRDefault="006F42E3" w:rsidP="008358F0">
            <w:pPr>
              <w:pStyle w:val="ListParagraph"/>
              <w:spacing w:before="0" w:after="0" w:line="276" w:lineRule="auto"/>
              <w:ind w:left="360"/>
              <w:rPr>
                <w:rFonts w:ascii="Arial" w:eastAsia="SimHei" w:hAnsi="Arial" w:cs="Arial"/>
              </w:rPr>
            </w:pPr>
            <w:r w:rsidRPr="00A43B41">
              <w:rPr>
                <w:rFonts w:ascii="Arial" w:eastAsia="SimHei" w:hAnsi="Arial" w:cs="Arial"/>
              </w:rPr>
              <w:t>(</w:t>
            </w:r>
            <w:r w:rsidRPr="00A43B41">
              <w:rPr>
                <w:rFonts w:ascii="Arial" w:eastAsia="SimHei" w:hAnsi="Arial" w:cs="Arial"/>
              </w:rPr>
              <w:t>提示：这是违法行为</w:t>
            </w:r>
            <w:r w:rsidRPr="00A43B41">
              <w:rPr>
                <w:rFonts w:ascii="Arial" w:eastAsia="SimHei" w:hAnsi="Arial" w:cs="Arial"/>
              </w:rPr>
              <w:t>!)</w:t>
            </w:r>
          </w:p>
          <w:p w14:paraId="67C561E4" w14:textId="77777777" w:rsidR="006F42E3" w:rsidRPr="00A43B41" w:rsidRDefault="006F42E3" w:rsidP="00A43B41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="Arial" w:eastAsia="SimHei" w:hAnsi="Arial" w:cs="Arial"/>
              </w:rPr>
            </w:pPr>
            <w:r w:rsidRPr="00A43B41">
              <w:rPr>
                <w:rFonts w:ascii="Arial" w:eastAsia="SimHei" w:hAnsi="Arial" w:cs="Arial"/>
              </w:rPr>
              <w:t>机构对</w:t>
            </w:r>
            <w:r w:rsidRPr="00A43B41">
              <w:rPr>
                <w:rFonts w:ascii="Arial" w:eastAsia="SimHei" w:hAnsi="Arial" w:cs="Arial"/>
              </w:rPr>
              <w:t>NDIS</w:t>
            </w:r>
            <w:r w:rsidRPr="00A43B41">
              <w:rPr>
                <w:rFonts w:ascii="Arial" w:eastAsia="SimHei" w:hAnsi="Arial" w:cs="Arial"/>
              </w:rPr>
              <w:t>或其他服务提供者进入该机构的政策是什么？这是否取决于服务的类型？</w:t>
            </w:r>
            <w:r w:rsidRPr="00A43B41">
              <w:rPr>
                <w:rFonts w:ascii="Arial" w:eastAsia="SimHei" w:hAnsi="Arial" w:cs="Arial"/>
              </w:rPr>
              <w:t>(</w:t>
            </w:r>
            <w:r w:rsidRPr="00A43B41">
              <w:rPr>
                <w:rFonts w:ascii="Arial" w:eastAsia="SimHei" w:hAnsi="Arial" w:cs="Arial"/>
              </w:rPr>
              <w:t>提示：院校应帮助学生获得这些服务。）</w:t>
            </w:r>
          </w:p>
          <w:p w14:paraId="1A494438" w14:textId="77777777" w:rsidR="006F42E3" w:rsidRPr="00EF6BC3" w:rsidRDefault="006F42E3" w:rsidP="00B6247A">
            <w:pPr>
              <w:spacing w:after="0"/>
              <w:rPr>
                <w:rFonts w:ascii="SimHei" w:eastAsia="SimHei" w:hAnsi="SimHei"/>
              </w:rPr>
            </w:pPr>
          </w:p>
        </w:tc>
      </w:tr>
      <w:tr w:rsidR="006F42E3" w:rsidRPr="00EF6BC3" w14:paraId="4DCB4CD1" w14:textId="77777777" w:rsidTr="004D3783">
        <w:tc>
          <w:tcPr>
            <w:tcW w:w="9694" w:type="dxa"/>
          </w:tcPr>
          <w:p w14:paraId="6CEB087F" w14:textId="77777777" w:rsidR="004D3783" w:rsidRDefault="004D3783" w:rsidP="00B6247A">
            <w:pPr>
              <w:spacing w:before="0" w:after="0"/>
              <w:jc w:val="center"/>
              <w:rPr>
                <w:rFonts w:ascii="SimHei" w:eastAsia="SimHei" w:hAnsi="SimHei" w:cs="Calibri"/>
                <w:b/>
                <w:bCs/>
              </w:rPr>
            </w:pPr>
          </w:p>
          <w:p w14:paraId="09C36B6C" w14:textId="1006B8C5" w:rsidR="006F42E3" w:rsidRPr="00EF6BC3" w:rsidRDefault="006F42E3" w:rsidP="00B6247A">
            <w:pPr>
              <w:spacing w:before="0" w:after="0"/>
              <w:jc w:val="center"/>
              <w:rPr>
                <w:rFonts w:ascii="SimHei" w:eastAsia="SimHei" w:hAnsi="SimHei" w:cs="Times New Roman"/>
                <w:lang w:val="en-AU"/>
              </w:rPr>
            </w:pPr>
            <w:r w:rsidRPr="00EF6BC3">
              <w:rPr>
                <w:rFonts w:ascii="SimHei" w:eastAsia="SimHei" w:hAnsi="SimHei" w:cs="Calibri"/>
                <w:b/>
                <w:bCs/>
              </w:rPr>
              <w:t>向他们提问</w:t>
            </w:r>
          </w:p>
          <w:p w14:paraId="28FCC2D6" w14:textId="77777777" w:rsidR="006F42E3" w:rsidRPr="00EF6BC3" w:rsidRDefault="006F42E3" w:rsidP="00A43B41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你对我们孩子的医疗专家来与他们的老师见面有什么看法？</w:t>
            </w:r>
          </w:p>
          <w:p w14:paraId="7F3E30B7" w14:textId="77777777" w:rsidR="004D3783" w:rsidRPr="004D3783" w:rsidRDefault="006F42E3" w:rsidP="00A43B41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Arial" w:eastAsia="SimHei" w:hAnsi="Arial" w:cs="Arial"/>
              </w:rPr>
            </w:pPr>
            <w:r w:rsidRPr="00EF6BC3">
              <w:rPr>
                <w:rFonts w:ascii="SimHei" w:eastAsia="SimHei" w:hAnsi="SimHei" w:cs="SimSun" w:hint="eastAsia"/>
              </w:rPr>
              <w:t>你是否期望我的孩子从第一天起就开始全勤？</w:t>
            </w:r>
          </w:p>
          <w:p w14:paraId="03CB52DA" w14:textId="378833F6" w:rsidR="006F42E3" w:rsidRPr="00A43B41" w:rsidRDefault="006F42E3" w:rsidP="004D3783">
            <w:pPr>
              <w:pStyle w:val="ListParagraph"/>
              <w:spacing w:before="0" w:after="0" w:line="276" w:lineRule="auto"/>
              <w:ind w:left="360"/>
              <w:rPr>
                <w:rFonts w:ascii="Arial" w:eastAsia="SimHei" w:hAnsi="Arial" w:cs="Arial"/>
              </w:rPr>
            </w:pPr>
            <w:r w:rsidRPr="00EF6BC3">
              <w:rPr>
                <w:rFonts w:ascii="SimHei" w:eastAsia="SimHei" w:hAnsi="SimHei" w:cs="SimSun" w:hint="eastAsia"/>
              </w:rPr>
              <w:t>(提示：他们的回答是否与“相同基础” 的想法一致？见：</w:t>
            </w:r>
            <w:hyperlink r:id="rId31" w:history="1">
              <w:r w:rsidRPr="00A43B41">
                <w:rPr>
                  <w:rStyle w:val="Hyperlink"/>
                  <w:rFonts w:ascii="SimHei" w:eastAsia="SimHei" w:hAnsi="SimHei" w:cs="SimSun" w:hint="eastAsia"/>
                </w:rPr>
                <w:t>解释</w:t>
              </w:r>
              <w:r w:rsidR="00C753B2" w:rsidRPr="00A43B41">
                <w:rPr>
                  <w:rStyle w:val="Hyperlink"/>
                  <w:rFonts w:ascii="SimHei" w:eastAsia="SimHei" w:hAnsi="SimHei" w:cs="SimSun" w:hint="eastAsia"/>
                </w:rPr>
                <w:t>残疾</w:t>
              </w:r>
              <w:r w:rsidR="000C430F" w:rsidRPr="000C430F">
                <w:rPr>
                  <w:rStyle w:val="Hyperlink"/>
                  <w:rFonts w:ascii="SimHei" w:eastAsia="SimHei" w:hAnsi="SimHei" w:cs="SimSun" w:hint="eastAsia"/>
                </w:rPr>
                <w:t>教育的</w:t>
              </w:r>
              <w:r w:rsidRPr="00A43B41">
                <w:rPr>
                  <w:rStyle w:val="Hyperlink"/>
                  <w:rFonts w:ascii="SimHei" w:eastAsia="SimHei" w:hAnsi="SimHei" w:cs="SimSun" w:hint="eastAsia"/>
                </w:rPr>
                <w:t>标准</w:t>
              </w:r>
            </w:hyperlink>
            <w:r w:rsidRPr="00A43B41">
              <w:rPr>
                <w:rFonts w:ascii="SimHei" w:eastAsia="SimHei" w:hAnsi="SimHei" w:cs="SimSun" w:hint="eastAsia"/>
              </w:rPr>
              <w:t xml:space="preserve"> </w:t>
            </w:r>
            <w:r w:rsidRPr="00A43B41">
              <w:rPr>
                <w:rFonts w:ascii="Arial" w:eastAsia="SimHei" w:hAnsi="Arial" w:cs="Arial"/>
              </w:rPr>
              <w:t>(Explaining the Disability Standards for Education)</w:t>
            </w:r>
          </w:p>
          <w:p w14:paraId="2A363722" w14:textId="77777777" w:rsidR="006F42E3" w:rsidRPr="00EF6BC3" w:rsidRDefault="006F42E3" w:rsidP="00A43B41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SimHei" w:eastAsia="SimHei" w:hAnsi="SimHei" w:cs="SimSun"/>
              </w:rPr>
            </w:pPr>
            <w:r w:rsidRPr="00EF6BC3">
              <w:rPr>
                <w:rFonts w:ascii="SimHei" w:eastAsia="SimHei" w:hAnsi="SimHei" w:cs="SimSun" w:hint="eastAsia"/>
              </w:rPr>
              <w:t>从第一天起会安排哪些支持？</w:t>
            </w:r>
          </w:p>
          <w:p w14:paraId="7CEDE731" w14:textId="77777777" w:rsidR="006F42E3" w:rsidRPr="00EF6BC3" w:rsidRDefault="006F42E3" w:rsidP="00A43B4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SimHei" w:eastAsia="SimHei" w:hAnsi="SimHei"/>
              </w:rPr>
            </w:pPr>
            <w:r w:rsidRPr="00EF6BC3">
              <w:rPr>
                <w:rFonts w:ascii="SimHei" w:eastAsia="SimHei" w:hAnsi="SimHei" w:cs="SimSun" w:hint="eastAsia"/>
              </w:rPr>
              <w:t>你如何支持学生为自己发声？</w:t>
            </w:r>
          </w:p>
        </w:tc>
      </w:tr>
    </w:tbl>
    <w:p w14:paraId="1C1A10B7" w14:textId="2EF016FB" w:rsidR="004D3783" w:rsidRDefault="004D3783">
      <w:pPr>
        <w:spacing w:before="0" w:after="0" w:line="240" w:lineRule="auto"/>
        <w:rPr>
          <w:rFonts w:ascii="SimHei" w:eastAsia="SimHei" w:hAnsi="SimHei" w:cs="MS Mincho"/>
          <w:lang w:eastAsia="zh-CN"/>
        </w:rPr>
      </w:pPr>
      <w:bookmarkStart w:id="18" w:name="_通道及选择"/>
      <w:bookmarkEnd w:id="18"/>
      <w:r>
        <w:rPr>
          <w:rFonts w:ascii="SimHei" w:eastAsia="SimHei" w:hAnsi="SimHei" w:cs="MS Mincho"/>
          <w:lang w:eastAsia="zh-CN"/>
        </w:rPr>
        <w:br w:type="page"/>
      </w:r>
    </w:p>
    <w:p w14:paraId="4BAE55ED" w14:textId="77777777" w:rsidR="004D3783" w:rsidRDefault="004D3783">
      <w:pPr>
        <w:spacing w:before="0" w:after="0" w:line="240" w:lineRule="auto"/>
        <w:rPr>
          <w:rFonts w:ascii="SimHei" w:eastAsia="SimHei" w:hAnsi="SimHei" w:cs="MS Mincho"/>
          <w:b/>
          <w:bCs/>
          <w:color w:val="008C89"/>
          <w:sz w:val="50"/>
          <w:szCs w:val="50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694"/>
      </w:tblGrid>
      <w:tr w:rsidR="004D3783" w:rsidRPr="00EF6BC3" w14:paraId="14C399CD" w14:textId="77777777" w:rsidTr="008E4E65">
        <w:tc>
          <w:tcPr>
            <w:tcW w:w="9694" w:type="dxa"/>
          </w:tcPr>
          <w:p w14:paraId="66438C24" w14:textId="77777777" w:rsidR="004D3783" w:rsidRDefault="004D3783" w:rsidP="008E4E65">
            <w:pPr>
              <w:spacing w:before="0" w:after="0" w:line="276" w:lineRule="auto"/>
              <w:jc w:val="center"/>
              <w:rPr>
                <w:rFonts w:ascii="SimHei" w:eastAsia="SimHei" w:hAnsi="SimHei" w:cs="SimSun"/>
                <w:b/>
                <w:bCs/>
              </w:rPr>
            </w:pPr>
          </w:p>
          <w:p w14:paraId="48641DD7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  <w:lang w:eastAsia="zh-CN"/>
              </w:rPr>
            </w:pPr>
            <w:r w:rsidRPr="005546CD">
              <w:rPr>
                <w:rFonts w:ascii="SimHei" w:eastAsia="SimHei" w:hAnsi="SimHei" w:hint="eastAsia"/>
                <w:b/>
                <w:bCs/>
                <w:lang w:eastAsia="zh-CN"/>
              </w:rPr>
              <w:t>笔记</w:t>
            </w:r>
          </w:p>
          <w:p w14:paraId="43D99600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0D5C5020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297A9219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E43A4F1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41BA5EA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13B8DF39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6583FAF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728FFC54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18D027F7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0499F58B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216D7B90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002A0148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667FE2F2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53325C2B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4E06C852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753FBE70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2979C7EC" w14:textId="77777777" w:rsidR="004D3783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  <w:p w14:paraId="3FF77EAD" w14:textId="77777777" w:rsidR="004D3783" w:rsidRPr="005546CD" w:rsidRDefault="004D3783" w:rsidP="008E4E65">
            <w:pPr>
              <w:spacing w:after="240" w:line="276" w:lineRule="auto"/>
              <w:rPr>
                <w:rFonts w:ascii="SimHei" w:eastAsia="SimHei" w:hAnsi="SimHei"/>
                <w:b/>
                <w:bCs/>
              </w:rPr>
            </w:pPr>
          </w:p>
        </w:tc>
      </w:tr>
    </w:tbl>
    <w:p w14:paraId="45D61EBB" w14:textId="2EFFF727" w:rsidR="007D5B97" w:rsidRPr="00EF6BC3" w:rsidRDefault="00D41F0C" w:rsidP="00EF6BC3">
      <w:pPr>
        <w:pStyle w:val="Heading1"/>
        <w:spacing w:line="276" w:lineRule="auto"/>
        <w:rPr>
          <w:rFonts w:ascii="SimHei" w:eastAsia="SimHei" w:hAnsi="SimHei"/>
        </w:rPr>
      </w:pPr>
      <w:r>
        <w:rPr>
          <w:rFonts w:ascii="SimHei" w:eastAsia="SimHei" w:hAnsi="SimHei" w:cs="MS Mincho" w:hint="eastAsia"/>
          <w:lang w:eastAsia="zh-CN"/>
        </w:rPr>
        <w:lastRenderedPageBreak/>
        <w:t>途径</w:t>
      </w:r>
      <w:r w:rsidR="007D5B97" w:rsidRPr="00EF6BC3">
        <w:rPr>
          <w:rFonts w:ascii="SimHei" w:eastAsia="SimHei" w:hAnsi="SimHei" w:cs="MS Mincho" w:hint="eastAsia"/>
        </w:rPr>
        <w:t>及</w:t>
      </w:r>
      <w:r w:rsidR="007D5B97" w:rsidRPr="00EF6BC3">
        <w:rPr>
          <w:rFonts w:ascii="SimHei" w:eastAsia="SimHei" w:hAnsi="SimHei" w:cs="SimSun" w:hint="eastAsia"/>
        </w:rPr>
        <w:t>选择</w:t>
      </w:r>
    </w:p>
    <w:p w14:paraId="5488AE54" w14:textId="77777777" w:rsidR="00907A6E" w:rsidRDefault="00907A6E" w:rsidP="00EF6BC3">
      <w:pPr>
        <w:spacing w:line="276" w:lineRule="auto"/>
        <w:rPr>
          <w:rFonts w:ascii="Arial" w:eastAsia="SimHei" w:hAnsi="Arial" w:cs="Arial"/>
          <w:lang w:eastAsia="zh-CN"/>
        </w:rPr>
      </w:pPr>
    </w:p>
    <w:p w14:paraId="4265C5C6" w14:textId="2753CA68" w:rsidR="007D5B97" w:rsidRPr="00925E79" w:rsidRDefault="007D5B97" w:rsidP="00EF6BC3">
      <w:pPr>
        <w:spacing w:line="276" w:lineRule="auto"/>
        <w:rPr>
          <w:rFonts w:ascii="Arial" w:eastAsia="SimHei" w:hAnsi="Arial" w:cs="Arial"/>
          <w:lang w:eastAsia="zh-CN"/>
        </w:rPr>
      </w:pPr>
      <w:r w:rsidRPr="00925E79">
        <w:rPr>
          <w:rFonts w:ascii="Arial" w:eastAsia="SimHei" w:hAnsi="Arial" w:cs="Arial"/>
          <w:lang w:eastAsia="zh-CN"/>
        </w:rPr>
        <w:t>DSE</w:t>
      </w:r>
      <w:r w:rsidRPr="00925E79">
        <w:rPr>
          <w:rFonts w:ascii="Arial" w:eastAsia="SimHei" w:hAnsi="Arial" w:cs="Arial"/>
          <w:lang w:eastAsia="zh-CN"/>
        </w:rPr>
        <w:t>解释了残疾学生的权利。所有的教育提供者都必须遵守</w:t>
      </w:r>
      <w:r w:rsidRPr="00925E79">
        <w:rPr>
          <w:rFonts w:ascii="Arial" w:eastAsia="SimHei" w:hAnsi="Arial" w:cs="Arial"/>
          <w:lang w:eastAsia="zh-CN"/>
        </w:rPr>
        <w:t>DSE</w:t>
      </w:r>
      <w:r w:rsidRPr="00925E79">
        <w:rPr>
          <w:rFonts w:ascii="Arial" w:eastAsia="SimHei" w:hAnsi="Arial" w:cs="Arial"/>
          <w:lang w:eastAsia="zh-CN"/>
        </w:rPr>
        <w:t>的规定。</w:t>
      </w:r>
    </w:p>
    <w:p w14:paraId="55610E9A" w14:textId="77777777" w:rsidR="007D5B97" w:rsidRPr="00925E79" w:rsidRDefault="007D5B97" w:rsidP="00EF6BC3">
      <w:pPr>
        <w:spacing w:line="276" w:lineRule="auto"/>
        <w:rPr>
          <w:rFonts w:ascii="Arial" w:eastAsia="SimHei" w:hAnsi="Arial" w:cs="Arial"/>
          <w:lang w:eastAsia="zh-CN"/>
        </w:rPr>
      </w:pPr>
      <w:r w:rsidRPr="00925E79">
        <w:rPr>
          <w:rFonts w:ascii="Arial" w:eastAsia="SimHei" w:hAnsi="Arial" w:cs="Arial"/>
          <w:lang w:eastAsia="zh-CN"/>
        </w:rPr>
        <w:t>所有的教育提供者都必须遵守</w:t>
      </w:r>
      <w:r w:rsidRPr="00925E79">
        <w:rPr>
          <w:rFonts w:ascii="Arial" w:eastAsia="SimHei" w:hAnsi="Arial" w:cs="Arial"/>
          <w:lang w:eastAsia="zh-CN"/>
        </w:rPr>
        <w:t>DSE</w:t>
      </w:r>
      <w:r w:rsidRPr="00925E79">
        <w:rPr>
          <w:rFonts w:ascii="Arial" w:eastAsia="SimHei" w:hAnsi="Arial" w:cs="Arial"/>
          <w:lang w:eastAsia="zh-CN"/>
        </w:rPr>
        <w:t>的规定。包括所有提供教育或培训的人员和场地。</w:t>
      </w:r>
    </w:p>
    <w:p w14:paraId="5517B336" w14:textId="77777777" w:rsidR="00907A6E" w:rsidRDefault="00907A6E" w:rsidP="00EF6BC3">
      <w:pPr>
        <w:spacing w:line="276" w:lineRule="auto"/>
        <w:rPr>
          <w:rFonts w:ascii="Arial" w:eastAsia="SimHei" w:hAnsi="Arial" w:cs="Arial"/>
        </w:rPr>
      </w:pPr>
    </w:p>
    <w:p w14:paraId="077A0357" w14:textId="1A94AF59" w:rsidR="007D5B97" w:rsidRPr="00925E79" w:rsidRDefault="007D5B97" w:rsidP="00EF6BC3">
      <w:pPr>
        <w:spacing w:line="276" w:lineRule="auto"/>
        <w:rPr>
          <w:rFonts w:ascii="Arial" w:eastAsia="SimHei" w:hAnsi="Arial" w:cs="Arial"/>
        </w:rPr>
      </w:pPr>
      <w:r w:rsidRPr="00925E79">
        <w:rPr>
          <w:rFonts w:ascii="Arial" w:eastAsia="SimHei" w:hAnsi="Arial" w:cs="Arial"/>
        </w:rPr>
        <w:t>这包括</w:t>
      </w:r>
      <w:r w:rsidRPr="00925E79">
        <w:rPr>
          <w:rFonts w:ascii="Arial" w:eastAsia="SimHei" w:hAnsi="Arial" w:cs="Arial"/>
          <w:lang w:eastAsia="zh-CN"/>
        </w:rPr>
        <w:t>：</w:t>
      </w:r>
    </w:p>
    <w:p w14:paraId="6EDEC877" w14:textId="77777777" w:rsidR="007D5B97" w:rsidRPr="00925E79" w:rsidRDefault="007D5B97" w:rsidP="00EF6BC3">
      <w:pPr>
        <w:pStyle w:val="ListParagraph"/>
        <w:numPr>
          <w:ilvl w:val="0"/>
          <w:numId w:val="30"/>
        </w:numPr>
        <w:tabs>
          <w:tab w:val="left" w:pos="902"/>
        </w:tabs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925E79">
        <w:rPr>
          <w:rFonts w:ascii="Arial" w:eastAsia="SimHei" w:hAnsi="Arial" w:cs="Arial"/>
        </w:rPr>
        <w:t>幼儿园和学前班</w:t>
      </w:r>
    </w:p>
    <w:p w14:paraId="73BD6F58" w14:textId="77777777" w:rsidR="007D5B97" w:rsidRPr="00925E79" w:rsidRDefault="007D5B97" w:rsidP="00EF6BC3">
      <w:pPr>
        <w:pStyle w:val="ListParagraph"/>
        <w:numPr>
          <w:ilvl w:val="0"/>
          <w:numId w:val="30"/>
        </w:numPr>
        <w:tabs>
          <w:tab w:val="left" w:pos="902"/>
        </w:tabs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925E79">
        <w:rPr>
          <w:rFonts w:ascii="Arial" w:eastAsia="SimHei" w:hAnsi="Arial" w:cs="Arial"/>
        </w:rPr>
        <w:t>小学</w:t>
      </w:r>
    </w:p>
    <w:p w14:paraId="45657562" w14:textId="77777777" w:rsidR="007D5B97" w:rsidRPr="00925E79" w:rsidRDefault="007D5B97" w:rsidP="00EF6BC3">
      <w:pPr>
        <w:pStyle w:val="ListParagraph"/>
        <w:numPr>
          <w:ilvl w:val="0"/>
          <w:numId w:val="30"/>
        </w:numPr>
        <w:tabs>
          <w:tab w:val="left" w:pos="902"/>
        </w:tabs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925E79">
        <w:rPr>
          <w:rFonts w:ascii="Arial" w:eastAsia="SimHei" w:hAnsi="Arial" w:cs="Arial"/>
        </w:rPr>
        <w:t>中学</w:t>
      </w:r>
    </w:p>
    <w:p w14:paraId="60551887" w14:textId="77777777" w:rsidR="007D5B97" w:rsidRPr="00925E79" w:rsidRDefault="007D5B97" w:rsidP="00EF6BC3">
      <w:pPr>
        <w:pStyle w:val="ListParagraph"/>
        <w:numPr>
          <w:ilvl w:val="0"/>
          <w:numId w:val="30"/>
        </w:numPr>
        <w:tabs>
          <w:tab w:val="left" w:pos="902"/>
        </w:tabs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925E79">
        <w:rPr>
          <w:rFonts w:ascii="Arial" w:eastAsia="SimHei" w:hAnsi="Arial" w:cs="Arial"/>
        </w:rPr>
        <w:t>职业教育和培训机构，包括</w:t>
      </w:r>
      <w:r w:rsidRPr="00925E79">
        <w:rPr>
          <w:rFonts w:ascii="Arial" w:eastAsia="SimHei" w:hAnsi="Arial" w:cs="Arial"/>
        </w:rPr>
        <w:t>TAFE</w:t>
      </w:r>
    </w:p>
    <w:p w14:paraId="3B9ACA69" w14:textId="77777777" w:rsidR="007D5B97" w:rsidRPr="00925E79" w:rsidRDefault="007D5B97" w:rsidP="00EF6BC3">
      <w:pPr>
        <w:pStyle w:val="ListParagraph"/>
        <w:numPr>
          <w:ilvl w:val="0"/>
          <w:numId w:val="30"/>
        </w:numPr>
        <w:tabs>
          <w:tab w:val="left" w:pos="902"/>
        </w:tabs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925E79">
        <w:rPr>
          <w:rFonts w:ascii="Arial" w:eastAsia="SimHei" w:hAnsi="Arial" w:cs="Arial"/>
        </w:rPr>
        <w:t>高等教育机构，包括大学</w:t>
      </w:r>
      <w:r w:rsidRPr="00925E79">
        <w:rPr>
          <w:rFonts w:ascii="Arial" w:eastAsia="SimHei" w:hAnsi="Arial" w:cs="Arial"/>
        </w:rPr>
        <w:t xml:space="preserve"> </w:t>
      </w:r>
    </w:p>
    <w:p w14:paraId="3C53F00B" w14:textId="77777777" w:rsidR="007D5B97" w:rsidRPr="00925E79" w:rsidRDefault="007D5B97" w:rsidP="00EF6BC3">
      <w:pPr>
        <w:pStyle w:val="ListParagraph"/>
        <w:numPr>
          <w:ilvl w:val="0"/>
          <w:numId w:val="30"/>
        </w:numPr>
        <w:tabs>
          <w:tab w:val="left" w:pos="902"/>
        </w:tabs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925E79">
        <w:rPr>
          <w:rFonts w:ascii="Arial" w:eastAsia="SimHei" w:hAnsi="Arial" w:cs="Arial"/>
        </w:rPr>
        <w:t>注册培训机构（</w:t>
      </w:r>
      <w:r w:rsidRPr="00925E79">
        <w:rPr>
          <w:rFonts w:ascii="Arial" w:eastAsia="SimHei" w:hAnsi="Arial" w:cs="Arial"/>
        </w:rPr>
        <w:t>RTOs</w:t>
      </w:r>
      <w:r w:rsidRPr="00925E79">
        <w:rPr>
          <w:rFonts w:ascii="Arial" w:eastAsia="SimHei" w:hAnsi="Arial" w:cs="Arial"/>
        </w:rPr>
        <w:t>）</w:t>
      </w:r>
    </w:p>
    <w:p w14:paraId="7B2C9DED" w14:textId="0942FC35" w:rsidR="007D5B97" w:rsidRDefault="007D5B97" w:rsidP="00EF6BC3">
      <w:pPr>
        <w:pStyle w:val="ListParagraph"/>
        <w:numPr>
          <w:ilvl w:val="0"/>
          <w:numId w:val="30"/>
        </w:numPr>
        <w:tabs>
          <w:tab w:val="left" w:pos="902"/>
        </w:tabs>
        <w:spacing w:before="0" w:beforeAutospacing="0" w:after="160" w:afterAutospacing="0" w:line="276" w:lineRule="auto"/>
        <w:contextualSpacing/>
        <w:rPr>
          <w:rFonts w:ascii="Arial" w:eastAsia="SimHei" w:hAnsi="Arial" w:cs="Arial"/>
        </w:rPr>
      </w:pPr>
      <w:r w:rsidRPr="00925E79">
        <w:rPr>
          <w:rFonts w:ascii="Arial" w:eastAsia="SimHei" w:hAnsi="Arial" w:cs="Arial"/>
        </w:rPr>
        <w:t>成人和社区教育中心</w:t>
      </w:r>
    </w:p>
    <w:p w14:paraId="69D22BB5" w14:textId="77777777" w:rsidR="00907A6E" w:rsidRPr="00925E79" w:rsidRDefault="00907A6E" w:rsidP="00907A6E">
      <w:pPr>
        <w:pStyle w:val="ListParagraph"/>
        <w:tabs>
          <w:tab w:val="left" w:pos="902"/>
        </w:tabs>
        <w:spacing w:before="0" w:beforeAutospacing="0" w:after="160" w:afterAutospacing="0" w:line="276" w:lineRule="auto"/>
        <w:ind w:left="720"/>
        <w:contextualSpacing/>
        <w:rPr>
          <w:rFonts w:ascii="Arial" w:eastAsia="SimHei" w:hAnsi="Arial" w:cs="Arial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7D5B97" w:rsidRPr="00925E79" w14:paraId="0891DA45" w14:textId="77777777" w:rsidTr="005F1979">
        <w:tc>
          <w:tcPr>
            <w:tcW w:w="9242" w:type="dxa"/>
            <w:shd w:val="clear" w:color="auto" w:fill="FEEDEA"/>
          </w:tcPr>
          <w:p w14:paraId="55698CAA" w14:textId="77777777" w:rsidR="00A45EA7" w:rsidRDefault="00A45EA7" w:rsidP="00EF6BC3">
            <w:pPr>
              <w:pStyle w:val="Heading5"/>
              <w:spacing w:line="276" w:lineRule="auto"/>
              <w:jc w:val="center"/>
              <w:rPr>
                <w:rFonts w:ascii="Arial" w:eastAsia="SimHei" w:hAnsi="Arial" w:cs="Arial"/>
                <w:lang w:eastAsia="zh-CN"/>
              </w:rPr>
            </w:pPr>
          </w:p>
          <w:p w14:paraId="79B37552" w14:textId="54FEFE2B" w:rsidR="007D5B97" w:rsidRPr="00925E79" w:rsidRDefault="007D5B97" w:rsidP="00EF6BC3">
            <w:pPr>
              <w:pStyle w:val="Heading5"/>
              <w:spacing w:line="276" w:lineRule="auto"/>
              <w:jc w:val="center"/>
              <w:rPr>
                <w:rFonts w:ascii="Arial" w:eastAsia="SimHei" w:hAnsi="Arial" w:cs="Arial"/>
                <w:lang w:eastAsia="zh-CN"/>
              </w:rPr>
            </w:pPr>
            <w:r w:rsidRPr="00925E79">
              <w:rPr>
                <w:rFonts w:ascii="Arial" w:eastAsia="SimHei" w:hAnsi="Arial" w:cs="Arial"/>
                <w:lang w:eastAsia="zh-CN"/>
              </w:rPr>
              <w:t>儿童早期教育和护理（</w:t>
            </w:r>
            <w:r w:rsidRPr="00925E79">
              <w:rPr>
                <w:rFonts w:ascii="Arial" w:eastAsia="SimHei" w:hAnsi="Arial" w:cs="Arial"/>
                <w:lang w:eastAsia="zh-CN"/>
              </w:rPr>
              <w:t>ECEC</w:t>
            </w:r>
            <w:r w:rsidRPr="00925E79">
              <w:rPr>
                <w:rFonts w:ascii="Arial" w:eastAsia="SimHei" w:hAnsi="Arial" w:cs="Arial"/>
                <w:lang w:eastAsia="zh-CN"/>
              </w:rPr>
              <w:t>）</w:t>
            </w:r>
          </w:p>
          <w:p w14:paraId="74A8BE1A" w14:textId="77777777" w:rsidR="007D5B97" w:rsidRPr="00925E79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</w:rPr>
            </w:pPr>
            <w:r w:rsidRPr="00925E79">
              <w:rPr>
                <w:rFonts w:ascii="Arial" w:eastAsia="SimHei" w:hAnsi="Arial" w:cs="Arial"/>
                <w:lang w:eastAsia="zh-CN"/>
              </w:rPr>
              <w:br/>
            </w:r>
            <w:r w:rsidRPr="00925E79">
              <w:rPr>
                <w:rFonts w:ascii="Arial" w:eastAsia="SimHei" w:hAnsi="Arial" w:cs="Arial"/>
                <w:lang w:eastAsia="zh-CN"/>
              </w:rPr>
              <w:t>许多</w:t>
            </w:r>
            <w:r w:rsidRPr="00925E79">
              <w:rPr>
                <w:rFonts w:ascii="Arial" w:eastAsia="SimHei" w:hAnsi="Arial" w:cs="Arial"/>
                <w:lang w:eastAsia="zh-CN"/>
              </w:rPr>
              <w:t>ECEC</w:t>
            </w:r>
            <w:r w:rsidRPr="00925E79">
              <w:rPr>
                <w:rFonts w:ascii="Arial" w:eastAsia="SimHei" w:hAnsi="Arial" w:cs="Arial"/>
                <w:lang w:eastAsia="zh-CN"/>
              </w:rPr>
              <w:t>的提供者必须遵守</w:t>
            </w:r>
            <w:r w:rsidRPr="00925E79">
              <w:rPr>
                <w:rFonts w:ascii="Arial" w:eastAsia="SimHei" w:hAnsi="Arial" w:cs="Arial"/>
                <w:lang w:eastAsia="zh-CN"/>
              </w:rPr>
              <w:t>DSE</w:t>
            </w:r>
            <w:r w:rsidRPr="00925E79">
              <w:rPr>
                <w:rFonts w:ascii="Arial" w:eastAsia="SimHei" w:hAnsi="Arial" w:cs="Arial"/>
                <w:lang w:eastAsia="zh-CN"/>
              </w:rPr>
              <w:t>的规定。这包括幼儿园和学前班。儿童保育不在</w:t>
            </w:r>
            <w:r w:rsidRPr="00925E79">
              <w:rPr>
                <w:rFonts w:ascii="Arial" w:eastAsia="SimHei" w:hAnsi="Arial" w:cs="Arial"/>
                <w:lang w:eastAsia="zh-CN"/>
              </w:rPr>
              <w:t>DSE</w:t>
            </w:r>
            <w:r w:rsidRPr="00925E79">
              <w:rPr>
                <w:rFonts w:ascii="Arial" w:eastAsia="SimHei" w:hAnsi="Arial" w:cs="Arial"/>
                <w:lang w:eastAsia="zh-CN"/>
              </w:rPr>
              <w:t>的范围内。但是，托儿所不得歧视残疾儿童。他们必须遵守</w:t>
            </w:r>
            <w:r w:rsidRPr="00925E79">
              <w:rPr>
                <w:rFonts w:ascii="Arial" w:eastAsia="SimHei" w:hAnsi="Arial" w:cs="Arial"/>
                <w:lang w:eastAsia="zh-CN"/>
              </w:rPr>
              <w:t xml:space="preserve"> “1992</w:t>
            </w:r>
            <w:r w:rsidRPr="00925E79">
              <w:rPr>
                <w:rFonts w:ascii="Arial" w:eastAsia="SimHei" w:hAnsi="Arial" w:cs="Arial"/>
                <w:lang w:eastAsia="zh-CN"/>
              </w:rPr>
              <w:t>年残疾人歧视法</w:t>
            </w:r>
            <w:r w:rsidRPr="00925E79">
              <w:rPr>
                <w:rFonts w:ascii="Arial" w:eastAsia="SimHei" w:hAnsi="Arial" w:cs="Arial"/>
                <w:lang w:eastAsia="zh-CN"/>
              </w:rPr>
              <w:t>” (</w:t>
            </w:r>
            <w:hyperlink r:id="rId32" w:history="1">
              <w:r w:rsidRPr="00925E79">
                <w:rPr>
                  <w:rStyle w:val="Hyperlink"/>
                  <w:rFonts w:ascii="Arial" w:eastAsia="SimHei" w:hAnsi="Arial" w:cs="Arial"/>
                  <w:i/>
                  <w:iCs/>
                </w:rPr>
                <w:t>Disability Discrimination Act</w:t>
              </w:r>
            </w:hyperlink>
            <w:r w:rsidRPr="00925E79">
              <w:rPr>
                <w:rStyle w:val="Hyperlink"/>
                <w:rFonts w:ascii="Arial" w:eastAsia="SimHei" w:hAnsi="Arial" w:cs="Arial"/>
                <w:i/>
                <w:iCs/>
              </w:rPr>
              <w:t xml:space="preserve"> 1992)</w:t>
            </w:r>
            <w:r w:rsidRPr="00925E79">
              <w:rPr>
                <w:rFonts w:ascii="Arial" w:eastAsia="SimHei" w:hAnsi="Arial" w:cs="Arial"/>
              </w:rPr>
              <w:t>.</w:t>
            </w:r>
          </w:p>
        </w:tc>
      </w:tr>
    </w:tbl>
    <w:p w14:paraId="5E6F2F0E" w14:textId="77777777" w:rsidR="007D5B97" w:rsidRPr="005F1979" w:rsidRDefault="007D5B97" w:rsidP="007D5B97">
      <w:pPr>
        <w:tabs>
          <w:tab w:val="left" w:pos="902"/>
        </w:tabs>
        <w:rPr>
          <w:rFonts w:ascii="SimSun" w:hAnsi="SimSun" w:cs="Calibri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7D5B97" w:rsidRPr="005F1979" w14:paraId="3A984F5B" w14:textId="77777777" w:rsidTr="005F1979">
        <w:tc>
          <w:tcPr>
            <w:tcW w:w="9242" w:type="dxa"/>
            <w:shd w:val="clear" w:color="auto" w:fill="FEEDEA"/>
          </w:tcPr>
          <w:p w14:paraId="6A6D0972" w14:textId="2F720E4A" w:rsidR="007D5B97" w:rsidRPr="00EF6BC3" w:rsidRDefault="007D5B97" w:rsidP="00EF6BC3">
            <w:pPr>
              <w:pStyle w:val="Heading5"/>
              <w:spacing w:line="276" w:lineRule="auto"/>
              <w:jc w:val="center"/>
              <w:rPr>
                <w:rFonts w:ascii="SimHei" w:eastAsia="SimHei" w:hAnsi="SimHei"/>
                <w:lang w:eastAsia="zh-CN"/>
              </w:rPr>
            </w:pPr>
            <w:r w:rsidRPr="00EF6BC3">
              <w:rPr>
                <w:rFonts w:ascii="SimHei" w:eastAsia="SimHei" w:hAnsi="SimHei" w:hint="eastAsia"/>
                <w:lang w:eastAsia="zh-CN"/>
              </w:rPr>
              <w:lastRenderedPageBreak/>
              <w:t>公立</w:t>
            </w:r>
            <w:r w:rsidRPr="00EF6BC3">
              <w:rPr>
                <w:rFonts w:ascii="SimHei" w:eastAsia="SimHei" w:hAnsi="SimHei"/>
                <w:lang w:eastAsia="zh-CN"/>
              </w:rPr>
              <w:t>和非</w:t>
            </w:r>
            <w:r w:rsidRPr="00EF6BC3">
              <w:rPr>
                <w:rFonts w:ascii="SimHei" w:eastAsia="SimHei" w:hAnsi="SimHei" w:hint="eastAsia"/>
                <w:lang w:eastAsia="zh-CN"/>
              </w:rPr>
              <w:t>公立</w:t>
            </w:r>
            <w:r w:rsidRPr="00EF6BC3">
              <w:rPr>
                <w:rFonts w:ascii="SimHei" w:eastAsia="SimHei" w:hAnsi="SimHei"/>
                <w:lang w:eastAsia="zh-CN"/>
              </w:rPr>
              <w:t>学校</w:t>
            </w:r>
          </w:p>
          <w:p w14:paraId="2E8E9DD2" w14:textId="03D14031" w:rsidR="007D5B97" w:rsidRPr="0096508E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96508E">
              <w:rPr>
                <w:rFonts w:ascii="Arial" w:eastAsia="SimHei" w:hAnsi="Arial" w:cs="Arial"/>
                <w:lang w:eastAsia="zh-CN"/>
              </w:rPr>
              <w:t>所有州和地区都提供</w:t>
            </w:r>
            <w:r w:rsidRPr="0096508E">
              <w:rPr>
                <w:rFonts w:ascii="Arial" w:eastAsia="SimHei" w:hAnsi="Arial" w:cs="Arial"/>
                <w:lang w:eastAsia="zh-CN"/>
              </w:rPr>
              <w:t>13</w:t>
            </w:r>
            <w:r w:rsidRPr="0096508E">
              <w:rPr>
                <w:rFonts w:ascii="Arial" w:eastAsia="SimHei" w:hAnsi="Arial" w:cs="Arial"/>
                <w:lang w:eastAsia="zh-CN"/>
              </w:rPr>
              <w:t>年的正规学校教育。</w:t>
            </w:r>
            <w:r w:rsidR="00C753B2" w:rsidRPr="0096508E">
              <w:rPr>
                <w:rFonts w:ascii="Arial" w:eastAsia="SimHei" w:hAnsi="Arial" w:cs="Arial"/>
                <w:lang w:eastAsia="zh-CN"/>
              </w:rPr>
              <w:t>“</w:t>
            </w:r>
            <w:r w:rsidRPr="0096508E">
              <w:rPr>
                <w:rFonts w:ascii="Arial" w:eastAsia="SimHei" w:hAnsi="Arial" w:cs="Arial"/>
                <w:lang w:eastAsia="zh-CN"/>
              </w:rPr>
              <w:t>小学</w:t>
            </w:r>
            <w:r w:rsidRPr="0096508E">
              <w:rPr>
                <w:rFonts w:ascii="Arial" w:eastAsia="SimHei" w:hAnsi="Arial" w:cs="Arial"/>
                <w:lang w:eastAsia="zh-CN"/>
              </w:rPr>
              <w:t xml:space="preserve">” </w:t>
            </w:r>
            <w:r w:rsidRPr="0096508E">
              <w:rPr>
                <w:rFonts w:ascii="Arial" w:eastAsia="SimHei" w:hAnsi="Arial" w:cs="Arial"/>
                <w:lang w:eastAsia="zh-CN"/>
              </w:rPr>
              <w:t>为期</w:t>
            </w:r>
            <w:r w:rsidRPr="0096508E">
              <w:rPr>
                <w:rFonts w:ascii="Arial" w:eastAsia="SimHei" w:hAnsi="Arial" w:cs="Arial"/>
                <w:lang w:eastAsia="zh-CN"/>
              </w:rPr>
              <w:t>7</w:t>
            </w:r>
            <w:r w:rsidRPr="0096508E">
              <w:rPr>
                <w:rFonts w:ascii="Arial" w:eastAsia="SimHei" w:hAnsi="Arial" w:cs="Arial"/>
                <w:lang w:eastAsia="zh-CN"/>
              </w:rPr>
              <w:t>年或</w:t>
            </w:r>
            <w:r w:rsidRPr="0096508E">
              <w:rPr>
                <w:rFonts w:ascii="Arial" w:eastAsia="SimHei" w:hAnsi="Arial" w:cs="Arial"/>
                <w:lang w:eastAsia="zh-CN"/>
              </w:rPr>
              <w:t>8</w:t>
            </w:r>
            <w:r w:rsidRPr="0096508E">
              <w:rPr>
                <w:rFonts w:ascii="Arial" w:eastAsia="SimHei" w:hAnsi="Arial" w:cs="Arial"/>
                <w:lang w:eastAsia="zh-CN"/>
              </w:rPr>
              <w:t>年。</w:t>
            </w:r>
            <w:r w:rsidRPr="0096508E">
              <w:rPr>
                <w:rFonts w:ascii="Arial" w:eastAsia="SimHei" w:hAnsi="Arial" w:cs="Arial"/>
                <w:lang w:eastAsia="zh-CN"/>
              </w:rPr>
              <w:t xml:space="preserve"> </w:t>
            </w:r>
          </w:p>
          <w:p w14:paraId="30493AC3" w14:textId="77777777" w:rsidR="007D5B97" w:rsidRPr="0096508E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04600A88" w14:textId="77777777" w:rsidR="007D5B97" w:rsidRPr="0096508E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96508E">
              <w:rPr>
                <w:rFonts w:ascii="Arial" w:eastAsia="SimHei" w:hAnsi="Arial" w:cs="Arial"/>
                <w:lang w:eastAsia="zh-CN"/>
              </w:rPr>
              <w:t>有公立和非公立的学校。这些学校的运作方式和资金来源不同。其它差异包括：</w:t>
            </w:r>
          </w:p>
          <w:p w14:paraId="7380C604" w14:textId="77777777" w:rsidR="007D5B97" w:rsidRPr="0096508E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2E3973A7" w14:textId="77777777" w:rsidR="007D5B97" w:rsidRPr="0096508E" w:rsidRDefault="007D5B97" w:rsidP="00EF6BC3">
            <w:pPr>
              <w:pStyle w:val="ListParagraph"/>
              <w:numPr>
                <w:ilvl w:val="0"/>
                <w:numId w:val="15"/>
              </w:numPr>
              <w:tabs>
                <w:tab w:val="left" w:pos="902"/>
              </w:tabs>
              <w:spacing w:before="0" w:beforeAutospacing="0" w:after="0" w:afterAutospacing="0" w:line="276" w:lineRule="auto"/>
              <w:contextualSpacing/>
              <w:rPr>
                <w:rFonts w:ascii="Arial" w:eastAsia="SimHei" w:hAnsi="Arial" w:cs="Arial"/>
              </w:rPr>
            </w:pPr>
            <w:r w:rsidRPr="0096508E">
              <w:rPr>
                <w:rFonts w:ascii="Arial" w:eastAsia="SimHei" w:hAnsi="Arial" w:cs="Arial"/>
              </w:rPr>
              <w:t>你居住的地点会影响到你的孩子可以去哪所政府学校。如果遇到当地学校的刁难，这一点要牢记在心。</w:t>
            </w:r>
          </w:p>
          <w:p w14:paraId="6D168C3B" w14:textId="77777777" w:rsidR="007D5B97" w:rsidRPr="0096508E" w:rsidRDefault="007D5B97" w:rsidP="00EF6BC3">
            <w:pPr>
              <w:pStyle w:val="ListParagraph"/>
              <w:numPr>
                <w:ilvl w:val="0"/>
                <w:numId w:val="15"/>
              </w:numPr>
              <w:tabs>
                <w:tab w:val="left" w:pos="902"/>
              </w:tabs>
              <w:spacing w:before="0" w:beforeAutospacing="0" w:after="0" w:afterAutospacing="0" w:line="276" w:lineRule="auto"/>
              <w:contextualSpacing/>
              <w:rPr>
                <w:rFonts w:ascii="Arial" w:eastAsia="SimHei" w:hAnsi="Arial" w:cs="Arial"/>
              </w:rPr>
            </w:pPr>
            <w:r w:rsidRPr="0096508E">
              <w:rPr>
                <w:rFonts w:ascii="Arial" w:eastAsia="SimHei" w:hAnsi="Arial" w:cs="Arial"/>
              </w:rPr>
              <w:t>非公立学校可以是基于信仰或教学法而分类的。它们在费用和课程设置方面可能有所不同。</w:t>
            </w:r>
          </w:p>
          <w:p w14:paraId="150EA6FA" w14:textId="77777777" w:rsidR="007D5B97" w:rsidRPr="0096508E" w:rsidRDefault="007D5B97" w:rsidP="00EF6BC3">
            <w:pPr>
              <w:pStyle w:val="ListParagraph"/>
              <w:numPr>
                <w:ilvl w:val="0"/>
                <w:numId w:val="15"/>
              </w:numPr>
              <w:tabs>
                <w:tab w:val="left" w:pos="902"/>
              </w:tabs>
              <w:spacing w:before="0" w:beforeAutospacing="0" w:after="0" w:afterAutospacing="0" w:line="276" w:lineRule="auto"/>
              <w:contextualSpacing/>
              <w:rPr>
                <w:rFonts w:ascii="Arial" w:eastAsia="SimHei" w:hAnsi="Arial" w:cs="Arial"/>
              </w:rPr>
            </w:pPr>
            <w:r w:rsidRPr="0096508E">
              <w:rPr>
                <w:rFonts w:ascii="Arial" w:eastAsia="SimHei" w:hAnsi="Arial" w:cs="Arial"/>
              </w:rPr>
              <w:t>对于一些学生来说，灵活的学习选择是一种选择。</w:t>
            </w:r>
            <w:r w:rsidRPr="0096508E">
              <w:rPr>
                <w:rFonts w:ascii="Arial" w:eastAsia="SimHei" w:hAnsi="Arial" w:cs="Arial"/>
              </w:rPr>
              <w:br/>
            </w:r>
          </w:p>
          <w:p w14:paraId="6E287BE4" w14:textId="77777777" w:rsidR="007D5B97" w:rsidRPr="0096508E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96508E">
              <w:rPr>
                <w:rFonts w:ascii="Arial" w:eastAsia="SimHei" w:hAnsi="Arial" w:cs="Arial"/>
                <w:lang w:eastAsia="zh-CN"/>
              </w:rPr>
              <w:t>每所学校都必须遵守</w:t>
            </w:r>
            <w:r w:rsidRPr="0096508E">
              <w:rPr>
                <w:rFonts w:ascii="Arial" w:eastAsia="SimHei" w:hAnsi="Arial" w:cs="Arial"/>
                <w:lang w:eastAsia="zh-CN"/>
              </w:rPr>
              <w:t>DSE</w:t>
            </w:r>
            <w:r w:rsidRPr="0096508E">
              <w:rPr>
                <w:rFonts w:ascii="Arial" w:eastAsia="SimHei" w:hAnsi="Arial" w:cs="Arial"/>
                <w:lang w:eastAsia="zh-CN"/>
              </w:rPr>
              <w:t>的规定，包括非公立学校。他们的法律义务没有区别。每个学校都可以申请拨款来帮助学生加入。学生应该得到支持，参与各个方面学习。</w:t>
            </w:r>
          </w:p>
          <w:p w14:paraId="2225C713" w14:textId="77777777" w:rsidR="007D5B97" w:rsidRPr="0096508E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1E52F773" w14:textId="77777777" w:rsidR="007D5B97" w:rsidRPr="0096508E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96508E">
              <w:rPr>
                <w:rFonts w:ascii="Arial" w:eastAsia="SimHei" w:hAnsi="Arial" w:cs="Arial"/>
                <w:lang w:eastAsia="zh-CN"/>
              </w:rPr>
              <w:t>城区、偏远地区和遥远地区的学校都是如此。学校很难将资金不足作为不遵守</w:t>
            </w:r>
            <w:r w:rsidRPr="0096508E">
              <w:rPr>
                <w:rFonts w:ascii="Arial" w:eastAsia="SimHei" w:hAnsi="Arial" w:cs="Arial"/>
                <w:lang w:eastAsia="zh-CN"/>
              </w:rPr>
              <w:t>DSE</w:t>
            </w:r>
            <w:r w:rsidRPr="0096508E">
              <w:rPr>
                <w:rFonts w:ascii="Arial" w:eastAsia="SimHei" w:hAnsi="Arial" w:cs="Arial"/>
                <w:lang w:eastAsia="zh-CN"/>
              </w:rPr>
              <w:t>的合法理由。</w:t>
            </w:r>
          </w:p>
          <w:p w14:paraId="6FEBBE8E" w14:textId="77777777" w:rsidR="007D5B97" w:rsidRPr="0096508E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41FA4E3D" w14:textId="29EA8CB6" w:rsidR="007D5B97" w:rsidRPr="005F1979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SimSun" w:hAnsi="SimSun" w:cs="Calibri"/>
              </w:rPr>
            </w:pPr>
            <w:r w:rsidRPr="0096508E">
              <w:rPr>
                <w:rFonts w:ascii="Arial" w:eastAsia="SimHei" w:hAnsi="Arial" w:cs="Arial"/>
                <w:lang w:eastAsia="zh-CN"/>
              </w:rPr>
              <w:t>请查看我们的资源</w:t>
            </w:r>
            <w:r w:rsidR="00C753B2" w:rsidRPr="0096508E">
              <w:rPr>
                <w:rFonts w:ascii="Arial" w:eastAsia="SimHei" w:hAnsi="Arial" w:cs="Arial"/>
                <w:lang w:eastAsia="zh-CN"/>
              </w:rPr>
              <w:t>：</w:t>
            </w:r>
            <w:hyperlink r:id="rId33" w:history="1">
              <w:r w:rsidRPr="0096508E">
                <w:rPr>
                  <w:rStyle w:val="Hyperlink"/>
                  <w:rFonts w:ascii="Arial" w:eastAsia="SimHei" w:hAnsi="Arial" w:cs="Arial"/>
                  <w:lang w:eastAsia="zh-CN"/>
                </w:rPr>
                <w:t>解释残疾</w:t>
              </w:r>
              <w:r w:rsidR="000C430F" w:rsidRPr="000C430F">
                <w:rPr>
                  <w:rStyle w:val="Hyperlink"/>
                  <w:rFonts w:ascii="Arial" w:eastAsia="SimHei" w:hAnsi="Arial" w:cs="Arial"/>
                  <w:lang w:eastAsia="zh-CN"/>
                </w:rPr>
                <w:t>教育的</w:t>
              </w:r>
              <w:r w:rsidRPr="0096508E">
                <w:rPr>
                  <w:rStyle w:val="Hyperlink"/>
                  <w:rFonts w:ascii="Arial" w:eastAsia="SimHei" w:hAnsi="Arial" w:cs="Arial"/>
                  <w:lang w:eastAsia="zh-CN"/>
                </w:rPr>
                <w:t>标准</w:t>
              </w:r>
            </w:hyperlink>
            <w:r w:rsidRPr="0096508E">
              <w:rPr>
                <w:rFonts w:ascii="Arial" w:eastAsia="SimHei" w:hAnsi="Arial" w:cs="Arial"/>
                <w:lang w:eastAsia="zh-CN"/>
              </w:rPr>
              <w:t xml:space="preserve"> (</w:t>
            </w:r>
            <w:hyperlink r:id="rId34" w:history="1">
              <w:r w:rsidRPr="0096508E">
                <w:rPr>
                  <w:rStyle w:val="Hyperlink"/>
                  <w:rFonts w:ascii="Arial" w:eastAsia="SimHei" w:hAnsi="Arial" w:cs="Arial"/>
                </w:rPr>
                <w:t>Explaining the Disability Standards for Education</w:t>
              </w:r>
            </w:hyperlink>
            <w:r w:rsidRPr="0096508E">
              <w:rPr>
                <w:rFonts w:ascii="Arial" w:eastAsia="SimHei" w:hAnsi="Arial" w:cs="Arial"/>
              </w:rPr>
              <w:t>)</w:t>
            </w:r>
            <w:r w:rsidRPr="0096508E">
              <w:rPr>
                <w:rFonts w:ascii="Arial" w:eastAsia="SimHei" w:hAnsi="Arial" w:cs="Arial"/>
                <w:lang w:eastAsia="zh-CN"/>
              </w:rPr>
              <w:t>，以了解更多信息。</w:t>
            </w:r>
            <w:r w:rsidRPr="005F1979">
              <w:rPr>
                <w:rFonts w:ascii="SimSun" w:hAnsi="SimSun" w:cs="Calibri"/>
              </w:rPr>
              <w:t xml:space="preserve"> </w:t>
            </w:r>
          </w:p>
        </w:tc>
      </w:tr>
    </w:tbl>
    <w:p w14:paraId="00291DB2" w14:textId="1E888257" w:rsidR="007D5B97" w:rsidRDefault="007D5B97" w:rsidP="007D5B97">
      <w:pPr>
        <w:tabs>
          <w:tab w:val="left" w:pos="902"/>
        </w:tabs>
        <w:rPr>
          <w:rFonts w:ascii="SimSun" w:hAnsi="SimSun" w:cs="Calibri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7D5B97" w:rsidRPr="00EF6BC3" w14:paraId="32BEFD8C" w14:textId="77777777" w:rsidTr="005F1979">
        <w:tc>
          <w:tcPr>
            <w:tcW w:w="9242" w:type="dxa"/>
            <w:shd w:val="clear" w:color="auto" w:fill="FEEDEA"/>
          </w:tcPr>
          <w:p w14:paraId="4464DBA7" w14:textId="77777777" w:rsidR="007D5B97" w:rsidRPr="00EF6BC3" w:rsidRDefault="007D5B97" w:rsidP="00EF6BC3">
            <w:pPr>
              <w:pStyle w:val="Heading5"/>
              <w:spacing w:line="276" w:lineRule="auto"/>
              <w:jc w:val="center"/>
              <w:rPr>
                <w:rFonts w:ascii="SimHei" w:eastAsia="SimHei" w:hAnsi="SimHei"/>
                <w:lang w:eastAsia="zh-CN"/>
              </w:rPr>
            </w:pPr>
            <w:r w:rsidRPr="00EF6BC3">
              <w:rPr>
                <w:rFonts w:ascii="SimHei" w:eastAsia="SimHei" w:hAnsi="SimHei"/>
                <w:lang w:eastAsia="zh-CN"/>
              </w:rPr>
              <w:t>继续教育</w:t>
            </w:r>
          </w:p>
          <w:p w14:paraId="6C4B7307" w14:textId="77777777" w:rsidR="007D5B97" w:rsidRPr="000C430F" w:rsidRDefault="007D5B97" w:rsidP="00EF6BC3">
            <w:pPr>
              <w:spacing w:line="276" w:lineRule="auto"/>
              <w:rPr>
                <w:rFonts w:ascii="Arial" w:eastAsia="SimHei" w:hAnsi="Arial" w:cs="Arial"/>
                <w:lang w:eastAsia="zh-CN"/>
              </w:rPr>
            </w:pPr>
            <w:r w:rsidRPr="000C430F">
              <w:rPr>
                <w:rFonts w:ascii="Arial" w:eastAsia="SimHei" w:hAnsi="Arial" w:cs="Arial"/>
                <w:lang w:eastAsia="zh-CN"/>
              </w:rPr>
              <w:t>对于在毕业后想继续学习的学生，这是常见选择。有些人可能选择留在中学，直到</w:t>
            </w:r>
            <w:r w:rsidRPr="000C430F">
              <w:rPr>
                <w:rFonts w:ascii="Arial" w:eastAsia="SimHei" w:hAnsi="Arial" w:cs="Arial"/>
                <w:lang w:eastAsia="zh-CN"/>
              </w:rPr>
              <w:t>12</w:t>
            </w:r>
            <w:r w:rsidRPr="000C430F">
              <w:rPr>
                <w:rFonts w:ascii="Arial" w:eastAsia="SimHei" w:hAnsi="Arial" w:cs="Arial"/>
                <w:lang w:eastAsia="zh-CN"/>
              </w:rPr>
              <w:t>年级。其他人可能会提前离开。</w:t>
            </w:r>
            <w:r w:rsidRPr="000C430F">
              <w:rPr>
                <w:rFonts w:ascii="Arial" w:eastAsia="SimHei" w:hAnsi="Arial" w:cs="Arial"/>
                <w:lang w:eastAsia="zh-CN"/>
              </w:rPr>
              <w:br/>
            </w:r>
            <w:r w:rsidRPr="000C430F">
              <w:rPr>
                <w:rFonts w:ascii="Arial" w:eastAsia="SimHei" w:hAnsi="Arial" w:cs="Arial"/>
                <w:lang w:eastAsia="zh-CN"/>
              </w:rPr>
              <w:br/>
            </w:r>
            <w:r w:rsidRPr="000C430F">
              <w:rPr>
                <w:rFonts w:ascii="Arial" w:eastAsia="SimHei" w:hAnsi="Arial" w:cs="Arial"/>
                <w:lang w:eastAsia="zh-CN"/>
              </w:rPr>
              <w:t>学生可以报名参加大学或</w:t>
            </w:r>
            <w:r w:rsidRPr="000C430F">
              <w:rPr>
                <w:rFonts w:ascii="Arial" w:eastAsia="SimHei" w:hAnsi="Arial" w:cs="Arial"/>
                <w:lang w:eastAsia="zh-CN"/>
              </w:rPr>
              <w:t>TAFE</w:t>
            </w:r>
            <w:r w:rsidRPr="000C430F">
              <w:rPr>
                <w:rFonts w:ascii="Arial" w:eastAsia="SimHei" w:hAnsi="Arial" w:cs="Arial"/>
                <w:lang w:eastAsia="zh-CN"/>
              </w:rPr>
              <w:t>课程。他们也可以在</w:t>
            </w:r>
            <w:r w:rsidRPr="000C430F">
              <w:rPr>
                <w:rFonts w:ascii="Arial" w:eastAsia="SimHei" w:hAnsi="Arial" w:cs="Arial"/>
                <w:lang w:eastAsia="zh-CN"/>
              </w:rPr>
              <w:t>TAFE</w:t>
            </w:r>
            <w:r w:rsidRPr="000C430F">
              <w:rPr>
                <w:rFonts w:ascii="Arial" w:eastAsia="SimHei" w:hAnsi="Arial" w:cs="Arial"/>
                <w:lang w:eastAsia="zh-CN"/>
              </w:rPr>
              <w:t>或</w:t>
            </w:r>
            <w:r w:rsidRPr="000C430F">
              <w:rPr>
                <w:rFonts w:ascii="Arial" w:eastAsia="SimHei" w:hAnsi="Arial" w:cs="Arial"/>
                <w:lang w:eastAsia="zh-CN"/>
              </w:rPr>
              <w:t>RTO</w:t>
            </w:r>
            <w:r w:rsidRPr="000C430F">
              <w:rPr>
                <w:rFonts w:ascii="Arial" w:eastAsia="SimHei" w:hAnsi="Arial" w:cs="Arial"/>
                <w:lang w:eastAsia="zh-CN"/>
              </w:rPr>
              <w:t>参加</w:t>
            </w:r>
            <w:r w:rsidRPr="000C430F">
              <w:rPr>
                <w:rFonts w:ascii="Arial" w:eastAsia="SimHei" w:hAnsi="Arial" w:cs="Arial"/>
                <w:lang w:eastAsia="zh-CN"/>
              </w:rPr>
              <w:t>VET</w:t>
            </w:r>
            <w:r w:rsidRPr="000C430F">
              <w:rPr>
                <w:rFonts w:ascii="Arial" w:eastAsia="SimHei" w:hAnsi="Arial" w:cs="Arial"/>
                <w:lang w:eastAsia="zh-CN"/>
              </w:rPr>
              <w:t>课程。职业教育和培训（</w:t>
            </w:r>
            <w:r w:rsidRPr="000C430F">
              <w:rPr>
                <w:rFonts w:ascii="Arial" w:eastAsia="SimHei" w:hAnsi="Arial" w:cs="Arial"/>
                <w:lang w:eastAsia="zh-CN"/>
              </w:rPr>
              <w:t>VET</w:t>
            </w:r>
            <w:r w:rsidRPr="000C430F">
              <w:rPr>
                <w:rFonts w:ascii="Arial" w:eastAsia="SimHei" w:hAnsi="Arial" w:cs="Arial"/>
                <w:lang w:eastAsia="zh-CN"/>
              </w:rPr>
              <w:t>）侧重于培养工作技能。一些学校和大学也提供</w:t>
            </w:r>
            <w:r w:rsidRPr="000C430F">
              <w:rPr>
                <w:rFonts w:ascii="Arial" w:eastAsia="SimHei" w:hAnsi="Arial" w:cs="Arial"/>
                <w:lang w:eastAsia="zh-CN"/>
              </w:rPr>
              <w:t>VET</w:t>
            </w:r>
            <w:r w:rsidRPr="000C430F">
              <w:rPr>
                <w:rFonts w:ascii="Arial" w:eastAsia="SimHei" w:hAnsi="Arial" w:cs="Arial"/>
                <w:lang w:eastAsia="zh-CN"/>
              </w:rPr>
              <w:t>。</w:t>
            </w:r>
          </w:p>
          <w:p w14:paraId="2588C835" w14:textId="77777777" w:rsidR="007D5B97" w:rsidRPr="000C430F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Arial" w:eastAsia="SimHei" w:hAnsi="Arial" w:cs="Arial"/>
                <w:lang w:eastAsia="zh-CN"/>
              </w:rPr>
            </w:pPr>
          </w:p>
          <w:p w14:paraId="0B756C0E" w14:textId="77777777" w:rsidR="007D5B97" w:rsidRPr="00EF6BC3" w:rsidRDefault="007D5B97" w:rsidP="00EF6BC3">
            <w:pPr>
              <w:tabs>
                <w:tab w:val="left" w:pos="902"/>
              </w:tabs>
              <w:spacing w:line="276" w:lineRule="auto"/>
              <w:rPr>
                <w:rFonts w:ascii="SimHei" w:eastAsia="SimHei" w:hAnsi="SimHei" w:cs="Calibri"/>
                <w:lang w:eastAsia="zh-CN"/>
              </w:rPr>
            </w:pPr>
            <w:r w:rsidRPr="000C430F">
              <w:rPr>
                <w:rFonts w:ascii="Arial" w:eastAsia="SimHei" w:hAnsi="Arial" w:cs="Arial"/>
                <w:lang w:eastAsia="zh-CN"/>
              </w:rPr>
              <w:t>所有这些机构都需要遵循</w:t>
            </w:r>
            <w:r w:rsidRPr="000C430F">
              <w:rPr>
                <w:rFonts w:ascii="Arial" w:eastAsia="SimHei" w:hAnsi="Arial" w:cs="Arial"/>
                <w:lang w:eastAsia="zh-CN"/>
              </w:rPr>
              <w:t>DSE</w:t>
            </w:r>
            <w:r w:rsidRPr="000C430F">
              <w:rPr>
                <w:rFonts w:ascii="Arial" w:eastAsia="SimHei" w:hAnsi="Arial" w:cs="Arial"/>
                <w:lang w:eastAsia="zh-CN"/>
              </w:rPr>
              <w:t>的规定。残疾学生有权获得部分或全部选择。他们应该能够根据自己的目标和兴趣做出选择。</w:t>
            </w:r>
          </w:p>
        </w:tc>
      </w:tr>
    </w:tbl>
    <w:p w14:paraId="6411C0FE" w14:textId="78546E64" w:rsidR="007D5B97" w:rsidRPr="00EF6BC3" w:rsidRDefault="007D5B97" w:rsidP="00EF6BC3">
      <w:pPr>
        <w:spacing w:line="276" w:lineRule="auto"/>
        <w:rPr>
          <w:rFonts w:ascii="SimHei" w:eastAsia="SimHei" w:hAnsi="SimHei" w:cs="Calibri"/>
          <w:lang w:eastAsia="zh-CN"/>
        </w:rPr>
      </w:pPr>
    </w:p>
    <w:p w14:paraId="1825C803" w14:textId="77777777" w:rsidR="007D5B97" w:rsidRPr="00EF6BC3" w:rsidRDefault="007D5B97" w:rsidP="00EF6BC3">
      <w:pPr>
        <w:pStyle w:val="Heading3"/>
        <w:spacing w:line="276" w:lineRule="auto"/>
        <w:rPr>
          <w:rFonts w:ascii="SimHei" w:eastAsia="SimHei" w:hAnsi="SimHei"/>
          <w:lang w:eastAsia="zh-CN"/>
        </w:rPr>
      </w:pPr>
      <w:r w:rsidRPr="00EF6BC3">
        <w:rPr>
          <w:rFonts w:ascii="SimHei" w:eastAsia="SimHei" w:hAnsi="SimHei" w:cs="MS Mincho" w:hint="eastAsia"/>
          <w:lang w:eastAsia="zh-CN"/>
        </w:rPr>
        <w:lastRenderedPageBreak/>
        <w:t>做出决定：</w:t>
      </w:r>
    </w:p>
    <w:p w14:paraId="7C76D89A" w14:textId="77777777" w:rsidR="007D5B97" w:rsidRPr="00EF6BC3" w:rsidRDefault="007D5B97" w:rsidP="00EF6BC3">
      <w:pPr>
        <w:spacing w:line="276" w:lineRule="auto"/>
        <w:rPr>
          <w:rFonts w:ascii="SimHei" w:eastAsia="SimHei" w:hAnsi="SimHei" w:cs="Calibri"/>
          <w:lang w:eastAsia="zh-CN"/>
        </w:rPr>
      </w:pPr>
      <w:r w:rsidRPr="00EF6BC3">
        <w:rPr>
          <w:rFonts w:ascii="SimHei" w:eastAsia="SimHei" w:hAnsi="SimHei" w:cs="Calibri"/>
          <w:lang w:eastAsia="zh-CN"/>
        </w:rPr>
        <w:t>教育</w:t>
      </w:r>
      <w:r w:rsidRPr="00EF6BC3">
        <w:rPr>
          <w:rFonts w:ascii="SimHei" w:eastAsia="SimHei" w:hAnsi="SimHei" w:cs="Calibri" w:hint="eastAsia"/>
          <w:lang w:eastAsia="zh-CN"/>
        </w:rPr>
        <w:t>方面的</w:t>
      </w:r>
      <w:r w:rsidRPr="00EF6BC3">
        <w:rPr>
          <w:rFonts w:ascii="SimHei" w:eastAsia="SimHei" w:hAnsi="SimHei" w:cs="Calibri"/>
          <w:lang w:eastAsia="zh-CN"/>
        </w:rPr>
        <w:t>决定</w:t>
      </w:r>
      <w:r w:rsidRPr="00EF6BC3">
        <w:rPr>
          <w:rFonts w:ascii="SimHei" w:eastAsia="SimHei" w:hAnsi="SimHei" w:cs="Calibri" w:hint="eastAsia"/>
          <w:lang w:eastAsia="zh-CN"/>
        </w:rPr>
        <w:t>应该</w:t>
      </w:r>
      <w:r w:rsidRPr="00EF6BC3">
        <w:rPr>
          <w:rFonts w:ascii="SimHei" w:eastAsia="SimHei" w:hAnsi="SimHei" w:cs="Calibri"/>
          <w:lang w:eastAsia="zh-CN"/>
        </w:rPr>
        <w:t>由你的孩子和家庭/支持人决定。你可以考虑</w:t>
      </w:r>
      <w:r w:rsidRPr="00EF6BC3">
        <w:rPr>
          <w:rFonts w:ascii="SimHei" w:eastAsia="SimHei" w:hAnsi="SimHei" w:cs="Calibri" w:hint="eastAsia"/>
          <w:lang w:eastAsia="zh-CN"/>
        </w:rPr>
        <w:t>下列部分</w:t>
      </w:r>
      <w:r w:rsidRPr="00EF6BC3">
        <w:rPr>
          <w:rFonts w:ascii="SimHei" w:eastAsia="SimHei" w:hAnsi="SimHei" w:cs="Calibri"/>
          <w:lang w:eastAsia="zh-CN"/>
        </w:rPr>
        <w:t>、全部</w:t>
      </w:r>
      <w:r w:rsidRPr="00EF6BC3">
        <w:rPr>
          <w:rFonts w:ascii="SimHei" w:eastAsia="SimHei" w:hAnsi="SimHei" w:cs="Calibri" w:hint="eastAsia"/>
          <w:lang w:eastAsia="zh-CN"/>
        </w:rPr>
        <w:t>选择</w:t>
      </w:r>
      <w:r w:rsidRPr="00EF6BC3">
        <w:rPr>
          <w:rFonts w:ascii="SimHei" w:eastAsia="SimHei" w:hAnsi="SimHei" w:cs="Calibri"/>
          <w:lang w:eastAsia="zh-CN"/>
        </w:rPr>
        <w:t>或都不</w:t>
      </w:r>
      <w:r w:rsidRPr="00EF6BC3">
        <w:rPr>
          <w:rFonts w:ascii="SimHei" w:eastAsia="SimHei" w:hAnsi="SimHei" w:cs="Calibri" w:hint="eastAsia"/>
          <w:lang w:eastAsia="zh-CN"/>
        </w:rPr>
        <w:t>考虑</w:t>
      </w:r>
      <w:r w:rsidRPr="00EF6BC3">
        <w:rPr>
          <w:rFonts w:ascii="SimHei" w:eastAsia="SimHei" w:hAnsi="SimHei" w:cs="Calibri"/>
          <w:lang w:eastAsia="zh-CN"/>
        </w:rPr>
        <w:t>：</w:t>
      </w:r>
    </w:p>
    <w:p w14:paraId="76609104" w14:textId="77777777" w:rsidR="007D5B97" w:rsidRPr="00EF6BC3" w:rsidRDefault="007D5B97" w:rsidP="00EF6BC3">
      <w:pPr>
        <w:pStyle w:val="ListParagraph"/>
        <w:numPr>
          <w:ilvl w:val="0"/>
          <w:numId w:val="14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EF6BC3">
        <w:rPr>
          <w:rFonts w:ascii="SimHei" w:eastAsia="SimHei" w:hAnsi="SimHei" w:cs="Calibri"/>
        </w:rPr>
        <w:t>地点</w:t>
      </w:r>
    </w:p>
    <w:p w14:paraId="71A83711" w14:textId="77777777" w:rsidR="007D5B97" w:rsidRPr="00EF6BC3" w:rsidRDefault="007D5B97" w:rsidP="00EF6BC3">
      <w:pPr>
        <w:pStyle w:val="ListParagraph"/>
        <w:numPr>
          <w:ilvl w:val="0"/>
          <w:numId w:val="14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EF6BC3">
        <w:rPr>
          <w:rFonts w:ascii="SimHei" w:eastAsia="SimHei" w:hAnsi="SimHei" w:cs="Calibri"/>
        </w:rPr>
        <w:t>家庭/支持结构</w:t>
      </w:r>
    </w:p>
    <w:p w14:paraId="5D5587AD" w14:textId="77777777" w:rsidR="007D5B97" w:rsidRPr="00EF6BC3" w:rsidRDefault="007D5B97" w:rsidP="00EF6BC3">
      <w:pPr>
        <w:pStyle w:val="ListParagraph"/>
        <w:numPr>
          <w:ilvl w:val="0"/>
          <w:numId w:val="14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EF6BC3">
        <w:rPr>
          <w:rFonts w:ascii="SimHei" w:eastAsia="SimHei" w:hAnsi="SimHei" w:cs="Calibri"/>
        </w:rPr>
        <w:t>信仰或信念</w:t>
      </w:r>
    </w:p>
    <w:p w14:paraId="3542E578" w14:textId="77777777" w:rsidR="007D5B97" w:rsidRPr="00EF6BC3" w:rsidRDefault="007D5B97" w:rsidP="00EF6BC3">
      <w:pPr>
        <w:pStyle w:val="ListParagraph"/>
        <w:numPr>
          <w:ilvl w:val="0"/>
          <w:numId w:val="14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EF6BC3">
        <w:rPr>
          <w:rFonts w:ascii="SimHei" w:eastAsia="SimHei" w:hAnsi="SimHei" w:cs="Calibri"/>
        </w:rPr>
        <w:t>财务状况</w:t>
      </w:r>
    </w:p>
    <w:p w14:paraId="6269FC77" w14:textId="77777777" w:rsidR="007D5B97" w:rsidRPr="00EF6BC3" w:rsidRDefault="007D5B97" w:rsidP="00EF6BC3">
      <w:pPr>
        <w:pStyle w:val="ListParagraph"/>
        <w:numPr>
          <w:ilvl w:val="0"/>
          <w:numId w:val="14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EF6BC3">
        <w:rPr>
          <w:rFonts w:ascii="SimHei" w:eastAsia="SimHei" w:hAnsi="SimHei" w:cs="Calibri"/>
        </w:rPr>
        <w:t>价值观或</w:t>
      </w:r>
      <w:r w:rsidRPr="00EF6BC3">
        <w:rPr>
          <w:rFonts w:ascii="SimHei" w:eastAsia="SimHei" w:hAnsi="SimHei" w:cs="Calibri" w:hint="eastAsia"/>
        </w:rPr>
        <w:t>理念</w:t>
      </w:r>
    </w:p>
    <w:p w14:paraId="17075333" w14:textId="77777777" w:rsidR="007D5B97" w:rsidRPr="00EF6BC3" w:rsidRDefault="007D5B97" w:rsidP="00EF6BC3">
      <w:pPr>
        <w:pStyle w:val="ListParagraph"/>
        <w:numPr>
          <w:ilvl w:val="0"/>
          <w:numId w:val="14"/>
        </w:numPr>
        <w:spacing w:before="0" w:beforeAutospacing="0" w:after="160" w:afterAutospacing="0" w:line="276" w:lineRule="auto"/>
        <w:contextualSpacing/>
        <w:rPr>
          <w:rFonts w:ascii="SimHei" w:eastAsia="SimHei" w:hAnsi="SimHei" w:cs="Calibri"/>
        </w:rPr>
      </w:pPr>
      <w:r w:rsidRPr="00EF6BC3">
        <w:rPr>
          <w:rFonts w:ascii="SimHei" w:eastAsia="SimHei" w:hAnsi="SimHei" w:cs="Calibri" w:hint="eastAsia"/>
        </w:rPr>
        <w:t>无障碍出入</w:t>
      </w:r>
      <w:r w:rsidRPr="00EF6BC3">
        <w:rPr>
          <w:rFonts w:ascii="SimHei" w:eastAsia="SimHei" w:hAnsi="SimHei" w:cs="Calibri"/>
        </w:rPr>
        <w:t xml:space="preserve"> </w:t>
      </w:r>
    </w:p>
    <w:p w14:paraId="0F0F8992" w14:textId="77777777" w:rsidR="007D5B97" w:rsidRPr="00EF6BC3" w:rsidRDefault="007D5B97" w:rsidP="00EF6BC3">
      <w:pPr>
        <w:spacing w:line="276" w:lineRule="auto"/>
        <w:rPr>
          <w:rFonts w:ascii="SimHei" w:eastAsia="SimHei" w:hAnsi="SimHei" w:cs="Calibri"/>
          <w:lang w:eastAsia="zh-CN"/>
        </w:rPr>
      </w:pPr>
      <w:r w:rsidRPr="00EF6BC3">
        <w:rPr>
          <w:rFonts w:ascii="SimHei" w:eastAsia="SimHei" w:hAnsi="SimHei" w:cs="Calibri"/>
          <w:lang w:eastAsia="zh-CN"/>
        </w:rPr>
        <w:t>最重要的是，</w:t>
      </w:r>
      <w:r w:rsidRPr="00EF6BC3">
        <w:rPr>
          <w:rFonts w:ascii="SimHei" w:eastAsia="SimHei" w:hAnsi="SimHei" w:cs="Calibri" w:hint="eastAsia"/>
          <w:lang w:eastAsia="zh-CN"/>
        </w:rPr>
        <w:t>你</w:t>
      </w:r>
      <w:r w:rsidRPr="00EF6BC3">
        <w:rPr>
          <w:rFonts w:ascii="SimHei" w:eastAsia="SimHei" w:hAnsi="SimHei" w:cs="Calibri"/>
          <w:lang w:eastAsia="zh-CN"/>
        </w:rPr>
        <w:t>的孩子有权在当地社区接受良好的教育。随着年龄的增长，</w:t>
      </w:r>
      <w:r w:rsidRPr="00EF6BC3">
        <w:rPr>
          <w:rFonts w:ascii="SimHei" w:eastAsia="SimHei" w:hAnsi="SimHei" w:cs="Calibri" w:hint="eastAsia"/>
          <w:lang w:eastAsia="zh-CN"/>
        </w:rPr>
        <w:t>你</w:t>
      </w:r>
      <w:r w:rsidRPr="00EF6BC3">
        <w:rPr>
          <w:rFonts w:ascii="SimHei" w:eastAsia="SimHei" w:hAnsi="SimHei" w:cs="Calibri"/>
          <w:lang w:eastAsia="zh-CN"/>
        </w:rPr>
        <w:t>的孩子应该更多地参与到</w:t>
      </w:r>
      <w:r w:rsidRPr="00EF6BC3">
        <w:rPr>
          <w:rFonts w:ascii="SimHei" w:eastAsia="SimHei" w:hAnsi="SimHei" w:cs="Calibri" w:hint="eastAsia"/>
          <w:lang w:eastAsia="zh-CN"/>
        </w:rPr>
        <w:t>做</w:t>
      </w:r>
      <w:r w:rsidRPr="00EF6BC3">
        <w:rPr>
          <w:rFonts w:ascii="SimHei" w:eastAsia="SimHei" w:hAnsi="SimHei" w:cs="Calibri"/>
          <w:lang w:eastAsia="zh-CN"/>
        </w:rPr>
        <w:t>决定</w:t>
      </w:r>
      <w:r w:rsidRPr="00EF6BC3">
        <w:rPr>
          <w:rFonts w:ascii="SimHei" w:eastAsia="SimHei" w:hAnsi="SimHei" w:cs="Calibri" w:hint="eastAsia"/>
          <w:lang w:eastAsia="zh-CN"/>
        </w:rPr>
        <w:t>的过程</w:t>
      </w:r>
      <w:r w:rsidRPr="00EF6BC3">
        <w:rPr>
          <w:rFonts w:ascii="SimHei" w:eastAsia="SimHei" w:hAnsi="SimHei" w:cs="Calibri"/>
          <w:lang w:eastAsia="zh-CN"/>
        </w:rPr>
        <w:t xml:space="preserve">中来! </w:t>
      </w:r>
      <w:r w:rsidRPr="00EF6BC3">
        <w:rPr>
          <w:rFonts w:ascii="SimHei" w:eastAsia="SimHei" w:hAnsi="SimHei" w:cs="Calibri"/>
          <w:lang w:eastAsia="zh-CN"/>
        </w:rPr>
        <w:br/>
      </w:r>
    </w:p>
    <w:p w14:paraId="79813557" w14:textId="77777777" w:rsidR="007D5B97" w:rsidRPr="005F1979" w:rsidRDefault="007D5B97">
      <w:pPr>
        <w:spacing w:before="0" w:after="0" w:line="240" w:lineRule="auto"/>
        <w:rPr>
          <w:rFonts w:ascii="SimSun" w:hAnsi="SimSun" w:cs="Calibri"/>
          <w:i/>
          <w:iCs/>
          <w:color w:val="000000"/>
          <w:shd w:val="clear" w:color="auto" w:fill="80FF80"/>
          <w:lang w:eastAsia="zh-CN"/>
        </w:rPr>
      </w:pPr>
      <w:r w:rsidRPr="005F1979">
        <w:rPr>
          <w:rFonts w:ascii="SimSun" w:hAnsi="SimSun" w:cs="Calibri"/>
          <w:i/>
          <w:iCs/>
          <w:color w:val="000000"/>
          <w:shd w:val="clear" w:color="auto" w:fill="80FF80"/>
          <w:lang w:eastAsia="zh-CN"/>
        </w:rPr>
        <w:br w:type="page"/>
      </w:r>
    </w:p>
    <w:p w14:paraId="7352B84D" w14:textId="47754913" w:rsidR="007D5B97" w:rsidRPr="00FE2A01" w:rsidRDefault="007D5B97" w:rsidP="00FE2A01">
      <w:pPr>
        <w:pStyle w:val="Heading3"/>
        <w:spacing w:line="276" w:lineRule="auto"/>
        <w:rPr>
          <w:rFonts w:ascii="SimHei" w:eastAsia="SimHei" w:hAnsi="SimHei"/>
          <w:lang w:eastAsia="zh-CN"/>
        </w:rPr>
      </w:pPr>
      <w:r w:rsidRPr="00FE2A01">
        <w:rPr>
          <w:rFonts w:ascii="SimHei" w:eastAsia="SimHei" w:hAnsi="SimHei" w:cs="MS Mincho" w:hint="eastAsia"/>
          <w:lang w:eastAsia="zh-CN"/>
        </w:rPr>
        <w:lastRenderedPageBreak/>
        <w:t>更多信息：</w:t>
      </w:r>
    </w:p>
    <w:p w14:paraId="751284FF" w14:textId="77777777" w:rsidR="008A160E" w:rsidRDefault="008A160E" w:rsidP="00FE2A01">
      <w:pPr>
        <w:spacing w:line="276" w:lineRule="auto"/>
        <w:rPr>
          <w:rFonts w:ascii="Calibri" w:eastAsia="SimHei" w:hAnsi="Calibri" w:cs="Calibri"/>
          <w:color w:val="000000"/>
          <w:lang w:eastAsia="zh-CN"/>
        </w:rPr>
      </w:pPr>
    </w:p>
    <w:p w14:paraId="082105D8" w14:textId="5E441625" w:rsidR="007D5B97" w:rsidRPr="000C430F" w:rsidRDefault="007D5B97" w:rsidP="00FE2A01">
      <w:pPr>
        <w:spacing w:line="276" w:lineRule="auto"/>
        <w:rPr>
          <w:rFonts w:ascii="Calibri" w:eastAsia="SimHei" w:hAnsi="Calibri" w:cs="Calibri"/>
          <w:color w:val="000000"/>
          <w:lang w:eastAsia="zh-CN"/>
        </w:rPr>
      </w:pPr>
      <w:r w:rsidRPr="000C430F">
        <w:rPr>
          <w:rFonts w:ascii="Calibri" w:eastAsia="SimHei" w:hAnsi="Calibri" w:cs="Calibri"/>
          <w:color w:val="000000"/>
          <w:lang w:eastAsia="zh-CN"/>
        </w:rPr>
        <w:t>请参见下列资源，以了解更多信息</w:t>
      </w:r>
      <w:r w:rsidRPr="000C430F">
        <w:rPr>
          <w:rFonts w:ascii="Calibri" w:eastAsia="SimHei" w:hAnsi="Calibri" w:cs="Calibri"/>
          <w:color w:val="000000"/>
          <w:lang w:eastAsia="zh-CN"/>
        </w:rPr>
        <w:t>!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7D5B97" w:rsidRPr="000C430F" w14:paraId="4324D21B" w14:textId="77777777" w:rsidTr="007D5B97">
        <w:tc>
          <w:tcPr>
            <w:tcW w:w="9730" w:type="dxa"/>
          </w:tcPr>
          <w:p w14:paraId="0F5E78C1" w14:textId="77777777" w:rsidR="007D5B97" w:rsidRPr="000C430F" w:rsidRDefault="007D5B97" w:rsidP="00FE2A01">
            <w:pPr>
              <w:spacing w:before="0" w:after="0" w:line="276" w:lineRule="auto"/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</w:pPr>
            <w:r w:rsidRPr="000C430F"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  <w:t>教育、技能和就业局</w:t>
            </w:r>
          </w:p>
          <w:p w14:paraId="704C88B1" w14:textId="72722FD1" w:rsidR="007D5B97" w:rsidRPr="000C430F" w:rsidRDefault="007D6221" w:rsidP="00FE2A01">
            <w:pPr>
              <w:spacing w:before="0" w:after="0" w:line="276" w:lineRule="auto"/>
              <w:rPr>
                <w:rFonts w:ascii="Calibri" w:eastAsia="SimHei" w:hAnsi="Calibri" w:cs="Calibri"/>
                <w:color w:val="000000"/>
              </w:rPr>
            </w:pPr>
            <w:hyperlink r:id="rId35" w:history="1">
              <w:r w:rsidR="007D5B97" w:rsidRPr="000C430F">
                <w:rPr>
                  <w:rStyle w:val="Hyperlink"/>
                  <w:rFonts w:ascii="Calibri" w:eastAsia="SimHei" w:hAnsi="Calibri" w:cs="Calibri"/>
                </w:rPr>
                <w:t>https://www.dese.gov.au/swd</w:t>
              </w:r>
            </w:hyperlink>
          </w:p>
        </w:tc>
      </w:tr>
    </w:tbl>
    <w:p w14:paraId="769D2D8C" w14:textId="77777777" w:rsidR="007D5B97" w:rsidRPr="000C430F" w:rsidRDefault="007D5B97" w:rsidP="00FE2A01">
      <w:pPr>
        <w:spacing w:before="0" w:after="0" w:line="276" w:lineRule="auto"/>
        <w:rPr>
          <w:rFonts w:ascii="Calibri" w:eastAsia="SimHei" w:hAnsi="Calibri" w:cs="Calibri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7D5B97" w:rsidRPr="000C430F" w14:paraId="2F8944AC" w14:textId="77777777" w:rsidTr="007D5B97">
        <w:tc>
          <w:tcPr>
            <w:tcW w:w="9730" w:type="dxa"/>
          </w:tcPr>
          <w:p w14:paraId="7C935648" w14:textId="215E01D7" w:rsidR="007D5B97" w:rsidRPr="000C430F" w:rsidRDefault="007D5B97" w:rsidP="00FE2A01">
            <w:pPr>
              <w:spacing w:before="0" w:after="0" w:line="276" w:lineRule="auto"/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</w:pPr>
            <w:r w:rsidRPr="000C430F"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  <w:t>残疾教育标准</w:t>
            </w:r>
          </w:p>
          <w:p w14:paraId="25F7D3E8" w14:textId="3B621147" w:rsidR="007D5B97" w:rsidRPr="000C430F" w:rsidRDefault="007D6221" w:rsidP="00FE2A01">
            <w:pPr>
              <w:spacing w:before="0" w:after="0" w:line="276" w:lineRule="auto"/>
              <w:rPr>
                <w:rFonts w:ascii="Calibri" w:eastAsia="SimHei" w:hAnsi="Calibri" w:cs="Calibri"/>
                <w:color w:val="000000"/>
              </w:rPr>
            </w:pPr>
            <w:hyperlink r:id="rId36" w:history="1">
              <w:r w:rsidR="007D5B97" w:rsidRPr="000C430F">
                <w:rPr>
                  <w:rStyle w:val="Hyperlink"/>
                  <w:rFonts w:ascii="Calibri" w:eastAsia="SimHei" w:hAnsi="Calibri" w:cs="Calibri"/>
                </w:rPr>
                <w:t>https://www.legislation.gov.au/Details/F2005L00767</w:t>
              </w:r>
            </w:hyperlink>
          </w:p>
        </w:tc>
      </w:tr>
    </w:tbl>
    <w:p w14:paraId="401C48B6" w14:textId="77777777" w:rsidR="007D5B97" w:rsidRPr="000C430F" w:rsidRDefault="007D5B97" w:rsidP="00FE2A01">
      <w:pPr>
        <w:spacing w:before="0" w:after="0" w:line="276" w:lineRule="auto"/>
        <w:rPr>
          <w:rFonts w:ascii="Calibri" w:eastAsia="SimHei" w:hAnsi="Calibri" w:cs="Calibri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7D5B97" w:rsidRPr="000C430F" w14:paraId="55E02544" w14:textId="77777777" w:rsidTr="007D5B97">
        <w:tc>
          <w:tcPr>
            <w:tcW w:w="9730" w:type="dxa"/>
          </w:tcPr>
          <w:p w14:paraId="4F1880D9" w14:textId="65BCF064" w:rsidR="007D5B97" w:rsidRPr="000C430F" w:rsidRDefault="007D5B97" w:rsidP="00FE2A01">
            <w:pPr>
              <w:spacing w:before="0" w:after="0" w:line="276" w:lineRule="auto"/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</w:pPr>
            <w:r w:rsidRPr="000C430F"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  <w:t>残疾歧视法</w:t>
            </w:r>
          </w:p>
          <w:p w14:paraId="5A9EEBFD" w14:textId="371A0EC3" w:rsidR="007D5B97" w:rsidRPr="000C430F" w:rsidRDefault="007D6221" w:rsidP="00FE2A01">
            <w:pPr>
              <w:spacing w:before="0" w:after="0" w:line="276" w:lineRule="auto"/>
              <w:rPr>
                <w:rFonts w:ascii="Calibri" w:eastAsia="SimHei" w:hAnsi="Calibri" w:cs="Calibri"/>
                <w:vanish/>
                <w:color w:val="000000"/>
                <w:specVanish/>
              </w:rPr>
            </w:pPr>
            <w:hyperlink r:id="rId37" w:history="1">
              <w:r w:rsidR="007D5B97" w:rsidRPr="000C430F">
                <w:rPr>
                  <w:rStyle w:val="Hyperlink"/>
                  <w:rFonts w:ascii="Calibri" w:eastAsia="SimHei" w:hAnsi="Calibri" w:cs="Calibri"/>
                </w:rPr>
                <w:t>https://www.legislation.gov.au/Details/C2018C00125</w:t>
              </w:r>
            </w:hyperlink>
          </w:p>
          <w:p w14:paraId="1DD029CB" w14:textId="77777777" w:rsidR="007D5B97" w:rsidRPr="000C430F" w:rsidRDefault="007D5B97" w:rsidP="00FE2A01">
            <w:pPr>
              <w:spacing w:before="0" w:after="0" w:line="276" w:lineRule="auto"/>
              <w:rPr>
                <w:rFonts w:ascii="Calibri" w:eastAsia="SimHei" w:hAnsi="Calibri" w:cs="Calibri"/>
              </w:rPr>
            </w:pPr>
          </w:p>
        </w:tc>
      </w:tr>
    </w:tbl>
    <w:p w14:paraId="13027759" w14:textId="77777777" w:rsidR="007D5B97" w:rsidRPr="000C430F" w:rsidRDefault="007D5B97" w:rsidP="00FE2A01">
      <w:pPr>
        <w:spacing w:before="0" w:after="0" w:line="276" w:lineRule="auto"/>
        <w:rPr>
          <w:rFonts w:ascii="Calibri" w:eastAsia="SimHe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7D5B97" w:rsidRPr="000C430F" w14:paraId="70C0FB83" w14:textId="77777777" w:rsidTr="007D5B97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71AA0A7C" w14:textId="607807B0" w:rsidR="007D5B97" w:rsidRPr="000C430F" w:rsidRDefault="007D5B97" w:rsidP="00FE2A01">
            <w:pPr>
              <w:spacing w:before="0" w:after="0" w:line="276" w:lineRule="auto"/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</w:pPr>
            <w:r w:rsidRPr="000C430F"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  <w:t>澳大利亚人权委员会</w:t>
            </w:r>
          </w:p>
          <w:p w14:paraId="449DB1F6" w14:textId="5FD74935" w:rsidR="007D5B97" w:rsidRPr="000C430F" w:rsidRDefault="007D6221" w:rsidP="00FE2A01">
            <w:pPr>
              <w:spacing w:before="0" w:after="0" w:line="276" w:lineRule="auto"/>
              <w:rPr>
                <w:rFonts w:ascii="Calibri" w:eastAsia="SimHei" w:hAnsi="Calibri" w:cs="Calibri"/>
              </w:rPr>
            </w:pPr>
            <w:hyperlink r:id="rId38" w:history="1">
              <w:r w:rsidR="007D5B97" w:rsidRPr="000C430F">
                <w:rPr>
                  <w:rStyle w:val="Hyperlink"/>
                  <w:rFonts w:ascii="Calibri" w:eastAsia="SimHei" w:hAnsi="Calibri" w:cs="Calibri"/>
                </w:rPr>
                <w:t>https://humanrights.gov.au/complaints/complaint-guides/complaints-under-disability-discrimination-act</w:t>
              </w:r>
            </w:hyperlink>
          </w:p>
        </w:tc>
      </w:tr>
    </w:tbl>
    <w:p w14:paraId="367DC5EE" w14:textId="77777777" w:rsidR="007D5B97" w:rsidRPr="000C430F" w:rsidRDefault="007D5B97" w:rsidP="00FE2A01">
      <w:pPr>
        <w:spacing w:before="0" w:after="0" w:line="276" w:lineRule="auto"/>
        <w:rPr>
          <w:rFonts w:ascii="Calibri" w:eastAsia="SimHe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7D5B97" w:rsidRPr="000C430F" w14:paraId="4B654DF2" w14:textId="77777777" w:rsidTr="007D5B97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2F684E43" w14:textId="270ECB35" w:rsidR="007D5B97" w:rsidRPr="000C430F" w:rsidRDefault="007D5B97" w:rsidP="00FE2A01">
            <w:pPr>
              <w:spacing w:before="0" w:after="0" w:line="276" w:lineRule="auto"/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  <w:lang w:eastAsia="zh-CN"/>
              </w:rPr>
            </w:pPr>
            <w:r w:rsidRPr="000C430F"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  <w:lang w:eastAsia="zh-CN"/>
              </w:rPr>
              <w:t>全国范围内统一收集残疾学生数据</w:t>
            </w:r>
          </w:p>
          <w:p w14:paraId="4A5C20DB" w14:textId="067F2AB7" w:rsidR="007D5B97" w:rsidRPr="000C430F" w:rsidRDefault="007D6221" w:rsidP="00FE2A01">
            <w:pPr>
              <w:spacing w:before="0" w:after="0" w:line="276" w:lineRule="auto"/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</w:pPr>
            <w:hyperlink r:id="rId39" w:history="1">
              <w:r w:rsidR="007D5B97" w:rsidRPr="000C430F">
                <w:rPr>
                  <w:rStyle w:val="Hyperlink"/>
                  <w:rFonts w:ascii="Calibri" w:eastAsia="SimHei" w:hAnsi="Calibri" w:cs="Calibri"/>
                </w:rPr>
                <w:t>https://www.nccd.edu.au/disability-standards-education</w:t>
              </w:r>
            </w:hyperlink>
          </w:p>
        </w:tc>
      </w:tr>
    </w:tbl>
    <w:p w14:paraId="086C1555" w14:textId="77777777" w:rsidR="007D5B97" w:rsidRPr="000C430F" w:rsidRDefault="007D5B97" w:rsidP="00FE2A01">
      <w:pPr>
        <w:spacing w:before="0" w:after="0" w:line="276" w:lineRule="auto"/>
        <w:rPr>
          <w:rFonts w:ascii="Calibri" w:eastAsia="SimHe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7D5B97" w:rsidRPr="000C430F" w14:paraId="00798185" w14:textId="77777777" w:rsidTr="007D5B97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5DBAF521" w14:textId="77777777" w:rsidR="007D5B97" w:rsidRPr="000C430F" w:rsidRDefault="007D5B97" w:rsidP="00FE2A01">
            <w:pPr>
              <w:spacing w:before="0" w:after="0" w:line="276" w:lineRule="auto"/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</w:pPr>
            <w:r w:rsidRPr="000C430F">
              <w:rPr>
                <w:rFonts w:ascii="Calibri" w:eastAsia="SimHei" w:hAnsi="Calibri" w:cs="Calibri"/>
                <w:b/>
                <w:bCs/>
                <w:color w:val="008C89"/>
                <w:sz w:val="32"/>
                <w:szCs w:val="32"/>
              </w:rPr>
              <w:t>积极的伙伴</w:t>
            </w:r>
          </w:p>
          <w:p w14:paraId="4F440B7C" w14:textId="24B20D75" w:rsidR="007D5B97" w:rsidRPr="000C430F" w:rsidRDefault="007D6221" w:rsidP="00FE2A01">
            <w:pPr>
              <w:spacing w:before="0" w:after="0" w:line="276" w:lineRule="auto"/>
              <w:rPr>
                <w:rFonts w:ascii="Calibri" w:eastAsia="SimHei" w:hAnsi="Calibri" w:cs="Calibri"/>
              </w:rPr>
            </w:pPr>
            <w:hyperlink r:id="rId40" w:history="1">
              <w:r w:rsidR="007D5B97" w:rsidRPr="000C430F">
                <w:rPr>
                  <w:rStyle w:val="Hyperlink"/>
                  <w:rFonts w:ascii="Calibri" w:eastAsia="SimHei" w:hAnsi="Calibri" w:cs="Calibri"/>
                </w:rPr>
                <w:t>https://www.positivepartnerships.com.au/</w:t>
              </w:r>
            </w:hyperlink>
          </w:p>
        </w:tc>
      </w:tr>
    </w:tbl>
    <w:p w14:paraId="506A8D41" w14:textId="77777777" w:rsidR="007D5B97" w:rsidRPr="005F1979" w:rsidRDefault="007D5B97" w:rsidP="007D5B97">
      <w:pPr>
        <w:spacing w:before="0" w:after="0" w:line="240" w:lineRule="auto"/>
        <w:rPr>
          <w:rFonts w:ascii="SimSun" w:hAnsi="SimSun"/>
        </w:rPr>
      </w:pPr>
    </w:p>
    <w:p w14:paraId="22B9CA76" w14:textId="77777777" w:rsidR="007D5B97" w:rsidRPr="005F1979" w:rsidRDefault="007D5B97" w:rsidP="007D5B97">
      <w:pPr>
        <w:spacing w:before="0" w:after="0" w:line="240" w:lineRule="auto"/>
        <w:rPr>
          <w:rFonts w:ascii="SimSun" w:hAnsi="SimSun"/>
        </w:rPr>
      </w:pPr>
    </w:p>
    <w:p w14:paraId="4C98D99F" w14:textId="77777777" w:rsidR="007D5B97" w:rsidRPr="005F1979" w:rsidRDefault="007D5B97" w:rsidP="007D5B97">
      <w:pPr>
        <w:spacing w:before="0" w:after="0" w:line="240" w:lineRule="auto"/>
        <w:rPr>
          <w:rFonts w:ascii="SimSun" w:hAnsi="SimSun"/>
        </w:rPr>
      </w:pPr>
    </w:p>
    <w:p w14:paraId="1EE190EA" w14:textId="77777777" w:rsidR="007D5B97" w:rsidRPr="005F1979" w:rsidRDefault="007D5B97" w:rsidP="007D5B97">
      <w:pPr>
        <w:spacing w:before="0" w:after="0" w:line="240" w:lineRule="auto"/>
        <w:rPr>
          <w:rFonts w:ascii="SimSun" w:hAnsi="SimSun"/>
        </w:rPr>
      </w:pPr>
    </w:p>
    <w:p w14:paraId="4E8126EA" w14:textId="77777777" w:rsidR="007D5B97" w:rsidRPr="005F1979" w:rsidRDefault="007D5B97" w:rsidP="007D5B97">
      <w:pPr>
        <w:spacing w:before="0" w:after="0" w:line="240" w:lineRule="auto"/>
        <w:rPr>
          <w:rFonts w:ascii="SimSun" w:hAnsi="SimSun"/>
        </w:rPr>
      </w:pPr>
    </w:p>
    <w:p w14:paraId="25FBB7AB" w14:textId="02AF6B6D" w:rsidR="007D5B97" w:rsidRPr="005F1979" w:rsidRDefault="007D5B97" w:rsidP="00705FFB">
      <w:pPr>
        <w:spacing w:before="0" w:after="0" w:line="240" w:lineRule="auto"/>
        <w:rPr>
          <w:rFonts w:ascii="SimSun" w:hAnsi="SimSun"/>
        </w:rPr>
      </w:pPr>
    </w:p>
    <w:sectPr w:rsidR="007D5B97" w:rsidRPr="005F1979" w:rsidSect="007D5B97">
      <w:headerReference w:type="default" r:id="rId41"/>
      <w:footerReference w:type="default" r:id="rId42"/>
      <w:pgSz w:w="11900" w:h="16840"/>
      <w:pgMar w:top="2405" w:right="1080" w:bottom="1135" w:left="1080" w:header="705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1D07E" w14:textId="77777777" w:rsidR="00E924FF" w:rsidRDefault="00E924FF" w:rsidP="00B94473">
      <w:r>
        <w:separator/>
      </w:r>
    </w:p>
  </w:endnote>
  <w:endnote w:type="continuationSeparator" w:id="0">
    <w:p w14:paraId="25C7CB8D" w14:textId="77777777" w:rsidR="00E924FF" w:rsidRDefault="00E924FF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D5F2" w14:textId="77777777" w:rsidR="007D6221" w:rsidRDefault="007D6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17F98" w14:textId="77777777" w:rsidR="007D6221" w:rsidRDefault="007D6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4E8BD" w14:textId="77777777" w:rsidR="007D6221" w:rsidRDefault="007D62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D89DE" w14:textId="77777777" w:rsidR="00B6247A" w:rsidRDefault="00B6247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BBCD" w14:textId="43D50F88" w:rsidR="00B6247A" w:rsidRDefault="00B6247A" w:rsidP="00B01F29">
    <w:pPr>
      <w:pStyle w:val="Footer"/>
      <w:tabs>
        <w:tab w:val="clear" w:pos="4513"/>
        <w:tab w:val="clear" w:pos="9026"/>
        <w:tab w:val="left" w:pos="8520"/>
      </w:tabs>
      <w:ind w:right="360"/>
    </w:pPr>
  </w:p>
  <w:sdt>
    <w:sdtPr>
      <w:rPr>
        <w:rStyle w:val="PageNumber"/>
        <w:rFonts w:ascii="Arial" w:hAnsi="Arial" w:cs="Arial"/>
      </w:rPr>
      <w:id w:val="8119872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1BAA60" w14:textId="77777777" w:rsidR="00B6247A" w:rsidRPr="00D76428" w:rsidRDefault="00B6247A" w:rsidP="00B01F29">
        <w:pPr>
          <w:pStyle w:val="Footer"/>
          <w:framePr w:w="307" w:wrap="none" w:vAnchor="text" w:hAnchor="page" w:x="11046" w:y="37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46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72B6E9BB" w14:textId="67F0987D" w:rsidR="00B6247A" w:rsidRDefault="00B6247A" w:rsidP="00B01F29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52B0A4" wp14:editId="2B1AF27B">
              <wp:simplePos x="0" y="0"/>
              <wp:positionH relativeFrom="column">
                <wp:posOffset>6014238</wp:posOffset>
              </wp:positionH>
              <wp:positionV relativeFrom="paragraph">
                <wp:posOffset>128270</wp:posOffset>
              </wp:positionV>
              <wp:extent cx="398834" cy="398834"/>
              <wp:effectExtent l="0" t="0" r="0" b="0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224AA593" id="Oval 10" o:spid="_x0000_s1026" style="position:absolute;margin-left:473.55pt;margin-top:10.1pt;width:31.4pt;height:31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" fillcolor="#f2ce71" stroked="f" strokeweight="1pt">
              <v:stroke joinstyle="miter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BF3F9" w14:textId="77777777" w:rsidR="00B6247A" w:rsidRDefault="00B6247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2C9E" w14:textId="0F9D34E7" w:rsidR="00B6247A" w:rsidRDefault="00B6247A" w:rsidP="000B0EAE">
    <w:pPr>
      <w:pStyle w:val="Footer"/>
      <w:tabs>
        <w:tab w:val="clear" w:pos="4513"/>
        <w:tab w:val="clear" w:pos="9026"/>
        <w:tab w:val="left" w:pos="8520"/>
      </w:tabs>
      <w:ind w:right="360"/>
    </w:pPr>
    <w:r>
      <w:tab/>
    </w:r>
  </w:p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2A5EF7" w14:textId="77777777" w:rsidR="00B6247A" w:rsidRPr="00D76428" w:rsidRDefault="00B6247A" w:rsidP="00B01F29">
        <w:pPr>
          <w:pStyle w:val="Footer"/>
          <w:framePr w:w="307" w:wrap="none" w:vAnchor="text" w:hAnchor="page" w:x="11046" w:y="37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 w:rsidRPr="00D76428">
          <w:rPr>
            <w:rStyle w:val="PageNumber"/>
            <w:rFonts w:ascii="Arial" w:hAnsi="Arial" w:cs="Arial"/>
            <w:noProof/>
          </w:rPr>
          <w:t>2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7109A1DE" w14:textId="1D034A27" w:rsidR="00B6247A" w:rsidRDefault="00B6247A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DD9DC" wp14:editId="3C081246">
              <wp:simplePos x="0" y="0"/>
              <wp:positionH relativeFrom="column">
                <wp:posOffset>6219190</wp:posOffset>
              </wp:positionH>
              <wp:positionV relativeFrom="paragraph">
                <wp:posOffset>128358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70856E3A" id="Oval 3" o:spid="_x0000_s1026" style="position:absolute;margin-left:489.7pt;margin-top:10.1pt;width:31.4pt;height:3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1D424" w14:textId="77777777" w:rsidR="00E924FF" w:rsidRDefault="00E924FF" w:rsidP="00B94473">
      <w:r>
        <w:separator/>
      </w:r>
    </w:p>
  </w:footnote>
  <w:footnote w:type="continuationSeparator" w:id="0">
    <w:p w14:paraId="12EB35AF" w14:textId="77777777" w:rsidR="00E924FF" w:rsidRDefault="00E924FF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EBE6E" w14:textId="77777777" w:rsidR="007D6221" w:rsidRDefault="007D6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DF9CC" w14:textId="77777777" w:rsidR="007D6221" w:rsidRDefault="007D6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01A6" w14:textId="77777777" w:rsidR="007D6221" w:rsidRDefault="007D62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8F32" w14:textId="77777777" w:rsidR="00B6247A" w:rsidRDefault="00B6247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6E009" w14:textId="2E2A1D34" w:rsidR="00B6247A" w:rsidRPr="00812064" w:rsidRDefault="00B6247A" w:rsidP="00C8732F">
    <w:pPr>
      <w:pStyle w:val="Header3"/>
      <w:rPr>
        <w:rFonts w:ascii="SimHei" w:eastAsia="SimHei" w:hAnsi="SimHei"/>
        <w:b/>
        <w:bCs/>
        <w:sz w:val="32"/>
        <w:szCs w:val="32"/>
      </w:rPr>
    </w:pPr>
    <w:r w:rsidRPr="00812064">
      <w:rPr>
        <w:rFonts w:ascii="SimHei" w:eastAsia="SimHei" w:hAnsi="SimHei"/>
        <w:b/>
        <w:bCs/>
        <w:sz w:val="32"/>
        <w:szCs w:val="32"/>
      </w:rPr>
      <w:tab/>
    </w:r>
    <w:r w:rsidRPr="00812064">
      <w:rPr>
        <w:rFonts w:ascii="SimHei" w:eastAsia="SimHei" w:hAnsi="SimHei" w:hint="eastAsia"/>
        <w:b/>
        <w:bCs/>
        <w:sz w:val="32"/>
        <w:szCs w:val="32"/>
      </w:rPr>
      <w:t>里程点</w:t>
    </w:r>
    <w:r w:rsidR="00812064">
      <w:rPr>
        <w:rFonts w:ascii="SimHei" w:eastAsia="SimHei" w:hAnsi="SimHei" w:hint="eastAsia"/>
        <w:b/>
        <w:bCs/>
        <w:sz w:val="32"/>
        <w:szCs w:val="32"/>
        <w:lang w:eastAsia="zh-CN"/>
      </w:rPr>
      <w:t>和</w:t>
    </w:r>
    <w:r w:rsidRPr="00812064">
      <w:rPr>
        <w:rFonts w:ascii="SimHei" w:eastAsia="SimHei" w:hAnsi="SimHei" w:hint="eastAsia"/>
        <w:b/>
        <w:bCs/>
        <w:sz w:val="32"/>
        <w:szCs w:val="32"/>
      </w:rPr>
      <w:t>过渡期</w:t>
    </w:r>
    <w:r w:rsidRPr="00812064">
      <w:rPr>
        <w:rFonts w:ascii="SimHei" w:eastAsia="SimHei" w:hAnsi="SimHei"/>
        <w:b/>
        <w:bCs/>
        <w:noProof/>
        <w:sz w:val="32"/>
        <w:szCs w:val="32"/>
      </w:rPr>
      <w:drawing>
        <wp:anchor distT="0" distB="0" distL="114300" distR="114300" simplePos="0" relativeHeight="251661312" behindDoc="1" locked="1" layoutInCell="1" allowOverlap="1" wp14:anchorId="1F605C41" wp14:editId="3B17E5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03B62" w14:textId="1ED86DB3" w:rsidR="00B6247A" w:rsidRPr="001A3C17" w:rsidRDefault="00B6247A" w:rsidP="00C8732F">
    <w:pPr>
      <w:pStyle w:val="Header"/>
      <w:tabs>
        <w:tab w:val="left" w:pos="5810"/>
        <w:tab w:val="right" w:pos="10466"/>
      </w:tabs>
      <w:rPr>
        <w:b/>
        <w:bCs/>
      </w:rPr>
    </w:pPr>
    <w:r>
      <w:rPr>
        <w:b/>
        <w:bCs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0E0BE" w14:textId="77777777" w:rsidR="00B6247A" w:rsidRDefault="00B6247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30BD" w14:textId="180F742B" w:rsidR="00B6247A" w:rsidRPr="008B2BAD" w:rsidRDefault="00B6247A" w:rsidP="00841CFD">
    <w:pPr>
      <w:pStyle w:val="Header3"/>
      <w:rPr>
        <w:rFonts w:ascii="SimHei" w:eastAsia="SimHei" w:hAnsi="SimHei"/>
        <w:b/>
        <w:bCs/>
        <w:sz w:val="32"/>
        <w:szCs w:val="32"/>
      </w:rPr>
    </w:pPr>
    <w:r w:rsidRPr="008B2BAD">
      <w:rPr>
        <w:rFonts w:ascii="SimHei" w:eastAsia="SimHei" w:hAnsi="SimHei" w:hint="eastAsia"/>
        <w:b/>
        <w:bCs/>
        <w:sz w:val="32"/>
        <w:szCs w:val="32"/>
      </w:rPr>
      <w:t>里程点</w:t>
    </w:r>
    <w:r w:rsidR="008B2BAD">
      <w:rPr>
        <w:rFonts w:ascii="SimHei" w:eastAsia="SimHei" w:hAnsi="SimHei" w:hint="eastAsia"/>
        <w:b/>
        <w:bCs/>
        <w:sz w:val="32"/>
        <w:szCs w:val="32"/>
        <w:lang w:eastAsia="zh-CN"/>
      </w:rPr>
      <w:t>和</w:t>
    </w:r>
    <w:r w:rsidRPr="008B2BAD">
      <w:rPr>
        <w:rFonts w:ascii="SimHei" w:eastAsia="SimHei" w:hAnsi="SimHei" w:hint="eastAsia"/>
        <w:b/>
        <w:bCs/>
        <w:sz w:val="32"/>
        <w:szCs w:val="32"/>
      </w:rPr>
      <w:t>过渡期</w:t>
    </w:r>
    <w:r w:rsidRPr="008B2BAD">
      <w:rPr>
        <w:rFonts w:ascii="SimHei" w:eastAsia="SimHei" w:hAnsi="SimHei"/>
        <w:b/>
        <w:bCs/>
        <w:noProof/>
        <w:sz w:val="32"/>
        <w:szCs w:val="32"/>
      </w:rPr>
      <w:drawing>
        <wp:anchor distT="0" distB="0" distL="114300" distR="114300" simplePos="0" relativeHeight="251658240" behindDoc="1" locked="1" layoutInCell="1" allowOverlap="1" wp14:anchorId="0E4ACC62" wp14:editId="1B3F4E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5D1E0" w14:textId="77777777" w:rsidR="00B6247A" w:rsidRDefault="00B6247A" w:rsidP="00C8732F">
    <w:pPr>
      <w:jc w:val="center"/>
    </w:pPr>
  </w:p>
  <w:p w14:paraId="4D2FB1B2" w14:textId="77777777" w:rsidR="00B6247A" w:rsidRDefault="00B624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7C3"/>
    <w:multiLevelType w:val="hybridMultilevel"/>
    <w:tmpl w:val="9912E958"/>
    <w:lvl w:ilvl="0" w:tplc="7EDC2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44F2D"/>
    <w:multiLevelType w:val="hybridMultilevel"/>
    <w:tmpl w:val="B436FBF2"/>
    <w:lvl w:ilvl="0" w:tplc="188C2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0319"/>
    <w:multiLevelType w:val="hybridMultilevel"/>
    <w:tmpl w:val="E566246A"/>
    <w:lvl w:ilvl="0" w:tplc="7186802C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0B3A"/>
    <w:multiLevelType w:val="hybridMultilevel"/>
    <w:tmpl w:val="B46ACCB0"/>
    <w:lvl w:ilvl="0" w:tplc="00DC6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D08"/>
    <w:multiLevelType w:val="hybridMultilevel"/>
    <w:tmpl w:val="0CD49B40"/>
    <w:lvl w:ilvl="0" w:tplc="527E0772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206C"/>
    <w:multiLevelType w:val="hybridMultilevel"/>
    <w:tmpl w:val="35F8DB82"/>
    <w:lvl w:ilvl="0" w:tplc="B608DE26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1C43"/>
    <w:multiLevelType w:val="hybridMultilevel"/>
    <w:tmpl w:val="8E4A3532"/>
    <w:lvl w:ilvl="0" w:tplc="38987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383"/>
    <w:multiLevelType w:val="hybridMultilevel"/>
    <w:tmpl w:val="179656AE"/>
    <w:lvl w:ilvl="0" w:tplc="BCD6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4BA6"/>
    <w:multiLevelType w:val="hybridMultilevel"/>
    <w:tmpl w:val="6FDE306C"/>
    <w:lvl w:ilvl="0" w:tplc="08C49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30D76"/>
    <w:multiLevelType w:val="hybridMultilevel"/>
    <w:tmpl w:val="D612F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52872"/>
    <w:multiLevelType w:val="hybridMultilevel"/>
    <w:tmpl w:val="66123BC4"/>
    <w:lvl w:ilvl="0" w:tplc="5380C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67B07"/>
    <w:multiLevelType w:val="hybridMultilevel"/>
    <w:tmpl w:val="FFEE09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2B9C"/>
    <w:multiLevelType w:val="hybridMultilevel"/>
    <w:tmpl w:val="620E1060"/>
    <w:lvl w:ilvl="0" w:tplc="8E98C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C6B88"/>
    <w:multiLevelType w:val="hybridMultilevel"/>
    <w:tmpl w:val="A8F0AB1E"/>
    <w:lvl w:ilvl="0" w:tplc="38125F5A">
      <w:start w:val="1"/>
      <w:numFmt w:val="lowerLetter"/>
      <w:lvlText w:val="%1)"/>
      <w:lvlJc w:val="left"/>
      <w:pPr>
        <w:ind w:left="720" w:hanging="360"/>
      </w:pPr>
      <w:rPr>
        <w:b/>
        <w:bCs/>
        <w:color w:val="8A457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A0B77"/>
    <w:multiLevelType w:val="hybridMultilevel"/>
    <w:tmpl w:val="9F0C25EE"/>
    <w:lvl w:ilvl="0" w:tplc="A7609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20E19"/>
    <w:multiLevelType w:val="hybridMultilevel"/>
    <w:tmpl w:val="106EB7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F549D"/>
    <w:multiLevelType w:val="hybridMultilevel"/>
    <w:tmpl w:val="6DFE015C"/>
    <w:lvl w:ilvl="0" w:tplc="9F54D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2A17"/>
    <w:multiLevelType w:val="hybridMultilevel"/>
    <w:tmpl w:val="757A283C"/>
    <w:lvl w:ilvl="0" w:tplc="EA4CE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36944"/>
    <w:multiLevelType w:val="hybridMultilevel"/>
    <w:tmpl w:val="6C6041FA"/>
    <w:lvl w:ilvl="0" w:tplc="7FBCD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A1CD8"/>
    <w:multiLevelType w:val="hybridMultilevel"/>
    <w:tmpl w:val="4C00F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5434A"/>
    <w:multiLevelType w:val="hybridMultilevel"/>
    <w:tmpl w:val="ED2C708E"/>
    <w:lvl w:ilvl="0" w:tplc="6116E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94C62"/>
    <w:multiLevelType w:val="hybridMultilevel"/>
    <w:tmpl w:val="35625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12E36"/>
    <w:multiLevelType w:val="hybridMultilevel"/>
    <w:tmpl w:val="600E8F02"/>
    <w:lvl w:ilvl="0" w:tplc="E8B86316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F3159"/>
    <w:multiLevelType w:val="hybridMultilevel"/>
    <w:tmpl w:val="F9CCA03E"/>
    <w:lvl w:ilvl="0" w:tplc="FA52C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E3B9C"/>
    <w:multiLevelType w:val="hybridMultilevel"/>
    <w:tmpl w:val="A12C7FC4"/>
    <w:lvl w:ilvl="0" w:tplc="19DEA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42CDA"/>
    <w:multiLevelType w:val="hybridMultilevel"/>
    <w:tmpl w:val="D99E3118"/>
    <w:lvl w:ilvl="0" w:tplc="CA28EB8E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34B89"/>
    <w:multiLevelType w:val="hybridMultilevel"/>
    <w:tmpl w:val="2FB49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30E07"/>
    <w:multiLevelType w:val="hybridMultilevel"/>
    <w:tmpl w:val="6E6CBC1E"/>
    <w:lvl w:ilvl="0" w:tplc="84B20846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122BD"/>
    <w:multiLevelType w:val="hybridMultilevel"/>
    <w:tmpl w:val="524C7FEE"/>
    <w:lvl w:ilvl="0" w:tplc="43A8D6F8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C731D"/>
    <w:multiLevelType w:val="hybridMultilevel"/>
    <w:tmpl w:val="9B58F242"/>
    <w:lvl w:ilvl="0" w:tplc="8EFC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3"/>
  </w:num>
  <w:num w:numId="5">
    <w:abstractNumId w:val="22"/>
  </w:num>
  <w:num w:numId="6">
    <w:abstractNumId w:val="6"/>
  </w:num>
  <w:num w:numId="7">
    <w:abstractNumId w:val="9"/>
  </w:num>
  <w:num w:numId="8">
    <w:abstractNumId w:val="17"/>
  </w:num>
  <w:num w:numId="9">
    <w:abstractNumId w:val="3"/>
  </w:num>
  <w:num w:numId="10">
    <w:abstractNumId w:val="26"/>
  </w:num>
  <w:num w:numId="11">
    <w:abstractNumId w:val="8"/>
  </w:num>
  <w:num w:numId="12">
    <w:abstractNumId w:val="12"/>
  </w:num>
  <w:num w:numId="13">
    <w:abstractNumId w:val="0"/>
  </w:num>
  <w:num w:numId="14">
    <w:abstractNumId w:val="1"/>
  </w:num>
  <w:num w:numId="15">
    <w:abstractNumId w:val="21"/>
  </w:num>
  <w:num w:numId="16">
    <w:abstractNumId w:val="20"/>
  </w:num>
  <w:num w:numId="17">
    <w:abstractNumId w:val="24"/>
  </w:num>
  <w:num w:numId="18">
    <w:abstractNumId w:val="10"/>
  </w:num>
  <w:num w:numId="19">
    <w:abstractNumId w:val="18"/>
  </w:num>
  <w:num w:numId="20">
    <w:abstractNumId w:val="16"/>
  </w:num>
  <w:num w:numId="21">
    <w:abstractNumId w:val="14"/>
  </w:num>
  <w:num w:numId="22">
    <w:abstractNumId w:val="29"/>
  </w:num>
  <w:num w:numId="23">
    <w:abstractNumId w:val="4"/>
  </w:num>
  <w:num w:numId="24">
    <w:abstractNumId w:val="5"/>
  </w:num>
  <w:num w:numId="25">
    <w:abstractNumId w:val="28"/>
  </w:num>
  <w:num w:numId="26">
    <w:abstractNumId w:val="2"/>
  </w:num>
  <w:num w:numId="27">
    <w:abstractNumId w:val="23"/>
  </w:num>
  <w:num w:numId="28">
    <w:abstractNumId w:val="27"/>
  </w:num>
  <w:num w:numId="29">
    <w:abstractNumId w:val="25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021F2"/>
    <w:rsid w:val="00022451"/>
    <w:rsid w:val="00036C23"/>
    <w:rsid w:val="00037389"/>
    <w:rsid w:val="00042592"/>
    <w:rsid w:val="000A1CE2"/>
    <w:rsid w:val="000B0EAE"/>
    <w:rsid w:val="000B24EF"/>
    <w:rsid w:val="000C3210"/>
    <w:rsid w:val="000C430F"/>
    <w:rsid w:val="000D0DAA"/>
    <w:rsid w:val="000E0BE3"/>
    <w:rsid w:val="000E538F"/>
    <w:rsid w:val="000F4FB0"/>
    <w:rsid w:val="000F7214"/>
    <w:rsid w:val="001254E7"/>
    <w:rsid w:val="00192FC2"/>
    <w:rsid w:val="00193A1E"/>
    <w:rsid w:val="001A54F5"/>
    <w:rsid w:val="002227AE"/>
    <w:rsid w:val="00225FCE"/>
    <w:rsid w:val="00256F58"/>
    <w:rsid w:val="002A1D3B"/>
    <w:rsid w:val="002D287F"/>
    <w:rsid w:val="003854E9"/>
    <w:rsid w:val="003873AA"/>
    <w:rsid w:val="003A30FC"/>
    <w:rsid w:val="003B652B"/>
    <w:rsid w:val="003E0288"/>
    <w:rsid w:val="003E0CAA"/>
    <w:rsid w:val="003E70CC"/>
    <w:rsid w:val="00430BFD"/>
    <w:rsid w:val="00430CAE"/>
    <w:rsid w:val="00431C55"/>
    <w:rsid w:val="0043531E"/>
    <w:rsid w:val="00436ADA"/>
    <w:rsid w:val="00464963"/>
    <w:rsid w:val="00475255"/>
    <w:rsid w:val="00486784"/>
    <w:rsid w:val="00496ACC"/>
    <w:rsid w:val="004A09C3"/>
    <w:rsid w:val="004A3844"/>
    <w:rsid w:val="004A7681"/>
    <w:rsid w:val="004D3783"/>
    <w:rsid w:val="004F0F54"/>
    <w:rsid w:val="004F2872"/>
    <w:rsid w:val="004F55BD"/>
    <w:rsid w:val="00526222"/>
    <w:rsid w:val="00537AC1"/>
    <w:rsid w:val="00541138"/>
    <w:rsid w:val="00541604"/>
    <w:rsid w:val="00550D6A"/>
    <w:rsid w:val="005546CD"/>
    <w:rsid w:val="00583AB1"/>
    <w:rsid w:val="005B0289"/>
    <w:rsid w:val="005B595E"/>
    <w:rsid w:val="005E5586"/>
    <w:rsid w:val="005F1979"/>
    <w:rsid w:val="00604E60"/>
    <w:rsid w:val="00640275"/>
    <w:rsid w:val="00643890"/>
    <w:rsid w:val="006460FB"/>
    <w:rsid w:val="006529D2"/>
    <w:rsid w:val="00680B88"/>
    <w:rsid w:val="00685FE1"/>
    <w:rsid w:val="006A1EFC"/>
    <w:rsid w:val="006A78A2"/>
    <w:rsid w:val="006B4A14"/>
    <w:rsid w:val="006C6FA6"/>
    <w:rsid w:val="006E1355"/>
    <w:rsid w:val="006F42E3"/>
    <w:rsid w:val="00705FFB"/>
    <w:rsid w:val="00714015"/>
    <w:rsid w:val="00730D8B"/>
    <w:rsid w:val="00736F8C"/>
    <w:rsid w:val="007401AD"/>
    <w:rsid w:val="007553C1"/>
    <w:rsid w:val="00767BFC"/>
    <w:rsid w:val="00776329"/>
    <w:rsid w:val="00786330"/>
    <w:rsid w:val="007962A9"/>
    <w:rsid w:val="00797B48"/>
    <w:rsid w:val="007A54EC"/>
    <w:rsid w:val="007B213F"/>
    <w:rsid w:val="007C7A17"/>
    <w:rsid w:val="007D5B97"/>
    <w:rsid w:val="007D6221"/>
    <w:rsid w:val="007F0DF5"/>
    <w:rsid w:val="007F37DF"/>
    <w:rsid w:val="00812064"/>
    <w:rsid w:val="008358F0"/>
    <w:rsid w:val="00835BB2"/>
    <w:rsid w:val="00841CFD"/>
    <w:rsid w:val="00852F54"/>
    <w:rsid w:val="008748CF"/>
    <w:rsid w:val="00896C66"/>
    <w:rsid w:val="0089714C"/>
    <w:rsid w:val="008A160E"/>
    <w:rsid w:val="008B2BAD"/>
    <w:rsid w:val="008F6685"/>
    <w:rsid w:val="009002B9"/>
    <w:rsid w:val="00904772"/>
    <w:rsid w:val="00907A6E"/>
    <w:rsid w:val="00925E79"/>
    <w:rsid w:val="00945308"/>
    <w:rsid w:val="009504D2"/>
    <w:rsid w:val="0096508E"/>
    <w:rsid w:val="00982438"/>
    <w:rsid w:val="009862F2"/>
    <w:rsid w:val="009875A7"/>
    <w:rsid w:val="009B380A"/>
    <w:rsid w:val="009C2E2C"/>
    <w:rsid w:val="009D098B"/>
    <w:rsid w:val="009D6612"/>
    <w:rsid w:val="009F15F2"/>
    <w:rsid w:val="009F63E8"/>
    <w:rsid w:val="00A01A96"/>
    <w:rsid w:val="00A43B41"/>
    <w:rsid w:val="00A45EA7"/>
    <w:rsid w:val="00A4718C"/>
    <w:rsid w:val="00AB1826"/>
    <w:rsid w:val="00AB606B"/>
    <w:rsid w:val="00AB640E"/>
    <w:rsid w:val="00AD1511"/>
    <w:rsid w:val="00B01F29"/>
    <w:rsid w:val="00B03529"/>
    <w:rsid w:val="00B05890"/>
    <w:rsid w:val="00B07064"/>
    <w:rsid w:val="00B138AE"/>
    <w:rsid w:val="00B503C8"/>
    <w:rsid w:val="00B60358"/>
    <w:rsid w:val="00B6247A"/>
    <w:rsid w:val="00B74C4D"/>
    <w:rsid w:val="00B82BFB"/>
    <w:rsid w:val="00B8607B"/>
    <w:rsid w:val="00B94473"/>
    <w:rsid w:val="00BB41CD"/>
    <w:rsid w:val="00BC11FB"/>
    <w:rsid w:val="00BC2967"/>
    <w:rsid w:val="00BD5950"/>
    <w:rsid w:val="00C2555A"/>
    <w:rsid w:val="00C32D9C"/>
    <w:rsid w:val="00C66E47"/>
    <w:rsid w:val="00C753B2"/>
    <w:rsid w:val="00C8732F"/>
    <w:rsid w:val="00C87BB4"/>
    <w:rsid w:val="00CA4A32"/>
    <w:rsid w:val="00CA6449"/>
    <w:rsid w:val="00CA6E4F"/>
    <w:rsid w:val="00CA76FF"/>
    <w:rsid w:val="00CB7034"/>
    <w:rsid w:val="00CD7038"/>
    <w:rsid w:val="00CE23B6"/>
    <w:rsid w:val="00D04B02"/>
    <w:rsid w:val="00D41F0C"/>
    <w:rsid w:val="00D52365"/>
    <w:rsid w:val="00D76428"/>
    <w:rsid w:val="00DB5A7C"/>
    <w:rsid w:val="00DE1765"/>
    <w:rsid w:val="00DF5C1E"/>
    <w:rsid w:val="00E0147F"/>
    <w:rsid w:val="00E25A42"/>
    <w:rsid w:val="00E427C0"/>
    <w:rsid w:val="00E60D82"/>
    <w:rsid w:val="00E924FF"/>
    <w:rsid w:val="00EB1B64"/>
    <w:rsid w:val="00EF6BC3"/>
    <w:rsid w:val="00F021EA"/>
    <w:rsid w:val="00F04848"/>
    <w:rsid w:val="00F0524D"/>
    <w:rsid w:val="00F07820"/>
    <w:rsid w:val="00F15F7A"/>
    <w:rsid w:val="00F174DB"/>
    <w:rsid w:val="00F240C9"/>
    <w:rsid w:val="00F27E03"/>
    <w:rsid w:val="00F60BA1"/>
    <w:rsid w:val="00FD1DE5"/>
    <w:rsid w:val="00FD7CF5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42E3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5A7"/>
    <w:pPr>
      <w:keepNext/>
      <w:keepLines/>
      <w:spacing w:before="425" w:line="240" w:lineRule="auto"/>
      <w:outlineLvl w:val="0"/>
    </w:pPr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A7"/>
    <w:pPr>
      <w:keepNext/>
      <w:keepLines/>
      <w:spacing w:before="454" w:after="227" w:line="240" w:lineRule="auto"/>
      <w:outlineLvl w:val="1"/>
    </w:pPr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5A7"/>
    <w:pPr>
      <w:keepNext/>
      <w:keepLines/>
      <w:spacing w:before="227" w:after="57" w:line="240" w:lineRule="auto"/>
      <w:outlineLvl w:val="2"/>
    </w:pPr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55A"/>
    <w:pPr>
      <w:keepNext/>
      <w:keepLines/>
      <w:spacing w:before="227" w:after="57" w:line="240" w:lineRule="auto"/>
      <w:outlineLvl w:val="3"/>
    </w:pPr>
    <w:rPr>
      <w:rFonts w:asciiTheme="majorHAnsi" w:eastAsiaTheme="majorEastAsia" w:hAnsiTheme="majorHAnsi" w:cstheme="majorBidi"/>
      <w:b/>
      <w:bCs/>
      <w:color w:val="3C4377"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B1B64"/>
    <w:pPr>
      <w:spacing w:before="40" w:after="0"/>
      <w:outlineLvl w:val="4"/>
    </w:pPr>
    <w:rPr>
      <w:color w:val="8A457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714015"/>
    <w:pPr>
      <w:spacing w:before="5400" w:after="3000"/>
      <w:ind w:left="4678" w:right="102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14015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9875A7"/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2555A"/>
    <w:rPr>
      <w:rFonts w:asciiTheme="majorHAnsi" w:eastAsiaTheme="majorEastAsia" w:hAnsiTheme="majorHAnsi" w:cstheme="majorBidi"/>
      <w:b/>
      <w:bCs/>
      <w:color w:val="3C4377"/>
      <w:sz w:val="26"/>
    </w:rPr>
  </w:style>
  <w:style w:type="character" w:styleId="Hyperlink">
    <w:name w:val="Hyperlink"/>
    <w:basedOn w:val="DefaultParagraphFont"/>
    <w:uiPriority w:val="99"/>
    <w:unhideWhenUsed/>
    <w:rsid w:val="007C7A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064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064"/>
    <w:rPr>
      <w:rFonts w:ascii="Calibri Light" w:hAnsi="Calibri Light" w:cs="Calibri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C11FB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B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zh-CN"/>
    </w:rPr>
  </w:style>
  <w:style w:type="paragraph" w:styleId="ListParagraph">
    <w:name w:val="List Paragraph"/>
    <w:basedOn w:val="Normal"/>
    <w:uiPriority w:val="34"/>
    <w:qFormat/>
    <w:rsid w:val="000B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B0EAE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EA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0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0EA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0B0EAE"/>
  </w:style>
  <w:style w:type="paragraph" w:styleId="Revision">
    <w:name w:val="Revision"/>
    <w:hidden/>
    <w:uiPriority w:val="99"/>
    <w:semiHidden/>
    <w:rsid w:val="000B0EAE"/>
    <w:rPr>
      <w:rFonts w:eastAsiaTheme="minorEastAsia"/>
      <w:sz w:val="22"/>
      <w:szCs w:val="22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EAE"/>
    <w:pPr>
      <w:spacing w:before="0" w:after="0" w:line="240" w:lineRule="auto"/>
    </w:pPr>
    <w:rPr>
      <w:rFonts w:ascii="Segoe UI" w:eastAsiaTheme="minorEastAsia" w:hAnsi="Segoe UI" w:cs="Segoe UI"/>
      <w:sz w:val="18"/>
      <w:szCs w:val="18"/>
      <w:lang w:val="en-AU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AE"/>
    <w:rPr>
      <w:rFonts w:ascii="Segoe UI" w:eastAsiaTheme="minorEastAsia" w:hAnsi="Segoe UI" w:cs="Segoe UI"/>
      <w:sz w:val="18"/>
      <w:szCs w:val="18"/>
      <w:lang w:val="en-AU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EB1B64"/>
    <w:rPr>
      <w:rFonts w:asciiTheme="majorHAnsi" w:eastAsiaTheme="majorEastAsia" w:hAnsiTheme="majorHAnsi" w:cstheme="majorBidi"/>
      <w:b/>
      <w:bCs/>
      <w:color w:val="8A4577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dese.gov.au/disability-standards-education-2005/students/chinese-simplified/explaining" TargetMode="External"/><Relationship Id="rId26" Type="http://schemas.openxmlformats.org/officeDocument/2006/relationships/footer" Target="footer6.xml"/><Relationship Id="rId39" Type="http://schemas.openxmlformats.org/officeDocument/2006/relationships/hyperlink" Target="https://www.nccd.edu.au/disability-standards-education" TargetMode="External"/><Relationship Id="rId21" Type="http://schemas.openxmlformats.org/officeDocument/2006/relationships/header" Target="header4.xml"/><Relationship Id="rId34" Type="http://schemas.openxmlformats.org/officeDocument/2006/relationships/hyperlink" Target="https://www.dese.gov.au/disability-standards-education-2005/students/chinese-simplified/explaining" TargetMode="External"/><Relationship Id="rId42" Type="http://schemas.openxmlformats.org/officeDocument/2006/relationships/footer" Target="foot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ese.gov.au/" TargetMode="External"/><Relationship Id="rId20" Type="http://schemas.openxmlformats.org/officeDocument/2006/relationships/hyperlink" Target="https://www.dese.gov.au/disability-standards-education-2005/students/chinese-simplified/explaining" TargetMode="External"/><Relationship Id="rId29" Type="http://schemas.openxmlformats.org/officeDocument/2006/relationships/hyperlink" Target="https://www.dese.gov.au/disability-standards-education-2005/students/chinese-simplified/DSE-in-practice" TargetMode="Externa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hyperlink" Target="https://www.legislation.gov.au/Details/C2018C00125" TargetMode="External"/><Relationship Id="rId37" Type="http://schemas.openxmlformats.org/officeDocument/2006/relationships/hyperlink" Target="file:///C:\Users\HP\Documents\Translation\OnCall\2022\2022-02\34895-6-1\&#12299;https:\www.legislation.gov.au\Details\C2018C00125" TargetMode="External"/><Relationship Id="rId40" Type="http://schemas.openxmlformats.org/officeDocument/2006/relationships/hyperlink" Target="https://www.positivepartnerships.com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se.gov.au/" TargetMode="External"/><Relationship Id="rId23" Type="http://schemas.openxmlformats.org/officeDocument/2006/relationships/footer" Target="footer4.xml"/><Relationship Id="rId28" Type="http://schemas.openxmlformats.org/officeDocument/2006/relationships/hyperlink" Target="https://www.dese.gov.au/disability-standards-education-2005/students/chinese-simplified/advocating" TargetMode="External"/><Relationship Id="rId36" Type="http://schemas.openxmlformats.org/officeDocument/2006/relationships/hyperlink" Target="https://www.legislation.gov.au/Details/F2005L00767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legislation.gov.au/Details/F2005L00767" TargetMode="External"/><Relationship Id="rId31" Type="http://schemas.openxmlformats.org/officeDocument/2006/relationships/hyperlink" Target="https://www.dese.gov.au/disability-standards-education-2005/students/chinese-simplified/explainin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yperlink" Target="https://www.dese.gov.au/disability-standards-education-2005/students/chinese-simplified/advocating" TargetMode="External"/><Relationship Id="rId30" Type="http://schemas.openxmlformats.org/officeDocument/2006/relationships/hyperlink" Target="https://www.dese.gov.au/disability-standards-education-2005/students/chinese-simplified/DSE-in-practice" TargetMode="External"/><Relationship Id="rId35" Type="http://schemas.openxmlformats.org/officeDocument/2006/relationships/hyperlink" Target="https://www.dese.gov.au/swd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2.jpg"/><Relationship Id="rId25" Type="http://schemas.openxmlformats.org/officeDocument/2006/relationships/header" Target="header6.xml"/><Relationship Id="rId33" Type="http://schemas.openxmlformats.org/officeDocument/2006/relationships/hyperlink" Target="https://www.dese.gov.au/disability-standards-education-2005/students/chinese-simplified/explaining" TargetMode="External"/><Relationship Id="rId38" Type="http://schemas.openxmlformats.org/officeDocument/2006/relationships/hyperlink" Target="https://humanrights.gov.au/complaints/complaint-guides/complaints-under-disability-discrimination-act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4EA1BD-43C3-4C43-AD09-A80D265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34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Roland Warren</cp:lastModifiedBy>
  <cp:revision>51</cp:revision>
  <dcterms:created xsi:type="dcterms:W3CDTF">2022-03-25T01:41:00Z</dcterms:created>
  <dcterms:modified xsi:type="dcterms:W3CDTF">2022-03-28T08:46:00Z</dcterms:modified>
</cp:coreProperties>
</file>