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77777777" w:rsidR="00730D8B" w:rsidRPr="00BD5950" w:rsidRDefault="00730D8B" w:rsidP="00DE2F55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 w:rsidRPr="00BD5950">
              <w:rPr>
                <w:b/>
                <w:bCs/>
                <w:sz w:val="64"/>
                <w:szCs w:val="64"/>
              </w:rPr>
              <w:t>Guide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DE2F55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77777777" w:rsidR="00730D8B" w:rsidRPr="00F021EA" w:rsidRDefault="00730D8B" w:rsidP="00F021EA">
      <w:pPr>
        <w:pStyle w:val="Subtitle"/>
      </w:pPr>
    </w:p>
    <w:p w14:paraId="27777F57" w14:textId="1CD9CD72" w:rsidR="009002B9" w:rsidRPr="00426E2D" w:rsidRDefault="009002B9" w:rsidP="00B27271">
      <w:pPr>
        <w:pStyle w:val="Title"/>
        <w:spacing w:before="6600" w:after="2400"/>
        <w:ind w:left="4111" w:right="526"/>
        <w:rPr>
          <w:rFonts w:asciiTheme="minorEastAsia" w:eastAsiaTheme="minorEastAsia" w:hAnsiTheme="minorEastAsia"/>
          <w:sz w:val="84"/>
          <w:szCs w:val="84"/>
        </w:rPr>
      </w:pPr>
      <w:r w:rsidRPr="009B6956">
        <w:rPr>
          <w:rFonts w:ascii="DengXian" w:eastAsia="DengXian" w:hAnsi="DengXian"/>
          <w:noProof/>
          <w:sz w:val="84"/>
          <w:szCs w:val="84"/>
        </w:rPr>
        <w:drawing>
          <wp:anchor distT="0" distB="0" distL="114300" distR="114300" simplePos="0" relativeHeight="251658240" behindDoc="1" locked="0" layoutInCell="1" allowOverlap="1" wp14:anchorId="7BF58045" wp14:editId="7D88E377">
            <wp:simplePos x="0" y="0"/>
            <wp:positionH relativeFrom="page">
              <wp:posOffset>-300</wp:posOffset>
            </wp:positionH>
            <wp:positionV relativeFrom="page">
              <wp:posOffset>0</wp:posOffset>
            </wp:positionV>
            <wp:extent cx="7541225" cy="1065911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25" cy="1065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2D" w:rsidRPr="009B6956">
        <w:rPr>
          <w:rFonts w:ascii="DengXian" w:eastAsia="DengXian" w:hAnsi="DengXian" w:hint="eastAsia"/>
          <w:sz w:val="84"/>
          <w:szCs w:val="84"/>
          <w:lang w:eastAsia="zh-CN"/>
        </w:rPr>
        <w:t>残疾教育标准</w:t>
      </w:r>
      <w:r w:rsidR="009B6956" w:rsidRPr="009B6956">
        <w:rPr>
          <w:rFonts w:ascii="DengXian" w:eastAsia="DengXian" w:hAnsi="DengXian" w:hint="eastAsia"/>
          <w:b/>
          <w:bCs/>
          <w:sz w:val="84"/>
          <w:szCs w:val="84"/>
          <w:lang w:eastAsia="zh-CN"/>
        </w:rPr>
        <w:t>的</w:t>
      </w:r>
      <w:r w:rsidR="009B6956" w:rsidRPr="009B6956">
        <w:rPr>
          <w:rFonts w:ascii="DengXian" w:eastAsia="DengXian" w:hAnsi="DengXian" w:hint="eastAsia"/>
          <w:b/>
          <w:bCs/>
          <w:sz w:val="84"/>
          <w:szCs w:val="84"/>
        </w:rPr>
        <w:t>解释</w:t>
      </w:r>
    </w:p>
    <w:p w14:paraId="2DBBDB62" w14:textId="77777777" w:rsidR="00A53B04" w:rsidRDefault="00A53B04" w:rsidP="00F021EA">
      <w:pPr>
        <w:pStyle w:val="Subtitle"/>
      </w:pPr>
    </w:p>
    <w:p w14:paraId="2CD2B4D4" w14:textId="77777777" w:rsidR="00901C0C" w:rsidRPr="00901C0C" w:rsidRDefault="00901C0C" w:rsidP="00901C0C"/>
    <w:p w14:paraId="41A2F166" w14:textId="0E2F0A2D" w:rsidR="00950468" w:rsidRPr="009B6956" w:rsidRDefault="00976F6F" w:rsidP="003E07C6">
      <w:pPr>
        <w:pStyle w:val="Subtitle"/>
        <w:ind w:left="4678" w:right="526"/>
        <w:rPr>
          <w:rFonts w:ascii="DengXian" w:eastAsia="DengXian" w:hAnsi="DengXian"/>
          <w:lang w:eastAsia="zh-CN"/>
        </w:rPr>
      </w:pPr>
      <w:r w:rsidRPr="009B6956">
        <w:rPr>
          <w:rFonts w:ascii="DengXian" w:eastAsia="DengXian" w:hAnsi="DengXian" w:hint="eastAsia"/>
          <w:lang w:eastAsia="zh-CN"/>
        </w:rPr>
        <w:t>本资源</w:t>
      </w:r>
      <w:r w:rsidR="00901C0C" w:rsidRPr="009B6956">
        <w:rPr>
          <w:rFonts w:ascii="DengXian" w:eastAsia="DengXian" w:hAnsi="DengXian" w:hint="eastAsia"/>
          <w:lang w:eastAsia="zh-CN"/>
        </w:rPr>
        <w:t>可供任何想</w:t>
      </w:r>
      <w:r w:rsidR="008E624D" w:rsidRPr="009B6956">
        <w:rPr>
          <w:rFonts w:ascii="DengXian" w:eastAsia="DengXian" w:hAnsi="DengXian" w:hint="eastAsia"/>
          <w:lang w:eastAsia="zh-CN"/>
        </w:rPr>
        <w:t>更多</w:t>
      </w:r>
      <w:r w:rsidR="00901C0C" w:rsidRPr="009B6956">
        <w:rPr>
          <w:rFonts w:ascii="DengXian" w:eastAsia="DengXian" w:hAnsi="DengXian" w:hint="eastAsia"/>
          <w:lang w:eastAsia="zh-CN"/>
        </w:rPr>
        <w:t>了解</w:t>
      </w:r>
      <w:r w:rsidR="009B6956">
        <w:rPr>
          <w:rFonts w:ascii="DengXian" w:eastAsia="DengXian" w:hAnsi="DengXian" w:hint="eastAsia"/>
          <w:lang w:eastAsia="zh-CN"/>
        </w:rPr>
        <w:t xml:space="preserve"> </w:t>
      </w:r>
      <w:r w:rsidR="009B6956" w:rsidRPr="009B6956">
        <w:rPr>
          <w:rFonts w:ascii="DengXian" w:eastAsia="DengXian" w:hAnsi="DengXian" w:hint="eastAsia"/>
          <w:lang w:eastAsia="zh-CN"/>
        </w:rPr>
        <w:t>“</w:t>
      </w:r>
      <w:r w:rsidR="00901C0C" w:rsidRPr="009B6956">
        <w:rPr>
          <w:rFonts w:ascii="DengXian" w:eastAsia="DengXian" w:hAnsi="DengXian" w:hint="eastAsia"/>
          <w:lang w:eastAsia="zh-CN"/>
        </w:rPr>
        <w:t>200</w:t>
      </w:r>
      <w:r w:rsidR="009B6956">
        <w:rPr>
          <w:rFonts w:ascii="DengXian" w:eastAsia="DengXian" w:hAnsi="DengXian"/>
          <w:lang w:eastAsia="zh-CN"/>
        </w:rPr>
        <w:t>5</w:t>
      </w:r>
      <w:r w:rsidR="00901C0C" w:rsidRPr="009B6956">
        <w:rPr>
          <w:rFonts w:ascii="DengXian" w:eastAsia="DengXian" w:hAnsi="DengXian" w:hint="eastAsia"/>
          <w:lang w:eastAsia="zh-CN"/>
        </w:rPr>
        <w:t>年残疾教育标准” 的人</w:t>
      </w:r>
      <w:r w:rsidR="009B6956">
        <w:rPr>
          <w:rFonts w:ascii="DengXian" w:eastAsia="DengXian" w:hAnsi="DengXian" w:hint="eastAsia"/>
          <w:lang w:eastAsia="zh-CN"/>
        </w:rPr>
        <w:t>士</w:t>
      </w:r>
      <w:r w:rsidR="008E624D" w:rsidRPr="009B6956">
        <w:rPr>
          <w:rFonts w:ascii="DengXian" w:eastAsia="DengXian" w:hAnsi="DengXian" w:hint="eastAsia"/>
          <w:lang w:eastAsia="zh-CN"/>
        </w:rPr>
        <w:t>作为</w:t>
      </w:r>
      <w:r w:rsidR="00901C0C" w:rsidRPr="009B6956">
        <w:rPr>
          <w:rFonts w:ascii="DengXian" w:eastAsia="DengXian" w:hAnsi="DengXian" w:hint="eastAsia"/>
          <w:lang w:eastAsia="zh-CN"/>
        </w:rPr>
        <w:t>参考。</w:t>
      </w:r>
    </w:p>
    <w:p w14:paraId="7E97C867" w14:textId="77777777" w:rsidR="000D47A6" w:rsidRPr="00950468" w:rsidRDefault="000D47A6" w:rsidP="000D47A6">
      <w:pPr>
        <w:jc w:val="center"/>
        <w:rPr>
          <w:lang w:eastAsia="zh-CN"/>
        </w:rPr>
      </w:pPr>
    </w:p>
    <w:p w14:paraId="4F8695A2" w14:textId="3914CED7" w:rsidR="00680B88" w:rsidRPr="009B6956" w:rsidRDefault="009B6956" w:rsidP="009B6956">
      <w:pPr>
        <w:tabs>
          <w:tab w:val="center" w:pos="4870"/>
          <w:tab w:val="left" w:pos="8715"/>
        </w:tabs>
        <w:rPr>
          <w:rFonts w:ascii="DengXian" w:eastAsia="DengXian" w:hAnsi="DengXian"/>
          <w:lang w:eastAsia="zh-CN"/>
        </w:rPr>
        <w:sectPr w:rsidR="00680B88" w:rsidRPr="009B6956" w:rsidSect="000D47A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851" w:left="1080" w:header="0" w:footer="0" w:gutter="0"/>
          <w:cols w:space="708"/>
          <w:docGrid w:linePitch="360"/>
        </w:sectPr>
      </w:pPr>
      <w:r w:rsidRPr="009B6956">
        <w:rPr>
          <w:rFonts w:ascii="DengXian" w:eastAsia="DengXian" w:hAnsi="DengXian"/>
          <w:b/>
          <w:bCs/>
          <w:color w:val="3C4377"/>
          <w:spacing w:val="10"/>
          <w:lang w:eastAsia="zh-CN"/>
        </w:rPr>
        <w:tab/>
      </w:r>
      <w:r w:rsidR="000C33F5" w:rsidRPr="009B6956">
        <w:rPr>
          <w:rFonts w:ascii="DengXian" w:eastAsia="DengXian" w:hAnsi="DengXian" w:hint="eastAsia"/>
          <w:b/>
          <w:bCs/>
          <w:color w:val="3C4377"/>
          <w:spacing w:val="10"/>
          <w:lang w:eastAsia="zh-CN"/>
        </w:rPr>
        <w:t>本</w:t>
      </w:r>
      <w:r w:rsidR="00901C0C" w:rsidRPr="009B6956">
        <w:rPr>
          <w:rFonts w:ascii="DengXian" w:eastAsia="DengXian" w:hAnsi="DengXian" w:hint="eastAsia"/>
          <w:b/>
          <w:bCs/>
          <w:color w:val="3C4377"/>
          <w:spacing w:val="10"/>
          <w:lang w:eastAsia="zh-CN"/>
        </w:rPr>
        <w:t>资源由残疾学生及其家长和照顾者共同设计。</w:t>
      </w:r>
      <w:r w:rsidRPr="009B6956">
        <w:rPr>
          <w:rFonts w:ascii="DengXian" w:eastAsia="DengXian" w:hAnsi="DengXian"/>
          <w:b/>
          <w:bCs/>
          <w:color w:val="3C4377"/>
          <w:spacing w:val="10"/>
          <w:lang w:eastAsia="zh-CN"/>
        </w:rPr>
        <w:tab/>
      </w:r>
    </w:p>
    <w:p w14:paraId="7D32F0A7" w14:textId="4946FE80" w:rsidR="001D5A25" w:rsidRPr="004F294C" w:rsidRDefault="008E624D" w:rsidP="00B45A97">
      <w:pPr>
        <w:pStyle w:val="Heading3"/>
      </w:pPr>
      <w:bookmarkStart w:id="0" w:name="_Hlk96870506"/>
      <w:r>
        <w:rPr>
          <w:rFonts w:hint="eastAsia"/>
          <w:lang w:eastAsia="zh-CN"/>
        </w:rPr>
        <w:lastRenderedPageBreak/>
        <w:t>关于本资源</w:t>
      </w:r>
    </w:p>
    <w:bookmarkEnd w:id="0"/>
    <w:p w14:paraId="56205D19" w14:textId="77777777" w:rsidR="00501C44" w:rsidRPr="00B36CD8" w:rsidRDefault="00501C44" w:rsidP="00501C44">
      <w:pPr>
        <w:rPr>
          <w:rFonts w:ascii="DengXian Light" w:eastAsia="DengXian Light" w:hAnsi="DengXian Light"/>
          <w:color w:val="0000FF"/>
          <w:u w:val="single"/>
        </w:rPr>
      </w:pPr>
      <w:r w:rsidRPr="00B36CD8">
        <w:rPr>
          <w:rFonts w:ascii="DengXian Light" w:eastAsia="DengXian Light" w:hAnsi="DengXian Light" w:hint="eastAsia"/>
          <w:lang w:eastAsia="zh-CN"/>
        </w:rPr>
        <w:t xml:space="preserve">本资源由澳大利亚政府资助，经残疾学生及其家长和照顾者共同设计，并得到澳大利亚残疾儿童与青少年机构 </w:t>
      </w:r>
      <w:r w:rsidRPr="00A360DC">
        <w:rPr>
          <w:rFonts w:ascii="DengXian Light" w:eastAsia="DengXian Light" w:hAnsi="DengXian Light"/>
          <w:lang w:eastAsia="zh-CN"/>
        </w:rPr>
        <w:t>(</w:t>
      </w:r>
      <w:r w:rsidRPr="00A360DC">
        <w:rPr>
          <w:lang w:eastAsia="zh-CN"/>
        </w:rPr>
        <w:t>Children and Young People with Disability Australia (CYDA))</w:t>
      </w:r>
      <w:r w:rsidRPr="00A360DC">
        <w:rPr>
          <w:rStyle w:val="Hyperlink"/>
          <w:rFonts w:ascii="DengXian Light" w:eastAsia="DengXian Light" w:hAnsi="DengXian Light"/>
        </w:rPr>
        <w:t xml:space="preserve"> </w:t>
      </w:r>
      <w:r>
        <w:rPr>
          <w:rStyle w:val="Hyperlink"/>
          <w:rFonts w:ascii="DengXian Light" w:eastAsia="DengXian Light" w:hAnsi="DengXian Light" w:hint="eastAsia"/>
          <w:lang w:eastAsia="zh-CN"/>
        </w:rPr>
        <w:t>所提供</w:t>
      </w:r>
      <w:r w:rsidRPr="00B36CD8">
        <w:rPr>
          <w:rFonts w:ascii="DengXian Light" w:eastAsia="DengXian Light" w:hAnsi="DengXian Light" w:hint="eastAsia"/>
          <w:lang w:eastAsia="zh-CN"/>
        </w:rPr>
        <w:t>的帮助。</w:t>
      </w:r>
    </w:p>
    <w:p w14:paraId="32A06585" w14:textId="77777777" w:rsidR="00501C44" w:rsidRPr="00B36CD8" w:rsidRDefault="00501C44" w:rsidP="00501C44">
      <w:pPr>
        <w:rPr>
          <w:rFonts w:ascii="DengXian Light" w:eastAsia="DengXian Light" w:hAnsi="DengXian Light"/>
          <w:lang w:eastAsia="zh-CN"/>
        </w:rPr>
      </w:pPr>
      <w:r w:rsidRPr="00B36CD8">
        <w:rPr>
          <w:rFonts w:ascii="DengXian Light" w:eastAsia="DengXian Light" w:hAnsi="DengXian Light" w:hint="eastAsia"/>
          <w:lang w:eastAsia="zh-CN"/>
        </w:rPr>
        <w:t>这是</w:t>
      </w:r>
      <w:r>
        <w:rPr>
          <w:rFonts w:ascii="DengXian Light" w:eastAsia="DengXian Light" w:hAnsi="DengXian Light" w:hint="eastAsia"/>
          <w:lang w:eastAsia="zh-CN"/>
        </w:rPr>
        <w:t>系列</w:t>
      </w:r>
      <w:r w:rsidRPr="00B36CD8">
        <w:rPr>
          <w:rFonts w:ascii="DengXian Light" w:eastAsia="DengXian Light" w:hAnsi="DengXian Light" w:hint="eastAsia"/>
          <w:lang w:eastAsia="zh-CN"/>
        </w:rPr>
        <w:t>资源的一部分。其余部分请</w:t>
      </w:r>
      <w:r>
        <w:rPr>
          <w:rFonts w:ascii="DengXian Light" w:eastAsia="DengXian Light" w:hAnsi="DengXian Light" w:hint="eastAsia"/>
          <w:lang w:eastAsia="zh-CN"/>
        </w:rPr>
        <w:t>浏览</w:t>
      </w:r>
      <w:hyperlink r:id="rId15" w:history="1">
        <w:r w:rsidRPr="00F17DC1">
          <w:rPr>
            <w:rStyle w:val="Hyperlink"/>
            <w:rFonts w:ascii="DengXian Light" w:eastAsia="DengXian Light" w:hAnsi="DengXian Light" w:hint="eastAsia"/>
            <w:lang w:eastAsia="zh-CN"/>
          </w:rPr>
          <w:t>教育、技能和就业部网站</w:t>
        </w:r>
      </w:hyperlink>
      <w:r>
        <w:rPr>
          <w:rFonts w:ascii="DengXian Light" w:eastAsia="DengXian Light" w:hAnsi="DengXian Light"/>
          <w:lang w:eastAsia="zh-CN"/>
        </w:rPr>
        <w:t xml:space="preserve"> </w:t>
      </w:r>
      <w:r>
        <w:rPr>
          <w:rFonts w:hint="eastAsia"/>
          <w:lang w:eastAsia="zh-CN"/>
        </w:rPr>
        <w:t>(</w:t>
      </w:r>
      <w:hyperlink r:id="rId16" w:history="1">
        <w:r w:rsidRPr="00F17DC1">
          <w:rPr>
            <w:rStyle w:val="Hyperlink"/>
            <w:lang w:eastAsia="zh-CN"/>
          </w:rPr>
          <w:t>Department of Education, Skills and Employment</w:t>
        </w:r>
      </w:hyperlink>
      <w:r w:rsidRPr="00371E8B">
        <w:rPr>
          <w:rStyle w:val="Hyperlink"/>
          <w:lang w:eastAsia="zh-CN"/>
        </w:rPr>
        <w:t>)</w:t>
      </w:r>
      <w:r w:rsidRPr="00F17DC1">
        <w:rPr>
          <w:rFonts w:ascii="DengXian Light" w:eastAsia="DengXian Light" w:hAnsi="DengXian Light" w:hint="eastAsia"/>
          <w:lang w:eastAsia="zh-CN"/>
        </w:rPr>
        <w:t xml:space="preserve"> </w:t>
      </w:r>
      <w:r w:rsidRPr="00B36CD8">
        <w:rPr>
          <w:rFonts w:ascii="DengXian Light" w:eastAsia="DengXian Light" w:hAnsi="DengXian Light" w:hint="eastAsia"/>
          <w:lang w:eastAsia="zh-CN"/>
        </w:rPr>
        <w:t>查阅</w:t>
      </w:r>
      <w:r w:rsidRPr="00B36CD8">
        <w:rPr>
          <w:rStyle w:val="Hyperlink"/>
          <w:rFonts w:hint="eastAsia"/>
          <w:lang w:eastAsia="zh-CN"/>
        </w:rPr>
        <w:t>。</w:t>
      </w:r>
      <w:r w:rsidRPr="008C62BB">
        <w:rPr>
          <w:lang w:eastAsia="zh-CN"/>
        </w:rPr>
        <w:t xml:space="preserve"> </w:t>
      </w:r>
      <w:r w:rsidRPr="00B36CD8">
        <w:rPr>
          <w:rFonts w:ascii="DengXian Light" w:eastAsia="DengXian Light" w:hAnsi="DengXian Light"/>
          <w:lang w:eastAsia="zh-CN"/>
        </w:rPr>
        <w:t>也可以扫描下列二维码前往查看。</w:t>
      </w:r>
    </w:p>
    <w:p w14:paraId="4EDF80CF" w14:textId="77777777" w:rsidR="00DB52AB" w:rsidRDefault="00DB52AB" w:rsidP="00501C44">
      <w:pPr>
        <w:rPr>
          <w:rFonts w:ascii="DengXian Light" w:eastAsia="DengXian Light" w:hAnsi="DengXian Light"/>
          <w:lang w:eastAsia="zh-CN"/>
        </w:rPr>
      </w:pPr>
      <w:r>
        <w:rPr>
          <w:rFonts w:cs="Times New Roman" w:hint="cs"/>
          <w:noProof/>
          <w:rtl/>
          <w:lang w:val="ar-SA"/>
        </w:rPr>
        <w:drawing>
          <wp:inline distT="0" distB="0" distL="0" distR="0" wp14:anchorId="2947FA44" wp14:editId="4958BD39">
            <wp:extent cx="1533525" cy="1536666"/>
            <wp:effectExtent l="0" t="0" r="0" b="6985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270" cy="157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B666E" w14:textId="192C2DA3" w:rsidR="001D5A25" w:rsidRDefault="00501C44" w:rsidP="00501C44">
      <w:pPr>
        <w:rPr>
          <w:rFonts w:ascii="DengXian Light" w:eastAsia="DengXian Light" w:hAnsi="DengXian Light"/>
          <w:lang w:eastAsia="zh-CN"/>
        </w:rPr>
      </w:pPr>
      <w:r>
        <w:rPr>
          <w:rFonts w:ascii="DengXian Light" w:eastAsia="DengXian Light" w:hAnsi="DengXian Light" w:hint="eastAsia"/>
          <w:lang w:eastAsia="zh-CN"/>
        </w:rPr>
        <w:t>澳大利亚政府承认澳大利亚全境的传统所有者和监管人。我们承认他们与土地、水和社区之间的持续性关联。我们谨向他们和他们过去、现在和将来的长老表示敬意。我们在此谨向原住民和托雷斯海峡岛民一直延续的文化、精神和教育实践表示敬意</w:t>
      </w:r>
      <w:r w:rsidRPr="004A49C9">
        <w:rPr>
          <w:rFonts w:ascii="DengXian Light" w:eastAsia="DengXian Light" w:hAnsi="DengXian Light"/>
          <w:lang w:eastAsia="zh-CN"/>
        </w:rPr>
        <w:t>。</w:t>
      </w:r>
    </w:p>
    <w:p w14:paraId="3F276B17" w14:textId="77777777" w:rsidR="00CD6FC8" w:rsidRDefault="00CD6FC8" w:rsidP="00501C44">
      <w:pPr>
        <w:rPr>
          <w:sz w:val="28"/>
          <w:szCs w:val="28"/>
          <w:lang w:eastAsia="zh-CN"/>
        </w:rPr>
      </w:pPr>
    </w:p>
    <w:tbl>
      <w:tblPr>
        <w:tblStyle w:val="TableGrid"/>
        <w:tblW w:w="0" w:type="auto"/>
        <w:tblInd w:w="119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861"/>
      </w:tblGrid>
      <w:tr w:rsidR="00CD6FC8" w:rsidRPr="006D28E9" w14:paraId="48820852" w14:textId="77777777" w:rsidTr="00CD6FC8">
        <w:tc>
          <w:tcPr>
            <w:tcW w:w="8861" w:type="dxa"/>
            <w:shd w:val="clear" w:color="auto" w:fill="FEEDEA"/>
          </w:tcPr>
          <w:p w14:paraId="33BC0218" w14:textId="77777777" w:rsidR="00CD6FC8" w:rsidRDefault="00CD6FC8" w:rsidP="00B161F1">
            <w:pPr>
              <w:spacing w:after="0"/>
              <w:rPr>
                <w:rFonts w:eastAsia="SimHei" w:cstheme="minorHAnsi"/>
                <w:b/>
                <w:bCs/>
                <w:color w:val="8A4577"/>
                <w:sz w:val="30"/>
                <w:szCs w:val="30"/>
                <w:lang w:eastAsia="zh-CN"/>
              </w:rPr>
            </w:pPr>
            <w:r w:rsidRPr="00286B43">
              <w:rPr>
                <w:rFonts w:eastAsiaTheme="minorEastAsia" w:cstheme="minorHAnsi"/>
                <w:b/>
                <w:bCs/>
                <w:color w:val="8A4577"/>
                <w:sz w:val="30"/>
                <w:szCs w:val="30"/>
                <w:lang w:eastAsia="zh-CN"/>
              </w:rPr>
              <w:t>关于语言的注释</w:t>
            </w:r>
          </w:p>
          <w:p w14:paraId="4EA9243E" w14:textId="77777777" w:rsidR="00CD6FC8" w:rsidRPr="006D28E9" w:rsidRDefault="00CD6FC8" w:rsidP="00B161F1">
            <w:pPr>
              <w:spacing w:before="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本资源使用以人</w:t>
            </w:r>
            <w:r>
              <w:rPr>
                <w:rFonts w:eastAsiaTheme="minorEastAsia" w:cstheme="minorHAnsi" w:hint="eastAsia"/>
                <w:lang w:eastAsia="zh-CN"/>
              </w:rPr>
              <w:t>优先</w:t>
            </w:r>
            <w:r w:rsidRPr="006D28E9">
              <w:rPr>
                <w:rFonts w:eastAsiaTheme="minorEastAsia" w:cstheme="minorHAnsi"/>
                <w:lang w:eastAsia="zh-CN"/>
              </w:rPr>
              <w:t>的语言，例如</w:t>
            </w:r>
            <w:r>
              <w:rPr>
                <w:rFonts w:eastAsiaTheme="minorEastAsia" w:cstheme="minorHAnsi" w:hint="eastAsia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lang w:eastAsia="zh-CN"/>
              </w:rPr>
              <w:t>带有残疾</w:t>
            </w:r>
            <w:r>
              <w:rPr>
                <w:rFonts w:eastAsiaTheme="minorEastAsia" w:cstheme="minorHAnsi" w:hint="eastAsia"/>
                <w:lang w:eastAsia="zh-CN"/>
              </w:rPr>
              <w:t>的</w:t>
            </w:r>
            <w:r w:rsidRPr="006D28E9">
              <w:rPr>
                <w:rFonts w:eastAsiaTheme="minorEastAsia" w:cstheme="minorHAnsi"/>
                <w:lang w:eastAsia="zh-CN"/>
              </w:rPr>
              <w:t>学生</w:t>
            </w:r>
            <w:r w:rsidRPr="006D28E9">
              <w:rPr>
                <w:rFonts w:eastAsiaTheme="minorEastAsia" w:cstheme="minorHAnsi"/>
                <w:lang w:eastAsia="zh-CN"/>
              </w:rPr>
              <w:t>”</w:t>
            </w:r>
            <w:r w:rsidRPr="006D28E9">
              <w:rPr>
                <w:rFonts w:eastAsiaTheme="minorEastAsia" w:cstheme="minorHAnsi"/>
                <w:lang w:eastAsia="zh-CN"/>
              </w:rPr>
              <w:t>。但这种</w:t>
            </w:r>
            <w:r>
              <w:rPr>
                <w:rFonts w:eastAsiaTheme="minorEastAsia" w:cstheme="minorHAnsi" w:hint="eastAsia"/>
                <w:lang w:eastAsia="zh-CN"/>
              </w:rPr>
              <w:t>称谓</w:t>
            </w:r>
            <w:r w:rsidRPr="006D28E9">
              <w:rPr>
                <w:rFonts w:eastAsiaTheme="minorEastAsia" w:cstheme="minorHAnsi"/>
                <w:lang w:eastAsia="zh-CN"/>
              </w:rPr>
              <w:t>并不适合每个人，许多人更喜欢身份优先的语言</w:t>
            </w:r>
            <w:r w:rsidRPr="006D28E9">
              <w:rPr>
                <w:rFonts w:eastAsiaTheme="minorEastAsia" w:cstheme="minorHAnsi"/>
                <w:lang w:eastAsia="zh-CN"/>
              </w:rPr>
              <w:t xml:space="preserve"> (</w:t>
            </w:r>
            <w:r w:rsidRPr="006D28E9">
              <w:rPr>
                <w:rFonts w:eastAsiaTheme="minorEastAsia" w:cstheme="minorHAnsi"/>
                <w:lang w:eastAsia="zh-CN"/>
              </w:rPr>
              <w:t>例如</w:t>
            </w:r>
            <w:r>
              <w:rPr>
                <w:rFonts w:eastAsiaTheme="minorEastAsia" w:cstheme="minorHAnsi" w:hint="eastAsia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lang w:eastAsia="zh-CN"/>
              </w:rPr>
              <w:t>残疾学生</w:t>
            </w:r>
            <w:r w:rsidRPr="006D28E9">
              <w:rPr>
                <w:rFonts w:eastAsiaTheme="minorEastAsia" w:cstheme="minorHAnsi"/>
                <w:lang w:eastAsia="zh-CN"/>
              </w:rPr>
              <w:t>”)</w:t>
            </w:r>
            <w:r w:rsidRPr="006D28E9">
              <w:rPr>
                <w:rFonts w:eastAsiaTheme="minorEastAsia" w:cstheme="minorHAnsi"/>
                <w:lang w:eastAsia="zh-CN"/>
              </w:rPr>
              <w:t>。</w:t>
            </w:r>
          </w:p>
          <w:p w14:paraId="49E040FB" w14:textId="77777777" w:rsidR="00CD6FC8" w:rsidRDefault="00CD6FC8" w:rsidP="00B161F1">
            <w:pPr>
              <w:spacing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这取决于个人选择如何</w:t>
            </w:r>
            <w:r>
              <w:rPr>
                <w:rFonts w:eastAsiaTheme="minorEastAsia" w:cstheme="minorHAnsi" w:hint="eastAsia"/>
                <w:lang w:eastAsia="zh-CN"/>
              </w:rPr>
              <w:t>自我</w:t>
            </w:r>
            <w:r w:rsidRPr="006D28E9">
              <w:rPr>
                <w:rFonts w:eastAsiaTheme="minorEastAsia" w:cstheme="minorHAnsi"/>
                <w:lang w:eastAsia="zh-CN"/>
              </w:rPr>
              <w:t>识别。</w:t>
            </w:r>
            <w:r w:rsidRPr="006D28E9">
              <w:rPr>
                <w:rFonts w:eastAsiaTheme="minorEastAsia" w:cstheme="minorHAnsi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lang w:eastAsia="zh-CN"/>
              </w:rPr>
              <w:t>我们鼓励你询问</w:t>
            </w:r>
            <w:r>
              <w:rPr>
                <w:rFonts w:eastAsiaTheme="minorEastAsia" w:cstheme="minorHAnsi" w:hint="eastAsia"/>
                <w:lang w:eastAsia="zh-CN"/>
              </w:rPr>
              <w:t>孩子</w:t>
            </w:r>
            <w:r w:rsidRPr="006D28E9">
              <w:rPr>
                <w:rFonts w:eastAsiaTheme="minorEastAsia" w:cstheme="minorHAnsi"/>
                <w:lang w:eastAsia="zh-CN"/>
              </w:rPr>
              <w:t>喜欢什么样的识别方式。我们也承认所有这些术语</w:t>
            </w:r>
            <w:r>
              <w:rPr>
                <w:rFonts w:eastAsiaTheme="minorEastAsia" w:cstheme="minorHAnsi" w:hint="eastAsia"/>
                <w:lang w:eastAsia="zh-CN"/>
              </w:rPr>
              <w:t>有着</w:t>
            </w:r>
            <w:r w:rsidRPr="006D28E9">
              <w:rPr>
                <w:rFonts w:eastAsiaTheme="minorEastAsia" w:cstheme="minorHAnsi"/>
                <w:lang w:eastAsia="zh-CN"/>
              </w:rPr>
              <w:t>的深厚历史</w:t>
            </w:r>
            <w:r>
              <w:rPr>
                <w:rFonts w:eastAsiaTheme="minorEastAsia" w:cstheme="minorHAnsi" w:hint="eastAsia"/>
                <w:lang w:eastAsia="zh-CN"/>
              </w:rPr>
              <w:t>渊源</w:t>
            </w:r>
            <w:r w:rsidRPr="006D28E9">
              <w:rPr>
                <w:rFonts w:eastAsiaTheme="minorEastAsia" w:cstheme="minorHAnsi"/>
                <w:lang w:eastAsia="zh-CN"/>
              </w:rPr>
              <w:t>。</w:t>
            </w:r>
          </w:p>
          <w:p w14:paraId="3B29AA96" w14:textId="77777777" w:rsidR="00CD6FC8" w:rsidRPr="006A01D7" w:rsidRDefault="00CD6FC8" w:rsidP="00B161F1">
            <w:pPr>
              <w:spacing w:line="276" w:lineRule="auto"/>
              <w:rPr>
                <w:rFonts w:ascii="Calibri" w:eastAsia="DengXian" w:hAnsi="Calibri" w:cs="Calibri"/>
              </w:rPr>
            </w:pPr>
            <w:r w:rsidRPr="00A06602">
              <w:rPr>
                <w:rFonts w:ascii="Calibri" w:eastAsia="DengXian" w:hAnsi="Calibri" w:cs="Calibri"/>
                <w:lang w:eastAsia="zh-CN"/>
              </w:rPr>
              <w:t>人们可以用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A06602">
              <w:rPr>
                <w:rFonts w:ascii="Calibri" w:eastAsia="DengXian" w:hAnsi="Calibri" w:cs="Calibri"/>
                <w:b/>
                <w:bCs/>
                <w:lang w:eastAsia="zh-CN"/>
              </w:rPr>
              <w:t>合理调整</w:t>
            </w:r>
            <w:r w:rsidRPr="00A06602">
              <w:rPr>
                <w:rFonts w:ascii="Calibri" w:eastAsia="DengXian" w:hAnsi="Calibri" w:cs="Calibri"/>
                <w:lang w:eastAsia="zh-CN"/>
              </w:rPr>
              <w:t>”</w:t>
            </w:r>
            <w:r w:rsidRPr="00A06602">
              <w:rPr>
                <w:rFonts w:ascii="Calibri" w:eastAsia="DengXian" w:hAnsi="Calibri" w:cs="Calibri"/>
                <w:lang w:eastAsia="zh-CN"/>
              </w:rPr>
              <w:t>、</w:t>
            </w:r>
            <w:r w:rsidRPr="00A06602">
              <w:rPr>
                <w:rFonts w:ascii="Calibri" w:eastAsia="DengXian" w:hAnsi="Calibri" w:cs="Calibri"/>
                <w:lang w:eastAsia="zh-CN"/>
              </w:rPr>
              <w:t>“</w:t>
            </w:r>
            <w:r w:rsidRPr="00A06602">
              <w:rPr>
                <w:rFonts w:ascii="Calibri" w:eastAsia="DengXian" w:hAnsi="Calibri" w:cs="Calibri"/>
                <w:lang w:eastAsia="zh-CN"/>
              </w:rPr>
              <w:t>调整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” </w:t>
            </w:r>
            <w:r w:rsidRPr="00A06602">
              <w:rPr>
                <w:rFonts w:ascii="Calibri" w:eastAsia="DengXian" w:hAnsi="Calibri" w:cs="Calibri"/>
                <w:lang w:eastAsia="zh-CN"/>
              </w:rPr>
              <w:t>或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A06602">
              <w:rPr>
                <w:rFonts w:ascii="Calibri" w:eastAsia="DengXian" w:hAnsi="Calibri" w:cs="Calibri"/>
                <w:lang w:eastAsia="zh-CN"/>
              </w:rPr>
              <w:t>便利条件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” </w:t>
            </w:r>
            <w:r w:rsidRPr="00A06602">
              <w:rPr>
                <w:rFonts w:ascii="Calibri" w:eastAsia="DengXian" w:hAnsi="Calibri" w:cs="Calibri"/>
                <w:lang w:eastAsia="zh-CN"/>
              </w:rPr>
              <w:t>来表示同样的意思。我们在本资源中会交替使用这些短语。在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 “2005</w:t>
            </w:r>
            <w:r w:rsidRPr="00A06602">
              <w:rPr>
                <w:rFonts w:ascii="Calibri" w:eastAsia="DengXian" w:hAnsi="Calibri" w:cs="Calibri"/>
                <w:lang w:eastAsia="zh-CN"/>
              </w:rPr>
              <w:t>年残疾教育标准</w:t>
            </w:r>
            <w:r w:rsidRPr="00A06602">
              <w:rPr>
                <w:rFonts w:ascii="Calibri" w:eastAsia="DengXian" w:hAnsi="Calibri" w:cs="Calibri"/>
                <w:lang w:eastAsia="zh-CN"/>
              </w:rPr>
              <w:t>” (</w:t>
            </w:r>
            <w:r w:rsidRPr="00A06602">
              <w:rPr>
                <w:rFonts w:ascii="Calibri" w:eastAsia="DengXian" w:hAnsi="Calibri" w:cs="Calibri"/>
                <w:i/>
                <w:iCs/>
                <w:lang w:eastAsia="zh-CN"/>
              </w:rPr>
              <w:t>Disability Standards for Education 2005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) </w:t>
            </w:r>
            <w:r w:rsidRPr="00A06602">
              <w:rPr>
                <w:rFonts w:ascii="Calibri" w:eastAsia="DengXian" w:hAnsi="Calibri" w:cs="Calibri"/>
                <w:lang w:eastAsia="zh-CN"/>
              </w:rPr>
              <w:t>中使用</w:t>
            </w:r>
            <w:r>
              <w:rPr>
                <w:rFonts w:ascii="Calibri" w:eastAsia="DengXian" w:hAnsi="Calibri" w:cs="Calibri" w:hint="eastAsia"/>
                <w:lang w:eastAsia="zh-CN"/>
              </w:rPr>
              <w:t>了</w:t>
            </w:r>
            <w:r w:rsidRPr="00A06602">
              <w:rPr>
                <w:rFonts w:ascii="Calibri" w:eastAsia="DengXian" w:hAnsi="Calibri" w:cs="Calibri"/>
                <w:lang w:eastAsia="zh-CN"/>
              </w:rPr>
              <w:t>“</w:t>
            </w:r>
            <w:r w:rsidRPr="006A01D7">
              <w:rPr>
                <w:rFonts w:ascii="Calibri" w:eastAsia="DengXian" w:hAnsi="Calibri" w:cs="Calibri"/>
                <w:b/>
                <w:bCs/>
                <w:lang w:eastAsia="zh-CN"/>
              </w:rPr>
              <w:t>合理调整</w:t>
            </w:r>
            <w:r w:rsidRPr="00A06602">
              <w:rPr>
                <w:rFonts w:ascii="Calibri" w:eastAsia="DengXian" w:hAnsi="Calibri" w:cs="Calibri"/>
                <w:lang w:eastAsia="zh-CN"/>
              </w:rPr>
              <w:t>”</w:t>
            </w:r>
            <w:r>
              <w:rPr>
                <w:rFonts w:ascii="Calibri" w:eastAsia="DengXian" w:hAnsi="Calibri" w:cs="Calibri"/>
                <w:lang w:eastAsia="zh-CN"/>
              </w:rPr>
              <w:t xml:space="preserve"> </w:t>
            </w:r>
            <w:r>
              <w:rPr>
                <w:rFonts w:ascii="Calibri" w:eastAsia="DengXian" w:hAnsi="Calibri" w:cs="Calibri" w:hint="eastAsia"/>
                <w:lang w:eastAsia="zh-CN"/>
              </w:rPr>
              <w:t>这一表述</w:t>
            </w:r>
            <w:r w:rsidRPr="00A06602">
              <w:rPr>
                <w:rFonts w:ascii="Calibri" w:eastAsia="DengXian" w:hAnsi="Calibri" w:cs="Calibri"/>
                <w:lang w:eastAsia="zh-CN"/>
              </w:rPr>
              <w:t>。</w:t>
            </w:r>
          </w:p>
        </w:tc>
      </w:tr>
    </w:tbl>
    <w:p w14:paraId="4AF5D079" w14:textId="77777777" w:rsidR="00CD6FC8" w:rsidRDefault="00CD6FC8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008C89"/>
          <w:sz w:val="50"/>
          <w:szCs w:val="50"/>
          <w:lang w:eastAsia="zh-CN"/>
        </w:rPr>
      </w:pPr>
      <w:r>
        <w:rPr>
          <w:rFonts w:asciiTheme="minorEastAsia" w:eastAsiaTheme="minorEastAsia" w:hAnsiTheme="minorEastAsia" w:cs="MS Mincho"/>
          <w:lang w:eastAsia="zh-CN"/>
        </w:rPr>
        <w:br w:type="page"/>
      </w:r>
    </w:p>
    <w:p w14:paraId="574CF7E6" w14:textId="387A6808" w:rsidR="00CF691B" w:rsidRPr="00565E89" w:rsidRDefault="00CF691B" w:rsidP="006E00D2">
      <w:pPr>
        <w:pStyle w:val="Heading1"/>
        <w:rPr>
          <w:rFonts w:asciiTheme="minorEastAsia" w:eastAsiaTheme="minorEastAsia" w:hAnsiTheme="minorEastAsia"/>
        </w:rPr>
      </w:pPr>
      <w:r w:rsidRPr="00565E89">
        <w:rPr>
          <w:rFonts w:asciiTheme="minorEastAsia" w:eastAsiaTheme="minorEastAsia" w:hAnsiTheme="minorEastAsia" w:cs="MS Mincho" w:hint="eastAsia"/>
        </w:rPr>
        <w:lastRenderedPageBreak/>
        <w:t>使用本</w:t>
      </w:r>
      <w:r w:rsidRPr="00565E89">
        <w:rPr>
          <w:rFonts w:asciiTheme="minorEastAsia" w:eastAsiaTheme="minorEastAsia" w:hAnsiTheme="minorEastAsia" w:cs="SimSun" w:hint="eastAsia"/>
        </w:rPr>
        <w:t>资源</w:t>
      </w:r>
    </w:p>
    <w:p w14:paraId="2CEDB8D0" w14:textId="77777777" w:rsidR="00CD6FC8" w:rsidRDefault="00CD6FC8" w:rsidP="00CF691B">
      <w:pPr>
        <w:spacing w:before="0" w:line="240" w:lineRule="auto"/>
        <w:rPr>
          <w:rFonts w:ascii="Calibri" w:eastAsia="DengXian" w:hAnsi="Calibri" w:cs="Calibri"/>
        </w:rPr>
      </w:pPr>
    </w:p>
    <w:p w14:paraId="3ECF08A6" w14:textId="7AFBE784" w:rsidR="00CF691B" w:rsidRPr="00CD6FC8" w:rsidRDefault="00CF691B" w:rsidP="00CD6FC8">
      <w:pPr>
        <w:spacing w:before="0" w:line="276" w:lineRule="auto"/>
        <w:rPr>
          <w:rFonts w:ascii="Calibri" w:eastAsia="DengXian" w:hAnsi="Calibri" w:cs="Calibri"/>
        </w:rPr>
      </w:pPr>
      <w:r w:rsidRPr="00CD6FC8">
        <w:rPr>
          <w:rFonts w:ascii="Calibri" w:eastAsia="DengXian" w:hAnsi="Calibri" w:cs="Calibri"/>
        </w:rPr>
        <w:t>本资源适用于任何想了解</w:t>
      </w:r>
      <w:r w:rsidRPr="00CD6FC8">
        <w:rPr>
          <w:rFonts w:ascii="Calibri" w:eastAsia="DengXian" w:hAnsi="Calibri" w:cs="Calibri"/>
        </w:rPr>
        <w:t xml:space="preserve"> </w:t>
      </w:r>
      <w:r w:rsidRPr="00CD6FC8">
        <w:rPr>
          <w:rFonts w:ascii="Calibri" w:eastAsia="DengXian" w:hAnsi="Calibri" w:cs="Calibri"/>
          <w:lang w:eastAsia="zh-CN"/>
        </w:rPr>
        <w:t>“</w:t>
      </w:r>
      <w:hyperlink r:id="rId18" w:history="1">
        <w:r w:rsidRPr="00CD6FC8">
          <w:rPr>
            <w:rStyle w:val="Hyperlink"/>
            <w:rFonts w:ascii="Calibri" w:eastAsia="DengXian" w:hAnsi="Calibri" w:cs="Calibri"/>
          </w:rPr>
          <w:t>2005</w:t>
        </w:r>
        <w:r w:rsidRPr="00CD6FC8">
          <w:rPr>
            <w:rStyle w:val="Hyperlink"/>
            <w:rFonts w:ascii="Calibri" w:eastAsia="DengXian" w:hAnsi="Calibri" w:cs="Calibri"/>
          </w:rPr>
          <w:t>年残疾教育标准</w:t>
        </w:r>
      </w:hyperlink>
      <w:r w:rsidRPr="00CD6FC8">
        <w:rPr>
          <w:rFonts w:ascii="Calibri" w:eastAsia="DengXian" w:hAnsi="Calibri" w:cs="Calibri"/>
          <w:lang w:eastAsia="zh-CN"/>
        </w:rPr>
        <w:t>” (</w:t>
      </w:r>
      <w:hyperlink r:id="rId19" w:history="1">
        <w:r w:rsidRPr="00CD6FC8">
          <w:rPr>
            <w:rStyle w:val="Hyperlink"/>
            <w:rFonts w:ascii="Calibri" w:eastAsia="DengXian" w:hAnsi="Calibri" w:cs="Calibri"/>
            <w:i/>
            <w:iCs/>
          </w:rPr>
          <w:t xml:space="preserve">Disability Standards for Education 2005 </w:t>
        </w:r>
        <w:r w:rsidRPr="00CD6FC8">
          <w:rPr>
            <w:rStyle w:val="Hyperlink"/>
            <w:rFonts w:ascii="Calibri" w:eastAsia="DengXian" w:hAnsi="Calibri" w:cs="Calibri"/>
          </w:rPr>
          <w:t>(DSE)</w:t>
        </w:r>
      </w:hyperlink>
      <w:r w:rsidRPr="00CD6FC8">
        <w:rPr>
          <w:rStyle w:val="Hyperlink"/>
          <w:rFonts w:ascii="Calibri" w:eastAsia="DengXian" w:hAnsi="Calibri" w:cs="Calibri"/>
        </w:rPr>
        <w:t xml:space="preserve">) </w:t>
      </w:r>
      <w:r w:rsidRPr="00CD6FC8">
        <w:rPr>
          <w:rFonts w:ascii="Calibri" w:eastAsia="DengXian" w:hAnsi="Calibri" w:cs="Calibri"/>
        </w:rPr>
        <w:t>的</w:t>
      </w:r>
      <w:r w:rsidRPr="00CD6FC8">
        <w:rPr>
          <w:rFonts w:ascii="Calibri" w:eastAsia="DengXian" w:hAnsi="Calibri" w:cs="Calibri"/>
          <w:lang w:eastAsia="zh-CN"/>
        </w:rPr>
        <w:t>人员</w:t>
      </w:r>
      <w:r w:rsidRPr="00CD6FC8">
        <w:rPr>
          <w:rFonts w:ascii="Calibri" w:eastAsia="DengXian" w:hAnsi="Calibri" w:cs="Calibri"/>
        </w:rPr>
        <w:t>!</w:t>
      </w:r>
    </w:p>
    <w:p w14:paraId="768CA725" w14:textId="13082D1F" w:rsidR="000D47A6" w:rsidRPr="00CD6FC8" w:rsidRDefault="003576DF" w:rsidP="00CD6FC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CD6FC8">
        <w:rPr>
          <w:rFonts w:ascii="Calibri" w:eastAsia="DengXian" w:hAnsi="Calibri" w:cs="Calibri"/>
          <w:lang w:eastAsia="zh-CN"/>
        </w:rPr>
        <w:t>从此处起，我们将</w:t>
      </w:r>
      <w:r w:rsidRPr="00CD6FC8">
        <w:rPr>
          <w:rFonts w:ascii="Calibri" w:eastAsia="DengXian" w:hAnsi="Calibri" w:cs="Calibri"/>
          <w:lang w:eastAsia="zh-CN"/>
        </w:rPr>
        <w:t xml:space="preserve"> “2005</w:t>
      </w:r>
      <w:r w:rsidRPr="00CD6FC8">
        <w:rPr>
          <w:rFonts w:ascii="Calibri" w:eastAsia="DengXian" w:hAnsi="Calibri" w:cs="Calibri"/>
          <w:lang w:eastAsia="zh-CN"/>
        </w:rPr>
        <w:t>年残疾教育标准</w:t>
      </w:r>
      <w:r w:rsidRPr="00CD6FC8">
        <w:rPr>
          <w:rFonts w:ascii="Calibri" w:eastAsia="DengXian" w:hAnsi="Calibri" w:cs="Calibri"/>
          <w:lang w:eastAsia="zh-CN"/>
        </w:rPr>
        <w:t xml:space="preserve">” </w:t>
      </w:r>
      <w:r w:rsidRPr="00CD6FC8">
        <w:rPr>
          <w:rFonts w:ascii="Calibri" w:eastAsia="DengXian" w:hAnsi="Calibri" w:cs="Calibri"/>
          <w:lang w:eastAsia="zh-CN"/>
        </w:rPr>
        <w:t>简称为</w:t>
      </w:r>
      <w:r w:rsidRPr="00CD6FC8">
        <w:rPr>
          <w:rFonts w:ascii="Calibri" w:eastAsia="DengXian" w:hAnsi="Calibri" w:cs="Calibri"/>
          <w:lang w:eastAsia="zh-CN"/>
        </w:rPr>
        <w:t xml:space="preserve"> DSE</w:t>
      </w:r>
      <w:r w:rsidRPr="00CD6FC8">
        <w:rPr>
          <w:rFonts w:ascii="Calibri" w:eastAsia="DengXian" w:hAnsi="Calibri" w:cs="Calibri"/>
          <w:lang w:eastAsia="zh-CN"/>
        </w:rPr>
        <w:t>。</w:t>
      </w:r>
      <w:r w:rsidR="000D47A6" w:rsidRPr="00CD6FC8">
        <w:rPr>
          <w:rFonts w:ascii="Calibri" w:eastAsia="DengXian" w:hAnsi="Calibri" w:cs="Calibri"/>
          <w:lang w:eastAsia="zh-CN"/>
        </w:rPr>
        <w:t xml:space="preserve"> </w:t>
      </w:r>
      <w:r w:rsidR="000D47A6" w:rsidRPr="00CD6FC8">
        <w:rPr>
          <w:rFonts w:ascii="Calibri" w:eastAsia="DengXian" w:hAnsi="Calibri" w:cs="Calibri"/>
          <w:lang w:eastAsia="zh-CN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CD6FC8" w14:paraId="210FFFB5" w14:textId="77777777" w:rsidTr="00DE2F55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278B96D5" w14:textId="77777777" w:rsidR="00CF691B" w:rsidRPr="00CD6FC8" w:rsidRDefault="00CF691B" w:rsidP="00CD6FC8">
            <w:pPr>
              <w:pStyle w:val="Heading5"/>
              <w:spacing w:line="276" w:lineRule="auto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 w:rsidRPr="00CD6FC8">
              <w:rPr>
                <w:rFonts w:ascii="Calibri" w:eastAsia="DengXian" w:hAnsi="Calibri" w:cs="Calibri"/>
                <w:b/>
                <w:bCs/>
                <w:lang w:eastAsia="zh-CN"/>
              </w:rPr>
              <w:t>DSE</w:t>
            </w:r>
            <w:r w:rsidRPr="00CD6FC8">
              <w:rPr>
                <w:rFonts w:ascii="Calibri" w:eastAsia="DengXian" w:hAnsi="Calibri" w:cs="Calibri"/>
                <w:b/>
                <w:bCs/>
                <w:lang w:eastAsia="zh-CN"/>
              </w:rPr>
              <w:t>对两件事情进行了解释：</w:t>
            </w:r>
          </w:p>
          <w:p w14:paraId="31262AA5" w14:textId="77777777" w:rsidR="00CF691B" w:rsidRPr="00CD6FC8" w:rsidRDefault="00CF691B" w:rsidP="00CD6FC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D6FC8">
              <w:rPr>
                <w:rFonts w:ascii="Calibri" w:eastAsia="DengXian" w:hAnsi="Calibri" w:cs="Calibri"/>
                <w:color w:val="8A4577"/>
                <w:lang w:eastAsia="zh-CN"/>
              </w:rPr>
              <w:t>1.</w:t>
            </w:r>
            <w:r w:rsidRPr="00CD6FC8">
              <w:rPr>
                <w:rFonts w:ascii="Calibri" w:eastAsia="DengXian" w:hAnsi="Calibri" w:cs="Calibri"/>
                <w:lang w:eastAsia="zh-CN"/>
              </w:rPr>
              <w:tab/>
            </w:r>
            <w:r w:rsidRPr="00CD6FC8">
              <w:rPr>
                <w:rFonts w:ascii="Calibri" w:eastAsia="DengXian" w:hAnsi="Calibri" w:cs="Calibri"/>
                <w:lang w:eastAsia="zh-CN"/>
              </w:rPr>
              <w:t>残疾学生的权利。</w:t>
            </w:r>
          </w:p>
          <w:p w14:paraId="203EB770" w14:textId="77777777" w:rsidR="00CF691B" w:rsidRPr="00CD6FC8" w:rsidRDefault="00CF691B" w:rsidP="00CD6FC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D6FC8">
              <w:rPr>
                <w:rFonts w:ascii="Calibri" w:eastAsia="DengXian" w:hAnsi="Calibri" w:cs="Calibri"/>
                <w:b/>
                <w:bCs/>
                <w:color w:val="8A4577"/>
                <w:lang w:eastAsia="zh-CN"/>
              </w:rPr>
              <w:t>2.</w:t>
            </w:r>
            <w:r w:rsidRPr="00CD6FC8">
              <w:rPr>
                <w:rFonts w:ascii="Calibri" w:eastAsia="DengXian" w:hAnsi="Calibri" w:cs="Calibri"/>
                <w:lang w:eastAsia="zh-CN"/>
              </w:rPr>
              <w:tab/>
            </w:r>
            <w:r w:rsidRPr="00CD6FC8">
              <w:rPr>
                <w:rFonts w:ascii="Calibri" w:eastAsia="DengXian" w:hAnsi="Calibri" w:cs="Calibri"/>
                <w:lang w:eastAsia="zh-CN"/>
              </w:rPr>
              <w:t>教育机构必须做什么来帮助残疾学生获得他们的权利。</w:t>
            </w:r>
          </w:p>
        </w:tc>
      </w:tr>
    </w:tbl>
    <w:p w14:paraId="7DD1892F" w14:textId="77777777" w:rsidR="00CF691B" w:rsidRPr="00CD6FC8" w:rsidRDefault="00CF691B" w:rsidP="00CD6FC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CD6FC8">
        <w:rPr>
          <w:rFonts w:ascii="Calibri" w:eastAsia="DengXian" w:hAnsi="Calibri" w:cs="Calibri"/>
          <w:lang w:eastAsia="zh-CN"/>
        </w:rPr>
        <w:br/>
      </w:r>
      <w:r w:rsidRPr="00CD6FC8">
        <w:rPr>
          <w:rFonts w:ascii="Calibri" w:eastAsia="DengXian" w:hAnsi="Calibri" w:cs="Calibri"/>
          <w:lang w:eastAsia="zh-CN"/>
        </w:rPr>
        <w:t>你可能是一名残疾学生，或者是家长或照顾者。无论属于哪种情况，我们都希望你能在本资源中找到有用的内容。</w:t>
      </w:r>
    </w:p>
    <w:p w14:paraId="6A88C662" w14:textId="77777777" w:rsidR="00CF691B" w:rsidRPr="00CD6FC8" w:rsidRDefault="00CF691B" w:rsidP="00CD6FC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CD6FC8">
        <w:rPr>
          <w:rFonts w:ascii="Calibri" w:eastAsia="DengXian" w:hAnsi="Calibri" w:cs="Calibri"/>
          <w:lang w:eastAsia="zh-CN"/>
        </w:rPr>
        <w:t>你可以使用本资源来了解你的权利。也可以用它来支持你与教师或工作人员的对话。</w:t>
      </w:r>
    </w:p>
    <w:p w14:paraId="1C2F969D" w14:textId="77777777" w:rsidR="00CF691B" w:rsidRPr="00CD6FC8" w:rsidRDefault="00CF691B" w:rsidP="00CD6FC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CD6FC8">
        <w:rPr>
          <w:rFonts w:ascii="Calibri" w:eastAsia="DengXian" w:hAnsi="Calibri" w:cs="Calibri"/>
          <w:lang w:eastAsia="zh-CN"/>
        </w:rPr>
        <w:t>本资源有两个主要部分：</w:t>
      </w:r>
    </w:p>
    <w:p w14:paraId="68B1C5EC" w14:textId="6C20503F" w:rsidR="00CF691B" w:rsidRPr="00CD6FC8" w:rsidRDefault="00DB52AB" w:rsidP="00CD6FC8">
      <w:pPr>
        <w:pStyle w:val="ListParagraph"/>
        <w:numPr>
          <w:ilvl w:val="0"/>
          <w:numId w:val="19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hyperlink w:anchor="_详细解释DSE" w:history="1"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详细解释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DSE (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第</w:t>
        </w:r>
        <w:r w:rsidR="003F5BA8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5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页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)</w:t>
        </w:r>
      </w:hyperlink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 xml:space="preserve"> – </w:t>
      </w:r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>针对</w:t>
      </w:r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>DSE</w:t>
      </w:r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>所涵盖的内容以及这对你的意义，提出问题。</w:t>
      </w:r>
    </w:p>
    <w:p w14:paraId="0702D41E" w14:textId="5042F41A" w:rsidR="00CF691B" w:rsidRPr="00CD6FC8" w:rsidRDefault="00DB52AB" w:rsidP="00CD6FC8">
      <w:pPr>
        <w:pStyle w:val="ListParagraph"/>
        <w:numPr>
          <w:ilvl w:val="0"/>
          <w:numId w:val="19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hyperlink w:anchor="_词汇表" w:history="1"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词汇表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 xml:space="preserve"> (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第</w:t>
        </w:r>
        <w:r w:rsidR="003F5BA8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10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页</w:t>
        </w:r>
        <w:r w:rsidR="00CF691B" w:rsidRPr="00CD6FC8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)</w:t>
        </w:r>
      </w:hyperlink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 xml:space="preserve"> – </w:t>
      </w:r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>解释</w:t>
      </w:r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>DSE</w:t>
      </w:r>
      <w:r w:rsidR="00CF691B" w:rsidRPr="00CD6FC8">
        <w:rPr>
          <w:rFonts w:ascii="Calibri" w:eastAsia="DengXian" w:hAnsi="Calibri" w:cs="Calibri"/>
          <w:sz w:val="24"/>
          <w:szCs w:val="24"/>
          <w:lang w:eastAsia="zh-CN"/>
        </w:rPr>
        <w:t>中棘手的词汇和观点。</w:t>
      </w:r>
    </w:p>
    <w:p w14:paraId="240E6F4A" w14:textId="61E25B0B" w:rsidR="00CF691B" w:rsidRPr="00CD6FC8" w:rsidRDefault="00CF691B" w:rsidP="00CD6FC8">
      <w:pPr>
        <w:spacing w:before="0" w:after="0" w:line="276" w:lineRule="auto"/>
        <w:rPr>
          <w:rFonts w:ascii="Calibri" w:eastAsia="DengXian" w:hAnsi="Calibri" w:cs="Calibri"/>
          <w:lang w:eastAsia="zh-CN"/>
        </w:rPr>
      </w:pPr>
      <w:r w:rsidRPr="00CD6FC8">
        <w:rPr>
          <w:rFonts w:ascii="Calibri" w:eastAsia="DengXian" w:hAnsi="Calibri" w:cs="Calibri"/>
          <w:lang w:eastAsia="zh-CN"/>
        </w:rPr>
        <w:t>本资源中也提供了实际示例，说明这些想法在日常生活中如何付诸实践。你可以从头到尾阅读本资源，或者跳过前面的内容去寻找一个特定的单词！</w:t>
      </w:r>
    </w:p>
    <w:p w14:paraId="11DA33A4" w14:textId="77777777" w:rsidR="00CD6FC8" w:rsidRDefault="00CD6FC8">
      <w:pPr>
        <w:spacing w:before="0" w:after="0" w:line="240" w:lineRule="auto"/>
        <w:rPr>
          <w:rFonts w:asciiTheme="minorEastAsia" w:eastAsiaTheme="minorEastAsia" w:hAnsiTheme="minorEastAsia" w:cs="SimSun"/>
          <w:b/>
          <w:bCs/>
          <w:color w:val="008C89"/>
          <w:sz w:val="50"/>
          <w:szCs w:val="50"/>
          <w:lang w:eastAsia="zh-CN"/>
        </w:rPr>
      </w:pPr>
      <w:bookmarkStart w:id="1" w:name="_详细解释DSE"/>
      <w:bookmarkEnd w:id="1"/>
      <w:r>
        <w:rPr>
          <w:rFonts w:asciiTheme="minorEastAsia" w:eastAsiaTheme="minorEastAsia" w:hAnsiTheme="minorEastAsia" w:cs="SimSun"/>
          <w:lang w:eastAsia="zh-CN"/>
        </w:rPr>
        <w:br w:type="page"/>
      </w:r>
    </w:p>
    <w:p w14:paraId="58D03DBA" w14:textId="0A9BB0CC" w:rsidR="00CF691B" w:rsidRPr="006E00D2" w:rsidRDefault="00CF691B" w:rsidP="006E00D2">
      <w:pPr>
        <w:pStyle w:val="Heading1"/>
        <w:rPr>
          <w:lang w:eastAsia="zh-CN"/>
        </w:rPr>
      </w:pPr>
      <w:r w:rsidRPr="00565E89">
        <w:rPr>
          <w:rFonts w:asciiTheme="minorEastAsia" w:eastAsiaTheme="minorEastAsia" w:hAnsiTheme="minorEastAsia" w:cs="SimSun" w:hint="eastAsia"/>
          <w:lang w:eastAsia="zh-CN"/>
        </w:rPr>
        <w:lastRenderedPageBreak/>
        <w:t>详细解释</w:t>
      </w:r>
      <w:r w:rsidRPr="006E00D2">
        <w:rPr>
          <w:lang w:eastAsia="zh-CN"/>
        </w:rPr>
        <w:t>DSE</w:t>
      </w:r>
    </w:p>
    <w:p w14:paraId="0F7B51C6" w14:textId="77777777" w:rsidR="00DB3697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47DCEC3A" w14:textId="04D8E2A4" w:rsidR="00CF691B" w:rsidRPr="00E639D1" w:rsidRDefault="00CF691B" w:rsidP="00DB3697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本节</w:t>
      </w:r>
      <w:r>
        <w:rPr>
          <w:rFonts w:ascii="Calibri" w:eastAsia="DengXian" w:hAnsi="Calibri" w:cs="Calibri" w:hint="eastAsia"/>
          <w:lang w:eastAsia="zh-CN"/>
        </w:rPr>
        <w:t>内容</w:t>
      </w:r>
      <w:r w:rsidRPr="00E639D1">
        <w:rPr>
          <w:rFonts w:ascii="Calibri" w:eastAsia="DengXian" w:hAnsi="Calibri" w:cs="Calibri"/>
          <w:lang w:eastAsia="zh-CN"/>
        </w:rPr>
        <w:t>包</w:t>
      </w:r>
      <w:r>
        <w:rPr>
          <w:rFonts w:ascii="Calibri" w:eastAsia="DengXian" w:hAnsi="Calibri" w:cs="Calibri" w:hint="eastAsia"/>
          <w:lang w:eastAsia="zh-CN"/>
        </w:rPr>
        <w:t>含</w:t>
      </w:r>
      <w:r w:rsidRPr="00E639D1">
        <w:rPr>
          <w:rFonts w:ascii="Calibri" w:eastAsia="DengXian" w:hAnsi="Calibri" w:cs="Calibri"/>
          <w:lang w:eastAsia="zh-CN"/>
        </w:rPr>
        <w:t>以下问题：</w:t>
      </w:r>
    </w:p>
    <w:p w14:paraId="66791835" w14:textId="77777777" w:rsidR="000D5591" w:rsidRPr="003F5BA8" w:rsidRDefault="000D5591" w:rsidP="00DB3697">
      <w:pPr>
        <w:pStyle w:val="ListParagraph"/>
        <w:numPr>
          <w:ilvl w:val="0"/>
          <w:numId w:val="20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  <w:sectPr w:rsidR="000D5591" w:rsidRPr="003F5BA8" w:rsidSect="000D47A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985" w:right="1440" w:bottom="1440" w:left="1440" w:header="708" w:footer="708" w:gutter="0"/>
          <w:cols w:space="708"/>
          <w:docGrid w:linePitch="360"/>
        </w:sectPr>
      </w:pPr>
    </w:p>
    <w:p w14:paraId="015F36E1" w14:textId="78DBAD62" w:rsidR="00CF691B" w:rsidRPr="0078326C" w:rsidRDefault="0078326C" w:rsidP="00DB3697">
      <w:pPr>
        <w:pStyle w:val="ListParagraph"/>
        <w:numPr>
          <w:ilvl w:val="0"/>
          <w:numId w:val="20"/>
        </w:numPr>
        <w:spacing w:before="0" w:line="276" w:lineRule="auto"/>
        <w:rPr>
          <w:rStyle w:val="Hyperlink"/>
          <w:rFonts w:ascii="Calibri" w:eastAsia="DengXian" w:hAnsi="Calibri" w:cs="Calibri"/>
          <w:sz w:val="24"/>
          <w:szCs w:val="24"/>
          <w:lang w:eastAsia="zh-CN"/>
        </w:rPr>
      </w:pPr>
      <w:r>
        <w:rPr>
          <w:rFonts w:ascii="Calibri" w:eastAsia="DengXian" w:hAnsi="Calibri" w:cs="Calibri"/>
          <w:sz w:val="24"/>
          <w:szCs w:val="24"/>
          <w:lang w:eastAsia="zh-CN"/>
        </w:rPr>
        <w:fldChar w:fldCharType="begin"/>
      </w:r>
      <w:r>
        <w:rPr>
          <w:rFonts w:ascii="Calibri" w:eastAsia="DengXian" w:hAnsi="Calibri" w:cs="Calibri"/>
          <w:sz w:val="24"/>
          <w:szCs w:val="24"/>
          <w:lang w:eastAsia="zh-CN"/>
        </w:rPr>
        <w:instrText xml:space="preserve"> HYPERLINK  \l "</w:instrTex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instrText>_</w:instrTex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instrText>我是否受到</w:instrTex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instrText>DSE</w:instrTex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instrText>的保护？</w:instrText>
      </w:r>
      <w:r>
        <w:rPr>
          <w:rFonts w:ascii="Calibri" w:eastAsia="DengXian" w:hAnsi="Calibri" w:cs="Calibri"/>
          <w:sz w:val="24"/>
          <w:szCs w:val="24"/>
          <w:lang w:eastAsia="zh-CN"/>
        </w:rPr>
        <w:instrText xml:space="preserve">" </w:instrText>
      </w:r>
      <w:r>
        <w:rPr>
          <w:rFonts w:ascii="Calibri" w:eastAsia="DengXian" w:hAnsi="Calibri" w:cs="Calibri"/>
          <w:sz w:val="24"/>
          <w:szCs w:val="24"/>
          <w:lang w:eastAsia="zh-CN"/>
        </w:rPr>
        <w:fldChar w:fldCharType="separate"/>
      </w:r>
      <w:r w:rsidR="00CF691B" w:rsidRPr="0078326C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我是否受到</w:t>
      </w:r>
      <w:r w:rsidR="00CF691B" w:rsidRPr="0078326C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DSE</w:t>
      </w:r>
      <w:r w:rsidR="00CF691B" w:rsidRPr="0078326C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的保护？</w:t>
      </w:r>
    </w:p>
    <w:p w14:paraId="3CC905FE" w14:textId="1D0A3203" w:rsidR="00CF691B" w:rsidRPr="003F5BA8" w:rsidRDefault="0078326C" w:rsidP="00DB3697">
      <w:pPr>
        <w:pStyle w:val="ListParagraph"/>
        <w:numPr>
          <w:ilvl w:val="0"/>
          <w:numId w:val="20"/>
        </w:numPr>
        <w:spacing w:before="0" w:line="276" w:lineRule="auto"/>
        <w:rPr>
          <w:rStyle w:val="Hyperlink"/>
          <w:rFonts w:ascii="Calibri" w:eastAsia="DengXian" w:hAnsi="Calibri" w:cs="Calibri"/>
          <w:sz w:val="24"/>
          <w:szCs w:val="24"/>
          <w:lang w:eastAsia="zh-CN"/>
        </w:rPr>
      </w:pPr>
      <w:r>
        <w:rPr>
          <w:rFonts w:ascii="Calibri" w:eastAsia="DengXian" w:hAnsi="Calibri" w:cs="Calibri"/>
          <w:sz w:val="24"/>
          <w:szCs w:val="24"/>
          <w:lang w:eastAsia="zh-CN"/>
        </w:rPr>
        <w:fldChar w:fldCharType="end"/>
      </w:r>
      <w:r w:rsidR="003F5BA8" w:rsidRPr="003F5BA8">
        <w:rPr>
          <w:rFonts w:ascii="Calibri" w:eastAsia="DengXian" w:hAnsi="Calibri" w:cs="Calibri"/>
          <w:sz w:val="24"/>
          <w:szCs w:val="24"/>
          <w:lang w:eastAsia="zh-CN"/>
        </w:rPr>
        <w:fldChar w:fldCharType="begin"/>
      </w:r>
      <w:r w:rsidR="003F5BA8" w:rsidRPr="003F5BA8">
        <w:rPr>
          <w:rFonts w:ascii="Calibri" w:eastAsia="DengXian" w:hAnsi="Calibri" w:cs="Calibri"/>
          <w:sz w:val="24"/>
          <w:szCs w:val="24"/>
          <w:lang w:eastAsia="zh-CN"/>
        </w:rPr>
        <w:instrText xml:space="preserve"> HYPERLINK  \l "</w:instrText>
      </w:r>
      <w:r w:rsidR="003F5BA8" w:rsidRPr="003F5BA8">
        <w:rPr>
          <w:rFonts w:ascii="Calibri" w:eastAsia="DengXian" w:hAnsi="Calibri" w:cs="Calibri" w:hint="eastAsia"/>
          <w:sz w:val="24"/>
          <w:szCs w:val="24"/>
          <w:lang w:eastAsia="zh-CN"/>
        </w:rPr>
        <w:instrText>_</w:instrText>
      </w:r>
      <w:r w:rsidR="003F5BA8" w:rsidRPr="003F5BA8">
        <w:rPr>
          <w:rFonts w:ascii="Calibri" w:eastAsia="DengXian" w:hAnsi="Calibri" w:cs="Calibri" w:hint="eastAsia"/>
          <w:sz w:val="24"/>
          <w:szCs w:val="24"/>
          <w:lang w:eastAsia="zh-CN"/>
        </w:rPr>
        <w:instrText>谁必须遵守</w:instrText>
      </w:r>
      <w:r w:rsidR="003F5BA8" w:rsidRPr="003F5BA8">
        <w:rPr>
          <w:rFonts w:ascii="Calibri" w:eastAsia="DengXian" w:hAnsi="Calibri" w:cs="Calibri" w:hint="eastAsia"/>
          <w:sz w:val="24"/>
          <w:szCs w:val="24"/>
          <w:lang w:eastAsia="zh-CN"/>
        </w:rPr>
        <w:instrText>DSE</w:instrText>
      </w:r>
      <w:r w:rsidR="003F5BA8" w:rsidRPr="003F5BA8">
        <w:rPr>
          <w:rFonts w:ascii="Calibri" w:eastAsia="DengXian" w:hAnsi="Calibri" w:cs="Calibri" w:hint="eastAsia"/>
          <w:sz w:val="24"/>
          <w:szCs w:val="24"/>
          <w:lang w:eastAsia="zh-CN"/>
        </w:rPr>
        <w:instrText>的规定？</w:instrText>
      </w:r>
      <w:r w:rsidR="003F5BA8" w:rsidRPr="003F5BA8">
        <w:rPr>
          <w:rFonts w:ascii="Calibri" w:eastAsia="DengXian" w:hAnsi="Calibri" w:cs="Calibri"/>
          <w:sz w:val="24"/>
          <w:szCs w:val="24"/>
          <w:lang w:eastAsia="zh-CN"/>
        </w:rPr>
        <w:instrText xml:space="preserve">" </w:instrText>
      </w:r>
      <w:r w:rsidR="003F5BA8" w:rsidRPr="003F5BA8">
        <w:rPr>
          <w:rFonts w:ascii="Calibri" w:eastAsia="DengXian" w:hAnsi="Calibri" w:cs="Calibri"/>
          <w:sz w:val="24"/>
          <w:szCs w:val="24"/>
          <w:lang w:eastAsia="zh-CN"/>
        </w:rPr>
        <w:fldChar w:fldCharType="separate"/>
      </w:r>
      <w:r w:rsidR="00CF691B" w:rsidRPr="003F5BA8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谁必须遵守</w:t>
      </w:r>
      <w:r w:rsidR="00CF691B" w:rsidRPr="003F5BA8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DSE</w:t>
      </w:r>
      <w:r w:rsidR="00CF691B" w:rsidRPr="003F5BA8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的规定？</w:t>
      </w:r>
    </w:p>
    <w:p w14:paraId="06F7BA38" w14:textId="7DA1FCFD" w:rsidR="00CF691B" w:rsidRPr="0078326C" w:rsidRDefault="003F5BA8" w:rsidP="00DB3697">
      <w:pPr>
        <w:pStyle w:val="ListParagraph"/>
        <w:numPr>
          <w:ilvl w:val="0"/>
          <w:numId w:val="20"/>
        </w:numPr>
        <w:spacing w:before="0" w:line="276" w:lineRule="auto"/>
        <w:rPr>
          <w:rStyle w:val="Hyperlink"/>
          <w:rFonts w:ascii="Calibri" w:eastAsia="DengXian" w:hAnsi="Calibri" w:cs="Calibri"/>
          <w:sz w:val="24"/>
          <w:szCs w:val="24"/>
          <w:lang w:eastAsia="zh-CN"/>
        </w:rPr>
      </w:pPr>
      <w:r w:rsidRPr="003F5BA8">
        <w:rPr>
          <w:rFonts w:ascii="Calibri" w:eastAsia="DengXian" w:hAnsi="Calibri" w:cs="Calibri"/>
          <w:sz w:val="24"/>
          <w:szCs w:val="24"/>
          <w:lang w:eastAsia="zh-CN"/>
        </w:rPr>
        <w:fldChar w:fldCharType="end"/>
      </w:r>
      <w:r w:rsidR="0078326C">
        <w:rPr>
          <w:rFonts w:ascii="Calibri" w:eastAsia="DengXian" w:hAnsi="Calibri" w:cs="Calibri"/>
          <w:sz w:val="24"/>
          <w:szCs w:val="24"/>
          <w:lang w:eastAsia="zh-CN"/>
        </w:rPr>
        <w:fldChar w:fldCharType="begin"/>
      </w:r>
      <w:r w:rsidR="0078326C">
        <w:rPr>
          <w:rFonts w:ascii="Calibri" w:eastAsia="DengXian" w:hAnsi="Calibri" w:cs="Calibri"/>
          <w:sz w:val="24"/>
          <w:szCs w:val="24"/>
          <w:lang w:eastAsia="zh-CN"/>
        </w:rPr>
        <w:instrText xml:space="preserve"> HYPERLINK  \l "</w:instrText>
      </w:r>
      <w:r w:rsidR="0078326C">
        <w:rPr>
          <w:rFonts w:ascii="Calibri" w:eastAsia="DengXian" w:hAnsi="Calibri" w:cs="Calibri" w:hint="eastAsia"/>
          <w:sz w:val="24"/>
          <w:szCs w:val="24"/>
          <w:lang w:eastAsia="zh-CN"/>
        </w:rPr>
        <w:instrText>_</w:instrText>
      </w:r>
      <w:r w:rsidR="0078326C">
        <w:rPr>
          <w:rFonts w:ascii="Calibri" w:eastAsia="DengXian" w:hAnsi="Calibri" w:cs="Calibri" w:hint="eastAsia"/>
          <w:sz w:val="24"/>
          <w:szCs w:val="24"/>
          <w:lang w:eastAsia="zh-CN"/>
        </w:rPr>
        <w:instrText>我有哪些权力？</w:instrText>
      </w:r>
      <w:r w:rsidR="0078326C">
        <w:rPr>
          <w:rFonts w:ascii="Calibri" w:eastAsia="DengXian" w:hAnsi="Calibri" w:cs="Calibri"/>
          <w:sz w:val="24"/>
          <w:szCs w:val="24"/>
          <w:lang w:eastAsia="zh-CN"/>
        </w:rPr>
        <w:instrText xml:space="preserve">" </w:instrText>
      </w:r>
      <w:r w:rsidR="0078326C">
        <w:rPr>
          <w:rFonts w:ascii="Calibri" w:eastAsia="DengXian" w:hAnsi="Calibri" w:cs="Calibri"/>
          <w:sz w:val="24"/>
          <w:szCs w:val="24"/>
          <w:lang w:eastAsia="zh-CN"/>
        </w:rPr>
        <w:fldChar w:fldCharType="separate"/>
      </w:r>
      <w:r w:rsidR="00CF691B" w:rsidRPr="0078326C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我有</w:t>
      </w:r>
      <w:r w:rsidR="00CF691B" w:rsidRPr="0078326C">
        <w:rPr>
          <w:rStyle w:val="Hyperlink"/>
          <w:rFonts w:ascii="Calibri" w:eastAsia="DengXian" w:hAnsi="Calibri" w:cs="Calibri" w:hint="eastAsia"/>
          <w:sz w:val="24"/>
          <w:szCs w:val="24"/>
          <w:lang w:eastAsia="zh-CN"/>
        </w:rPr>
        <w:t>哪些</w:t>
      </w:r>
      <w:r w:rsidR="00CF691B" w:rsidRPr="0078326C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权利？</w:t>
      </w:r>
    </w:p>
    <w:p w14:paraId="68AFA639" w14:textId="5A1DBC80" w:rsidR="00CF691B" w:rsidRPr="0078326C" w:rsidRDefault="0078326C" w:rsidP="00DB3697">
      <w:pPr>
        <w:pStyle w:val="ListParagraph"/>
        <w:numPr>
          <w:ilvl w:val="0"/>
          <w:numId w:val="20"/>
        </w:numPr>
        <w:spacing w:before="0" w:line="276" w:lineRule="auto"/>
        <w:rPr>
          <w:rStyle w:val="Hyperlink"/>
          <w:rFonts w:ascii="Calibri" w:eastAsia="DengXian" w:hAnsi="Calibri" w:cs="Calibri"/>
          <w:sz w:val="24"/>
          <w:szCs w:val="24"/>
          <w:lang w:eastAsia="zh-CN"/>
        </w:rPr>
      </w:pPr>
      <w:r>
        <w:rPr>
          <w:rFonts w:ascii="Calibri" w:eastAsia="DengXian" w:hAnsi="Calibri" w:cs="Calibri"/>
          <w:sz w:val="24"/>
          <w:szCs w:val="24"/>
          <w:lang w:eastAsia="zh-CN"/>
        </w:rPr>
        <w:fldChar w:fldCharType="end"/>
      </w:r>
      <w:r w:rsidRPr="0078326C">
        <w:rPr>
          <w:rFonts w:ascii="Calibri" w:eastAsia="DengXian" w:hAnsi="Calibri" w:cs="Calibri"/>
          <w:sz w:val="24"/>
          <w:szCs w:val="24"/>
          <w:lang w:eastAsia="zh-CN"/>
        </w:rPr>
        <w:fldChar w:fldCharType="begin"/>
      </w:r>
      <w:r>
        <w:rPr>
          <w:rFonts w:ascii="Calibri" w:eastAsia="DengXian" w:hAnsi="Calibri" w:cs="Calibri"/>
          <w:sz w:val="24"/>
          <w:szCs w:val="24"/>
          <w:lang w:eastAsia="zh-CN"/>
        </w:rPr>
        <w:instrText xml:space="preserve"> HYPERLINK  \l "</w:instrTex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instrText>_</w:instrTex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instrText>教育机构必须做什么？</w:instrText>
      </w:r>
      <w:r>
        <w:rPr>
          <w:rFonts w:ascii="Calibri" w:eastAsia="DengXian" w:hAnsi="Calibri" w:cs="Calibri"/>
          <w:sz w:val="24"/>
          <w:szCs w:val="24"/>
          <w:lang w:eastAsia="zh-CN"/>
        </w:rPr>
        <w:instrText xml:space="preserve">" </w:instrText>
      </w:r>
      <w:r w:rsidRPr="0078326C">
        <w:rPr>
          <w:rFonts w:ascii="Calibri" w:eastAsia="DengXian" w:hAnsi="Calibri" w:cs="Calibri"/>
          <w:sz w:val="24"/>
          <w:szCs w:val="24"/>
          <w:lang w:eastAsia="zh-CN"/>
        </w:rPr>
        <w:fldChar w:fldCharType="separate"/>
      </w:r>
      <w:r w:rsidR="00CF691B" w:rsidRPr="0078326C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教育机构必须做什么？</w:t>
      </w:r>
    </w:p>
    <w:p w14:paraId="5120A11D" w14:textId="298E932E" w:rsidR="000D5591" w:rsidRPr="0078326C" w:rsidRDefault="0078326C" w:rsidP="00A97F5A">
      <w:pPr>
        <w:pStyle w:val="ListParagraph"/>
        <w:numPr>
          <w:ilvl w:val="0"/>
          <w:numId w:val="20"/>
        </w:numPr>
        <w:spacing w:before="0" w:after="0" w:line="240" w:lineRule="auto"/>
        <w:rPr>
          <w:rFonts w:ascii="MS Mincho" w:eastAsia="MS Mincho" w:hAnsi="MS Mincho" w:cs="MS Mincho"/>
        </w:rPr>
        <w:sectPr w:rsidR="000D5591" w:rsidRPr="0078326C" w:rsidSect="000D559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78326C">
        <w:rPr>
          <w:rFonts w:ascii="Calibri" w:eastAsia="DengXian" w:hAnsi="Calibri" w:cs="Calibri"/>
          <w:sz w:val="24"/>
          <w:szCs w:val="24"/>
          <w:lang w:eastAsia="zh-CN"/>
        </w:rPr>
        <w:fldChar w:fldCharType="end"/>
      </w:r>
      <w:hyperlink w:anchor="_DSE是否有例外情况？" w:history="1">
        <w:r w:rsidR="00CF691B" w:rsidRPr="0078326C">
          <w:rPr>
            <w:rStyle w:val="Hyperlink"/>
            <w:rFonts w:ascii="Calibri" w:eastAsia="DengXian" w:hAnsi="Calibri" w:cs="Calibri"/>
            <w:sz w:val="24"/>
            <w:szCs w:val="24"/>
          </w:rPr>
          <w:t>DSE</w:t>
        </w:r>
        <w:r w:rsidR="00CF691B" w:rsidRPr="0078326C">
          <w:rPr>
            <w:rStyle w:val="Hyperlink"/>
            <w:rFonts w:ascii="Calibri" w:eastAsia="DengXian" w:hAnsi="Calibri" w:cs="Calibri"/>
            <w:sz w:val="24"/>
            <w:szCs w:val="24"/>
          </w:rPr>
          <w:t>是否有例外情况？</w:t>
        </w:r>
      </w:hyperlink>
    </w:p>
    <w:p w14:paraId="63B0B52B" w14:textId="77777777" w:rsidR="00DB3697" w:rsidRDefault="00DB3697" w:rsidP="00931F9E">
      <w:pPr>
        <w:pStyle w:val="Heading2"/>
        <w:rPr>
          <w:rFonts w:ascii="Arial" w:eastAsiaTheme="minorEastAsia" w:hAnsi="Arial" w:cs="Arial"/>
          <w:lang w:eastAsia="zh-CN"/>
        </w:rPr>
      </w:pPr>
      <w:bookmarkStart w:id="2" w:name="_我是否受到DSE的保护？"/>
      <w:bookmarkEnd w:id="2"/>
    </w:p>
    <w:p w14:paraId="500E92F8" w14:textId="08FCC225" w:rsidR="00CF691B" w:rsidRPr="00565E89" w:rsidRDefault="00CF691B" w:rsidP="00931F9E">
      <w:pPr>
        <w:pStyle w:val="Heading2"/>
        <w:rPr>
          <w:rFonts w:ascii="Arial" w:eastAsiaTheme="minorEastAsia" w:hAnsi="Arial" w:cs="Arial"/>
          <w:lang w:eastAsia="zh-CN"/>
        </w:rPr>
      </w:pPr>
      <w:r w:rsidRPr="00565E89">
        <w:rPr>
          <w:rFonts w:ascii="Arial" w:eastAsiaTheme="minorEastAsia" w:hAnsi="Arial" w:cs="Arial"/>
          <w:lang w:eastAsia="zh-CN"/>
        </w:rPr>
        <w:t>我是否受到</w:t>
      </w:r>
      <w:r w:rsidRPr="00565E89">
        <w:rPr>
          <w:rFonts w:ascii="Arial" w:eastAsiaTheme="minorEastAsia" w:hAnsi="Arial" w:cs="Arial"/>
          <w:lang w:eastAsia="zh-CN"/>
        </w:rPr>
        <w:t>DSE</w:t>
      </w:r>
      <w:r w:rsidRPr="00565E89">
        <w:rPr>
          <w:rFonts w:ascii="Arial" w:eastAsiaTheme="minorEastAsia" w:hAnsi="Arial" w:cs="Arial"/>
          <w:lang w:eastAsia="zh-CN"/>
        </w:rPr>
        <w:t>的保护？</w:t>
      </w:r>
    </w:p>
    <w:p w14:paraId="18AF8DDB" w14:textId="744D0DDB" w:rsidR="00DB3697" w:rsidRPr="00DB3697" w:rsidRDefault="00CF691B" w:rsidP="00DB3697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DB3697">
        <w:rPr>
          <w:rFonts w:ascii="Calibri" w:eastAsia="DengXian" w:hAnsi="Calibri" w:cs="Calibri"/>
          <w:lang w:eastAsia="zh-CN"/>
        </w:rPr>
        <w:t>DSE</w:t>
      </w:r>
      <w:r w:rsidRPr="00DB3697">
        <w:rPr>
          <w:rFonts w:ascii="Calibri" w:eastAsia="DengXian" w:hAnsi="Calibri" w:cs="Calibri"/>
          <w:lang w:eastAsia="zh-CN"/>
        </w:rPr>
        <w:t>保护任何有残疾的学生。这是一个内涵非常广泛的术语，包含一系列的情况和条件。</w:t>
      </w:r>
      <w:r w:rsidRPr="00DB3697">
        <w:rPr>
          <w:rFonts w:ascii="Calibri" w:eastAsia="DengXian" w:hAnsi="Calibri" w:cs="Calibri"/>
          <w:lang w:eastAsia="zh-CN"/>
        </w:rPr>
        <w:t>(</w:t>
      </w:r>
      <w:r w:rsidRPr="00DB3697">
        <w:rPr>
          <w:rFonts w:ascii="Calibri" w:eastAsia="DengXian" w:hAnsi="Calibri" w:cs="Calibri"/>
          <w:lang w:eastAsia="zh-CN"/>
        </w:rPr>
        <w:t>参见</w:t>
      </w:r>
      <w:r w:rsidR="00DB3697" w:rsidRPr="00DB3697">
        <w:rPr>
          <w:rFonts w:ascii="Calibri" w:eastAsia="DengXian" w:hAnsi="Calibri" w:cs="Calibri"/>
          <w:lang w:eastAsia="zh-CN"/>
        </w:rPr>
        <w:t>词汇表中的</w:t>
      </w:r>
      <w:r w:rsidR="00DB3697" w:rsidRPr="00DB3697">
        <w:rPr>
          <w:rFonts w:ascii="Calibri" w:eastAsia="DengXian" w:hAnsi="Calibri" w:cs="Calibri"/>
          <w:lang w:eastAsia="zh-CN"/>
        </w:rPr>
        <w:t xml:space="preserve"> </w:t>
      </w:r>
      <w:hyperlink w:anchor="_残疾" w:history="1">
        <w:r w:rsidRPr="00DB3697">
          <w:rPr>
            <w:rStyle w:val="Hyperlink"/>
            <w:rFonts w:ascii="Calibri" w:eastAsia="DengXian" w:hAnsi="Calibri" w:cs="Calibri"/>
            <w:lang w:eastAsia="zh-CN"/>
          </w:rPr>
          <w:t>残疾</w:t>
        </w:r>
      </w:hyperlink>
      <w:r w:rsidRPr="00DB3697">
        <w:rPr>
          <w:rFonts w:ascii="Calibri" w:eastAsia="DengXian" w:hAnsi="Calibri" w:cs="Calibri"/>
          <w:lang w:eastAsia="zh-CN"/>
        </w:rPr>
        <w:t>)</w:t>
      </w:r>
      <w:r w:rsidR="000D5591" w:rsidRPr="00DB3697">
        <w:rPr>
          <w:rFonts w:ascii="Calibri" w:eastAsia="DengXian" w:hAnsi="Calibri" w:cs="Calibri"/>
          <w:lang w:eastAsia="zh-CN"/>
        </w:rPr>
        <w:br/>
      </w:r>
    </w:p>
    <w:p w14:paraId="1D2B3658" w14:textId="4B198870" w:rsidR="00CF691B" w:rsidRPr="00DB3697" w:rsidRDefault="00CF691B" w:rsidP="00DB3697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DB3697">
        <w:rPr>
          <w:rFonts w:ascii="Calibri" w:eastAsia="DengXian" w:hAnsi="Calibri" w:cs="Calibri"/>
          <w:lang w:eastAsia="zh-CN"/>
        </w:rPr>
        <w:t>作为社会整体，我们对残疾的理解非常狭窄。这意味着，有很多学生不知道他们其实可以使用</w:t>
      </w:r>
      <w:r w:rsidRPr="00DB3697">
        <w:rPr>
          <w:rFonts w:ascii="Calibri" w:eastAsia="DengXian" w:hAnsi="Calibri" w:cs="Calibri"/>
          <w:lang w:eastAsia="zh-CN"/>
        </w:rPr>
        <w:t>DSE!</w:t>
      </w:r>
    </w:p>
    <w:p w14:paraId="2D941086" w14:textId="77777777" w:rsidR="00DB3697" w:rsidRPr="00E639D1" w:rsidRDefault="00DB3697" w:rsidP="000D5591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466DE409" w14:textId="77777777" w:rsidTr="00DE2F55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55068EB8" w14:textId="77777777" w:rsidR="00DB3697" w:rsidRDefault="00DB3697" w:rsidP="00DB3697">
            <w:pPr>
              <w:pStyle w:val="Heading5"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lang w:eastAsia="zh-CN"/>
              </w:rPr>
            </w:pPr>
          </w:p>
          <w:p w14:paraId="1DD07D67" w14:textId="5D4FAF57" w:rsidR="00CF691B" w:rsidRPr="00DB3697" w:rsidRDefault="00565E89" w:rsidP="00DB3697">
            <w:pPr>
              <w:pStyle w:val="Heading5"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 w:rsidRPr="00DB3697">
              <w:rPr>
                <w:rFonts w:ascii="Calibri" w:eastAsia="DengXian" w:hAnsi="Calibri" w:cs="Calibri"/>
                <w:b/>
                <w:bCs/>
                <w:lang w:eastAsia="zh-CN"/>
              </w:rPr>
              <w:t>一位有残疾的学生</w:t>
            </w:r>
            <w:r w:rsidR="00CF691B" w:rsidRPr="00DB3697">
              <w:rPr>
                <w:rFonts w:ascii="Calibri" w:eastAsia="DengXian" w:hAnsi="Calibri" w:cs="Calibri"/>
                <w:b/>
                <w:bCs/>
                <w:lang w:eastAsia="zh-CN"/>
              </w:rPr>
              <w:t>示例</w:t>
            </w:r>
          </w:p>
          <w:p w14:paraId="0785BAF6" w14:textId="77777777" w:rsidR="00DB3697" w:rsidRDefault="00DB3697" w:rsidP="00DB3697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</w:p>
          <w:p w14:paraId="394F0349" w14:textId="779E1B2E" w:rsidR="00CF691B" w:rsidRPr="00DB3697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DB3697">
              <w:rPr>
                <w:rFonts w:ascii="Calibri" w:eastAsia="DengXian" w:hAnsi="Calibri" w:cs="Calibri"/>
                <w:lang w:eastAsia="zh-CN"/>
              </w:rPr>
              <w:t>阿斯玛今年</w:t>
            </w:r>
            <w:r w:rsidRPr="00DB3697">
              <w:rPr>
                <w:rFonts w:ascii="Calibri" w:eastAsia="DengXian" w:hAnsi="Calibri" w:cs="Calibri"/>
                <w:lang w:eastAsia="zh-CN"/>
              </w:rPr>
              <w:t>19</w:t>
            </w:r>
            <w:r w:rsidRPr="00DB3697">
              <w:rPr>
                <w:rFonts w:ascii="Calibri" w:eastAsia="DengXian" w:hAnsi="Calibri" w:cs="Calibri"/>
                <w:lang w:eastAsia="zh-CN"/>
              </w:rPr>
              <w:t>岁，在</w:t>
            </w:r>
            <w:r w:rsidRPr="00DB3697">
              <w:rPr>
                <w:rFonts w:ascii="Calibri" w:eastAsia="DengXian" w:hAnsi="Calibri" w:cs="Calibri"/>
                <w:lang w:eastAsia="zh-CN"/>
              </w:rPr>
              <w:t>TAFE</w:t>
            </w:r>
            <w:r w:rsidRPr="00DB3697">
              <w:rPr>
                <w:rFonts w:ascii="Calibri" w:eastAsia="DengXian" w:hAnsi="Calibri" w:cs="Calibri"/>
                <w:lang w:eastAsia="zh-CN"/>
              </w:rPr>
              <w:t>学习时装。她最近被确诊出患有抑郁症。</w:t>
            </w:r>
          </w:p>
          <w:p w14:paraId="0CF56CD9" w14:textId="41959F74" w:rsidR="00CF691B" w:rsidRPr="00DB3697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DB3697">
              <w:rPr>
                <w:rFonts w:ascii="Calibri" w:eastAsia="DengXian" w:hAnsi="Calibri" w:cs="Calibri"/>
                <w:lang w:eastAsia="zh-CN"/>
              </w:rPr>
              <w:t>由于她的症状，阿斯玛经常需要缺课。她还觉得学习很困难，担心自己会在课程中落后。阿斯玛认为自己需要</w:t>
            </w:r>
            <w:r w:rsidRPr="00DB3697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DB3697">
              <w:rPr>
                <w:rFonts w:ascii="Calibri" w:eastAsia="DengXian" w:hAnsi="Calibri" w:cs="Calibri"/>
                <w:lang w:eastAsia="zh-CN"/>
              </w:rPr>
              <w:t>硬撑着</w:t>
            </w:r>
            <w:r w:rsidRPr="00DB3697">
              <w:rPr>
                <w:rFonts w:ascii="Calibri" w:eastAsia="DengXian" w:hAnsi="Calibri" w:cs="Calibri"/>
                <w:lang w:eastAsia="zh-CN"/>
              </w:rPr>
              <w:t>”</w:t>
            </w:r>
            <w:r w:rsidRPr="00DB3697">
              <w:rPr>
                <w:rFonts w:ascii="Calibri" w:eastAsia="DengXian" w:hAnsi="Calibri" w:cs="Calibri"/>
                <w:lang w:eastAsia="zh-CN"/>
              </w:rPr>
              <w:t>。她没有认为老师能够帮助像她这样的人。</w:t>
            </w:r>
          </w:p>
          <w:p w14:paraId="2035C40A" w14:textId="2412F4F1" w:rsidR="00CF691B" w:rsidRPr="00DB3697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DB3697">
              <w:rPr>
                <w:rFonts w:ascii="Calibri" w:eastAsia="DengXian" w:hAnsi="Calibri" w:cs="Calibri"/>
                <w:lang w:eastAsia="zh-CN"/>
              </w:rPr>
              <w:t>她的一位朋友问她是否考虑过校园里的残疾人支持服务。阿斯玛感到困惑，因为她并不认为自己是残疾人。但是当她去服务处寻求帮助时时，他们帮她获得了更多时间来完成作业。</w:t>
            </w:r>
          </w:p>
          <w:p w14:paraId="3F165332" w14:textId="77777777" w:rsidR="00CF691B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DB3697">
              <w:rPr>
                <w:rFonts w:ascii="Calibri" w:eastAsia="DengXian" w:hAnsi="Calibri" w:cs="Calibri"/>
                <w:lang w:eastAsia="zh-CN"/>
              </w:rPr>
              <w:t>残疾是一个内涵广泛的术语。一些学生可能不知道他们属于</w:t>
            </w:r>
            <w:r w:rsidRPr="00DB3697">
              <w:rPr>
                <w:rFonts w:ascii="Calibri" w:eastAsia="DengXian" w:hAnsi="Calibri" w:cs="Calibri"/>
                <w:lang w:eastAsia="zh-CN"/>
              </w:rPr>
              <w:t>DSE</w:t>
            </w:r>
            <w:r w:rsidRPr="00DB3697">
              <w:rPr>
                <w:rFonts w:ascii="Calibri" w:eastAsia="DengXian" w:hAnsi="Calibri" w:cs="Calibri"/>
                <w:lang w:eastAsia="zh-CN"/>
              </w:rPr>
              <w:t>涵盖的范围。</w:t>
            </w:r>
          </w:p>
          <w:p w14:paraId="49AE7FE9" w14:textId="30621D99" w:rsidR="00DB3697" w:rsidRPr="00E639D1" w:rsidRDefault="00DB3697" w:rsidP="00DB3697">
            <w:pPr>
              <w:spacing w:before="0" w:line="276" w:lineRule="auto"/>
              <w:rPr>
                <w:rFonts w:ascii="Calibri" w:eastAsia="DengXian" w:hAnsi="Calibri" w:cs="Calibri"/>
                <w:i/>
                <w:iCs/>
                <w:lang w:eastAsia="zh-CN"/>
              </w:rPr>
            </w:pPr>
          </w:p>
        </w:tc>
      </w:tr>
    </w:tbl>
    <w:p w14:paraId="00D217AC" w14:textId="77777777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647ABBA0" w14:textId="77777777" w:rsidR="00DB3697" w:rsidRDefault="00DB3697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74A68B85" w14:textId="77777777" w:rsidR="00DB3697" w:rsidRDefault="00DB3697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16E2D244" w14:textId="34436487" w:rsidR="00CF691B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lastRenderedPageBreak/>
        <w:t>你不需要诊断就可以适用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。如果一个学生被认为</w:t>
      </w:r>
      <w:r>
        <w:rPr>
          <w:rFonts w:ascii="Calibri" w:eastAsia="DengXian" w:hAnsi="Calibri" w:cs="Calibri" w:hint="eastAsia"/>
          <w:lang w:eastAsia="zh-CN"/>
        </w:rPr>
        <w:t>患</w:t>
      </w:r>
      <w:r w:rsidRPr="00E639D1">
        <w:rPr>
          <w:rFonts w:ascii="Calibri" w:eastAsia="DengXian" w:hAnsi="Calibri" w:cs="Calibri"/>
          <w:lang w:eastAsia="zh-CN"/>
        </w:rPr>
        <w:t>有残疾，就可以使用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18746896" w14:textId="77777777" w:rsidR="00DB3697" w:rsidRPr="00E639D1" w:rsidRDefault="00DB3697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38068498" w14:textId="77777777" w:rsidTr="00CD5108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6C2E18C1" w14:textId="77777777" w:rsidR="00DB3697" w:rsidRDefault="00DB3697" w:rsidP="00CB3EDC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</w:p>
          <w:p w14:paraId="16A937B3" w14:textId="3F789734" w:rsidR="00CF691B" w:rsidRDefault="00565E89" w:rsidP="00CB3EDC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不需要诊断即可使用残疾教育标准的</w:t>
            </w:r>
            <w:r w:rsidR="00CF691B" w:rsidRPr="00C4581F">
              <w:rPr>
                <w:rFonts w:eastAsia="DengXian" w:hint="eastAsia"/>
                <w:b/>
                <w:bCs/>
                <w:lang w:eastAsia="zh-CN"/>
              </w:rPr>
              <w:t>示例</w:t>
            </w:r>
          </w:p>
          <w:p w14:paraId="104D7FBC" w14:textId="77777777" w:rsidR="00DB3697" w:rsidRPr="00DB3697" w:rsidRDefault="00DB3697" w:rsidP="00DB3697">
            <w:pPr>
              <w:rPr>
                <w:lang w:eastAsia="zh-CN"/>
              </w:rPr>
            </w:pPr>
          </w:p>
          <w:p w14:paraId="18BB8942" w14:textId="1A67A19A" w:rsidR="00CF691B" w:rsidRPr="00C4581F" w:rsidRDefault="00CF691B" w:rsidP="00DE2F55">
            <w:pPr>
              <w:spacing w:before="0" w:line="240" w:lineRule="auto"/>
              <w:rPr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加布里埃尔有三个上小学的孩子。他们都在不同时期因</w:t>
            </w:r>
            <w:r w:rsidRPr="00C4581F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C4581F">
              <w:rPr>
                <w:rFonts w:ascii="Calibri" w:eastAsia="DengXian" w:hAnsi="Calibri" w:cs="Calibri"/>
                <w:lang w:eastAsia="zh-CN"/>
              </w:rPr>
              <w:t>不良</w:t>
            </w:r>
            <w:r w:rsidRPr="00C4581F">
              <w:rPr>
                <w:rFonts w:ascii="Calibri" w:eastAsia="DengXian" w:hAnsi="Calibri" w:cs="Calibri"/>
                <w:lang w:eastAsia="zh-CN"/>
              </w:rPr>
              <w:t xml:space="preserve">” </w:t>
            </w:r>
            <w:r w:rsidRPr="00C4581F">
              <w:rPr>
                <w:rFonts w:ascii="Calibri" w:eastAsia="DengXian" w:hAnsi="Calibri" w:cs="Calibri"/>
                <w:lang w:eastAsia="zh-CN"/>
              </w:rPr>
              <w:t>行为被停学。加布里埃尔认为他的孩子有自闭症和图雷特症，但无法去找专家进行诊断。</w:t>
            </w:r>
          </w:p>
          <w:p w14:paraId="62D5E32C" w14:textId="14AF5356" w:rsidR="00CF691B" w:rsidRPr="00C4581F" w:rsidRDefault="00CF691B" w:rsidP="00DE2F55">
            <w:pPr>
              <w:spacing w:before="0" w:line="240" w:lineRule="auto"/>
              <w:rPr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他总是被叫到学校，而学校却不听他的解释。学校说他们需要一个诊断，然后才能做出改变，以支持他的孩子。</w:t>
            </w:r>
          </w:p>
          <w:p w14:paraId="2B028921" w14:textId="77777777" w:rsidR="00CF691B" w:rsidRDefault="00CF691B" w:rsidP="00DE2F55">
            <w:pPr>
              <w:spacing w:before="0" w:line="240" w:lineRule="auto"/>
              <w:rPr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有一天，一位家长朋友告诉加布里埃尔，学校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其实</w:t>
            </w:r>
            <w:r w:rsidRPr="00C4581F">
              <w:rPr>
                <w:rFonts w:ascii="Calibri" w:eastAsia="DengXian" w:hAnsi="Calibri" w:cs="Calibri"/>
                <w:lang w:eastAsia="zh-CN"/>
              </w:rPr>
              <w:t>不需要诊断。如果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校方</w:t>
            </w:r>
            <w:r w:rsidRPr="00C4581F">
              <w:rPr>
                <w:rFonts w:ascii="Calibri" w:eastAsia="DengXian" w:hAnsi="Calibri" w:cs="Calibri"/>
                <w:lang w:eastAsia="zh-CN"/>
              </w:rPr>
              <w:t>认为一个孩子有残疾，他们就应该做出改变。加布里埃尔感到非常沮丧。他怀疑他的孩子被学校贴上了</w:t>
            </w:r>
            <w:r w:rsidRPr="00C4581F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C4581F">
              <w:rPr>
                <w:rFonts w:ascii="Calibri" w:eastAsia="DengXian" w:hAnsi="Calibri" w:cs="Calibri"/>
                <w:lang w:eastAsia="zh-CN"/>
              </w:rPr>
              <w:t>坏孩子</w:t>
            </w:r>
            <w:r w:rsidRPr="00C4581F">
              <w:rPr>
                <w:rFonts w:ascii="Calibri" w:eastAsia="DengXian" w:hAnsi="Calibri" w:cs="Calibri"/>
                <w:lang w:eastAsia="zh-CN"/>
              </w:rPr>
              <w:t>”</w:t>
            </w:r>
            <w:r w:rsidR="00A459A7">
              <w:rPr>
                <w:rFonts w:ascii="Calibri" w:eastAsia="DengXian" w:hAnsi="Calibri" w:cs="Calibri"/>
                <w:lang w:eastAsia="zh-CN"/>
              </w:rPr>
              <w:t xml:space="preserve"> </w:t>
            </w:r>
            <w:r w:rsidRPr="00C4581F">
              <w:rPr>
                <w:rFonts w:ascii="Calibri" w:eastAsia="DengXian" w:hAnsi="Calibri" w:cs="Calibri"/>
                <w:lang w:eastAsia="zh-CN"/>
              </w:rPr>
              <w:t>的标签。</w:t>
            </w:r>
          </w:p>
          <w:p w14:paraId="427906CB" w14:textId="7ADDD35D" w:rsidR="00DB3697" w:rsidRPr="00E639D1" w:rsidRDefault="00DB3697" w:rsidP="00DE2F55">
            <w:pPr>
              <w:spacing w:before="0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6D1995CE" w14:textId="77777777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1AB294F5" w14:textId="1B5371A9" w:rsidR="00CF691B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也保护与残疾人有关联的人</w:t>
      </w:r>
      <w:r>
        <w:rPr>
          <w:rFonts w:ascii="Calibri" w:eastAsia="DengXian" w:hAnsi="Calibri" w:cs="Calibri" w:hint="eastAsia"/>
          <w:lang w:eastAsia="zh-CN"/>
        </w:rPr>
        <w:t>士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相关人员" w:history="1">
        <w:r w:rsidRPr="00A459A7">
          <w:rPr>
            <w:rStyle w:val="Hyperlink"/>
            <w:rFonts w:ascii="Calibri" w:eastAsia="DengXian" w:hAnsi="Calibri" w:cs="Calibri"/>
            <w:lang w:eastAsia="zh-CN"/>
          </w:rPr>
          <w:t>相关</w:t>
        </w:r>
        <w:r w:rsidRPr="00A459A7">
          <w:rPr>
            <w:rStyle w:val="Hyperlink"/>
            <w:rFonts w:ascii="Calibri" w:eastAsia="DengXian" w:hAnsi="Calibri" w:cs="Calibri" w:hint="eastAsia"/>
            <w:lang w:eastAsia="zh-CN"/>
          </w:rPr>
          <w:t>人员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6B3C1C7C" w14:textId="77777777" w:rsidR="00DB3697" w:rsidRPr="00E639D1" w:rsidRDefault="00DB3697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37BE24D6" w14:textId="77777777" w:rsidTr="00D052E2">
        <w:tc>
          <w:tcPr>
            <w:tcW w:w="9016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1AAE5B78" w14:textId="77777777" w:rsidR="00DB3697" w:rsidRDefault="00DB3697" w:rsidP="00C4581F">
            <w:pPr>
              <w:pStyle w:val="Heading3"/>
              <w:spacing w:before="0"/>
              <w:rPr>
                <w:rFonts w:eastAsia="DengXian"/>
                <w:sz w:val="24"/>
                <w:szCs w:val="24"/>
                <w:lang w:eastAsia="zh-CN"/>
              </w:rPr>
            </w:pPr>
          </w:p>
          <w:p w14:paraId="2A55A795" w14:textId="7C1DB4CF" w:rsidR="00750B54" w:rsidRPr="000D47A6" w:rsidRDefault="00CF691B" w:rsidP="00C4581F">
            <w:pPr>
              <w:pStyle w:val="Heading3"/>
              <w:spacing w:before="0"/>
              <w:rPr>
                <w:rFonts w:eastAsia="DengXian"/>
                <w:sz w:val="24"/>
                <w:szCs w:val="24"/>
                <w:lang w:eastAsia="zh-CN"/>
              </w:rPr>
            </w:pPr>
            <w:r w:rsidRPr="000D47A6">
              <w:rPr>
                <w:rFonts w:eastAsia="DengXian"/>
                <w:sz w:val="24"/>
                <w:szCs w:val="24"/>
                <w:lang w:eastAsia="zh-CN"/>
              </w:rPr>
              <w:t>DSE</w:t>
            </w:r>
            <w:r w:rsidRPr="000D47A6">
              <w:rPr>
                <w:rFonts w:eastAsia="DengXian"/>
                <w:sz w:val="24"/>
                <w:szCs w:val="24"/>
                <w:lang w:eastAsia="zh-CN"/>
              </w:rPr>
              <w:t>的内容是什么？</w:t>
            </w:r>
          </w:p>
          <w:p w14:paraId="6FE3EB32" w14:textId="5BB5010E" w:rsidR="00750B54" w:rsidRPr="00C4581F" w:rsidRDefault="00CF691B" w:rsidP="00750B54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  <w:r w:rsidRPr="00750B54">
              <w:rPr>
                <w:rFonts w:ascii="Calibri" w:eastAsia="DengXian" w:hAnsi="Calibri" w:cs="Calibri" w:hint="eastAsia"/>
                <w:lang w:eastAsia="zh-CN"/>
              </w:rPr>
              <w:t>引言、</w:t>
            </w:r>
            <w:hyperlink r:id="rId26" w:history="1"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第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1.3</w:t>
              </w:r>
              <w:r w:rsidRPr="004A3D54">
                <w:rPr>
                  <w:rStyle w:val="Hyperlink"/>
                  <w:rFonts w:ascii="Calibri" w:eastAsia="DengXian" w:hAnsi="Calibri" w:cs="Calibri" w:hint="eastAsia"/>
                  <w:lang w:eastAsia="zh-CN"/>
                </w:rPr>
                <w:t>节、第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1.4</w:t>
              </w:r>
            </w:hyperlink>
            <w:r w:rsidRPr="00750B54">
              <w:rPr>
                <w:rFonts w:ascii="Calibri" w:eastAsia="DengXian" w:hAnsi="Calibri" w:cs="Calibri"/>
                <w:lang w:eastAsia="zh-CN"/>
              </w:rPr>
              <w:t>节解释了谁</w:t>
            </w:r>
            <w:r w:rsidRPr="00750B54">
              <w:rPr>
                <w:rFonts w:ascii="Calibri" w:eastAsia="DengXian" w:hAnsi="Calibri" w:cs="Calibri" w:hint="eastAsia"/>
                <w:lang w:eastAsia="zh-CN"/>
              </w:rPr>
              <w:t>会</w:t>
            </w:r>
            <w:r w:rsidRPr="00750B54">
              <w:rPr>
                <w:rFonts w:ascii="Calibri" w:eastAsia="DengXian" w:hAnsi="Calibri" w:cs="Calibri"/>
                <w:lang w:eastAsia="zh-CN"/>
              </w:rPr>
              <w:t>受到</w:t>
            </w:r>
            <w:r w:rsidR="00565E89">
              <w:rPr>
                <w:rFonts w:ascii="Calibri" w:eastAsia="DengXian" w:hAnsi="Calibri" w:cs="Calibri" w:hint="eastAsia"/>
                <w:lang w:eastAsia="zh-CN"/>
              </w:rPr>
              <w:t>残疾教育标准</w:t>
            </w:r>
            <w:r w:rsidRPr="00750B54">
              <w:rPr>
                <w:rFonts w:ascii="Calibri" w:eastAsia="DengXian" w:hAnsi="Calibri" w:cs="Calibri"/>
                <w:lang w:eastAsia="zh-CN"/>
              </w:rPr>
              <w:t>的保护。</w:t>
            </w:r>
          </w:p>
          <w:p w14:paraId="6BF8DBD4" w14:textId="77777777" w:rsidR="00750B54" w:rsidRPr="000D47A6" w:rsidRDefault="00CF691B" w:rsidP="00750B54">
            <w:pPr>
              <w:pStyle w:val="Heading3"/>
              <w:rPr>
                <w:rFonts w:eastAsia="DengXian"/>
                <w:sz w:val="24"/>
                <w:szCs w:val="24"/>
                <w:lang w:eastAsia="zh-CN"/>
              </w:rPr>
            </w:pPr>
            <w:r w:rsidRPr="000D47A6">
              <w:rPr>
                <w:rFonts w:eastAsia="DengXian"/>
                <w:sz w:val="24"/>
                <w:szCs w:val="24"/>
                <w:lang w:eastAsia="zh-CN"/>
              </w:rPr>
              <w:t>想使用这些内容吗？</w:t>
            </w:r>
          </w:p>
          <w:p w14:paraId="144949F5" w14:textId="77777777" w:rsidR="00CF691B" w:rsidRDefault="00CF691B" w:rsidP="00750B54">
            <w:pPr>
              <w:spacing w:before="0" w:after="0" w:line="240" w:lineRule="auto"/>
              <w:rPr>
                <w:rStyle w:val="Hyperlink"/>
                <w:rFonts w:ascii="Calibri" w:eastAsia="DengXian" w:hAnsi="Calibri" w:cs="Calibri"/>
                <w:lang w:eastAsia="zh-CN"/>
              </w:rPr>
            </w:pPr>
            <w:r w:rsidRPr="00750B54">
              <w:rPr>
                <w:rFonts w:ascii="Calibri" w:eastAsia="DengXian" w:hAnsi="Calibri" w:cs="Calibri"/>
                <w:lang w:eastAsia="zh-CN"/>
              </w:rPr>
              <w:t>查看一下这些词汇：</w:t>
            </w:r>
            <w:hyperlink w:anchor="_相关人员" w:history="1">
              <w:r w:rsidRPr="00A459A7">
                <w:rPr>
                  <w:rStyle w:val="Hyperlink"/>
                  <w:rFonts w:ascii="Calibri" w:eastAsia="DengXian" w:hAnsi="Calibri" w:cs="Calibri"/>
                  <w:lang w:eastAsia="zh-CN"/>
                </w:rPr>
                <w:t>相关人员</w:t>
              </w:r>
            </w:hyperlink>
            <w:r w:rsidRPr="00A459A7">
              <w:rPr>
                <w:rFonts w:ascii="Calibri" w:eastAsia="DengXian" w:hAnsi="Calibri" w:cs="Calibri"/>
                <w:lang w:eastAsia="zh-CN"/>
              </w:rPr>
              <w:t>、</w:t>
            </w:r>
            <w:hyperlink w:anchor="_DDA" w:history="1">
              <w:r w:rsidRPr="00A459A7">
                <w:rPr>
                  <w:rStyle w:val="Hyperlink"/>
                  <w:rFonts w:ascii="Calibri" w:eastAsia="DengXian" w:hAnsi="Calibri" w:cs="Calibri"/>
                  <w:lang w:eastAsia="zh-CN"/>
                </w:rPr>
                <w:t>DDA</w:t>
              </w:r>
            </w:hyperlink>
            <w:r w:rsidRPr="00A459A7">
              <w:rPr>
                <w:rFonts w:ascii="Calibri" w:eastAsia="DengXian" w:hAnsi="Calibri" w:cs="Calibri"/>
                <w:lang w:eastAsia="zh-CN"/>
              </w:rPr>
              <w:t>、</w:t>
            </w:r>
            <w:hyperlink w:anchor="_残疾" w:history="1">
              <w:r w:rsidRPr="00A459A7">
                <w:rPr>
                  <w:rStyle w:val="Hyperlink"/>
                  <w:rFonts w:ascii="Calibri" w:eastAsia="DengXian" w:hAnsi="Calibri" w:cs="Calibri"/>
                  <w:lang w:eastAsia="zh-CN"/>
                </w:rPr>
                <w:t>残疾</w:t>
              </w:r>
            </w:hyperlink>
            <w:r w:rsidRPr="00A459A7">
              <w:rPr>
                <w:rFonts w:ascii="Calibri" w:eastAsia="DengXian" w:hAnsi="Calibri" w:cs="Calibri"/>
                <w:lang w:eastAsia="zh-CN"/>
              </w:rPr>
              <w:t>、</w:t>
            </w:r>
            <w:hyperlink w:anchor="_歧视" w:history="1">
              <w:r w:rsidRPr="00A459A7">
                <w:rPr>
                  <w:rStyle w:val="Hyperlink"/>
                  <w:rFonts w:ascii="Calibri" w:eastAsia="DengXian" w:hAnsi="Calibri" w:cs="Calibri"/>
                  <w:lang w:eastAsia="zh-CN"/>
                </w:rPr>
                <w:t>歧视</w:t>
              </w:r>
            </w:hyperlink>
            <w:r w:rsidRPr="00A459A7">
              <w:rPr>
                <w:rFonts w:ascii="Calibri" w:eastAsia="DengXian" w:hAnsi="Calibri" w:cs="Calibri"/>
                <w:lang w:eastAsia="zh-CN"/>
              </w:rPr>
              <w:t>、</w:t>
            </w:r>
            <w:hyperlink w:anchor="_DSE_1" w:history="1">
              <w:r w:rsidRPr="00A459A7">
                <w:rPr>
                  <w:rStyle w:val="Hyperlink"/>
                  <w:rFonts w:ascii="Calibri" w:eastAsia="DengXian" w:hAnsi="Calibri" w:cs="Calibri"/>
                  <w:lang w:eastAsia="zh-CN"/>
                </w:rPr>
                <w:t>DSE</w:t>
              </w:r>
            </w:hyperlink>
            <w:r w:rsidRPr="00A459A7">
              <w:rPr>
                <w:rFonts w:ascii="Calibri" w:eastAsia="DengXian" w:hAnsi="Calibri" w:cs="Calibri"/>
                <w:lang w:eastAsia="zh-CN"/>
              </w:rPr>
              <w:t>、</w:t>
            </w:r>
            <w:hyperlink w:anchor="_教育主管部门" w:history="1">
              <w:r w:rsidRPr="00A459A7">
                <w:rPr>
                  <w:rStyle w:val="Hyperlink"/>
                  <w:rFonts w:ascii="Calibri" w:eastAsia="DengXian" w:hAnsi="Calibri" w:cs="Calibri"/>
                  <w:lang w:eastAsia="zh-CN"/>
                </w:rPr>
                <w:t>教育主管部门</w:t>
              </w:r>
            </w:hyperlink>
          </w:p>
          <w:p w14:paraId="0F25C9DF" w14:textId="2DF7BE39" w:rsidR="00DB3697" w:rsidRPr="00750B54" w:rsidRDefault="00DB3697" w:rsidP="00750B54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149801C2" w14:textId="77777777" w:rsidR="00CF691B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3E378ED1" w14:textId="77777777" w:rsidR="00C46475" w:rsidRDefault="00C46475">
      <w:pPr>
        <w:spacing w:before="0" w:after="0" w:line="240" w:lineRule="auto"/>
        <w:rPr>
          <w:rFonts w:ascii="SimSun" w:hAnsi="SimSun" w:cs="SimSun"/>
          <w:b/>
          <w:bCs/>
          <w:color w:val="8A457E"/>
          <w:sz w:val="40"/>
          <w:szCs w:val="40"/>
          <w:lang w:eastAsia="zh-CN"/>
        </w:rPr>
      </w:pPr>
      <w:r>
        <w:rPr>
          <w:rFonts w:ascii="SimSun" w:hAnsi="SimSun" w:cs="SimSun"/>
          <w:lang w:eastAsia="zh-CN"/>
        </w:rPr>
        <w:br w:type="page"/>
      </w:r>
    </w:p>
    <w:p w14:paraId="2688250D" w14:textId="0FDA212E" w:rsidR="00CF691B" w:rsidRPr="00565E89" w:rsidRDefault="00CF691B" w:rsidP="006E3B32">
      <w:pPr>
        <w:pStyle w:val="Heading2"/>
        <w:rPr>
          <w:rFonts w:ascii="Arial" w:eastAsiaTheme="minorEastAsia" w:hAnsi="Arial" w:cs="Arial"/>
          <w:lang w:eastAsia="zh-CN"/>
        </w:rPr>
      </w:pPr>
      <w:bookmarkStart w:id="3" w:name="_谁必须遵守DSE的规定？"/>
      <w:bookmarkEnd w:id="3"/>
      <w:r w:rsidRPr="00565E89">
        <w:rPr>
          <w:rFonts w:ascii="Arial" w:eastAsiaTheme="minorEastAsia" w:hAnsi="Arial" w:cs="Arial"/>
          <w:lang w:eastAsia="zh-CN"/>
        </w:rPr>
        <w:lastRenderedPageBreak/>
        <w:t>谁必须遵守</w:t>
      </w:r>
      <w:r w:rsidRPr="00565E89">
        <w:rPr>
          <w:rFonts w:ascii="Arial" w:eastAsiaTheme="minorEastAsia" w:hAnsi="Arial" w:cs="Arial"/>
          <w:lang w:eastAsia="zh-CN"/>
        </w:rPr>
        <w:t>DSE</w:t>
      </w:r>
      <w:r w:rsidRPr="00565E89">
        <w:rPr>
          <w:rFonts w:ascii="Arial" w:eastAsiaTheme="minorEastAsia" w:hAnsi="Arial" w:cs="Arial"/>
          <w:lang w:eastAsia="zh-CN"/>
        </w:rPr>
        <w:t>的规定？</w:t>
      </w:r>
      <w:r w:rsidRPr="00565E89">
        <w:rPr>
          <w:rFonts w:ascii="Arial" w:eastAsiaTheme="minorEastAsia" w:hAnsi="Arial" w:cs="Arial"/>
          <w:lang w:eastAsia="zh-CN"/>
        </w:rPr>
        <w:t xml:space="preserve"> </w:t>
      </w:r>
    </w:p>
    <w:p w14:paraId="500238B1" w14:textId="2F7CC53F" w:rsidR="00CF691B" w:rsidRPr="00E639D1" w:rsidRDefault="00CF691B" w:rsidP="00DB3697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所有教育机构都必须遵守</w:t>
      </w:r>
      <w:r w:rsidRPr="00E639D1">
        <w:rPr>
          <w:rFonts w:ascii="Calibri" w:eastAsia="DengXian" w:hAnsi="Calibri" w:cs="Calibri"/>
          <w:lang w:eastAsia="zh-CN"/>
        </w:rPr>
        <w:t>DSE</w:t>
      </w:r>
      <w:r>
        <w:rPr>
          <w:rFonts w:ascii="Calibri" w:eastAsia="DengXian" w:hAnsi="Calibri" w:cs="Calibri" w:hint="eastAsia"/>
          <w:lang w:eastAsia="zh-CN"/>
        </w:rPr>
        <w:t>的规定</w:t>
      </w:r>
      <w:r w:rsidRPr="00E639D1">
        <w:rPr>
          <w:rFonts w:ascii="Calibri" w:eastAsia="DengXian" w:hAnsi="Calibri" w:cs="Calibri"/>
          <w:lang w:eastAsia="zh-CN"/>
        </w:rPr>
        <w:t>。这些一般是提供教育或培训的人员和场所。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教育机构" w:history="1">
        <w:r w:rsidRPr="00A459A7">
          <w:rPr>
            <w:rStyle w:val="Hyperlink"/>
            <w:rFonts w:ascii="Calibri" w:eastAsia="DengXian" w:hAnsi="Calibri" w:cs="Calibri"/>
            <w:lang w:eastAsia="zh-CN"/>
          </w:rPr>
          <w:t>教育机构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0045B765" w14:textId="77777777" w:rsidR="00CF691B" w:rsidRPr="00E639D1" w:rsidRDefault="00CF691B" w:rsidP="00DB3697">
      <w:pPr>
        <w:spacing w:before="0" w:line="276" w:lineRule="auto"/>
        <w:rPr>
          <w:rFonts w:ascii="Calibri" w:eastAsia="DengXian" w:hAnsi="Calibri" w:cs="Calibri"/>
        </w:rPr>
      </w:pPr>
      <w:r w:rsidRPr="00E639D1">
        <w:rPr>
          <w:rFonts w:ascii="Calibri" w:eastAsia="DengXian" w:hAnsi="Calibri" w:cs="Calibri"/>
          <w:lang w:eastAsia="zh-CN"/>
        </w:rPr>
        <w:t>包括：</w:t>
      </w:r>
    </w:p>
    <w:p w14:paraId="0D99500C" w14:textId="77777777" w:rsidR="00CF691B" w:rsidRPr="00E639D1" w:rsidRDefault="00CF691B" w:rsidP="00DB3697">
      <w:pPr>
        <w:pStyle w:val="ListParagraph"/>
        <w:numPr>
          <w:ilvl w:val="0"/>
          <w:numId w:val="4"/>
        </w:numPr>
        <w:spacing w:before="0" w:line="276" w:lineRule="auto"/>
        <w:rPr>
          <w:rFonts w:ascii="Calibri" w:eastAsia="DengXian" w:hAnsi="Calibri" w:cs="Calibri"/>
          <w:sz w:val="24"/>
          <w:szCs w:val="24"/>
        </w:rPr>
      </w:pPr>
      <w:r w:rsidRPr="00E639D1">
        <w:rPr>
          <w:rFonts w:ascii="Calibri" w:eastAsia="DengXian" w:hAnsi="Calibri" w:cs="Calibri"/>
          <w:sz w:val="24"/>
          <w:szCs w:val="24"/>
        </w:rPr>
        <w:t>幼儿园和学前班</w:t>
      </w:r>
    </w:p>
    <w:p w14:paraId="4DA0923C" w14:textId="77777777" w:rsidR="00CF691B" w:rsidRPr="00E639D1" w:rsidRDefault="00CF691B" w:rsidP="00DB3697">
      <w:pPr>
        <w:pStyle w:val="ListParagraph"/>
        <w:numPr>
          <w:ilvl w:val="0"/>
          <w:numId w:val="4"/>
        </w:numPr>
        <w:spacing w:before="0" w:line="276" w:lineRule="auto"/>
        <w:rPr>
          <w:rFonts w:ascii="Calibri" w:eastAsia="DengXian" w:hAnsi="Calibri" w:cs="Calibri"/>
          <w:sz w:val="24"/>
          <w:szCs w:val="24"/>
        </w:rPr>
      </w:pPr>
      <w:r>
        <w:rPr>
          <w:rFonts w:ascii="Calibri" w:eastAsia="DengXian" w:hAnsi="Calibri" w:cs="Calibri" w:hint="eastAsia"/>
          <w:sz w:val="24"/>
          <w:szCs w:val="24"/>
          <w:lang w:eastAsia="zh-CN"/>
        </w:rPr>
        <w:t>公立</w:t>
      </w:r>
      <w:r w:rsidRPr="00E639D1">
        <w:rPr>
          <w:rFonts w:ascii="Calibri" w:eastAsia="DengXian" w:hAnsi="Calibri" w:cs="Calibri"/>
          <w:sz w:val="24"/>
          <w:szCs w:val="24"/>
        </w:rPr>
        <w:t>和非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公立</w:t>
      </w:r>
      <w:r w:rsidRPr="00E639D1">
        <w:rPr>
          <w:rFonts w:ascii="Calibri" w:eastAsia="DengXian" w:hAnsi="Calibri" w:cs="Calibri"/>
          <w:sz w:val="24"/>
          <w:szCs w:val="24"/>
        </w:rPr>
        <w:t>学校</w:t>
      </w:r>
    </w:p>
    <w:p w14:paraId="2416E0A5" w14:textId="77777777" w:rsidR="00CF691B" w:rsidRPr="00E639D1" w:rsidRDefault="00CF691B" w:rsidP="00DB3697">
      <w:pPr>
        <w:pStyle w:val="ListParagraph"/>
        <w:numPr>
          <w:ilvl w:val="0"/>
          <w:numId w:val="4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职业教育和培训机构，包括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TAFE</w:t>
      </w:r>
    </w:p>
    <w:p w14:paraId="1CB4E59F" w14:textId="77777777" w:rsidR="00CF691B" w:rsidRPr="00E639D1" w:rsidRDefault="00CF691B" w:rsidP="00DB3697">
      <w:pPr>
        <w:pStyle w:val="ListParagraph"/>
        <w:numPr>
          <w:ilvl w:val="0"/>
          <w:numId w:val="4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高等教育机构，包括大学</w:t>
      </w:r>
    </w:p>
    <w:p w14:paraId="62D9C9C5" w14:textId="5D916821" w:rsidR="00CF691B" w:rsidRDefault="00CF691B" w:rsidP="00DB3697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告诉他们必须做什么来帮助残疾学生。它涵盖教育和培训领域。</w:t>
      </w:r>
    </w:p>
    <w:p w14:paraId="2E54A97C" w14:textId="77777777" w:rsidR="00DB3697" w:rsidRPr="00E639D1" w:rsidRDefault="00DB3697" w:rsidP="00DB3697">
      <w:pPr>
        <w:spacing w:before="0" w:line="276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257B2D6B" w14:textId="77777777" w:rsidTr="00D052E2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1409ACBB" w14:textId="77777777" w:rsidR="00DB3697" w:rsidRDefault="00DB3697" w:rsidP="00862589">
            <w:pPr>
              <w:spacing w:before="0" w:after="0" w:line="240" w:lineRule="auto"/>
              <w:jc w:val="center"/>
              <w:rPr>
                <w:rFonts w:ascii="Calibri" w:eastAsia="DengXian" w:hAnsi="Calibri" w:cs="Calibri"/>
                <w:b/>
                <w:bCs/>
                <w:color w:val="7030A0"/>
                <w:lang w:eastAsia="zh-CN"/>
              </w:rPr>
            </w:pPr>
          </w:p>
          <w:p w14:paraId="774BBAAB" w14:textId="52344957" w:rsidR="00862589" w:rsidRDefault="00565E89" w:rsidP="00DB3697">
            <w:pPr>
              <w:spacing w:before="0" w:after="0" w:line="276" w:lineRule="auto"/>
              <w:jc w:val="center"/>
              <w:rPr>
                <w:rFonts w:ascii="Calibri" w:eastAsia="DengXian" w:hAnsi="Calibri" w:cs="Calibri"/>
                <w:b/>
                <w:bCs/>
                <w:color w:val="7030A0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7030A0"/>
                <w:lang w:eastAsia="zh-CN"/>
              </w:rPr>
              <w:t>如何使用残疾教育标准的</w:t>
            </w:r>
            <w:r w:rsidR="00CF691B" w:rsidRPr="00C4581F">
              <w:rPr>
                <w:rFonts w:ascii="Calibri" w:eastAsia="DengXian" w:hAnsi="Calibri" w:cs="Calibri"/>
                <w:b/>
                <w:bCs/>
                <w:color w:val="7030A0"/>
                <w:lang w:eastAsia="zh-CN"/>
              </w:rPr>
              <w:t>示例</w:t>
            </w:r>
            <w:r w:rsidR="00862589">
              <w:rPr>
                <w:rFonts w:ascii="Calibri" w:eastAsia="DengXian" w:hAnsi="Calibri" w:cs="Calibri" w:hint="eastAsia"/>
                <w:b/>
                <w:bCs/>
                <w:color w:val="7030A0"/>
                <w:lang w:eastAsia="zh-CN"/>
              </w:rPr>
              <w:t xml:space="preserve"> </w:t>
            </w:r>
            <w:r w:rsidR="00862589">
              <w:rPr>
                <w:rFonts w:ascii="Calibri" w:eastAsia="DengXian" w:hAnsi="Calibri" w:cs="Calibri"/>
                <w:b/>
                <w:bCs/>
                <w:color w:val="7030A0"/>
                <w:lang w:eastAsia="zh-CN"/>
              </w:rPr>
              <w:t xml:space="preserve"> </w:t>
            </w:r>
          </w:p>
          <w:p w14:paraId="3AEE77EB" w14:textId="77777777" w:rsidR="00DB3697" w:rsidRDefault="00DB3697" w:rsidP="00DB3697">
            <w:pPr>
              <w:spacing w:before="0" w:after="0" w:line="276" w:lineRule="auto"/>
              <w:jc w:val="center"/>
              <w:rPr>
                <w:rFonts w:ascii="Calibri" w:eastAsia="DengXian" w:hAnsi="Calibri" w:cs="Calibri"/>
                <w:b/>
                <w:bCs/>
                <w:color w:val="7030A0"/>
                <w:lang w:eastAsia="zh-CN"/>
              </w:rPr>
            </w:pPr>
          </w:p>
          <w:p w14:paraId="1665CC3E" w14:textId="2F4534B9" w:rsidR="00CF691B" w:rsidRPr="00862589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b/>
                <w:bCs/>
                <w:color w:val="7030A0"/>
                <w:lang w:eastAsia="zh-CN"/>
              </w:rPr>
            </w:pPr>
            <w:r w:rsidRPr="00862589">
              <w:rPr>
                <w:rFonts w:ascii="Calibri" w:eastAsia="DengXian" w:hAnsi="Calibri" w:cs="Calibri"/>
                <w:lang w:eastAsia="zh-CN"/>
              </w:rPr>
              <w:t>佩妮今年</w:t>
            </w:r>
            <w:r w:rsidRPr="00862589">
              <w:rPr>
                <w:rFonts w:ascii="Calibri" w:eastAsia="DengXian" w:hAnsi="Calibri" w:cs="Calibri"/>
                <w:lang w:eastAsia="zh-CN"/>
              </w:rPr>
              <w:t>15</w:t>
            </w:r>
            <w:r w:rsidRPr="00862589">
              <w:rPr>
                <w:rFonts w:ascii="Calibri" w:eastAsia="DengXian" w:hAnsi="Calibri" w:cs="Calibri"/>
                <w:lang w:eastAsia="zh-CN"/>
              </w:rPr>
              <w:t>岁，在当地一所非公立学校上学。她需要辅助人员来帮助她在课堂上做笔记。她的学校对此并不配合。</w:t>
            </w:r>
          </w:p>
          <w:p w14:paraId="28277996" w14:textId="1FC923C7" w:rsidR="00CF691B" w:rsidRPr="00862589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862589">
              <w:rPr>
                <w:rFonts w:ascii="Calibri" w:eastAsia="DengXian" w:hAnsi="Calibri" w:cs="Calibri"/>
                <w:lang w:eastAsia="zh-CN"/>
              </w:rPr>
              <w:t>她、她的叔叔和学校会面。学校告诉她叔叔，他们不需要遵循与公立学校相同的规则。佩妮知道这不是真的，于是告诉她叔叔。她叔叔提醒学校，他们必须遵守</w:t>
            </w:r>
            <w:r w:rsidRPr="00862589">
              <w:rPr>
                <w:rFonts w:ascii="Calibri" w:eastAsia="DengXian" w:hAnsi="Calibri" w:cs="Calibri"/>
                <w:lang w:eastAsia="zh-CN"/>
              </w:rPr>
              <w:t>DSE</w:t>
            </w:r>
            <w:r w:rsidRPr="00862589">
              <w:rPr>
                <w:rFonts w:ascii="Calibri" w:eastAsia="DengXian" w:hAnsi="Calibri" w:cs="Calibri"/>
                <w:lang w:eastAsia="zh-CN"/>
              </w:rPr>
              <w:t>的规定。</w:t>
            </w:r>
          </w:p>
          <w:p w14:paraId="0D703A59" w14:textId="77777777" w:rsidR="00CF691B" w:rsidRPr="00EA2410" w:rsidRDefault="00CF691B" w:rsidP="00DB3697">
            <w:pPr>
              <w:spacing w:before="0" w:line="276" w:lineRule="auto"/>
              <w:rPr>
                <w:rFonts w:ascii="Calibri" w:eastAsia="DengXian" w:hAnsi="Calibri" w:cs="Calibri"/>
                <w:i/>
                <w:iCs/>
                <w:lang w:eastAsia="zh-CN"/>
              </w:rPr>
            </w:pPr>
            <w:r w:rsidRPr="00862589">
              <w:rPr>
                <w:rFonts w:ascii="Calibri" w:eastAsia="DengXian" w:hAnsi="Calibri" w:cs="Calibri"/>
                <w:lang w:eastAsia="zh-CN"/>
              </w:rPr>
              <w:t>她的叔叔和学校应该能够达成协议。如果情况不是这样，他可以向澳大利亚人权委员会提出申诉。</w:t>
            </w:r>
          </w:p>
        </w:tc>
      </w:tr>
    </w:tbl>
    <w:p w14:paraId="018A277C" w14:textId="77777777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210C0AE9" w14:textId="77777777" w:rsidTr="00750B54">
        <w:tc>
          <w:tcPr>
            <w:tcW w:w="9016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3755035D" w14:textId="77777777" w:rsidR="00DB3697" w:rsidRDefault="00DB3697" w:rsidP="00750B54">
            <w:pPr>
              <w:spacing w:before="0" w:after="0" w:line="240" w:lineRule="auto"/>
              <w:rPr>
                <w:rStyle w:val="Heading3Char"/>
                <w:sz w:val="24"/>
                <w:szCs w:val="24"/>
                <w:lang w:eastAsia="zh-CN"/>
              </w:rPr>
            </w:pPr>
          </w:p>
          <w:p w14:paraId="08B3FA59" w14:textId="5E4FD2C0" w:rsidR="00750B54" w:rsidRPr="000D47A6" w:rsidRDefault="00CF691B" w:rsidP="00750B54">
            <w:pPr>
              <w:spacing w:before="0" w:after="0" w:line="240" w:lineRule="auto"/>
              <w:rPr>
                <w:rStyle w:val="Heading3Char"/>
                <w:rFonts w:ascii="MS Mincho" w:eastAsia="SimHei" w:hAnsi="MS Mincho" w:cs="MS Mincho"/>
                <w:sz w:val="24"/>
                <w:szCs w:val="24"/>
                <w:lang w:eastAsia="zh-CN"/>
              </w:rPr>
            </w:pPr>
            <w:r w:rsidRPr="000D47A6">
              <w:rPr>
                <w:rStyle w:val="Heading3Char"/>
                <w:sz w:val="24"/>
                <w:szCs w:val="24"/>
                <w:lang w:eastAsia="zh-CN"/>
              </w:rPr>
              <w:t>DSE</w:t>
            </w:r>
            <w:r w:rsidRPr="00565E89">
              <w:rPr>
                <w:rStyle w:val="Heading3Char"/>
                <w:rFonts w:asciiTheme="minorEastAsia" w:eastAsiaTheme="minorEastAsia" w:hAnsiTheme="minorEastAsia" w:cs="MS Mincho" w:hint="eastAsia"/>
                <w:sz w:val="24"/>
                <w:szCs w:val="24"/>
                <w:lang w:eastAsia="zh-CN"/>
              </w:rPr>
              <w:t>的内容是什么？</w:t>
            </w:r>
          </w:p>
          <w:p w14:paraId="2C1969B5" w14:textId="746B771D" w:rsidR="00CF691B" w:rsidRPr="00750B54" w:rsidRDefault="00DB52AB" w:rsidP="00750B54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  <w:hyperlink r:id="rId27" w:history="1">
              <w:r w:rsidR="00CF691B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第</w:t>
              </w:r>
              <w:r w:rsidR="00CF691B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1.5</w:t>
              </w:r>
            </w:hyperlink>
            <w:r w:rsidR="00CF691B" w:rsidRPr="00750B54">
              <w:rPr>
                <w:rFonts w:ascii="Calibri" w:eastAsia="DengXian" w:hAnsi="Calibri" w:cs="Calibri"/>
                <w:lang w:eastAsia="zh-CN"/>
              </w:rPr>
              <w:t>节解释了谁必须遵守</w:t>
            </w:r>
            <w:r w:rsidR="00565E89">
              <w:rPr>
                <w:rFonts w:ascii="Calibri" w:eastAsia="DengXian" w:hAnsi="Calibri" w:cs="Calibri" w:hint="eastAsia"/>
                <w:lang w:eastAsia="zh-CN"/>
              </w:rPr>
              <w:t>残疾教育标准</w:t>
            </w:r>
            <w:r w:rsidR="00CF691B" w:rsidRPr="00750B54">
              <w:rPr>
                <w:rFonts w:ascii="Calibri" w:eastAsia="DengXian" w:hAnsi="Calibri" w:cs="Calibri"/>
                <w:lang w:eastAsia="zh-CN"/>
              </w:rPr>
              <w:t>。注释</w:t>
            </w:r>
            <w:r w:rsidR="00CF691B" w:rsidRPr="00750B54">
              <w:rPr>
                <w:rFonts w:ascii="Calibri" w:eastAsia="DengXian" w:hAnsi="Calibri" w:cs="Calibri"/>
                <w:lang w:eastAsia="zh-CN"/>
              </w:rPr>
              <w:t>1</w:t>
            </w:r>
            <w:r w:rsidR="00CF691B" w:rsidRPr="00750B54">
              <w:rPr>
                <w:rFonts w:ascii="Calibri" w:eastAsia="DengXian" w:hAnsi="Calibri" w:cs="Calibri"/>
                <w:lang w:eastAsia="zh-CN"/>
              </w:rPr>
              <w:t>说明了谁可以被视为教育提供者。</w:t>
            </w:r>
          </w:p>
          <w:p w14:paraId="0CB8ACE1" w14:textId="77777777" w:rsidR="00750B54" w:rsidRPr="000D47A6" w:rsidRDefault="00CF691B" w:rsidP="00750B54">
            <w:pPr>
              <w:pStyle w:val="Heading3"/>
              <w:rPr>
                <w:rFonts w:eastAsia="DengXian"/>
                <w:sz w:val="24"/>
                <w:szCs w:val="24"/>
                <w:lang w:eastAsia="zh-CN"/>
              </w:rPr>
            </w:pPr>
            <w:r w:rsidRPr="000D47A6">
              <w:rPr>
                <w:rFonts w:eastAsia="DengXian"/>
                <w:sz w:val="24"/>
                <w:szCs w:val="24"/>
                <w:lang w:eastAsia="zh-CN"/>
              </w:rPr>
              <w:t>想使用这些内容吗？</w:t>
            </w:r>
          </w:p>
          <w:p w14:paraId="613BB9D2" w14:textId="77777777" w:rsidR="00CF691B" w:rsidRDefault="00CF691B" w:rsidP="00750B54">
            <w:pPr>
              <w:spacing w:before="0" w:after="0" w:line="240" w:lineRule="auto"/>
              <w:rPr>
                <w:rStyle w:val="Hyperlink"/>
                <w:rFonts w:ascii="Calibri" w:eastAsia="DengXian" w:hAnsi="Calibri" w:cs="Calibri"/>
                <w:lang w:eastAsia="zh-CN"/>
              </w:rPr>
            </w:pPr>
            <w:r w:rsidRPr="00750B54">
              <w:rPr>
                <w:rFonts w:ascii="Calibri" w:eastAsia="DengXian" w:hAnsi="Calibri" w:cs="Calibri"/>
                <w:lang w:eastAsia="zh-CN"/>
              </w:rPr>
              <w:t>查看一下这些词汇：</w:t>
            </w:r>
            <w:hyperlink w:anchor="_教育主管部门" w:history="1">
              <w:r w:rsidRPr="00743293">
                <w:rPr>
                  <w:rStyle w:val="Hyperlink"/>
                  <w:rFonts w:ascii="Calibri" w:eastAsia="DengXian" w:hAnsi="Calibri" w:cs="Calibri"/>
                  <w:lang w:eastAsia="zh-CN"/>
                </w:rPr>
                <w:t>教育主管部门</w:t>
              </w:r>
            </w:hyperlink>
            <w:r w:rsidRPr="00743293">
              <w:rPr>
                <w:rFonts w:ascii="Calibri" w:eastAsia="DengXian" w:hAnsi="Calibri" w:cs="Calibri"/>
                <w:lang w:eastAsia="zh-CN"/>
              </w:rPr>
              <w:t>、</w:t>
            </w:r>
            <w:hyperlink w:anchor="_教育机构" w:history="1">
              <w:r w:rsidRPr="00743293">
                <w:rPr>
                  <w:rStyle w:val="Hyperlink"/>
                  <w:rFonts w:ascii="Calibri" w:eastAsia="DengXian" w:hAnsi="Calibri" w:cs="Calibri"/>
                  <w:lang w:eastAsia="zh-CN"/>
                </w:rPr>
                <w:t>教育机构</w:t>
              </w:r>
            </w:hyperlink>
            <w:r w:rsidRPr="00743293">
              <w:rPr>
                <w:rFonts w:ascii="Calibri" w:eastAsia="DengXian" w:hAnsi="Calibri" w:cs="Calibri"/>
                <w:lang w:eastAsia="zh-CN"/>
              </w:rPr>
              <w:t>、</w:t>
            </w:r>
            <w:hyperlink w:anchor="_教育提供者" w:history="1">
              <w:r w:rsidRPr="00743293">
                <w:rPr>
                  <w:rStyle w:val="Hyperlink"/>
                  <w:rFonts w:ascii="Calibri" w:eastAsia="DengXian" w:hAnsi="Calibri" w:cs="Calibri"/>
                  <w:lang w:eastAsia="zh-CN"/>
                </w:rPr>
                <w:t>教育提供者</w:t>
              </w:r>
            </w:hyperlink>
          </w:p>
          <w:p w14:paraId="65F91E4B" w14:textId="536EEB0A" w:rsidR="00DB3697" w:rsidRPr="00750B54" w:rsidRDefault="00DB3697" w:rsidP="00750B54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660B5EC4" w14:textId="06305755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5D3F620A" w14:textId="4964DACA" w:rsidR="00CF691B" w:rsidRPr="00565E89" w:rsidRDefault="00C4581F" w:rsidP="00BE7313">
      <w:pPr>
        <w:pStyle w:val="Heading2"/>
        <w:rPr>
          <w:rFonts w:asciiTheme="minorEastAsia" w:eastAsiaTheme="minorEastAsia" w:hAnsiTheme="minorEastAsia"/>
          <w:lang w:eastAsia="zh-CN"/>
        </w:rPr>
      </w:pPr>
      <w:r>
        <w:rPr>
          <w:rFonts w:ascii="MS Mincho" w:eastAsia="MS Mincho" w:hAnsi="MS Mincho" w:cs="MS Mincho"/>
          <w:lang w:eastAsia="zh-CN"/>
        </w:rPr>
        <w:lastRenderedPageBreak/>
        <w:br/>
      </w:r>
      <w:bookmarkStart w:id="4" w:name="_我有哪些权力？"/>
      <w:bookmarkEnd w:id="4"/>
      <w:r w:rsidR="00CF691B" w:rsidRPr="00565E89">
        <w:rPr>
          <w:rFonts w:asciiTheme="minorEastAsia" w:eastAsiaTheme="minorEastAsia" w:hAnsiTheme="minorEastAsia" w:cs="MS Mincho" w:hint="eastAsia"/>
          <w:lang w:eastAsia="zh-CN"/>
        </w:rPr>
        <w:t>我有哪些</w:t>
      </w:r>
      <w:r w:rsidR="00CF691B" w:rsidRPr="00565E89">
        <w:rPr>
          <w:rFonts w:asciiTheme="minorEastAsia" w:eastAsiaTheme="minorEastAsia" w:hAnsiTheme="minorEastAsia" w:cs="SimSun" w:hint="eastAsia"/>
          <w:lang w:eastAsia="zh-CN"/>
        </w:rPr>
        <w:t>权力？</w:t>
      </w:r>
      <w:r w:rsidR="00CF691B" w:rsidRPr="00565E89">
        <w:rPr>
          <w:rFonts w:asciiTheme="minorEastAsia" w:eastAsiaTheme="minorEastAsia" w:hAnsiTheme="minorEastAsia"/>
          <w:lang w:eastAsia="zh-CN"/>
        </w:rPr>
        <w:t xml:space="preserve"> </w:t>
      </w:r>
    </w:p>
    <w:p w14:paraId="63A0F57E" w14:textId="77777777" w:rsidR="00CF691B" w:rsidRPr="00DF7B7B" w:rsidRDefault="00CF691B" w:rsidP="00DF7B7B">
      <w:pPr>
        <w:spacing w:before="240" w:after="240" w:line="276" w:lineRule="auto"/>
        <w:rPr>
          <w:rFonts w:ascii="Calibri" w:eastAsia="DengXian" w:hAnsi="Calibri" w:cs="Calibri"/>
          <w:color w:val="3C4377"/>
          <w:lang w:eastAsia="zh-CN"/>
        </w:rPr>
      </w:pPr>
      <w:r w:rsidRPr="00DF7B7B">
        <w:rPr>
          <w:rFonts w:ascii="Calibri" w:eastAsia="DengXian" w:hAnsi="Calibri" w:cs="Calibri"/>
          <w:b/>
          <w:bCs/>
          <w:color w:val="3C4377"/>
          <w:lang w:eastAsia="zh-CN"/>
        </w:rPr>
        <w:t>你的权利属于人权</w:t>
      </w:r>
      <w:r w:rsidRPr="00DF7B7B">
        <w:rPr>
          <w:rFonts w:ascii="Calibri" w:eastAsia="DengXian" w:hAnsi="Calibri" w:cs="Calibri"/>
          <w:color w:val="3C4377"/>
          <w:lang w:eastAsia="zh-CN"/>
        </w:rPr>
        <w:t>。你不应该因为要求便利条件而感到难过或内疚。这是公平的，也是它们成为澳大利亚法律构成的原因。你应该有机会在任何时候加入进来。你也应该被纳入其中，享受生活中所有的美好事物</w:t>
      </w:r>
      <w:r w:rsidRPr="00DF7B7B">
        <w:rPr>
          <w:rFonts w:ascii="Calibri" w:eastAsia="DengXian" w:hAnsi="Calibri" w:cs="Calibri"/>
          <w:color w:val="3C4377"/>
          <w:lang w:eastAsia="zh-CN"/>
        </w:rPr>
        <w:t>!</w:t>
      </w:r>
    </w:p>
    <w:p w14:paraId="30F6D723" w14:textId="77777777" w:rsidR="00CF691B" w:rsidRPr="00DF7B7B" w:rsidRDefault="00CF691B" w:rsidP="00DF7B7B">
      <w:pPr>
        <w:spacing w:line="276" w:lineRule="auto"/>
        <w:rPr>
          <w:rFonts w:ascii="Calibri" w:eastAsia="DengXian" w:hAnsi="Calibri" w:cs="Calibri"/>
          <w:color w:val="000000"/>
          <w:lang w:eastAsia="zh-CN"/>
        </w:rPr>
      </w:pPr>
      <w:r w:rsidRPr="00DF7B7B">
        <w:rPr>
          <w:rFonts w:ascii="Calibri" w:eastAsia="DengXian" w:hAnsi="Calibri" w:cs="Calibri"/>
          <w:color w:val="000000"/>
          <w:lang w:eastAsia="zh-CN"/>
        </w:rPr>
        <w:t>残疾学生有权参与教育的各个环节。你和非残疾学生享有同样的权利：</w:t>
      </w:r>
    </w:p>
    <w:p w14:paraId="08A836EE" w14:textId="77777777" w:rsidR="00CF691B" w:rsidRPr="00DF7B7B" w:rsidRDefault="00CF691B" w:rsidP="00DF7B7B">
      <w:pPr>
        <w:pStyle w:val="ListParagraph"/>
        <w:numPr>
          <w:ilvl w:val="0"/>
          <w:numId w:val="21"/>
        </w:numPr>
        <w:spacing w:before="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申请入学或被教育机构录取；</w:t>
      </w:r>
    </w:p>
    <w:p w14:paraId="384FFA70" w14:textId="77777777" w:rsidR="00CF691B" w:rsidRPr="00DF7B7B" w:rsidRDefault="00CF691B" w:rsidP="00DF7B7B">
      <w:pPr>
        <w:pStyle w:val="ListParagraph"/>
        <w:spacing w:before="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</w:p>
    <w:p w14:paraId="6F477A71" w14:textId="77777777" w:rsidR="00CF691B" w:rsidRPr="00DF7B7B" w:rsidRDefault="00CF691B" w:rsidP="00DF7B7B">
      <w:pPr>
        <w:pStyle w:val="ListParagraph"/>
        <w:numPr>
          <w:ilvl w:val="0"/>
          <w:numId w:val="21"/>
        </w:numPr>
        <w:spacing w:before="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参与某课程或项目，包括使用服务及设施；</w:t>
      </w:r>
    </w:p>
    <w:p w14:paraId="24314680" w14:textId="77777777" w:rsidR="00CF691B" w:rsidRPr="00DF7B7B" w:rsidRDefault="00CF691B" w:rsidP="00DF7B7B">
      <w:pPr>
        <w:pStyle w:val="ListParagraph"/>
        <w:numPr>
          <w:ilvl w:val="0"/>
          <w:numId w:val="21"/>
        </w:numPr>
        <w:spacing w:before="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参与学习经历，包括修改课程或项目，还包括如何评估；</w:t>
      </w:r>
    </w:p>
    <w:p w14:paraId="116A634F" w14:textId="31FF1AAA" w:rsidR="00CF691B" w:rsidRPr="00DF7B7B" w:rsidRDefault="00CF691B" w:rsidP="00DF7B7B">
      <w:pPr>
        <w:pStyle w:val="ListParagraph"/>
        <w:numPr>
          <w:ilvl w:val="0"/>
          <w:numId w:val="21"/>
        </w:numPr>
        <w:spacing w:before="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使用支持服务，包括专门的支持服务。</w:t>
      </w:r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(</w:t>
      </w:r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参见</w:t>
      </w:r>
      <w:hyperlink w:anchor="_专业服务" w:history="1">
        <w:r w:rsidRPr="00DF7B7B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专</w:t>
        </w:r>
        <w:r w:rsidR="009B706E" w:rsidRPr="00DF7B7B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业</w:t>
        </w:r>
        <w:r w:rsidRPr="00DF7B7B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服务</w:t>
        </w:r>
      </w:hyperlink>
      <w:r w:rsidRPr="00DF7B7B">
        <w:rPr>
          <w:rFonts w:ascii="Calibri" w:eastAsia="DengXian" w:hAnsi="Calibri" w:cs="Calibri"/>
          <w:color w:val="000000"/>
          <w:sz w:val="24"/>
          <w:szCs w:val="24"/>
          <w:lang w:eastAsia="zh-CN"/>
        </w:rPr>
        <w:t>）。</w:t>
      </w:r>
    </w:p>
    <w:p w14:paraId="39709A20" w14:textId="77777777" w:rsidR="00CF691B" w:rsidRPr="00DF7B7B" w:rsidRDefault="00CF691B" w:rsidP="00DF7B7B">
      <w:pPr>
        <w:spacing w:before="0" w:line="276" w:lineRule="auto"/>
        <w:rPr>
          <w:rFonts w:ascii="Calibri" w:eastAsia="DengXian" w:hAnsi="Calibri" w:cs="Calibri"/>
          <w:color w:val="000000"/>
          <w:lang w:eastAsia="zh-CN"/>
        </w:rPr>
      </w:pPr>
      <w:r w:rsidRPr="00DF7B7B">
        <w:rPr>
          <w:rFonts w:ascii="Calibri" w:eastAsia="DengXian" w:hAnsi="Calibri" w:cs="Calibri"/>
          <w:color w:val="000000"/>
          <w:lang w:eastAsia="zh-CN"/>
        </w:rPr>
        <w:t>其中的一个重要原因是，你有权以与同龄人相同或非常相似的方式参与。这意味着你应该享有非常相似的选择和机会！</w:t>
      </w:r>
    </w:p>
    <w:p w14:paraId="2FD5A1F5" w14:textId="30EC35B5" w:rsidR="00CF691B" w:rsidRPr="00DF7B7B" w:rsidRDefault="00CF691B" w:rsidP="00DF7B7B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DF7B7B">
        <w:rPr>
          <w:rFonts w:ascii="Calibri" w:eastAsia="DengXian" w:hAnsi="Calibri" w:cs="Calibri"/>
          <w:lang w:eastAsia="zh-CN"/>
        </w:rPr>
        <w:t>DSE</w:t>
      </w:r>
      <w:r w:rsidRPr="00DF7B7B">
        <w:rPr>
          <w:rFonts w:ascii="Calibri" w:eastAsia="DengXian" w:hAnsi="Calibri" w:cs="Calibri"/>
          <w:lang w:eastAsia="zh-CN"/>
        </w:rPr>
        <w:t>使用了</w:t>
      </w:r>
      <w:r w:rsidRPr="00DF7B7B">
        <w:rPr>
          <w:rFonts w:ascii="Calibri" w:eastAsia="DengXian" w:hAnsi="Calibri" w:cs="Calibri"/>
          <w:lang w:eastAsia="zh-CN"/>
        </w:rPr>
        <w:t xml:space="preserve"> “</w:t>
      </w:r>
      <w:r w:rsidRPr="00DF7B7B">
        <w:rPr>
          <w:rFonts w:ascii="Calibri" w:eastAsia="DengXian" w:hAnsi="Calibri" w:cs="Calibri"/>
          <w:b/>
          <w:bCs/>
          <w:lang w:eastAsia="zh-CN"/>
        </w:rPr>
        <w:t>相同基础</w:t>
      </w:r>
      <w:r w:rsidRPr="00DF7B7B">
        <w:rPr>
          <w:rFonts w:ascii="Calibri" w:eastAsia="DengXian" w:hAnsi="Calibri" w:cs="Calibri"/>
          <w:lang w:eastAsia="zh-CN"/>
        </w:rPr>
        <w:t xml:space="preserve">” </w:t>
      </w:r>
      <w:r w:rsidRPr="00DF7B7B">
        <w:rPr>
          <w:rFonts w:ascii="Calibri" w:eastAsia="DengXian" w:hAnsi="Calibri" w:cs="Calibri"/>
          <w:lang w:eastAsia="zh-CN"/>
        </w:rPr>
        <w:t>这一短语，而不是</w:t>
      </w:r>
      <w:r w:rsidRPr="00DF7B7B">
        <w:rPr>
          <w:rFonts w:ascii="Calibri" w:eastAsia="DengXian" w:hAnsi="Calibri" w:cs="Calibri"/>
          <w:lang w:eastAsia="zh-CN"/>
        </w:rPr>
        <w:t xml:space="preserve"> “</w:t>
      </w:r>
      <w:r w:rsidRPr="00DF7B7B">
        <w:rPr>
          <w:rFonts w:ascii="Calibri" w:eastAsia="DengXian" w:hAnsi="Calibri" w:cs="Calibri"/>
          <w:lang w:eastAsia="zh-CN"/>
        </w:rPr>
        <w:t>相同</w:t>
      </w:r>
      <w:r w:rsidRPr="00DF7B7B">
        <w:rPr>
          <w:rFonts w:ascii="Calibri" w:eastAsia="DengXian" w:hAnsi="Calibri" w:cs="Calibri"/>
          <w:lang w:eastAsia="zh-CN"/>
        </w:rPr>
        <w:t>”</w:t>
      </w:r>
      <w:r w:rsidRPr="00DF7B7B">
        <w:rPr>
          <w:rFonts w:ascii="Calibri" w:eastAsia="DengXian" w:hAnsi="Calibri" w:cs="Calibri"/>
          <w:lang w:eastAsia="zh-CN"/>
        </w:rPr>
        <w:t>。这是因为被同等对待并不总是一件好事。例如，一个坐轮椅的人和同龄人通过同一个门</w:t>
      </w:r>
      <w:r w:rsidRPr="00DF7B7B">
        <w:rPr>
          <w:rFonts w:ascii="Calibri" w:eastAsia="DengXian" w:hAnsi="Calibri" w:cs="Calibri"/>
          <w:lang w:eastAsia="zh-CN"/>
        </w:rPr>
        <w:t>......</w:t>
      </w:r>
      <w:r w:rsidRPr="00DF7B7B">
        <w:rPr>
          <w:rFonts w:ascii="Calibri" w:eastAsia="DengXian" w:hAnsi="Calibri" w:cs="Calibri"/>
          <w:lang w:eastAsia="zh-CN"/>
        </w:rPr>
        <w:t>那是在楼梯的顶部！</w:t>
      </w:r>
      <w:r w:rsidRPr="00DF7B7B">
        <w:rPr>
          <w:rFonts w:ascii="Calibri" w:eastAsia="DengXian" w:hAnsi="Calibri" w:cs="Calibri"/>
          <w:lang w:eastAsia="zh-CN"/>
        </w:rPr>
        <w:t>(</w:t>
      </w:r>
      <w:r w:rsidRPr="00DF7B7B">
        <w:rPr>
          <w:rFonts w:ascii="Calibri" w:eastAsia="DengXian" w:hAnsi="Calibri" w:cs="Calibri"/>
          <w:lang w:eastAsia="zh-CN"/>
        </w:rPr>
        <w:t>参见</w:t>
      </w:r>
      <w:hyperlink w:anchor="_相同基础" w:history="1">
        <w:r w:rsidRPr="00DF7B7B">
          <w:rPr>
            <w:rStyle w:val="Hyperlink"/>
            <w:rFonts w:ascii="Calibri" w:eastAsia="DengXian" w:hAnsi="Calibri" w:cs="Calibri"/>
            <w:lang w:eastAsia="zh-CN"/>
          </w:rPr>
          <w:t>相同基础</w:t>
        </w:r>
      </w:hyperlink>
      <w:r w:rsidRPr="00DF7B7B">
        <w:rPr>
          <w:rFonts w:ascii="Calibri" w:eastAsia="DengXian" w:hAnsi="Calibri" w:cs="Calibri"/>
          <w:lang w:eastAsia="zh-CN"/>
        </w:rPr>
        <w:t>)</w:t>
      </w:r>
    </w:p>
    <w:p w14:paraId="31B2EFCC" w14:textId="5C8687A5" w:rsidR="00CF691B" w:rsidRPr="00DF7B7B" w:rsidRDefault="00CF691B" w:rsidP="00DF7B7B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DF7B7B">
        <w:rPr>
          <w:rFonts w:ascii="Calibri" w:eastAsia="DengXian" w:hAnsi="Calibri" w:cs="Calibri"/>
          <w:lang w:eastAsia="zh-CN"/>
        </w:rPr>
        <w:t>如果需要，教育提供者应该做出改变，以帮助你获得权利</w:t>
      </w:r>
      <w:r w:rsidRPr="00DF7B7B">
        <w:rPr>
          <w:rFonts w:ascii="Calibri" w:eastAsia="DengXian" w:hAnsi="Calibri" w:cs="Calibri"/>
          <w:lang w:eastAsia="zh-CN"/>
        </w:rPr>
        <w:t>! (</w:t>
      </w:r>
      <w:r w:rsidRPr="00DF7B7B">
        <w:rPr>
          <w:rFonts w:ascii="Calibri" w:eastAsia="DengXian" w:hAnsi="Calibri" w:cs="Calibri"/>
          <w:lang w:eastAsia="zh-CN"/>
        </w:rPr>
        <w:t>参见</w:t>
      </w:r>
      <w:hyperlink w:anchor="_合理调整" w:history="1">
        <w:r w:rsidRPr="00DF7B7B">
          <w:rPr>
            <w:rStyle w:val="Hyperlink"/>
            <w:rFonts w:ascii="Calibri" w:eastAsia="DengXian" w:hAnsi="Calibri" w:cs="Calibri"/>
            <w:lang w:eastAsia="zh-CN"/>
          </w:rPr>
          <w:t>合理调整</w:t>
        </w:r>
      </w:hyperlink>
      <w:r w:rsidRPr="00DF7B7B">
        <w:rPr>
          <w:rFonts w:ascii="Calibri" w:eastAsia="DengXian" w:hAnsi="Calibri" w:cs="Calibri"/>
          <w:lang w:eastAsia="zh-CN"/>
        </w:rPr>
        <w:t>)</w:t>
      </w:r>
    </w:p>
    <w:p w14:paraId="5C7F054F" w14:textId="642CE1CD" w:rsidR="00DF7B7B" w:rsidRPr="00DF7B7B" w:rsidRDefault="00CF691B" w:rsidP="00DF7B7B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DF7B7B">
        <w:rPr>
          <w:rFonts w:ascii="Calibri" w:eastAsia="DengXian" w:hAnsi="Calibri" w:cs="Calibri"/>
          <w:lang w:eastAsia="zh-CN"/>
        </w:rPr>
        <w:t>你也有权在安全的环境中接受教育或培训，免于歧视、骚扰和受害的影响。</w:t>
      </w:r>
      <w:r w:rsidRPr="00DF7B7B">
        <w:rPr>
          <w:rFonts w:ascii="Calibri" w:eastAsia="DengXian" w:hAnsi="Calibri" w:cs="Calibri"/>
          <w:lang w:eastAsia="zh-CN"/>
        </w:rPr>
        <w:t>(</w:t>
      </w:r>
      <w:r w:rsidRPr="00DF7B7B">
        <w:rPr>
          <w:rFonts w:ascii="Calibri" w:eastAsia="DengXian" w:hAnsi="Calibri" w:cs="Calibri"/>
          <w:lang w:eastAsia="zh-CN"/>
        </w:rPr>
        <w:t>参见</w:t>
      </w:r>
      <w:hyperlink w:anchor="_歧视" w:history="1">
        <w:r w:rsidRPr="00DF7B7B">
          <w:rPr>
            <w:rStyle w:val="Hyperlink"/>
            <w:rFonts w:ascii="Calibri" w:eastAsia="DengXian" w:hAnsi="Calibri" w:cs="Calibri"/>
            <w:lang w:eastAsia="zh-CN"/>
          </w:rPr>
          <w:t>歧视</w:t>
        </w:r>
      </w:hyperlink>
      <w:r w:rsidRPr="00DF7B7B">
        <w:rPr>
          <w:rFonts w:ascii="Calibri" w:eastAsia="DengXian" w:hAnsi="Calibri" w:cs="Calibri"/>
          <w:lang w:eastAsia="zh-CN"/>
        </w:rPr>
        <w:t>、</w:t>
      </w:r>
      <w:hyperlink w:anchor="_骚扰" w:history="1">
        <w:r w:rsidRPr="00DF7B7B">
          <w:rPr>
            <w:rStyle w:val="Hyperlink"/>
            <w:rFonts w:ascii="Calibri" w:eastAsia="DengXian" w:hAnsi="Calibri" w:cs="Calibri"/>
            <w:lang w:eastAsia="zh-CN"/>
          </w:rPr>
          <w:t>骚扰</w:t>
        </w:r>
      </w:hyperlink>
      <w:r w:rsidRPr="00DF7B7B">
        <w:rPr>
          <w:rFonts w:ascii="Calibri" w:eastAsia="DengXian" w:hAnsi="Calibri" w:cs="Calibri"/>
          <w:lang w:eastAsia="zh-CN"/>
        </w:rPr>
        <w:t>和</w:t>
      </w:r>
      <w:hyperlink w:anchor="_受害" w:history="1">
        <w:r w:rsidRPr="00DF7B7B">
          <w:rPr>
            <w:rStyle w:val="Hyperlink"/>
            <w:rFonts w:ascii="Calibri" w:eastAsia="DengXian" w:hAnsi="Calibri" w:cs="Calibri"/>
            <w:lang w:eastAsia="zh-CN"/>
          </w:rPr>
          <w:t>受害</w:t>
        </w:r>
      </w:hyperlink>
      <w:r w:rsidRPr="00DF7B7B">
        <w:rPr>
          <w:rFonts w:ascii="Calibri" w:eastAsia="DengXian" w:hAnsi="Calibri" w:cs="Calibri"/>
          <w:lang w:eastAsia="zh-CN"/>
        </w:rPr>
        <w:t>)</w:t>
      </w:r>
    </w:p>
    <w:p w14:paraId="28DF50D0" w14:textId="77777777" w:rsidR="00DF7B7B" w:rsidRDefault="00DF7B7B">
      <w:pPr>
        <w:spacing w:before="0" w:after="0" w:line="240" w:lineRule="auto"/>
        <w:rPr>
          <w:rFonts w:ascii="Calibri" w:eastAsia="DengXian" w:hAnsi="Calibri" w:cs="Calibri"/>
          <w:lang w:eastAsia="zh-CN"/>
        </w:rPr>
      </w:pPr>
      <w:r>
        <w:rPr>
          <w:rFonts w:ascii="Calibri" w:eastAsia="DengXian" w:hAnsi="Calibri" w:cs="Calibri"/>
          <w:lang w:eastAsia="zh-CN"/>
        </w:rPr>
        <w:br w:type="page"/>
      </w:r>
    </w:p>
    <w:p w14:paraId="1BDF64DB" w14:textId="77777777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6E0994F7" w14:textId="77777777" w:rsidTr="00ED5E63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1B83BEF5" w14:textId="77777777" w:rsidR="00DF7B7B" w:rsidRDefault="00DF7B7B" w:rsidP="00C4581F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</w:p>
          <w:p w14:paraId="43232913" w14:textId="284184DA" w:rsidR="00CF691B" w:rsidRDefault="00565E89" w:rsidP="004D7DF8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根据残疾教育标准的权利</w:t>
            </w:r>
            <w:r w:rsidR="00CF691B" w:rsidRPr="00C5351C">
              <w:rPr>
                <w:rFonts w:eastAsia="DengXian" w:hint="eastAsia"/>
                <w:b/>
                <w:bCs/>
                <w:lang w:eastAsia="zh-CN"/>
              </w:rPr>
              <w:t>示例</w:t>
            </w:r>
          </w:p>
          <w:p w14:paraId="74927134" w14:textId="77777777" w:rsidR="00DF7B7B" w:rsidRPr="00DF7B7B" w:rsidRDefault="00DF7B7B" w:rsidP="004D7DF8">
            <w:pPr>
              <w:spacing w:after="0" w:line="276" w:lineRule="auto"/>
              <w:rPr>
                <w:lang w:eastAsia="zh-CN"/>
              </w:rPr>
            </w:pPr>
          </w:p>
          <w:p w14:paraId="0745E468" w14:textId="66BE00ED" w:rsidR="00CF691B" w:rsidRPr="00C4581F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迈克尔是一名</w:t>
            </w:r>
            <w:r w:rsidRPr="00C4581F">
              <w:rPr>
                <w:rFonts w:ascii="Calibri" w:eastAsia="DengXian" w:hAnsi="Calibri" w:cs="Calibri"/>
                <w:lang w:eastAsia="zh-CN"/>
              </w:rPr>
              <w:t>17</w:t>
            </w:r>
            <w:r w:rsidRPr="00C4581F">
              <w:rPr>
                <w:rFonts w:ascii="Calibri" w:eastAsia="DengXian" w:hAnsi="Calibri" w:cs="Calibri"/>
                <w:lang w:eastAsia="zh-CN"/>
              </w:rPr>
              <w:t>岁的职教学生。他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患</w:t>
            </w:r>
            <w:r w:rsidRPr="00C4581F">
              <w:rPr>
                <w:rFonts w:ascii="Calibri" w:eastAsia="DengXian" w:hAnsi="Calibri" w:cs="Calibri"/>
                <w:lang w:eastAsia="zh-CN"/>
              </w:rPr>
              <w:t>有糖尿病，在学习老年护理。</w:t>
            </w:r>
          </w:p>
          <w:p w14:paraId="11E8C458" w14:textId="22367371" w:rsidR="00CF691B" w:rsidRPr="00C4581F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迈克尔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得到</w:t>
            </w:r>
            <w:r w:rsidRPr="00C4581F">
              <w:rPr>
                <w:rFonts w:ascii="Calibri" w:eastAsia="DengXian" w:hAnsi="Calibri" w:cs="Calibri"/>
                <w:lang w:eastAsia="zh-CN"/>
              </w:rPr>
              <w:t>允许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，可以</w:t>
            </w:r>
            <w:r w:rsidRPr="00C4581F">
              <w:rPr>
                <w:rFonts w:ascii="Calibri" w:eastAsia="DengXian" w:hAnsi="Calibri" w:cs="Calibri"/>
                <w:lang w:eastAsia="zh-CN"/>
              </w:rPr>
              <w:t>在上课时吃零食。他也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可以</w:t>
            </w:r>
            <w:r w:rsidRPr="00C4581F">
              <w:rPr>
                <w:rFonts w:ascii="Calibri" w:eastAsia="DengXian" w:hAnsi="Calibri" w:cs="Calibri"/>
                <w:lang w:eastAsia="zh-CN"/>
              </w:rPr>
              <w:t>休息，以检查血糖水平。还有一些评估即将开始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，</w:t>
            </w:r>
            <w:r w:rsidRPr="00C4581F">
              <w:rPr>
                <w:rFonts w:ascii="Calibri" w:eastAsia="DengXian" w:hAnsi="Calibri" w:cs="Calibri"/>
                <w:lang w:eastAsia="zh-CN"/>
              </w:rPr>
              <w:t>包括一个笔试和一个角色扮演练习。在这些过程中，迈克尔有额外的时间来休息。</w:t>
            </w:r>
          </w:p>
          <w:p w14:paraId="79D02375" w14:textId="77777777" w:rsidR="00CF691B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根据</w:t>
            </w:r>
            <w:r w:rsidRPr="00C4581F">
              <w:rPr>
                <w:rFonts w:ascii="Calibri" w:eastAsia="DengXian" w:hAnsi="Calibri" w:cs="Calibri"/>
                <w:lang w:eastAsia="zh-CN"/>
              </w:rPr>
              <w:t>DSE</w:t>
            </w:r>
            <w:r w:rsidRPr="00C4581F">
              <w:rPr>
                <w:rFonts w:ascii="Calibri" w:eastAsia="DengXian" w:hAnsi="Calibri" w:cs="Calibri"/>
                <w:lang w:eastAsia="zh-CN"/>
              </w:rPr>
              <w:t>的规定，学生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享</w:t>
            </w:r>
            <w:r w:rsidRPr="00C4581F">
              <w:rPr>
                <w:rFonts w:ascii="Calibri" w:eastAsia="DengXian" w:hAnsi="Calibri" w:cs="Calibri"/>
                <w:lang w:eastAsia="zh-CN"/>
              </w:rPr>
              <w:t>有这个权利。这包括有权要求改变他们的学习和评估方式。这些变化应该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有助于</w:t>
            </w:r>
            <w:r w:rsidRPr="00C4581F">
              <w:rPr>
                <w:rFonts w:ascii="Calibri" w:eastAsia="DengXian" w:hAnsi="Calibri" w:cs="Calibri"/>
                <w:lang w:eastAsia="zh-CN"/>
              </w:rPr>
              <w:t>他们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融入</w:t>
            </w:r>
            <w:r w:rsidRPr="00C4581F">
              <w:rPr>
                <w:rFonts w:ascii="Calibri" w:eastAsia="DengXian" w:hAnsi="Calibri" w:cs="Calibri"/>
                <w:lang w:eastAsia="zh-CN"/>
              </w:rPr>
              <w:t>同龄人</w:t>
            </w:r>
            <w:r w:rsidRPr="00C4581F">
              <w:rPr>
                <w:rFonts w:ascii="Calibri" w:eastAsia="DengXian" w:hAnsi="Calibri" w:cs="Calibri" w:hint="eastAsia"/>
                <w:lang w:eastAsia="zh-CN"/>
              </w:rPr>
              <w:t>群体</w:t>
            </w:r>
            <w:r w:rsidRPr="00C4581F">
              <w:rPr>
                <w:rFonts w:ascii="Calibri" w:eastAsia="DengXian" w:hAnsi="Calibri" w:cs="Calibri"/>
                <w:lang w:eastAsia="zh-CN"/>
              </w:rPr>
              <w:t>。</w:t>
            </w:r>
          </w:p>
          <w:p w14:paraId="29C10C82" w14:textId="6E70D60A" w:rsidR="004D7DF8" w:rsidRPr="00E639D1" w:rsidRDefault="004D7DF8" w:rsidP="00DE2F55">
            <w:pPr>
              <w:spacing w:before="0" w:line="240" w:lineRule="auto"/>
              <w:rPr>
                <w:rFonts w:ascii="Calibri" w:eastAsia="DengXian" w:hAnsi="Calibri" w:cs="Calibri"/>
                <w:i/>
                <w:iCs/>
                <w:lang w:eastAsia="zh-CN"/>
              </w:rPr>
            </w:pPr>
          </w:p>
        </w:tc>
      </w:tr>
    </w:tbl>
    <w:p w14:paraId="00A4BB59" w14:textId="77777777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57C6AE8F" w14:textId="77777777" w:rsidTr="001D4721">
        <w:tc>
          <w:tcPr>
            <w:tcW w:w="9016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7E13D60C" w14:textId="77777777" w:rsidR="004D7DF8" w:rsidRDefault="004D7DF8" w:rsidP="00C4581F">
            <w:pPr>
              <w:spacing w:before="0" w:after="0" w:line="240" w:lineRule="auto"/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</w:pPr>
          </w:p>
          <w:p w14:paraId="4AB4034C" w14:textId="6B5384A0" w:rsidR="00CF691B" w:rsidRPr="000D47A6" w:rsidRDefault="00CF691B" w:rsidP="00C4581F">
            <w:pPr>
              <w:spacing w:before="0" w:after="0" w:line="240" w:lineRule="auto"/>
              <w:rPr>
                <w:rFonts w:ascii="Calibri" w:eastAsia="DengXian" w:hAnsi="Calibri" w:cs="Calibri"/>
                <w:sz w:val="22"/>
                <w:szCs w:val="22"/>
                <w:lang w:eastAsia="zh-CN"/>
              </w:rPr>
            </w:pPr>
            <w:r w:rsidRPr="000D47A6"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DSE</w:t>
            </w:r>
            <w:r w:rsidRPr="000D47A6"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的内容是什么？</w:t>
            </w:r>
            <w:r w:rsidR="00C4581F">
              <w:rPr>
                <w:rFonts w:asciiTheme="majorHAnsi" w:eastAsia="DengXian" w:hAnsiTheme="majorHAnsi" w:cstheme="majorBidi"/>
                <w:b/>
                <w:bCs/>
                <w:color w:val="008C89"/>
                <w:sz w:val="28"/>
                <w:szCs w:val="28"/>
                <w:lang w:eastAsia="zh-CN"/>
              </w:rPr>
              <w:br/>
            </w:r>
            <w:r w:rsidR="00AC6E6B">
              <w:rPr>
                <w:rFonts w:ascii="Calibri" w:eastAsia="DengXian" w:hAnsi="Calibri" w:cs="Calibri" w:hint="eastAsia"/>
                <w:lang w:eastAsia="zh-CN"/>
              </w:rPr>
              <w:t>残疾教育标准</w:t>
            </w:r>
            <w:r w:rsidR="00743293">
              <w:rPr>
                <w:rFonts w:ascii="Calibri" w:eastAsia="DengXian" w:hAnsi="Calibri" w:cs="Calibri" w:hint="eastAsia"/>
                <w:lang w:eastAsia="zh-CN"/>
              </w:rPr>
              <w:t xml:space="preserve"> </w:t>
            </w:r>
            <w:hyperlink r:id="rId28" w:history="1">
              <w:r w:rsidR="00AC6E6B" w:rsidRPr="004A3D54">
                <w:rPr>
                  <w:rStyle w:val="Hyperlink"/>
                  <w:rFonts w:ascii="Calibri" w:eastAsia="DengXian" w:hAnsi="Calibri" w:cs="Calibri" w:hint="eastAsia"/>
                  <w:lang w:eastAsia="zh-CN"/>
                </w:rPr>
                <w:t>(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DSE</w:t>
              </w:r>
              <w:r w:rsidR="00AC6E6B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)</w:t>
              </w:r>
              <w:r w:rsidR="004A3D54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 xml:space="preserve"> 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的第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4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至第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8</w:t>
              </w:r>
            </w:hyperlink>
            <w:r w:rsidRPr="00C4581F">
              <w:rPr>
                <w:rFonts w:ascii="Calibri" w:eastAsia="DengXian" w:hAnsi="Calibri" w:cs="Calibri"/>
                <w:lang w:eastAsia="zh-CN"/>
              </w:rPr>
              <w:t>部分解释了应如何实现教育和培训的无障碍化。每一部分的开头都包括一个说明，说明它赋予学生哪些权利。</w:t>
            </w:r>
            <w:r w:rsidR="00C5351C">
              <w:rPr>
                <w:rFonts w:ascii="Calibri" w:eastAsia="DengXian" w:hAnsi="Calibri" w:cs="Calibri"/>
                <w:lang w:eastAsia="zh-CN"/>
              </w:rPr>
              <w:br/>
            </w:r>
          </w:p>
          <w:p w14:paraId="358847A8" w14:textId="77777777" w:rsidR="00C5351C" w:rsidRPr="000D47A6" w:rsidRDefault="00CF691B" w:rsidP="00C4581F">
            <w:pPr>
              <w:spacing w:before="0" w:after="0" w:line="240" w:lineRule="auto"/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</w:pPr>
            <w:r w:rsidRPr="000D47A6"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想使用这些内容吗？</w:t>
            </w:r>
          </w:p>
          <w:p w14:paraId="6DFF8C32" w14:textId="77777777" w:rsidR="00CF691B" w:rsidRDefault="00CF691B" w:rsidP="00C4581F">
            <w:pPr>
              <w:spacing w:before="0" w:after="0" w:line="240" w:lineRule="auto"/>
              <w:rPr>
                <w:rStyle w:val="Hyperlink"/>
                <w:rFonts w:ascii="Calibri" w:eastAsia="DengXian" w:hAnsi="Calibri" w:cs="Calibri"/>
                <w:lang w:eastAsia="zh-CN"/>
              </w:rPr>
            </w:pPr>
            <w:r w:rsidRPr="00C4581F">
              <w:rPr>
                <w:rFonts w:ascii="Calibri" w:eastAsia="DengXian" w:hAnsi="Calibri" w:cs="Calibri"/>
                <w:lang w:eastAsia="zh-CN"/>
              </w:rPr>
              <w:t>查看一下这些词汇：</w:t>
            </w:r>
            <w:hyperlink w:anchor="_歧视" w:history="1">
              <w:r w:rsidRPr="005012A3">
                <w:rPr>
                  <w:rStyle w:val="Hyperlink"/>
                  <w:rFonts w:ascii="Calibri" w:eastAsia="DengXian" w:hAnsi="Calibri" w:cs="Calibri"/>
                  <w:lang w:eastAsia="zh-CN"/>
                </w:rPr>
                <w:t>歧视</w:t>
              </w:r>
            </w:hyperlink>
            <w:r w:rsidRPr="005012A3">
              <w:rPr>
                <w:rFonts w:ascii="Calibri" w:eastAsia="DengXian" w:hAnsi="Calibri" w:cs="Calibri"/>
                <w:lang w:eastAsia="zh-CN"/>
              </w:rPr>
              <w:t>、</w:t>
            </w:r>
            <w:hyperlink w:anchor="_合理调整" w:history="1">
              <w:r w:rsidRPr="005012A3">
                <w:rPr>
                  <w:rStyle w:val="Hyperlink"/>
                  <w:rFonts w:ascii="Calibri" w:eastAsia="DengXian" w:hAnsi="Calibri" w:cs="Calibri"/>
                  <w:lang w:eastAsia="zh-CN"/>
                </w:rPr>
                <w:t>合理调整</w:t>
              </w:r>
            </w:hyperlink>
            <w:r w:rsidRPr="005012A3">
              <w:rPr>
                <w:rFonts w:ascii="Calibri" w:eastAsia="DengXian" w:hAnsi="Calibri" w:cs="Calibri"/>
                <w:lang w:eastAsia="zh-CN"/>
              </w:rPr>
              <w:t>、</w:t>
            </w:r>
            <w:hyperlink w:anchor="_权利" w:history="1">
              <w:r w:rsidRPr="005012A3">
                <w:rPr>
                  <w:rStyle w:val="Hyperlink"/>
                  <w:rFonts w:ascii="Calibri" w:eastAsia="DengXian" w:hAnsi="Calibri" w:cs="Calibri"/>
                  <w:lang w:eastAsia="zh-CN"/>
                </w:rPr>
                <w:t>权利</w:t>
              </w:r>
            </w:hyperlink>
            <w:r w:rsidRPr="005012A3">
              <w:rPr>
                <w:rFonts w:ascii="Calibri" w:eastAsia="DengXian" w:hAnsi="Calibri" w:cs="Calibri"/>
                <w:lang w:eastAsia="zh-CN"/>
              </w:rPr>
              <w:t>、</w:t>
            </w:r>
            <w:hyperlink w:anchor="_相同基础" w:history="1">
              <w:r w:rsidRPr="005012A3">
                <w:rPr>
                  <w:rStyle w:val="Hyperlink"/>
                  <w:rFonts w:ascii="Calibri" w:eastAsia="DengXian" w:hAnsi="Calibri" w:cs="Calibri"/>
                  <w:lang w:eastAsia="zh-CN"/>
                </w:rPr>
                <w:t>相同基础</w:t>
              </w:r>
            </w:hyperlink>
          </w:p>
          <w:p w14:paraId="76EF5CC3" w14:textId="5A07882A" w:rsidR="004D7DF8" w:rsidRPr="00C4581F" w:rsidRDefault="004D7DF8" w:rsidP="00C4581F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7C237864" w14:textId="440A5BA1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75FFD3F6" w14:textId="77777777" w:rsidR="004D7DF8" w:rsidRDefault="004D7DF8">
      <w:pPr>
        <w:spacing w:before="0" w:after="0" w:line="240" w:lineRule="auto"/>
        <w:rPr>
          <w:rFonts w:ascii="SimHei" w:eastAsia="SimHei" w:hAnsi="SimHei" w:cs="MS Mincho"/>
          <w:b/>
          <w:bCs/>
          <w:color w:val="8A457E"/>
          <w:sz w:val="40"/>
          <w:szCs w:val="40"/>
          <w:lang w:eastAsia="zh-CN"/>
        </w:rPr>
      </w:pPr>
      <w:bookmarkStart w:id="5" w:name="_教育机构必须做什么？"/>
      <w:bookmarkStart w:id="6" w:name="_Hlk88577665"/>
      <w:bookmarkEnd w:id="5"/>
      <w:r>
        <w:rPr>
          <w:rFonts w:ascii="SimHei" w:eastAsia="SimHei" w:hAnsi="SimHei" w:cs="MS Mincho"/>
          <w:lang w:eastAsia="zh-CN"/>
        </w:rPr>
        <w:br w:type="page"/>
      </w:r>
    </w:p>
    <w:p w14:paraId="77CE895D" w14:textId="7FB24B4D" w:rsidR="00CF691B" w:rsidRPr="00BE7313" w:rsidRDefault="00CF691B" w:rsidP="00BE7313">
      <w:pPr>
        <w:pStyle w:val="Heading2"/>
        <w:rPr>
          <w:lang w:eastAsia="zh-CN"/>
        </w:rPr>
      </w:pPr>
      <w:r w:rsidRPr="00A5739E">
        <w:rPr>
          <w:rFonts w:ascii="SimHei" w:eastAsia="SimHei" w:hAnsi="SimHei" w:cs="MS Mincho" w:hint="eastAsia"/>
          <w:lang w:eastAsia="zh-CN"/>
        </w:rPr>
        <w:lastRenderedPageBreak/>
        <w:t>教育机构必</w:t>
      </w:r>
      <w:r w:rsidRPr="00A5739E">
        <w:rPr>
          <w:rFonts w:ascii="SimHei" w:eastAsia="SimHei" w:hAnsi="SimHei" w:cs="SimSun" w:hint="eastAsia"/>
          <w:lang w:eastAsia="zh-CN"/>
        </w:rPr>
        <w:t>须做什么</w:t>
      </w:r>
      <w:r w:rsidRPr="00BE7313">
        <w:rPr>
          <w:rFonts w:ascii="SimSun" w:eastAsia="SimSun" w:hAnsi="SimSun" w:cs="SimSun" w:hint="eastAsia"/>
          <w:lang w:eastAsia="zh-CN"/>
        </w:rPr>
        <w:t>？</w:t>
      </w:r>
    </w:p>
    <w:bookmarkEnd w:id="6"/>
    <w:p w14:paraId="4978AA7F" w14:textId="77777777" w:rsidR="00CF691B" w:rsidRPr="00E639D1" w:rsidRDefault="00CF691B" w:rsidP="004D7DF8">
      <w:pPr>
        <w:spacing w:before="240" w:after="240" w:line="276" w:lineRule="auto"/>
        <w:rPr>
          <w:rFonts w:ascii="Calibri" w:eastAsia="DengXian" w:hAnsi="Calibri" w:cs="Calibri"/>
          <w:color w:val="000000"/>
          <w:lang w:eastAsia="zh-CN"/>
        </w:rPr>
      </w:pPr>
      <w:r w:rsidRPr="00E639D1">
        <w:rPr>
          <w:rFonts w:ascii="Calibri" w:eastAsia="DengXian" w:hAnsi="Calibri" w:cs="Calibri"/>
          <w:color w:val="000000"/>
          <w:lang w:eastAsia="zh-CN"/>
        </w:rPr>
        <w:t>如果你是残疾学生，则你的教育机构必须：</w:t>
      </w:r>
    </w:p>
    <w:p w14:paraId="3531B1C3" w14:textId="71F04919" w:rsidR="00CF691B" w:rsidRPr="00E639D1" w:rsidRDefault="00CF691B" w:rsidP="004D7DF8">
      <w:pPr>
        <w:pStyle w:val="ListParagraph"/>
        <w:numPr>
          <w:ilvl w:val="0"/>
          <w:numId w:val="7"/>
        </w:numPr>
        <w:spacing w:before="240" w:after="24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b/>
          <w:bCs/>
          <w:color w:val="000000"/>
          <w:sz w:val="24"/>
          <w:szCs w:val="24"/>
          <w:lang w:eastAsia="zh-CN"/>
        </w:rPr>
        <w:t>与你协商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。他们应该与你见面，讨论你是否需要</w:t>
      </w:r>
      <w:r>
        <w:rPr>
          <w:rFonts w:ascii="Calibri" w:eastAsia="DengXian" w:hAnsi="Calibri" w:cs="Calibri" w:hint="eastAsia"/>
          <w:color w:val="000000"/>
          <w:sz w:val="24"/>
          <w:szCs w:val="24"/>
          <w:lang w:eastAsia="zh-CN"/>
        </w:rPr>
        <w:t>他们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任何便利条件。他们也可能会见你的父母、照顾者或相关人员（参见</w:t>
      </w:r>
      <w:hyperlink w:anchor="_相关人员" w:history="1">
        <w:r w:rsidRPr="005012A3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相关人员</w:t>
        </w:r>
      </w:hyperlink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）。</w:t>
      </w:r>
    </w:p>
    <w:p w14:paraId="4E7D67B2" w14:textId="77777777" w:rsidR="00CF691B" w:rsidRPr="00E639D1" w:rsidRDefault="00CF691B" w:rsidP="004D7DF8">
      <w:pPr>
        <w:pStyle w:val="ListParagraph"/>
        <w:numPr>
          <w:ilvl w:val="0"/>
          <w:numId w:val="7"/>
        </w:numPr>
        <w:spacing w:before="240" w:after="24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b/>
          <w:bCs/>
          <w:color w:val="000000"/>
          <w:sz w:val="24"/>
          <w:szCs w:val="24"/>
          <w:lang w:eastAsia="zh-CN"/>
        </w:rPr>
        <w:t>提供合理的便利条件。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便利条件是指做出某些行动或改变，使你能够</w:t>
      </w:r>
      <w:r>
        <w:rPr>
          <w:rFonts w:ascii="Calibri" w:eastAsia="DengXian" w:hAnsi="Calibri" w:cs="Calibri" w:hint="eastAsia"/>
          <w:color w:val="000000"/>
          <w:sz w:val="24"/>
          <w:szCs w:val="24"/>
          <w:lang w:eastAsia="zh-CN"/>
        </w:rPr>
        <w:t>融入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同龄</w:t>
      </w:r>
      <w:r>
        <w:rPr>
          <w:rFonts w:ascii="Calibri" w:eastAsia="DengXian" w:hAnsi="Calibri" w:cs="Calibri" w:hint="eastAsia"/>
          <w:color w:val="000000"/>
          <w:sz w:val="24"/>
          <w:szCs w:val="24"/>
          <w:lang w:eastAsia="zh-CN"/>
        </w:rPr>
        <w:t>群体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。</w:t>
      </w:r>
      <w:r>
        <w:rPr>
          <w:rFonts w:ascii="Calibri" w:eastAsia="DengXian" w:hAnsi="Calibri" w:cs="Calibri" w:hint="eastAsia"/>
          <w:color w:val="000000"/>
          <w:sz w:val="24"/>
          <w:szCs w:val="24"/>
          <w:lang w:eastAsia="zh-CN"/>
        </w:rPr>
        <w:t>这也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被称为</w:t>
      </w:r>
      <w:r w:rsidRPr="00E639D1">
        <w:rPr>
          <w:rFonts w:ascii="Calibri" w:eastAsia="DengXian" w:hAnsi="Calibri" w:cs="Calibri"/>
          <w:b/>
          <w:bCs/>
          <w:color w:val="000000"/>
          <w:sz w:val="24"/>
          <w:szCs w:val="24"/>
          <w:lang w:eastAsia="zh-CN"/>
        </w:rPr>
        <w:t>合理调整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。</w:t>
      </w:r>
    </w:p>
    <w:p w14:paraId="3BFFFA0C" w14:textId="456DBED7" w:rsidR="00CF691B" w:rsidRDefault="00CF691B" w:rsidP="004D7DF8">
      <w:pPr>
        <w:pStyle w:val="ListParagraph"/>
        <w:numPr>
          <w:ilvl w:val="0"/>
          <w:numId w:val="7"/>
        </w:numPr>
        <w:spacing w:before="240" w:after="24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制定措施，</w:t>
      </w:r>
      <w:r w:rsidRPr="00E639D1">
        <w:rPr>
          <w:rFonts w:ascii="Calibri" w:eastAsia="DengXian" w:hAnsi="Calibri" w:cs="Calibri"/>
          <w:b/>
          <w:bCs/>
          <w:color w:val="000000"/>
          <w:sz w:val="24"/>
          <w:szCs w:val="24"/>
          <w:lang w:eastAsia="zh-CN"/>
        </w:rPr>
        <w:t>防止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你受到</w:t>
      </w:r>
      <w:r>
        <w:rPr>
          <w:rFonts w:ascii="Calibri" w:eastAsia="DengXian" w:hAnsi="Calibri" w:cs="Calibri" w:hint="eastAsia"/>
          <w:color w:val="000000"/>
          <w:sz w:val="24"/>
          <w:szCs w:val="24"/>
          <w:lang w:eastAsia="zh-CN"/>
        </w:rPr>
        <w:t>不当对待</w:t>
      </w:r>
      <w:r w:rsidRPr="00E639D1">
        <w:rPr>
          <w:rFonts w:ascii="Calibri" w:eastAsia="DengXian" w:hAnsi="Calibri" w:cs="Calibri"/>
          <w:color w:val="000000"/>
          <w:sz w:val="24"/>
          <w:szCs w:val="24"/>
          <w:lang w:eastAsia="zh-CN"/>
        </w:rPr>
        <w:t>。</w:t>
      </w:r>
    </w:p>
    <w:p w14:paraId="1E3F1BD8" w14:textId="77777777" w:rsidR="004D7DF8" w:rsidRDefault="004D7DF8" w:rsidP="004D7DF8">
      <w:pPr>
        <w:pStyle w:val="ListParagraph"/>
        <w:spacing w:before="240" w:after="240" w:line="276" w:lineRule="auto"/>
        <w:rPr>
          <w:rFonts w:ascii="Calibri" w:eastAsia="DengXian" w:hAnsi="Calibri" w:cs="Calibri"/>
          <w:color w:val="000000"/>
          <w:sz w:val="24"/>
          <w:szCs w:val="24"/>
          <w:lang w:eastAsia="zh-CN"/>
        </w:rPr>
      </w:pPr>
    </w:p>
    <w:p w14:paraId="0828723D" w14:textId="77777777" w:rsidR="00CF691B" w:rsidRPr="00BE7313" w:rsidRDefault="00CF691B" w:rsidP="004D7DF8">
      <w:pPr>
        <w:pStyle w:val="Heading3"/>
        <w:spacing w:line="276" w:lineRule="auto"/>
        <w:rPr>
          <w:lang w:eastAsia="zh-CN"/>
        </w:rPr>
      </w:pPr>
      <w:r w:rsidRPr="00B31E63">
        <w:rPr>
          <w:rFonts w:asciiTheme="minorEastAsia" w:eastAsiaTheme="minorEastAsia" w:hAnsiTheme="minorEastAsia" w:cs="MS Mincho" w:hint="eastAsia"/>
          <w:lang w:eastAsia="zh-CN"/>
        </w:rPr>
        <w:t>与你</w:t>
      </w:r>
      <w:r w:rsidRPr="00B31E63">
        <w:rPr>
          <w:rFonts w:asciiTheme="minorEastAsia" w:eastAsiaTheme="minorEastAsia" w:hAnsiTheme="minorEastAsia" w:cs="SimSun" w:hint="eastAsia"/>
          <w:lang w:eastAsia="zh-CN"/>
        </w:rPr>
        <w:t>协商</w:t>
      </w:r>
      <w:r w:rsidRPr="00BE7313">
        <w:rPr>
          <w:rFonts w:ascii="SimSun" w:eastAsia="SimSun" w:hAnsi="SimSun" w:cs="SimSun" w:hint="eastAsia"/>
          <w:lang w:eastAsia="zh-CN"/>
        </w:rPr>
        <w:t>：</w:t>
      </w:r>
    </w:p>
    <w:p w14:paraId="27E78633" w14:textId="77777777" w:rsidR="004D7DF8" w:rsidRDefault="004D7DF8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</w:p>
    <w:p w14:paraId="12B34815" w14:textId="761BE9DC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教育机构必须提供便利条件，以帮助学生</w:t>
      </w:r>
      <w:r>
        <w:rPr>
          <w:rFonts w:ascii="Calibri" w:eastAsia="DengXian" w:hAnsi="Calibri" w:cs="Calibri" w:hint="eastAsia"/>
          <w:lang w:eastAsia="zh-CN"/>
        </w:rPr>
        <w:t>的融入。</w:t>
      </w:r>
    </w:p>
    <w:p w14:paraId="02E110C5" w14:textId="77777777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但首先他们必须与下列人员之一讨论这个问题：</w:t>
      </w:r>
    </w:p>
    <w:p w14:paraId="0F4CFF74" w14:textId="77777777" w:rsidR="00CF691B" w:rsidRPr="00E639D1" w:rsidRDefault="00CF691B" w:rsidP="004D7DF8">
      <w:pPr>
        <w:pStyle w:val="ListParagraph"/>
        <w:numPr>
          <w:ilvl w:val="0"/>
          <w:numId w:val="8"/>
        </w:numPr>
        <w:spacing w:before="0" w:line="276" w:lineRule="auto"/>
        <w:rPr>
          <w:rFonts w:ascii="Calibri" w:eastAsia="DengXian" w:hAnsi="Calibri" w:cs="Calibri"/>
          <w:sz w:val="24"/>
          <w:szCs w:val="24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学生</w:t>
      </w:r>
      <w:r w:rsidRPr="00E639D1">
        <w:rPr>
          <w:rFonts w:ascii="Calibri" w:eastAsia="DengXian" w:hAnsi="Calibri" w:cs="Calibri"/>
          <w:sz w:val="24"/>
          <w:szCs w:val="24"/>
        </w:rPr>
        <w:t xml:space="preserve"> </w:t>
      </w:r>
    </w:p>
    <w:p w14:paraId="17F0CD3A" w14:textId="0D0162B1" w:rsidR="00CF691B" w:rsidRPr="00E639D1" w:rsidRDefault="00CF691B" w:rsidP="004D7DF8">
      <w:pPr>
        <w:pStyle w:val="ListParagraph"/>
        <w:numPr>
          <w:ilvl w:val="0"/>
          <w:numId w:val="8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他们生活中的某个人，例如父母或照顾者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 xml:space="preserve"> (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参见</w:t>
      </w:r>
      <w:hyperlink w:anchor="_相关人员" w:history="1">
        <w:r w:rsidRPr="005012A3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相关人员</w:t>
        </w:r>
      </w:hyperlink>
      <w:r w:rsidRPr="00E639D1">
        <w:rPr>
          <w:rFonts w:ascii="Calibri" w:eastAsia="DengXian" w:hAnsi="Calibri" w:cs="Calibri"/>
          <w:sz w:val="24"/>
          <w:szCs w:val="24"/>
          <w:lang w:eastAsia="zh-CN"/>
        </w:rPr>
        <w:t>)</w:t>
      </w:r>
    </w:p>
    <w:p w14:paraId="0BFDEA83" w14:textId="77777777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如果你是一名残疾学生，你应该参与有关的</w:t>
      </w:r>
      <w:r>
        <w:rPr>
          <w:rFonts w:ascii="Calibri" w:eastAsia="DengXian" w:hAnsi="Calibri" w:cs="Calibri" w:hint="eastAsia"/>
          <w:lang w:eastAsia="zh-CN"/>
        </w:rPr>
        <w:t>谈话</w:t>
      </w:r>
      <w:r w:rsidRPr="00E639D1">
        <w:rPr>
          <w:rFonts w:ascii="Calibri" w:eastAsia="DengXian" w:hAnsi="Calibri" w:cs="Calibri"/>
          <w:lang w:eastAsia="zh-CN"/>
        </w:rPr>
        <w:t>：</w:t>
      </w:r>
    </w:p>
    <w:p w14:paraId="271A5F29" w14:textId="4AAC025F" w:rsidR="00CF691B" w:rsidRPr="00BE7313" w:rsidRDefault="00CF691B" w:rsidP="004D7DF8">
      <w:pPr>
        <w:pStyle w:val="ListParagraph"/>
        <w:numPr>
          <w:ilvl w:val="0"/>
          <w:numId w:val="39"/>
        </w:numPr>
        <w:spacing w:before="0" w:line="276" w:lineRule="auto"/>
        <w:rPr>
          <w:rFonts w:ascii="Calibri" w:eastAsia="DengXian" w:hAnsi="Calibri" w:cs="Calibri"/>
          <w:lang w:eastAsia="zh-CN"/>
        </w:rPr>
      </w:pPr>
      <w:r w:rsidRPr="00BE7313">
        <w:rPr>
          <w:rFonts w:ascii="Calibri" w:eastAsia="DengXian" w:hAnsi="Calibri" w:cs="Calibri"/>
          <w:lang w:eastAsia="zh-CN"/>
        </w:rPr>
        <w:t>你的残疾是否影响了你参与的能力。</w:t>
      </w:r>
    </w:p>
    <w:p w14:paraId="39C16AE2" w14:textId="2BD971D9" w:rsidR="00CF691B" w:rsidRPr="00BE7313" w:rsidRDefault="00CF691B" w:rsidP="004D7DF8">
      <w:pPr>
        <w:pStyle w:val="ListParagraph"/>
        <w:numPr>
          <w:ilvl w:val="0"/>
          <w:numId w:val="39"/>
        </w:numPr>
        <w:spacing w:before="0" w:line="276" w:lineRule="auto"/>
        <w:rPr>
          <w:rFonts w:ascii="Calibri" w:eastAsia="DengXian" w:hAnsi="Calibri" w:cs="Calibri"/>
          <w:lang w:eastAsia="zh-CN"/>
        </w:rPr>
      </w:pPr>
      <w:r w:rsidRPr="00BE7313">
        <w:rPr>
          <w:rFonts w:ascii="Calibri" w:eastAsia="DengXian" w:hAnsi="Calibri" w:cs="Calibri"/>
          <w:lang w:eastAsia="zh-CN"/>
        </w:rPr>
        <w:t>是否需要做出改变以帮助你</w:t>
      </w:r>
      <w:r w:rsidRPr="00BE7313">
        <w:rPr>
          <w:rFonts w:ascii="Calibri" w:eastAsia="DengXian" w:hAnsi="Calibri" w:cs="Calibri" w:hint="eastAsia"/>
          <w:lang w:eastAsia="zh-CN"/>
        </w:rPr>
        <w:t>的融入</w:t>
      </w:r>
      <w:r w:rsidR="005D42C6" w:rsidRPr="00BE7313">
        <w:rPr>
          <w:rFonts w:ascii="Calibri" w:eastAsia="DengXian" w:hAnsi="Calibri" w:cs="Calibri"/>
          <w:lang w:eastAsia="zh-CN"/>
        </w:rPr>
        <w:t xml:space="preserve"> </w:t>
      </w:r>
      <w:r w:rsidRPr="00BE7313">
        <w:rPr>
          <w:rFonts w:ascii="Calibri" w:eastAsia="DengXian" w:hAnsi="Calibri" w:cs="Calibri"/>
          <w:lang w:eastAsia="zh-CN"/>
        </w:rPr>
        <w:t>(</w:t>
      </w:r>
      <w:r w:rsidRPr="00BE7313">
        <w:rPr>
          <w:rFonts w:ascii="Calibri" w:eastAsia="DengXian" w:hAnsi="Calibri" w:cs="Calibri"/>
          <w:lang w:eastAsia="zh-CN"/>
        </w:rPr>
        <w:t>参见</w:t>
      </w:r>
      <w:hyperlink w:anchor="_合理调整" w:history="1">
        <w:r w:rsidRPr="005012A3">
          <w:rPr>
            <w:rStyle w:val="Hyperlink"/>
            <w:rFonts w:ascii="Calibri" w:eastAsia="DengXian" w:hAnsi="Calibri" w:cs="Calibri"/>
            <w:lang w:eastAsia="zh-CN"/>
          </w:rPr>
          <w:t>合理调整</w:t>
        </w:r>
      </w:hyperlink>
      <w:r w:rsidRPr="00BE7313">
        <w:rPr>
          <w:rFonts w:ascii="Calibri" w:eastAsia="DengXian" w:hAnsi="Calibri" w:cs="Calibri"/>
          <w:lang w:eastAsia="zh-CN"/>
        </w:rPr>
        <w:t>)</w:t>
      </w:r>
      <w:r w:rsidR="005D42C6" w:rsidRPr="005D42C6">
        <w:rPr>
          <w:rFonts w:ascii="Calibri" w:eastAsia="DengXian" w:hAnsi="Calibri" w:cs="Calibri"/>
          <w:lang w:eastAsia="zh-CN"/>
        </w:rPr>
        <w:t xml:space="preserve"> </w:t>
      </w:r>
      <w:r w:rsidR="005D42C6" w:rsidRPr="00BE7313">
        <w:rPr>
          <w:rFonts w:ascii="Calibri" w:eastAsia="DengXian" w:hAnsi="Calibri" w:cs="Calibri"/>
          <w:lang w:eastAsia="zh-CN"/>
        </w:rPr>
        <w:t>。</w:t>
      </w:r>
    </w:p>
    <w:p w14:paraId="4C2E226A" w14:textId="675E0563" w:rsidR="00CF691B" w:rsidRPr="00BE7313" w:rsidRDefault="00CF691B" w:rsidP="004D7DF8">
      <w:pPr>
        <w:pStyle w:val="ListParagraph"/>
        <w:numPr>
          <w:ilvl w:val="0"/>
          <w:numId w:val="39"/>
        </w:numPr>
        <w:spacing w:before="0" w:line="276" w:lineRule="auto"/>
        <w:rPr>
          <w:rFonts w:ascii="Calibri" w:eastAsia="DengXian" w:hAnsi="Calibri" w:cs="Calibri"/>
          <w:lang w:eastAsia="zh-CN"/>
        </w:rPr>
      </w:pPr>
      <w:r w:rsidRPr="00BE7313">
        <w:rPr>
          <w:rFonts w:ascii="Calibri" w:eastAsia="DengXian" w:hAnsi="Calibri" w:cs="Calibri"/>
          <w:lang w:eastAsia="zh-CN"/>
        </w:rPr>
        <w:t>这种改变可能是什么。</w:t>
      </w:r>
    </w:p>
    <w:p w14:paraId="20EB0CD5" w14:textId="103E5E12" w:rsidR="00CF691B" w:rsidRPr="00BE7313" w:rsidRDefault="00CF691B" w:rsidP="004D7DF8">
      <w:pPr>
        <w:pStyle w:val="ListParagraph"/>
        <w:numPr>
          <w:ilvl w:val="0"/>
          <w:numId w:val="39"/>
        </w:numPr>
        <w:spacing w:before="0" w:line="276" w:lineRule="auto"/>
        <w:rPr>
          <w:rFonts w:ascii="Calibri" w:eastAsia="DengXian" w:hAnsi="Calibri" w:cs="Calibri"/>
          <w:lang w:eastAsia="zh-CN"/>
        </w:rPr>
      </w:pPr>
      <w:r w:rsidRPr="00BE7313">
        <w:rPr>
          <w:rFonts w:ascii="Calibri" w:eastAsia="DengXian" w:hAnsi="Calibri" w:cs="Calibri"/>
          <w:lang w:eastAsia="zh-CN"/>
        </w:rPr>
        <w:t>这种改变是否合理。</w:t>
      </w:r>
    </w:p>
    <w:p w14:paraId="7458166D" w14:textId="50E1AEC1" w:rsidR="00CF691B" w:rsidRPr="00BE7313" w:rsidRDefault="00CF691B" w:rsidP="004D7DF8">
      <w:pPr>
        <w:pStyle w:val="ListParagraph"/>
        <w:numPr>
          <w:ilvl w:val="0"/>
          <w:numId w:val="39"/>
        </w:numPr>
        <w:spacing w:before="0" w:line="276" w:lineRule="auto"/>
        <w:rPr>
          <w:rFonts w:ascii="Calibri" w:eastAsia="DengXian" w:hAnsi="Calibri" w:cs="Calibri"/>
          <w:lang w:eastAsia="zh-CN"/>
        </w:rPr>
      </w:pPr>
      <w:r w:rsidRPr="00BE7313">
        <w:rPr>
          <w:rFonts w:ascii="Calibri" w:eastAsia="DengXian" w:hAnsi="Calibri" w:cs="Calibri"/>
          <w:lang w:eastAsia="zh-CN"/>
        </w:rPr>
        <w:t>是否</w:t>
      </w:r>
      <w:r w:rsidR="00AC6E6B">
        <w:rPr>
          <w:rFonts w:ascii="Calibri" w:eastAsia="DengXian" w:hAnsi="Calibri" w:cs="Calibri" w:hint="eastAsia"/>
          <w:lang w:eastAsia="zh-CN"/>
        </w:rPr>
        <w:t>需要作出</w:t>
      </w:r>
      <w:r w:rsidRPr="00BE7313">
        <w:rPr>
          <w:rFonts w:ascii="Calibri" w:eastAsia="DengXian" w:hAnsi="Calibri" w:cs="Calibri"/>
          <w:lang w:eastAsia="zh-CN"/>
        </w:rPr>
        <w:t>另一种改变来代替。</w:t>
      </w:r>
      <w:r w:rsidR="00B31E63">
        <w:rPr>
          <w:rFonts w:ascii="Calibri" w:eastAsia="DengXian" w:hAnsi="Calibri" w:cs="Calibri" w:hint="eastAsia"/>
          <w:lang w:eastAsia="zh-CN"/>
        </w:rPr>
        <w:t>也许有几种不同的方式可以采用。有些会比其它的更容易一些。如果使用了一种不同的做法，对孩子的帮助应该达到同等水平。</w:t>
      </w:r>
    </w:p>
    <w:p w14:paraId="726145A3" w14:textId="77777777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中，这个过程称作</w:t>
      </w:r>
      <w:r w:rsidRPr="00E639D1">
        <w:rPr>
          <w:rFonts w:ascii="Calibri" w:eastAsia="DengXian" w:hAnsi="Calibri" w:cs="Calibri"/>
          <w:b/>
          <w:bCs/>
          <w:lang w:eastAsia="zh-CN"/>
        </w:rPr>
        <w:t>协商</w:t>
      </w:r>
      <w:r w:rsidRPr="00E639D1">
        <w:rPr>
          <w:rFonts w:ascii="Calibri" w:eastAsia="DengXian" w:hAnsi="Calibri" w:cs="Calibri"/>
          <w:lang w:eastAsia="zh-CN"/>
        </w:rPr>
        <w:t>。随着你需求的变化，你可能会多次经历这个过程。</w:t>
      </w:r>
    </w:p>
    <w:p w14:paraId="54612A68" w14:textId="77777777" w:rsidR="004D7DF8" w:rsidRDefault="004D7DF8">
      <w:pPr>
        <w:spacing w:before="0" w:after="0" w:line="240" w:lineRule="auto"/>
        <w:rPr>
          <w:rFonts w:ascii="MS Mincho" w:eastAsia="MS Mincho" w:hAnsi="MS Mincho" w:cs="MS Mincho"/>
          <w:b/>
          <w:bCs/>
          <w:color w:val="008C89"/>
          <w:sz w:val="36"/>
          <w:szCs w:val="36"/>
          <w:lang w:eastAsia="zh-CN"/>
        </w:rPr>
      </w:pPr>
      <w:r>
        <w:rPr>
          <w:rFonts w:ascii="MS Mincho" w:eastAsia="MS Mincho" w:hAnsi="MS Mincho" w:cs="MS Mincho"/>
          <w:lang w:eastAsia="zh-CN"/>
        </w:rPr>
        <w:br w:type="page"/>
      </w:r>
    </w:p>
    <w:p w14:paraId="18B969BD" w14:textId="72738278" w:rsidR="00CF691B" w:rsidRPr="004D7DF8" w:rsidRDefault="00CF691B" w:rsidP="004D7DF8">
      <w:pPr>
        <w:pStyle w:val="Heading3"/>
        <w:spacing w:line="276" w:lineRule="auto"/>
        <w:rPr>
          <w:rFonts w:ascii="SimHei" w:eastAsia="SimHei" w:hAnsi="SimHei"/>
          <w:lang w:eastAsia="zh-CN"/>
        </w:rPr>
      </w:pPr>
      <w:r w:rsidRPr="004D7DF8">
        <w:rPr>
          <w:rFonts w:ascii="SimHei" w:eastAsia="SimHei" w:hAnsi="SimHei" w:cs="MS Mincho" w:hint="eastAsia"/>
          <w:lang w:eastAsia="zh-CN"/>
        </w:rPr>
        <w:lastRenderedPageBreak/>
        <w:t>提供便利条件：</w:t>
      </w:r>
    </w:p>
    <w:p w14:paraId="08438590" w14:textId="77777777" w:rsidR="004D7DF8" w:rsidRDefault="004D7DF8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</w:p>
    <w:p w14:paraId="1C1A4450" w14:textId="238389A0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提供便利条件在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中被称为</w:t>
      </w:r>
      <w:r w:rsidR="00A5739E"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b/>
          <w:bCs/>
          <w:lang w:eastAsia="zh-CN"/>
        </w:rPr>
        <w:t>合理调整</w:t>
      </w:r>
      <w:r w:rsidRPr="00E639D1">
        <w:rPr>
          <w:rFonts w:ascii="Calibri" w:eastAsia="DengXian" w:hAnsi="Calibri" w:cs="Calibri"/>
          <w:lang w:eastAsia="zh-CN"/>
        </w:rPr>
        <w:t>”</w:t>
      </w:r>
      <w:r w:rsidRPr="00E639D1">
        <w:rPr>
          <w:rFonts w:ascii="Calibri" w:eastAsia="DengXian" w:hAnsi="Calibri" w:cs="Calibri"/>
          <w:lang w:eastAsia="zh-CN"/>
        </w:rPr>
        <w:t>。这些是帮助学生</w:t>
      </w:r>
      <w:r>
        <w:rPr>
          <w:rFonts w:ascii="Calibri" w:eastAsia="DengXian" w:hAnsi="Calibri" w:cs="Calibri" w:hint="eastAsia"/>
          <w:lang w:eastAsia="zh-CN"/>
        </w:rPr>
        <w:t>融入</w:t>
      </w:r>
      <w:r w:rsidRPr="00E639D1">
        <w:rPr>
          <w:rFonts w:ascii="Calibri" w:eastAsia="DengXian" w:hAnsi="Calibri" w:cs="Calibri"/>
          <w:lang w:eastAsia="zh-CN"/>
        </w:rPr>
        <w:t>而</w:t>
      </w:r>
      <w:r>
        <w:rPr>
          <w:rFonts w:ascii="Calibri" w:eastAsia="DengXian" w:hAnsi="Calibri" w:cs="Calibri" w:hint="eastAsia"/>
          <w:lang w:eastAsia="zh-CN"/>
        </w:rPr>
        <w:t>做出</w:t>
      </w:r>
      <w:r w:rsidRPr="00E639D1">
        <w:rPr>
          <w:rFonts w:ascii="Calibri" w:eastAsia="DengXian" w:hAnsi="Calibri" w:cs="Calibri"/>
          <w:lang w:eastAsia="zh-CN"/>
        </w:rPr>
        <w:t>的改变或采取的行动。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合理调整" w:history="1">
        <w:r w:rsidRPr="005012A3">
          <w:rPr>
            <w:rStyle w:val="Hyperlink"/>
            <w:rFonts w:ascii="Calibri" w:eastAsia="DengXian" w:hAnsi="Calibri" w:cs="Calibri"/>
            <w:lang w:eastAsia="zh-CN"/>
          </w:rPr>
          <w:t>合理调整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36BB83EF" w14:textId="5139811A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这些改变应有助于学生获得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规定的权利。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我有哪些权力？" w:history="1">
        <w:r w:rsidRPr="005012A3">
          <w:rPr>
            <w:rStyle w:val="Hyperlink"/>
            <w:rFonts w:ascii="Calibri" w:eastAsia="DengXian" w:hAnsi="Calibri" w:cs="Calibri"/>
            <w:lang w:eastAsia="zh-CN"/>
          </w:rPr>
          <w:t>我</w:t>
        </w:r>
        <w:r w:rsidR="005012A3">
          <w:rPr>
            <w:rStyle w:val="Hyperlink"/>
            <w:rFonts w:ascii="Calibri" w:eastAsia="DengXian" w:hAnsi="Calibri" w:cs="Calibri" w:hint="eastAsia"/>
            <w:lang w:eastAsia="zh-CN"/>
          </w:rPr>
          <w:t>有哪些</w:t>
        </w:r>
        <w:r w:rsidRPr="005012A3">
          <w:rPr>
            <w:rStyle w:val="Hyperlink"/>
            <w:rFonts w:ascii="Calibri" w:eastAsia="DengXian" w:hAnsi="Calibri" w:cs="Calibri"/>
            <w:lang w:eastAsia="zh-CN"/>
          </w:rPr>
          <w:t>权利</w:t>
        </w:r>
      </w:hyperlink>
      <w:r w:rsidRPr="00E639D1">
        <w:rPr>
          <w:rFonts w:ascii="Calibri" w:eastAsia="DengXian" w:hAnsi="Calibri" w:cs="Calibri"/>
          <w:lang w:eastAsia="zh-CN"/>
        </w:rPr>
        <w:t>？</w:t>
      </w:r>
      <w:r w:rsidRPr="00E639D1">
        <w:rPr>
          <w:rFonts w:ascii="Calibri" w:eastAsia="DengXian" w:hAnsi="Calibri" w:cs="Calibri"/>
          <w:lang w:eastAsia="zh-CN"/>
        </w:rPr>
        <w:t>)</w:t>
      </w:r>
    </w:p>
    <w:p w14:paraId="5A65AF69" w14:textId="4D4DFDD9" w:rsidR="00CF691B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如果某项改变是合理的，教育提供者通常必须做出改变。如果做出某些改变将对他们造成</w:t>
      </w:r>
      <w:hyperlink w:anchor="_不合理的困难" w:history="1">
        <w:r w:rsidRPr="00342BFD">
          <w:rPr>
            <w:rStyle w:val="Hyperlink"/>
            <w:rFonts w:ascii="Calibri" w:eastAsia="DengXian" w:hAnsi="Calibri" w:cs="Calibri"/>
            <w:lang w:eastAsia="zh-CN"/>
          </w:rPr>
          <w:t>不合理的困难</w:t>
        </w:r>
      </w:hyperlink>
      <w:r w:rsidRPr="00E639D1">
        <w:rPr>
          <w:rFonts w:ascii="Calibri" w:eastAsia="DengXian" w:hAnsi="Calibri" w:cs="Calibri"/>
          <w:lang w:eastAsia="zh-CN"/>
        </w:rPr>
        <w:t>，那么他们就不必做出这样的改变。</w:t>
      </w:r>
    </w:p>
    <w:p w14:paraId="73AAF69F" w14:textId="58123C89" w:rsidR="00C5351C" w:rsidRDefault="00C5351C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2E1E14CB" w14:textId="77777777" w:rsidR="00C5351C" w:rsidRPr="00E639D1" w:rsidRDefault="00C5351C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pPr w:leftFromText="180" w:rightFromText="180" w:vertAnchor="text" w:horzAnchor="margin" w:tblpY="93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CF691B" w:rsidRPr="00E639D1" w14:paraId="4C9E50DB" w14:textId="77777777" w:rsidTr="00151479">
        <w:tc>
          <w:tcPr>
            <w:tcW w:w="9016" w:type="dxa"/>
            <w:shd w:val="clear" w:color="auto" w:fill="FEEDEA"/>
          </w:tcPr>
          <w:p w14:paraId="1FB5ACC8" w14:textId="77777777" w:rsidR="004D7DF8" w:rsidRDefault="004D7DF8" w:rsidP="00DE2F55">
            <w:pPr>
              <w:spacing w:before="0" w:line="240" w:lineRule="auto"/>
              <w:jc w:val="center"/>
              <w:rPr>
                <w:rFonts w:ascii="Calibri" w:eastAsia="DengXian" w:hAnsi="Calibri" w:cs="Calibri"/>
                <w:b/>
                <w:bCs/>
                <w:color w:val="8A4577"/>
                <w:lang w:eastAsia="zh-CN"/>
              </w:rPr>
            </w:pPr>
          </w:p>
          <w:p w14:paraId="0A074742" w14:textId="20600BE9" w:rsidR="00CF691B" w:rsidRPr="00C5351C" w:rsidRDefault="00B31E63" w:rsidP="00DE2F55">
            <w:pPr>
              <w:spacing w:before="0" w:line="240" w:lineRule="auto"/>
              <w:jc w:val="center"/>
              <w:rPr>
                <w:rFonts w:ascii="Calibri" w:eastAsia="DengXian" w:hAnsi="Calibri" w:cs="Calibri"/>
                <w:i/>
                <w:iCs/>
                <w:color w:val="8A4577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8A4577"/>
                <w:lang w:eastAsia="zh-CN"/>
              </w:rPr>
              <w:t>合理调整的一个</w:t>
            </w:r>
            <w:r w:rsidR="00CF691B" w:rsidRPr="00C5351C">
              <w:rPr>
                <w:rFonts w:ascii="Calibri" w:eastAsia="DengXian" w:hAnsi="Calibri" w:cs="Calibri" w:hint="eastAsia"/>
                <w:b/>
                <w:bCs/>
                <w:color w:val="8A4577"/>
                <w:lang w:eastAsia="zh-CN"/>
              </w:rPr>
              <w:t>示</w:t>
            </w:r>
            <w:r w:rsidR="00CF691B" w:rsidRPr="00C5351C">
              <w:rPr>
                <w:rFonts w:ascii="Calibri" w:eastAsia="DengXian" w:hAnsi="Calibri" w:cs="Calibri"/>
                <w:b/>
                <w:bCs/>
                <w:color w:val="8A4577"/>
                <w:lang w:eastAsia="zh-CN"/>
              </w:rPr>
              <w:t>例</w:t>
            </w:r>
          </w:p>
          <w:p w14:paraId="2D0A405D" w14:textId="77777777" w:rsidR="004D7DF8" w:rsidRDefault="004D7DF8" w:rsidP="00DE2F55">
            <w:pPr>
              <w:spacing w:before="0" w:line="240" w:lineRule="auto"/>
              <w:rPr>
                <w:rFonts w:ascii="Calibri" w:eastAsia="DengXian" w:hAnsi="Calibri" w:cs="Calibri"/>
                <w:lang w:eastAsia="zh-CN"/>
              </w:rPr>
            </w:pPr>
          </w:p>
          <w:p w14:paraId="05D8E291" w14:textId="17B244E8" w:rsidR="00CF691B" w:rsidRPr="00C5351C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5351C">
              <w:rPr>
                <w:rFonts w:ascii="Calibri" w:eastAsia="DengXian" w:hAnsi="Calibri" w:cs="Calibri" w:hint="eastAsia"/>
                <w:lang w:eastAsia="zh-CN"/>
              </w:rPr>
              <w:t>凯</w:t>
            </w:r>
            <w:r w:rsidRPr="00C5351C">
              <w:rPr>
                <w:rFonts w:ascii="Calibri" w:eastAsia="DengXian" w:hAnsi="Calibri" w:cs="Calibri"/>
                <w:lang w:eastAsia="zh-CN"/>
              </w:rPr>
              <w:t>莉是一名</w:t>
            </w:r>
            <w:r w:rsidRPr="00C5351C">
              <w:rPr>
                <w:rFonts w:ascii="Calibri" w:eastAsia="DengXian" w:hAnsi="Calibri" w:cs="Calibri"/>
                <w:lang w:eastAsia="zh-CN"/>
              </w:rPr>
              <w:t>12</w:t>
            </w:r>
            <w:r w:rsidRPr="00C5351C">
              <w:rPr>
                <w:rFonts w:ascii="Calibri" w:eastAsia="DengXian" w:hAnsi="Calibri" w:cs="Calibri"/>
                <w:lang w:eastAsia="zh-CN"/>
              </w:rPr>
              <w:t>年级学生，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正在</w:t>
            </w:r>
            <w:r w:rsidRPr="00C5351C">
              <w:rPr>
                <w:rFonts w:ascii="Calibri" w:eastAsia="DengXian" w:hAnsi="Calibri" w:cs="Calibri"/>
                <w:lang w:eastAsia="zh-CN"/>
              </w:rPr>
              <w:t>学习戏剧和语言。</w:t>
            </w:r>
          </w:p>
          <w:p w14:paraId="64FE0981" w14:textId="0C12E9CD" w:rsidR="00CF691B" w:rsidRPr="00C5351C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5351C">
              <w:rPr>
                <w:rFonts w:ascii="Calibri" w:eastAsia="DengXian" w:hAnsi="Calibri" w:cs="Calibri"/>
                <w:lang w:eastAsia="zh-CN"/>
              </w:rPr>
              <w:t>她使用轮椅，无法进入楼上的房间。学校与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凯</w:t>
            </w:r>
            <w:r w:rsidRPr="00C5351C">
              <w:rPr>
                <w:rFonts w:ascii="Calibri" w:eastAsia="DengXian" w:hAnsi="Calibri" w:cs="Calibri"/>
                <w:lang w:eastAsia="zh-CN"/>
              </w:rPr>
              <w:t>莉和她的父母会面，讨论可以做出什么改变。他们为她安排了时间表，使她的所有课程都安排在一楼。</w:t>
            </w:r>
          </w:p>
          <w:p w14:paraId="4F80E720" w14:textId="4CA01D3C" w:rsidR="00CF691B" w:rsidRPr="00C5351C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5351C">
              <w:rPr>
                <w:rFonts w:ascii="Calibri" w:eastAsia="DengXian" w:hAnsi="Calibri" w:cs="Calibri"/>
                <w:lang w:eastAsia="zh-CN"/>
              </w:rPr>
              <w:t>这对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凯</w:t>
            </w:r>
            <w:r w:rsidRPr="00C5351C">
              <w:rPr>
                <w:rFonts w:ascii="Calibri" w:eastAsia="DengXian" w:hAnsi="Calibri" w:cs="Calibri"/>
                <w:lang w:eastAsia="zh-CN"/>
              </w:rPr>
              <w:t>莉来说很有效。但后来，学校聘请了一位法语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辅导教师</w:t>
            </w:r>
            <w:r w:rsidRPr="00C5351C">
              <w:rPr>
                <w:rFonts w:ascii="Calibri" w:eastAsia="DengXian" w:hAnsi="Calibri" w:cs="Calibri"/>
                <w:lang w:eastAsia="zh-CN"/>
              </w:rPr>
              <w:t>，帮助学生为口试做准备。他使用大楼顶层的一间空闲教室。</w:t>
            </w:r>
          </w:p>
          <w:p w14:paraId="00A32CE7" w14:textId="358E76BE" w:rsidR="00CF691B" w:rsidRPr="00C5351C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C5351C">
              <w:rPr>
                <w:rFonts w:ascii="Calibri" w:eastAsia="DengXian" w:hAnsi="Calibri" w:cs="Calibri" w:hint="eastAsia"/>
                <w:lang w:eastAsia="zh-CN"/>
              </w:rPr>
              <w:t>凯</w:t>
            </w:r>
            <w:r w:rsidRPr="00C5351C">
              <w:rPr>
                <w:rFonts w:ascii="Calibri" w:eastAsia="DengXian" w:hAnsi="Calibri" w:cs="Calibri"/>
                <w:lang w:eastAsia="zh-CN"/>
              </w:rPr>
              <w:t>莉向她的法语老师提出了这个问题。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然后</w:t>
            </w:r>
            <w:r w:rsidRPr="00C5351C">
              <w:rPr>
                <w:rFonts w:ascii="Calibri" w:eastAsia="DengXian" w:hAnsi="Calibri" w:cs="Calibri"/>
                <w:lang w:eastAsia="zh-CN"/>
              </w:rPr>
              <w:t>辅导课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便</w:t>
            </w:r>
            <w:r w:rsidRPr="00C5351C">
              <w:rPr>
                <w:rFonts w:ascii="Calibri" w:eastAsia="DengXian" w:hAnsi="Calibri" w:cs="Calibri"/>
                <w:lang w:eastAsia="zh-CN"/>
              </w:rPr>
              <w:t>被移到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底层</w:t>
            </w:r>
            <w:r w:rsidRPr="00C5351C">
              <w:rPr>
                <w:rFonts w:ascii="Calibri" w:eastAsia="DengXian" w:hAnsi="Calibri" w:cs="Calibri"/>
                <w:lang w:eastAsia="zh-CN"/>
              </w:rPr>
              <w:t>的一个房间。这意味着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凯</w:t>
            </w:r>
            <w:r w:rsidRPr="00C5351C">
              <w:rPr>
                <w:rFonts w:ascii="Calibri" w:eastAsia="DengXian" w:hAnsi="Calibri" w:cs="Calibri"/>
                <w:lang w:eastAsia="zh-CN"/>
              </w:rPr>
              <w:t>莉可以</w:t>
            </w:r>
            <w:r w:rsidRPr="00C5351C">
              <w:rPr>
                <w:rFonts w:ascii="Calibri" w:eastAsia="DengXian" w:hAnsi="Calibri" w:cs="Calibri" w:hint="eastAsia"/>
                <w:lang w:eastAsia="zh-CN"/>
              </w:rPr>
              <w:t>采用</w:t>
            </w:r>
            <w:r w:rsidRPr="00C5351C">
              <w:rPr>
                <w:rFonts w:ascii="Calibri" w:eastAsia="DengXian" w:hAnsi="Calibri" w:cs="Calibri"/>
                <w:lang w:eastAsia="zh-CN"/>
              </w:rPr>
              <w:t>与同龄人相似的方式获得这项服务。</w:t>
            </w:r>
          </w:p>
          <w:p w14:paraId="1A80E221" w14:textId="77777777" w:rsidR="00CF691B" w:rsidRDefault="00CF691B" w:rsidP="004D7DF8">
            <w:pPr>
              <w:spacing w:before="0" w:line="276" w:lineRule="auto"/>
              <w:rPr>
                <w:rFonts w:ascii="Calibri" w:eastAsia="DengXian" w:hAnsi="Calibri" w:cs="Calibri"/>
                <w:i/>
                <w:iCs/>
              </w:rPr>
            </w:pPr>
            <w:r w:rsidRPr="00C5351C">
              <w:rPr>
                <w:rFonts w:ascii="Calibri" w:eastAsia="DengXian" w:hAnsi="Calibri" w:cs="Calibri"/>
                <w:lang w:eastAsia="zh-CN"/>
              </w:rPr>
              <w:t>教育机构应该做出合理的调整。这应该是一个持续的过程。</w:t>
            </w:r>
            <w:r w:rsidRPr="00E639D1">
              <w:rPr>
                <w:rFonts w:ascii="Calibri" w:eastAsia="DengXian" w:hAnsi="Calibri" w:cs="Calibri"/>
                <w:i/>
                <w:iCs/>
              </w:rPr>
              <w:t>(</w:t>
            </w:r>
            <w:r>
              <w:rPr>
                <w:rFonts w:ascii="Calibri" w:eastAsia="DengXian" w:hAnsi="Calibri" w:cs="Calibri" w:hint="eastAsia"/>
                <w:i/>
                <w:iCs/>
                <w:lang w:eastAsia="zh-CN"/>
              </w:rPr>
              <w:t>来源</w:t>
            </w:r>
            <w:r>
              <w:rPr>
                <w:rFonts w:ascii="Calibri" w:eastAsia="DengXian" w:hAnsi="Calibri" w:cs="Calibri" w:hint="eastAsia"/>
                <w:i/>
                <w:iCs/>
                <w:lang w:eastAsia="zh-CN"/>
              </w:rPr>
              <w:t xml:space="preserve"> </w:t>
            </w:r>
            <w:hyperlink r:id="rId29" w:history="1">
              <w:r w:rsidRPr="00E639D1">
                <w:rPr>
                  <w:rStyle w:val="Hyperlink"/>
                  <w:rFonts w:ascii="Calibri" w:eastAsia="DengXian" w:hAnsi="Calibri" w:cs="Calibri"/>
                  <w:i/>
                  <w:iCs/>
                </w:rPr>
                <w:t>Credit</w:t>
              </w:r>
            </w:hyperlink>
            <w:r w:rsidRPr="00E639D1">
              <w:rPr>
                <w:rFonts w:ascii="Calibri" w:eastAsia="DengXian" w:hAnsi="Calibri" w:cs="Calibri"/>
                <w:i/>
                <w:iCs/>
              </w:rPr>
              <w:t>)</w:t>
            </w:r>
          </w:p>
          <w:p w14:paraId="0EFE4B60" w14:textId="7D53FF95" w:rsidR="004D7DF8" w:rsidRPr="00E639D1" w:rsidRDefault="004D7DF8" w:rsidP="00DE2F55">
            <w:pPr>
              <w:spacing w:before="0" w:line="240" w:lineRule="auto"/>
              <w:rPr>
                <w:rFonts w:ascii="Calibri" w:eastAsia="DengXian" w:hAnsi="Calibri" w:cs="Calibri"/>
                <w:i/>
                <w:iCs/>
              </w:rPr>
            </w:pPr>
          </w:p>
        </w:tc>
      </w:tr>
    </w:tbl>
    <w:p w14:paraId="7090C2A0" w14:textId="77777777" w:rsidR="00CF691B" w:rsidRPr="00E639D1" w:rsidRDefault="00CF691B" w:rsidP="00CF691B">
      <w:pPr>
        <w:spacing w:before="0" w:line="240" w:lineRule="auto"/>
        <w:rPr>
          <w:rFonts w:ascii="Calibri" w:eastAsia="DengXian" w:hAnsi="Calibri" w:cs="Calibri"/>
        </w:rPr>
      </w:pPr>
    </w:p>
    <w:p w14:paraId="607358AA" w14:textId="77777777" w:rsidR="004D7DF8" w:rsidRDefault="004D7DF8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008C89"/>
          <w:sz w:val="36"/>
          <w:szCs w:val="36"/>
          <w:lang w:eastAsia="zh-CN"/>
        </w:rPr>
      </w:pPr>
      <w:r>
        <w:rPr>
          <w:rFonts w:asciiTheme="minorEastAsia" w:eastAsiaTheme="minorEastAsia" w:hAnsiTheme="minorEastAsia" w:cs="MS Mincho"/>
          <w:lang w:eastAsia="zh-CN"/>
        </w:rPr>
        <w:br w:type="page"/>
      </w:r>
    </w:p>
    <w:p w14:paraId="7C876D35" w14:textId="4D9ECEE0" w:rsidR="00CF691B" w:rsidRPr="00151479" w:rsidRDefault="00CF691B" w:rsidP="00151479">
      <w:pPr>
        <w:pStyle w:val="Heading3"/>
        <w:rPr>
          <w:lang w:eastAsia="zh-CN"/>
        </w:rPr>
      </w:pPr>
      <w:r w:rsidRPr="00A459A7">
        <w:rPr>
          <w:rFonts w:asciiTheme="minorEastAsia" w:eastAsiaTheme="minorEastAsia" w:hAnsiTheme="minorEastAsia" w:cs="MS Mincho" w:hint="eastAsia"/>
          <w:lang w:eastAsia="zh-CN"/>
        </w:rPr>
        <w:lastRenderedPageBreak/>
        <w:t>防止出</w:t>
      </w:r>
      <w:r w:rsidRPr="00A459A7">
        <w:rPr>
          <w:rFonts w:asciiTheme="minorEastAsia" w:eastAsiaTheme="minorEastAsia" w:hAnsiTheme="minorEastAsia" w:cs="SimSun" w:hint="eastAsia"/>
          <w:lang w:eastAsia="zh-CN"/>
        </w:rPr>
        <w:t>现不当对待</w:t>
      </w:r>
      <w:r w:rsidRPr="00151479">
        <w:rPr>
          <w:rFonts w:ascii="MS Mincho" w:eastAsia="MS Mincho" w:hAnsi="MS Mincho" w:cs="MS Mincho" w:hint="eastAsia"/>
          <w:lang w:eastAsia="zh-CN"/>
        </w:rPr>
        <w:t>：</w:t>
      </w:r>
    </w:p>
    <w:p w14:paraId="3698D3D6" w14:textId="77777777" w:rsidR="004D7DF8" w:rsidRDefault="004D7DF8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72757878" w14:textId="441D642C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教育</w:t>
      </w:r>
      <w:r>
        <w:rPr>
          <w:rFonts w:ascii="Calibri" w:eastAsia="DengXian" w:hAnsi="Calibri" w:cs="Calibri" w:hint="eastAsia"/>
          <w:lang w:eastAsia="zh-CN"/>
        </w:rPr>
        <w:t>不应受到不当对待</w:t>
      </w:r>
      <w:r w:rsidRPr="00E639D1">
        <w:rPr>
          <w:rFonts w:ascii="Calibri" w:eastAsia="DengXian" w:hAnsi="Calibri" w:cs="Calibri"/>
          <w:lang w:eastAsia="zh-CN"/>
        </w:rPr>
        <w:t>的影响。教育机构必须采取措施来防止这种情况的发生。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骚扰" w:history="1">
        <w:r w:rsidRPr="005012A3">
          <w:rPr>
            <w:rStyle w:val="Hyperlink"/>
            <w:rFonts w:ascii="Calibri" w:eastAsia="DengXian" w:hAnsi="Calibri" w:cs="Calibri"/>
            <w:lang w:eastAsia="zh-CN"/>
          </w:rPr>
          <w:t>骚扰</w:t>
        </w:r>
      </w:hyperlink>
      <w:r w:rsidRPr="00E639D1">
        <w:rPr>
          <w:rFonts w:ascii="Calibri" w:eastAsia="DengXian" w:hAnsi="Calibri" w:cs="Calibri"/>
          <w:lang w:eastAsia="zh-CN"/>
        </w:rPr>
        <w:t>和</w:t>
      </w:r>
      <w:hyperlink w:anchor="_受害" w:history="1">
        <w:r w:rsidRPr="005012A3">
          <w:rPr>
            <w:rStyle w:val="Hyperlink"/>
            <w:rFonts w:ascii="Calibri" w:eastAsia="DengXian" w:hAnsi="Calibri" w:cs="Calibri"/>
            <w:lang w:eastAsia="zh-CN"/>
          </w:rPr>
          <w:t>受害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1F9B9B4B" w14:textId="77777777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>
        <w:rPr>
          <w:rFonts w:ascii="Calibri" w:eastAsia="DengXian" w:hAnsi="Calibri" w:cs="Calibri" w:hint="eastAsia"/>
          <w:lang w:eastAsia="zh-CN"/>
        </w:rPr>
        <w:t>有多种</w:t>
      </w:r>
      <w:r w:rsidRPr="00E639D1">
        <w:rPr>
          <w:rFonts w:ascii="Calibri" w:eastAsia="DengXian" w:hAnsi="Calibri" w:cs="Calibri"/>
          <w:lang w:eastAsia="zh-CN"/>
        </w:rPr>
        <w:t>策略和计划</w:t>
      </w:r>
      <w:r>
        <w:rPr>
          <w:rFonts w:ascii="Calibri" w:eastAsia="DengXian" w:hAnsi="Calibri" w:cs="Calibri" w:hint="eastAsia"/>
          <w:lang w:eastAsia="zh-CN"/>
        </w:rPr>
        <w:t>可以</w:t>
      </w:r>
      <w:r w:rsidRPr="00E639D1">
        <w:rPr>
          <w:rFonts w:ascii="Calibri" w:eastAsia="DengXian" w:hAnsi="Calibri" w:cs="Calibri"/>
          <w:lang w:eastAsia="zh-CN"/>
        </w:rPr>
        <w:t>作为预防措施。教育机构必须</w:t>
      </w:r>
      <w:r>
        <w:rPr>
          <w:rFonts w:ascii="Calibri" w:eastAsia="DengXian" w:hAnsi="Calibri" w:cs="Calibri" w:hint="eastAsia"/>
          <w:lang w:eastAsia="zh-CN"/>
        </w:rPr>
        <w:t>制定并</w:t>
      </w:r>
      <w:r w:rsidRPr="00E639D1">
        <w:rPr>
          <w:rFonts w:ascii="Calibri" w:eastAsia="DengXian" w:hAnsi="Calibri" w:cs="Calibri"/>
          <w:lang w:eastAsia="zh-CN"/>
        </w:rPr>
        <w:t>使用其中的一些</w:t>
      </w:r>
      <w:r>
        <w:rPr>
          <w:rFonts w:ascii="Calibri" w:eastAsia="DengXian" w:hAnsi="Calibri" w:cs="Calibri" w:hint="eastAsia"/>
          <w:lang w:eastAsia="zh-CN"/>
        </w:rPr>
        <w:t>措施</w:t>
      </w:r>
      <w:r w:rsidRPr="00E639D1">
        <w:rPr>
          <w:rFonts w:ascii="Calibri" w:eastAsia="DengXian" w:hAnsi="Calibri" w:cs="Calibri"/>
          <w:lang w:eastAsia="zh-CN"/>
        </w:rPr>
        <w:t>。例如，他们可以开展员工培训或编写行为准则。</w:t>
      </w:r>
    </w:p>
    <w:p w14:paraId="2FA13DED" w14:textId="77777777" w:rsidR="00CF691B" w:rsidRPr="00E639D1" w:rsidRDefault="00CF691B" w:rsidP="004D7DF8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他们还应该采取措施，确保工作人员和学生了解：</w:t>
      </w:r>
    </w:p>
    <w:p w14:paraId="57D170FB" w14:textId="77777777" w:rsidR="00CF691B" w:rsidRPr="00E639D1" w:rsidRDefault="00CF691B" w:rsidP="004D7DF8">
      <w:pPr>
        <w:pStyle w:val="ListParagraph"/>
        <w:numPr>
          <w:ilvl w:val="0"/>
          <w:numId w:val="22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哪些行为是不可接受的。</w:t>
      </w:r>
    </w:p>
    <w:p w14:paraId="18E83CC1" w14:textId="77777777" w:rsidR="00CF691B" w:rsidRPr="00E639D1" w:rsidRDefault="00CF691B" w:rsidP="004D7DF8">
      <w:pPr>
        <w:pStyle w:val="ListParagraph"/>
        <w:numPr>
          <w:ilvl w:val="0"/>
          <w:numId w:val="22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这种行为的后果是什么。</w:t>
      </w:r>
    </w:p>
    <w:p w14:paraId="206F7D59" w14:textId="77777777" w:rsidR="00CF691B" w:rsidRPr="00E639D1" w:rsidRDefault="00CF691B" w:rsidP="004D7DF8">
      <w:pPr>
        <w:pStyle w:val="ListParagraph"/>
        <w:numPr>
          <w:ilvl w:val="0"/>
          <w:numId w:val="22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如果有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事情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发生，如何进行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申诉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702892E0" w14:textId="77777777" w:rsidR="00CF691B" w:rsidRPr="00E639D1" w:rsidRDefault="00CF691B" w:rsidP="00CF691B">
      <w:pPr>
        <w:pStyle w:val="ListParagraph"/>
        <w:spacing w:before="0" w:line="240" w:lineRule="auto"/>
        <w:rPr>
          <w:rFonts w:ascii="Calibri" w:eastAsia="DengXian" w:hAnsi="Calibri" w:cs="Calibri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CF691B" w:rsidRPr="00E639D1" w14:paraId="78E2082A" w14:textId="77777777" w:rsidTr="00AE4172">
        <w:tc>
          <w:tcPr>
            <w:tcW w:w="9016" w:type="dxa"/>
          </w:tcPr>
          <w:p w14:paraId="6E0306F6" w14:textId="77777777" w:rsidR="004D7DF8" w:rsidRDefault="004D7DF8" w:rsidP="00C5351C">
            <w:pPr>
              <w:spacing w:before="0" w:after="0" w:line="240" w:lineRule="auto"/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</w:pPr>
          </w:p>
          <w:p w14:paraId="5F978985" w14:textId="0FBF9784" w:rsidR="00CF691B" w:rsidRPr="00C5351C" w:rsidRDefault="00A33271" w:rsidP="004D7DF8">
            <w:pPr>
              <w:spacing w:before="0" w:after="0" w:line="276" w:lineRule="auto"/>
              <w:rPr>
                <w:rFonts w:ascii="Calibri" w:eastAsia="DengXian" w:hAnsi="Calibri" w:cs="Calibri"/>
                <w:lang w:eastAsia="zh-CN"/>
              </w:rPr>
            </w:pPr>
            <w:r>
              <w:rPr>
                <w:rFonts w:asciiTheme="majorHAnsi" w:eastAsia="DengXian" w:hAnsiTheme="majorHAnsi" w:cstheme="majorBidi" w:hint="eastAsia"/>
                <w:b/>
                <w:bCs/>
                <w:color w:val="008C89"/>
                <w:lang w:eastAsia="zh-CN"/>
              </w:rPr>
              <w:t>残疾教育标准</w:t>
            </w:r>
            <w:r>
              <w:rPr>
                <w:rFonts w:asciiTheme="majorHAnsi" w:eastAsia="DengXian" w:hAnsiTheme="majorHAnsi" w:cstheme="majorBidi" w:hint="eastAsia"/>
                <w:b/>
                <w:bCs/>
                <w:color w:val="008C89"/>
                <w:lang w:eastAsia="zh-CN"/>
              </w:rPr>
              <w:t xml:space="preserve"> </w:t>
            </w:r>
            <w:r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(</w:t>
            </w:r>
            <w:r w:rsidR="00CF691B" w:rsidRPr="000D47A6"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DSE</w:t>
            </w:r>
            <w:r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 xml:space="preserve">) </w:t>
            </w:r>
            <w:r w:rsidR="00CF691B" w:rsidRPr="000D47A6">
              <w:rPr>
                <w:rFonts w:asciiTheme="majorHAnsi" w:eastAsia="DengXian" w:hAnsiTheme="majorHAnsi" w:cstheme="majorBidi" w:hint="eastAsia"/>
                <w:b/>
                <w:bCs/>
                <w:color w:val="008C89"/>
                <w:lang w:eastAsia="zh-CN"/>
              </w:rPr>
              <w:t>有哪些</w:t>
            </w:r>
            <w:r w:rsidR="00CF691B" w:rsidRPr="000D47A6"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内容？</w:t>
            </w:r>
            <w:r w:rsidR="000D47A6">
              <w:rPr>
                <w:rFonts w:asciiTheme="majorHAnsi" w:eastAsia="DengXian" w:hAnsiTheme="majorHAnsi" w:cstheme="majorBidi"/>
                <w:b/>
                <w:bCs/>
                <w:color w:val="008C89"/>
                <w:sz w:val="28"/>
                <w:szCs w:val="28"/>
                <w:lang w:eastAsia="zh-CN"/>
              </w:rPr>
              <w:br/>
            </w:r>
            <w:r w:rsidR="00B31E63">
              <w:rPr>
                <w:rFonts w:ascii="Calibri" w:eastAsia="DengXian" w:hAnsi="Calibri" w:cs="Calibri" w:hint="eastAsia"/>
                <w:lang w:eastAsia="zh-CN"/>
              </w:rPr>
              <w:t>残疾教育标准</w:t>
            </w:r>
            <w:r w:rsidR="00CF691B" w:rsidRPr="00C5351C">
              <w:rPr>
                <w:rFonts w:ascii="Calibri" w:eastAsia="DengXian" w:hAnsi="Calibri" w:cs="Calibri"/>
                <w:lang w:eastAsia="zh-CN"/>
              </w:rPr>
              <w:t>第</w:t>
            </w:r>
            <w:hyperlink r:id="rId30" w:history="1">
              <w:r w:rsidR="00CF691B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3</w:t>
              </w:r>
              <w:r w:rsidR="00CF691B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至第</w:t>
              </w:r>
              <w:r w:rsidR="00CF691B"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8</w:t>
              </w:r>
            </w:hyperlink>
            <w:r w:rsidR="00CF691B" w:rsidRPr="00C5351C">
              <w:rPr>
                <w:rFonts w:ascii="Calibri" w:eastAsia="DengXian" w:hAnsi="Calibri" w:cs="Calibri"/>
                <w:lang w:eastAsia="zh-CN"/>
              </w:rPr>
              <w:t>部分解释了教育机构必须做的关键事情。第</w:t>
            </w:r>
            <w:r w:rsidR="00CF691B" w:rsidRPr="00C5351C">
              <w:rPr>
                <w:rFonts w:ascii="Calibri" w:eastAsia="DengXian" w:hAnsi="Calibri" w:cs="Calibri"/>
                <w:lang w:eastAsia="zh-CN"/>
              </w:rPr>
              <w:t>3</w:t>
            </w:r>
            <w:r w:rsidR="00CF691B" w:rsidRPr="00C5351C">
              <w:rPr>
                <w:rFonts w:ascii="Calibri" w:eastAsia="DengXian" w:hAnsi="Calibri" w:cs="Calibri"/>
                <w:lang w:eastAsia="zh-CN"/>
              </w:rPr>
              <w:t>部分涵盖了协商和合理调整。第</w:t>
            </w:r>
            <w:r w:rsidR="00CF691B" w:rsidRPr="00C5351C">
              <w:rPr>
                <w:rFonts w:ascii="Calibri" w:eastAsia="DengXian" w:hAnsi="Calibri" w:cs="Calibri"/>
                <w:lang w:eastAsia="zh-CN"/>
              </w:rPr>
              <w:t>8</w:t>
            </w:r>
            <w:r w:rsidR="00CF691B" w:rsidRPr="00C5351C">
              <w:rPr>
                <w:rFonts w:ascii="Calibri" w:eastAsia="DengXian" w:hAnsi="Calibri" w:cs="Calibri"/>
                <w:lang w:eastAsia="zh-CN"/>
              </w:rPr>
              <w:t>部分涵盖了骚扰和伤害</w:t>
            </w:r>
            <w:r w:rsidR="00C5351C">
              <w:rPr>
                <w:rFonts w:ascii="Calibri" w:eastAsia="DengXian" w:hAnsi="Calibri" w:cs="Calibri"/>
                <w:lang w:eastAsia="zh-CN"/>
              </w:rPr>
              <w:br/>
            </w:r>
          </w:p>
          <w:p w14:paraId="42B10019" w14:textId="3A7B06C6" w:rsidR="00CF691B" w:rsidRDefault="00CF691B" w:rsidP="004D7DF8">
            <w:pPr>
              <w:spacing w:before="0" w:after="0" w:line="276" w:lineRule="auto"/>
              <w:rPr>
                <w:rStyle w:val="Hyperlink"/>
                <w:rFonts w:ascii="Calibri" w:eastAsia="DengXian" w:hAnsi="Calibri" w:cs="Calibri"/>
                <w:lang w:eastAsia="zh-CN"/>
              </w:rPr>
            </w:pPr>
            <w:r w:rsidRPr="000D47A6">
              <w:rPr>
                <w:rFonts w:asciiTheme="majorHAnsi" w:eastAsia="DengXian" w:hAnsiTheme="majorHAnsi" w:cstheme="majorBidi"/>
                <w:b/>
                <w:bCs/>
                <w:color w:val="008C89"/>
                <w:lang w:eastAsia="zh-CN"/>
              </w:rPr>
              <w:t>想使用这些内容吗？</w:t>
            </w:r>
            <w:r w:rsidR="000D47A6">
              <w:rPr>
                <w:rFonts w:ascii="Calibri" w:eastAsia="DengXian" w:hAnsi="Calibri" w:cs="Calibri"/>
                <w:b/>
                <w:bCs/>
                <w:lang w:eastAsia="zh-CN"/>
              </w:rPr>
              <w:br/>
            </w:r>
            <w:r w:rsidR="004D7DF8">
              <w:rPr>
                <w:rFonts w:ascii="Calibri" w:eastAsia="DengXian" w:hAnsi="Calibri" w:cs="Calibri" w:hint="eastAsia"/>
                <w:lang w:eastAsia="zh-CN"/>
              </w:rPr>
              <w:t>在词汇表中</w:t>
            </w:r>
            <w:r w:rsidRPr="00C5351C">
              <w:rPr>
                <w:rFonts w:ascii="Calibri" w:eastAsia="DengXian" w:hAnsi="Calibri" w:cs="Calibri"/>
                <w:lang w:eastAsia="zh-CN"/>
              </w:rPr>
              <w:t>查看一下这些词汇：</w:t>
            </w:r>
            <w:hyperlink w:anchor="_歧视" w:history="1">
              <w:r w:rsidRPr="00342BFD">
                <w:rPr>
                  <w:rStyle w:val="Hyperlink"/>
                  <w:rFonts w:ascii="Calibri" w:eastAsia="DengXian" w:hAnsi="Calibri" w:cs="Calibri"/>
                  <w:lang w:eastAsia="zh-CN"/>
                </w:rPr>
                <w:t>歧视</w:t>
              </w:r>
            </w:hyperlink>
            <w:r w:rsidRPr="00342BFD">
              <w:rPr>
                <w:rFonts w:ascii="Calibri" w:eastAsia="DengXian" w:hAnsi="Calibri" w:cs="Calibri"/>
                <w:lang w:eastAsia="zh-CN"/>
              </w:rPr>
              <w:t>、</w:t>
            </w:r>
            <w:hyperlink w:anchor="_合理调整" w:history="1">
              <w:r w:rsidRPr="00342BFD">
                <w:rPr>
                  <w:rStyle w:val="Hyperlink"/>
                  <w:rFonts w:ascii="Calibri" w:eastAsia="DengXian" w:hAnsi="Calibri" w:cs="Calibri"/>
                  <w:lang w:eastAsia="zh-CN"/>
                </w:rPr>
                <w:t>合理调整</w:t>
              </w:r>
            </w:hyperlink>
            <w:r w:rsidRPr="00342BFD">
              <w:rPr>
                <w:rFonts w:ascii="Calibri" w:eastAsia="DengXian" w:hAnsi="Calibri" w:cs="Calibri"/>
                <w:lang w:eastAsia="zh-CN"/>
              </w:rPr>
              <w:t>、</w:t>
            </w:r>
            <w:hyperlink w:anchor="_相同基础" w:history="1">
              <w:r w:rsidRPr="00342BFD">
                <w:rPr>
                  <w:rStyle w:val="Hyperlink"/>
                  <w:rFonts w:ascii="Calibri" w:eastAsia="DengXian" w:hAnsi="Calibri" w:cs="Calibri"/>
                  <w:lang w:eastAsia="zh-CN"/>
                </w:rPr>
                <w:t>相同基础</w:t>
              </w:r>
            </w:hyperlink>
            <w:r w:rsidRPr="00342BFD">
              <w:rPr>
                <w:rFonts w:ascii="Calibri" w:eastAsia="DengXian" w:hAnsi="Calibri" w:cs="Calibri"/>
                <w:lang w:eastAsia="zh-CN"/>
              </w:rPr>
              <w:t>、</w:t>
            </w:r>
            <w:hyperlink w:anchor="_受害" w:history="1">
              <w:r w:rsidRPr="00342BFD">
                <w:rPr>
                  <w:rStyle w:val="Hyperlink"/>
                  <w:rFonts w:ascii="Calibri" w:eastAsia="DengXian" w:hAnsi="Calibri" w:cs="Calibri" w:hint="eastAsia"/>
                  <w:lang w:eastAsia="zh-CN"/>
                </w:rPr>
                <w:t>受害</w:t>
              </w:r>
            </w:hyperlink>
            <w:r w:rsidRPr="00342BFD">
              <w:rPr>
                <w:rFonts w:ascii="Calibri" w:eastAsia="DengXian" w:hAnsi="Calibri" w:cs="Calibri"/>
                <w:lang w:eastAsia="zh-CN"/>
              </w:rPr>
              <w:t>、</w:t>
            </w:r>
            <w:hyperlink w:anchor="_不合理的困难" w:history="1">
              <w:r w:rsidRPr="00342BFD">
                <w:rPr>
                  <w:rStyle w:val="Hyperlink"/>
                  <w:rFonts w:ascii="Calibri" w:eastAsia="DengXian" w:hAnsi="Calibri" w:cs="Calibri"/>
                  <w:lang w:eastAsia="zh-CN"/>
                </w:rPr>
                <w:t>不合理的困难</w:t>
              </w:r>
            </w:hyperlink>
          </w:p>
          <w:p w14:paraId="53838DC1" w14:textId="20038924" w:rsidR="004D7DF8" w:rsidRPr="00C5351C" w:rsidRDefault="004D7DF8" w:rsidP="00C5351C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373262E0" w14:textId="77777777" w:rsidR="00C5351C" w:rsidRDefault="00C5351C" w:rsidP="00653184">
      <w:pPr>
        <w:pStyle w:val="Heading2"/>
        <w:rPr>
          <w:lang w:eastAsia="zh-CN"/>
        </w:rPr>
      </w:pPr>
    </w:p>
    <w:p w14:paraId="054CC5B3" w14:textId="77777777" w:rsidR="00C5351C" w:rsidRDefault="00C5351C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8A457E"/>
          <w:sz w:val="40"/>
          <w:szCs w:val="40"/>
          <w:lang w:eastAsia="zh-CN"/>
        </w:rPr>
      </w:pPr>
      <w:r>
        <w:rPr>
          <w:lang w:eastAsia="zh-CN"/>
        </w:rPr>
        <w:br w:type="page"/>
      </w:r>
    </w:p>
    <w:p w14:paraId="1060BF15" w14:textId="2308024B" w:rsidR="00CF691B" w:rsidRPr="00653184" w:rsidRDefault="00CF691B" w:rsidP="00653184">
      <w:pPr>
        <w:pStyle w:val="Heading2"/>
        <w:rPr>
          <w:lang w:eastAsia="zh-CN"/>
        </w:rPr>
      </w:pPr>
      <w:bookmarkStart w:id="7" w:name="_DSE是否有例外情况？"/>
      <w:bookmarkEnd w:id="7"/>
      <w:r w:rsidRPr="00653184">
        <w:rPr>
          <w:lang w:eastAsia="zh-CN"/>
        </w:rPr>
        <w:lastRenderedPageBreak/>
        <w:t>DSE</w:t>
      </w:r>
      <w:r w:rsidRPr="00B31E63">
        <w:rPr>
          <w:rFonts w:asciiTheme="minorEastAsia" w:eastAsiaTheme="minorEastAsia" w:hAnsiTheme="minorEastAsia" w:cs="MS Mincho" w:hint="eastAsia"/>
          <w:lang w:eastAsia="zh-CN"/>
        </w:rPr>
        <w:t>是否有例外情况？</w:t>
      </w:r>
      <w:r w:rsidRPr="00653184">
        <w:rPr>
          <w:lang w:eastAsia="zh-CN"/>
        </w:rPr>
        <w:t xml:space="preserve"> </w:t>
      </w:r>
    </w:p>
    <w:p w14:paraId="71BA3C38" w14:textId="77777777" w:rsidR="00327A30" w:rsidRDefault="00327A30" w:rsidP="0045367A">
      <w:pPr>
        <w:spacing w:before="0" w:line="276" w:lineRule="auto"/>
        <w:rPr>
          <w:rFonts w:ascii="Calibri" w:eastAsia="DengXian" w:hAnsi="Calibri" w:cs="Calibri"/>
          <w:lang w:eastAsia="zh-CN"/>
        </w:rPr>
      </w:pPr>
    </w:p>
    <w:p w14:paraId="6A8F3F2D" w14:textId="6850758B" w:rsidR="00CF691B" w:rsidRPr="0045367A" w:rsidRDefault="00CF691B" w:rsidP="0045367A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45367A">
        <w:rPr>
          <w:rFonts w:ascii="Calibri" w:eastAsia="DengXian" w:hAnsi="Calibri" w:cs="Calibri"/>
          <w:lang w:eastAsia="zh-CN"/>
        </w:rPr>
        <w:t>教育机构必须遵守</w:t>
      </w:r>
      <w:r w:rsidRPr="0045367A">
        <w:rPr>
          <w:rFonts w:ascii="Calibri" w:eastAsia="DengXian" w:hAnsi="Calibri" w:cs="Calibri"/>
          <w:lang w:eastAsia="zh-CN"/>
        </w:rPr>
        <w:t>DSE</w:t>
      </w:r>
      <w:r w:rsidRPr="0045367A">
        <w:rPr>
          <w:rFonts w:ascii="Calibri" w:eastAsia="DengXian" w:hAnsi="Calibri" w:cs="Calibri"/>
          <w:lang w:eastAsia="zh-CN"/>
        </w:rPr>
        <w:t>的规定。唯一可以不遵守的情况是，他们能证明有例外情况。</w:t>
      </w:r>
    </w:p>
    <w:p w14:paraId="1477842E" w14:textId="77777777" w:rsidR="00CF691B" w:rsidRPr="0045367A" w:rsidRDefault="00CF691B" w:rsidP="0045367A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45367A">
        <w:rPr>
          <w:rFonts w:ascii="Calibri" w:eastAsia="DengXian" w:hAnsi="Calibri" w:cs="Calibri"/>
          <w:lang w:eastAsia="zh-CN"/>
        </w:rPr>
        <w:t>有三种类型的例外情况：</w:t>
      </w:r>
    </w:p>
    <w:p w14:paraId="4816A297" w14:textId="36FFD589" w:rsidR="00CF691B" w:rsidRPr="0045367A" w:rsidRDefault="00CF691B" w:rsidP="0045367A">
      <w:pPr>
        <w:pStyle w:val="ListParagraph"/>
        <w:numPr>
          <w:ilvl w:val="0"/>
          <w:numId w:val="23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45367A">
        <w:rPr>
          <w:rFonts w:ascii="Calibri" w:eastAsia="DengXian" w:hAnsi="Calibri" w:cs="Calibri"/>
          <w:sz w:val="24"/>
          <w:szCs w:val="24"/>
          <w:lang w:eastAsia="zh-CN"/>
        </w:rPr>
        <w:t>如果它给教育机构、工作人员或其他学生带来了太多的负担。</w:t>
      </w:r>
      <w:r w:rsidRPr="0045367A">
        <w:rPr>
          <w:rFonts w:ascii="Calibri" w:eastAsia="DengXian" w:hAnsi="Calibri" w:cs="Calibri"/>
          <w:sz w:val="24"/>
          <w:szCs w:val="24"/>
          <w:lang w:eastAsia="zh-CN"/>
        </w:rPr>
        <w:t>(</w:t>
      </w:r>
      <w:r w:rsidRPr="0045367A">
        <w:rPr>
          <w:rFonts w:ascii="Calibri" w:eastAsia="DengXian" w:hAnsi="Calibri" w:cs="Calibri"/>
          <w:sz w:val="24"/>
          <w:szCs w:val="24"/>
          <w:lang w:eastAsia="zh-CN"/>
        </w:rPr>
        <w:t>参见</w:t>
      </w:r>
      <w:hyperlink w:anchor="_不合理的困难" w:history="1">
        <w:r w:rsidRPr="0045367A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不合理的困难</w:t>
        </w:r>
      </w:hyperlink>
      <w:r w:rsidRPr="0045367A">
        <w:rPr>
          <w:rFonts w:ascii="Calibri" w:eastAsia="DengXian" w:hAnsi="Calibri" w:cs="Calibri"/>
          <w:sz w:val="24"/>
          <w:szCs w:val="24"/>
          <w:lang w:eastAsia="zh-CN"/>
        </w:rPr>
        <w:t>)</w:t>
      </w:r>
    </w:p>
    <w:p w14:paraId="27685871" w14:textId="77777777" w:rsidR="00CF691B" w:rsidRPr="0045367A" w:rsidRDefault="00CF691B" w:rsidP="0045367A">
      <w:pPr>
        <w:pStyle w:val="ListParagraph"/>
        <w:numPr>
          <w:ilvl w:val="0"/>
          <w:numId w:val="23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45367A">
        <w:rPr>
          <w:rFonts w:ascii="Calibri" w:eastAsia="DengXian" w:hAnsi="Calibri" w:cs="Calibri"/>
          <w:sz w:val="24"/>
          <w:szCs w:val="24"/>
          <w:lang w:eastAsia="zh-CN"/>
        </w:rPr>
        <w:t>如果是为了保护公众健康。残疾可能是一种传染病或类似疾病。如果是这样，学生可能会被隔离或受到歧视。但是，只有在需要保护他们自己和他人的健康时，才会这样做。</w:t>
      </w:r>
    </w:p>
    <w:p w14:paraId="6915BBDE" w14:textId="50B1D339" w:rsidR="00CF691B" w:rsidRPr="0045367A" w:rsidRDefault="00CF691B" w:rsidP="0045367A">
      <w:pPr>
        <w:pStyle w:val="ListParagraph"/>
        <w:numPr>
          <w:ilvl w:val="0"/>
          <w:numId w:val="23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45367A">
        <w:rPr>
          <w:rFonts w:ascii="Calibri" w:eastAsia="DengXian" w:hAnsi="Calibri" w:cs="Calibri"/>
          <w:sz w:val="24"/>
          <w:szCs w:val="24"/>
          <w:lang w:eastAsia="zh-CN"/>
        </w:rPr>
        <w:t>如果其目的是使残疾学生受益。</w:t>
      </w:r>
      <w:r w:rsidRPr="0045367A">
        <w:rPr>
          <w:rFonts w:ascii="Calibri" w:eastAsia="DengXian" w:hAnsi="Calibri" w:cs="Calibri"/>
          <w:sz w:val="24"/>
          <w:szCs w:val="24"/>
          <w:lang w:eastAsia="zh-CN"/>
        </w:rPr>
        <w:t>(</w:t>
      </w:r>
      <w:r w:rsidRPr="0045367A">
        <w:rPr>
          <w:rFonts w:ascii="Calibri" w:eastAsia="DengXian" w:hAnsi="Calibri" w:cs="Calibri"/>
          <w:sz w:val="24"/>
          <w:szCs w:val="24"/>
          <w:lang w:eastAsia="zh-CN"/>
        </w:rPr>
        <w:t>参见</w:t>
      </w:r>
      <w:hyperlink w:anchor="_特别措施" w:history="1">
        <w:r w:rsidRPr="0045367A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特别措施</w:t>
        </w:r>
      </w:hyperlink>
      <w:r w:rsidRPr="0045367A">
        <w:rPr>
          <w:rFonts w:ascii="Calibri" w:eastAsia="DengXian" w:hAnsi="Calibri" w:cs="Calibri"/>
          <w:sz w:val="24"/>
          <w:szCs w:val="24"/>
          <w:lang w:eastAsia="zh-CN"/>
        </w:rPr>
        <w:t>)</w:t>
      </w:r>
    </w:p>
    <w:p w14:paraId="01D5252B" w14:textId="77777777" w:rsidR="00CF691B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p w14:paraId="68FF9D36" w14:textId="2509AD6D" w:rsidR="00CF691B" w:rsidRDefault="00CF691B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教育机构必须能够证明例外情况存在。</w:t>
      </w:r>
    </w:p>
    <w:p w14:paraId="7F4EFB3F" w14:textId="77777777" w:rsidR="0045367A" w:rsidRPr="00E639D1" w:rsidRDefault="0045367A" w:rsidP="00CF691B">
      <w:pPr>
        <w:spacing w:before="0" w:line="240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CF691B" w:rsidRPr="00E639D1" w14:paraId="2FCDEDA6" w14:textId="77777777" w:rsidTr="00613650">
        <w:tc>
          <w:tcPr>
            <w:tcW w:w="9016" w:type="dxa"/>
          </w:tcPr>
          <w:p w14:paraId="4F441034" w14:textId="77777777" w:rsidR="0045367A" w:rsidRDefault="0045367A" w:rsidP="00C5351C">
            <w:pPr>
              <w:pStyle w:val="Heading3"/>
              <w:spacing w:before="0"/>
              <w:rPr>
                <w:rFonts w:eastAsia="DengXian"/>
                <w:sz w:val="28"/>
                <w:szCs w:val="28"/>
                <w:lang w:eastAsia="zh-CN"/>
              </w:rPr>
            </w:pPr>
          </w:p>
          <w:p w14:paraId="72ADDB0C" w14:textId="14099920" w:rsidR="00560803" w:rsidRPr="00C5351C" w:rsidRDefault="00CF691B" w:rsidP="0045367A">
            <w:pPr>
              <w:pStyle w:val="Heading3"/>
              <w:spacing w:before="0" w:line="276" w:lineRule="auto"/>
              <w:rPr>
                <w:rFonts w:eastAsia="DengXian"/>
                <w:sz w:val="28"/>
                <w:szCs w:val="28"/>
                <w:lang w:eastAsia="zh-CN"/>
              </w:rPr>
            </w:pPr>
            <w:r w:rsidRPr="00C5351C">
              <w:rPr>
                <w:rFonts w:eastAsia="DengXian"/>
                <w:sz w:val="28"/>
                <w:szCs w:val="28"/>
                <w:lang w:eastAsia="zh-CN"/>
              </w:rPr>
              <w:t>DSE</w:t>
            </w:r>
            <w:r w:rsidRPr="00C5351C">
              <w:rPr>
                <w:rFonts w:eastAsia="DengXian" w:hint="eastAsia"/>
                <w:sz w:val="28"/>
                <w:szCs w:val="28"/>
                <w:lang w:eastAsia="zh-CN"/>
              </w:rPr>
              <w:t>有哪些</w:t>
            </w:r>
            <w:r w:rsidRPr="00C5351C">
              <w:rPr>
                <w:rFonts w:eastAsia="DengXian"/>
                <w:sz w:val="28"/>
                <w:szCs w:val="28"/>
                <w:lang w:eastAsia="zh-CN"/>
              </w:rPr>
              <w:t>内容？</w:t>
            </w:r>
          </w:p>
          <w:p w14:paraId="679F1285" w14:textId="3B33DCCA" w:rsidR="00560803" w:rsidRPr="00C5351C" w:rsidRDefault="00CF691B" w:rsidP="0045367A">
            <w:pPr>
              <w:spacing w:before="0" w:after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4A3D54">
              <w:rPr>
                <w:rFonts w:ascii="Calibri" w:eastAsia="DengXian" w:hAnsi="Calibri" w:cs="Calibri"/>
                <w:lang w:eastAsia="zh-CN"/>
              </w:rPr>
              <w:t>第</w:t>
            </w:r>
            <w:hyperlink r:id="rId31" w:history="1"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10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部分解释了</w:t>
              </w:r>
              <w:r w:rsidRPr="004A3D54">
                <w:rPr>
                  <w:rStyle w:val="Hyperlink"/>
                  <w:rFonts w:ascii="Calibri" w:eastAsia="DengXian" w:hAnsi="Calibri" w:cs="Calibri"/>
                  <w:lang w:eastAsia="zh-CN"/>
                </w:rPr>
                <w:t>DSE</w:t>
              </w:r>
            </w:hyperlink>
            <w:r w:rsidR="00B31E63" w:rsidRPr="004A3D54">
              <w:rPr>
                <w:rFonts w:ascii="Calibri" w:eastAsia="DengXian" w:hAnsi="Calibri" w:cs="Calibri"/>
                <w:lang w:eastAsia="zh-CN"/>
              </w:rPr>
              <w:t xml:space="preserve">  </w:t>
            </w:r>
            <w:r w:rsidRPr="004A3D54">
              <w:rPr>
                <w:rFonts w:ascii="Calibri" w:eastAsia="DengXian" w:hAnsi="Calibri" w:cs="Calibri"/>
                <w:lang w:eastAsia="zh-CN"/>
              </w:rPr>
              <w:t>的例外情况</w:t>
            </w:r>
            <w:r w:rsidRPr="00560803">
              <w:rPr>
                <w:rFonts w:ascii="Calibri" w:eastAsia="DengXian" w:hAnsi="Calibri" w:cs="Calibri"/>
                <w:lang w:eastAsia="zh-CN"/>
              </w:rPr>
              <w:t>。第</w:t>
            </w:r>
            <w:r w:rsidRPr="00560803">
              <w:rPr>
                <w:rFonts w:ascii="Calibri" w:eastAsia="DengXian" w:hAnsi="Calibri" w:cs="Calibri"/>
                <w:lang w:eastAsia="zh-CN"/>
              </w:rPr>
              <w:t>10.2</w:t>
            </w:r>
            <w:r w:rsidRPr="00560803">
              <w:rPr>
                <w:rFonts w:ascii="Calibri" w:eastAsia="DengXian" w:hAnsi="Calibri" w:cs="Calibri"/>
                <w:lang w:eastAsia="zh-CN"/>
              </w:rPr>
              <w:t>节涵盖了不合理的困难。</w:t>
            </w:r>
          </w:p>
          <w:p w14:paraId="1080FBAF" w14:textId="77777777" w:rsidR="00560803" w:rsidRPr="00C5351C" w:rsidRDefault="00CF691B" w:rsidP="0045367A">
            <w:pPr>
              <w:pStyle w:val="Heading3"/>
              <w:spacing w:line="276" w:lineRule="auto"/>
              <w:rPr>
                <w:rFonts w:eastAsia="DengXian"/>
                <w:sz w:val="28"/>
                <w:szCs w:val="28"/>
                <w:lang w:eastAsia="zh-CN"/>
              </w:rPr>
            </w:pPr>
            <w:r w:rsidRPr="00C5351C">
              <w:rPr>
                <w:rFonts w:eastAsia="DengXian"/>
                <w:sz w:val="28"/>
                <w:szCs w:val="28"/>
                <w:lang w:eastAsia="zh-CN"/>
              </w:rPr>
              <w:t>想使用这些内容吗？</w:t>
            </w:r>
          </w:p>
          <w:p w14:paraId="703804F9" w14:textId="77777777" w:rsidR="00CF691B" w:rsidRDefault="00CF691B" w:rsidP="0045367A">
            <w:pPr>
              <w:spacing w:before="0" w:after="0" w:line="276" w:lineRule="auto"/>
              <w:rPr>
                <w:rStyle w:val="Hyperlink"/>
                <w:rFonts w:ascii="Calibri" w:eastAsia="DengXian" w:hAnsi="Calibri" w:cs="Calibri"/>
                <w:lang w:eastAsia="zh-CN"/>
              </w:rPr>
            </w:pPr>
            <w:r w:rsidRPr="00560803">
              <w:rPr>
                <w:rFonts w:ascii="Calibri" w:eastAsia="DengXian" w:hAnsi="Calibri" w:cs="Calibri"/>
                <w:lang w:eastAsia="zh-CN"/>
              </w:rPr>
              <w:t>查看一下这些词汇：</w:t>
            </w:r>
            <w:hyperlink w:anchor="_特别措施" w:history="1">
              <w:r w:rsidRPr="00342BFD">
                <w:rPr>
                  <w:rStyle w:val="Hyperlink"/>
                  <w:rFonts w:ascii="Calibri" w:eastAsia="DengXian" w:hAnsi="Calibri" w:cs="Calibri"/>
                  <w:lang w:eastAsia="zh-CN"/>
                </w:rPr>
                <w:t>特别措施</w:t>
              </w:r>
            </w:hyperlink>
            <w:r w:rsidRPr="00342BFD">
              <w:rPr>
                <w:rFonts w:ascii="Calibri" w:eastAsia="DengXian" w:hAnsi="Calibri" w:cs="Calibri"/>
                <w:lang w:eastAsia="zh-CN"/>
              </w:rPr>
              <w:t>、</w:t>
            </w:r>
            <w:hyperlink w:anchor="_不合理的困难" w:history="1">
              <w:r w:rsidRPr="00342BFD">
                <w:rPr>
                  <w:rStyle w:val="Hyperlink"/>
                  <w:rFonts w:ascii="Calibri" w:eastAsia="DengXian" w:hAnsi="Calibri" w:cs="Calibri"/>
                  <w:lang w:eastAsia="zh-CN"/>
                </w:rPr>
                <w:t>不合理的困难</w:t>
              </w:r>
            </w:hyperlink>
          </w:p>
          <w:p w14:paraId="5E1A3E1E" w14:textId="012E81D9" w:rsidR="0045367A" w:rsidRPr="00560803" w:rsidRDefault="0045367A" w:rsidP="00560803">
            <w:pPr>
              <w:spacing w:before="0" w:after="0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4422EB1A" w14:textId="77777777" w:rsidR="00C5351C" w:rsidRDefault="00C5351C" w:rsidP="00613650">
      <w:pPr>
        <w:pStyle w:val="Heading1"/>
        <w:rPr>
          <w:rFonts w:ascii="SimSun" w:eastAsia="SimSun" w:hAnsi="SimSun" w:cs="SimSun"/>
          <w:lang w:eastAsia="zh-CN"/>
        </w:rPr>
      </w:pPr>
    </w:p>
    <w:p w14:paraId="0B256907" w14:textId="77777777" w:rsidR="00C5351C" w:rsidRDefault="00C5351C">
      <w:pPr>
        <w:spacing w:before="0" w:after="0" w:line="240" w:lineRule="auto"/>
        <w:rPr>
          <w:rFonts w:ascii="SimSun" w:hAnsi="SimSun" w:cs="SimSun"/>
          <w:b/>
          <w:bCs/>
          <w:color w:val="008C89"/>
          <w:sz w:val="50"/>
          <w:szCs w:val="50"/>
          <w:lang w:eastAsia="zh-CN"/>
        </w:rPr>
      </w:pPr>
      <w:r>
        <w:rPr>
          <w:rFonts w:ascii="SimSun" w:hAnsi="SimSun" w:cs="SimSun"/>
          <w:lang w:eastAsia="zh-CN"/>
        </w:rPr>
        <w:br w:type="page"/>
      </w:r>
    </w:p>
    <w:p w14:paraId="1D4F95A5" w14:textId="0AA23058" w:rsidR="00CF691B" w:rsidRPr="00E675F4" w:rsidRDefault="00CF691B" w:rsidP="00613650">
      <w:pPr>
        <w:pStyle w:val="Heading1"/>
        <w:rPr>
          <w:rFonts w:asciiTheme="minorEastAsia" w:eastAsiaTheme="minorEastAsia" w:hAnsiTheme="minorEastAsia"/>
          <w:lang w:eastAsia="zh-CN"/>
        </w:rPr>
      </w:pPr>
      <w:bookmarkStart w:id="8" w:name="_词汇表"/>
      <w:bookmarkEnd w:id="8"/>
      <w:r w:rsidRPr="00E675F4">
        <w:rPr>
          <w:rFonts w:asciiTheme="minorEastAsia" w:eastAsiaTheme="minorEastAsia" w:hAnsiTheme="minorEastAsia" w:cs="SimSun" w:hint="eastAsia"/>
          <w:lang w:eastAsia="zh-CN"/>
        </w:rPr>
        <w:lastRenderedPageBreak/>
        <w:t>词汇表</w:t>
      </w:r>
      <w:r w:rsidRPr="00E675F4">
        <w:rPr>
          <w:rFonts w:asciiTheme="minorEastAsia" w:eastAsiaTheme="minorEastAsia" w:hAnsiTheme="minorEastAsia"/>
          <w:lang w:eastAsia="zh-CN"/>
        </w:rPr>
        <w:t xml:space="preserve"> </w:t>
      </w:r>
    </w:p>
    <w:p w14:paraId="641D8BF6" w14:textId="77777777" w:rsidR="00407F8D" w:rsidRDefault="00407F8D" w:rsidP="009F387C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112C9C82" w14:textId="070BA09E" w:rsidR="00CF691B" w:rsidRPr="00E639D1" w:rsidRDefault="00CF691B" w:rsidP="009F387C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中，有很多你不是每天都能遇到的词汇和观点。这些专业术语会让</w:t>
      </w:r>
      <w:r>
        <w:rPr>
          <w:rFonts w:ascii="Calibri" w:eastAsia="DengXian" w:hAnsi="Calibri" w:cs="Calibri" w:hint="eastAsia"/>
          <w:lang w:eastAsia="zh-CN"/>
        </w:rPr>
        <w:t>人</w:t>
      </w:r>
      <w:r w:rsidRPr="00E639D1">
        <w:rPr>
          <w:rFonts w:ascii="Calibri" w:eastAsia="DengXian" w:hAnsi="Calibri" w:cs="Calibri"/>
          <w:lang w:eastAsia="zh-CN"/>
        </w:rPr>
        <w:t>很难理解</w:t>
      </w:r>
      <w:r>
        <w:rPr>
          <w:rFonts w:ascii="Calibri" w:eastAsia="DengXian" w:hAnsi="Calibri" w:cs="Calibri" w:hint="eastAsia"/>
          <w:lang w:eastAsia="zh-CN"/>
        </w:rPr>
        <w:t>自己</w:t>
      </w:r>
      <w:r w:rsidRPr="00E639D1">
        <w:rPr>
          <w:rFonts w:ascii="Calibri" w:eastAsia="DengXian" w:hAnsi="Calibri" w:cs="Calibri"/>
          <w:lang w:eastAsia="zh-CN"/>
        </w:rPr>
        <w:t>的权利是什么</w:t>
      </w:r>
      <w:r w:rsidRPr="00E639D1">
        <w:rPr>
          <w:rFonts w:ascii="Calibri" w:eastAsia="DengXian" w:hAnsi="Calibri" w:cs="Calibri"/>
          <w:lang w:eastAsia="zh-CN"/>
        </w:rPr>
        <w:t>!</w:t>
      </w:r>
    </w:p>
    <w:p w14:paraId="777CD83A" w14:textId="77777777" w:rsidR="00CF691B" w:rsidRPr="00E639D1" w:rsidRDefault="00CF691B" w:rsidP="009F387C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本词汇表将帮助你了解更多关于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的信息，也可以在你与老师或工作人员进行棘手的</w:t>
      </w:r>
      <w:r>
        <w:rPr>
          <w:rFonts w:ascii="Calibri" w:eastAsia="DengXian" w:hAnsi="Calibri" w:cs="Calibri" w:hint="eastAsia"/>
          <w:lang w:eastAsia="zh-CN"/>
        </w:rPr>
        <w:t>谈话</w:t>
      </w:r>
      <w:r w:rsidRPr="00E639D1">
        <w:rPr>
          <w:rFonts w:ascii="Calibri" w:eastAsia="DengXian" w:hAnsi="Calibri" w:cs="Calibri"/>
          <w:lang w:eastAsia="zh-CN"/>
        </w:rPr>
        <w:t>时帮到你。</w:t>
      </w:r>
    </w:p>
    <w:p w14:paraId="0B802155" w14:textId="77777777" w:rsidR="00CF691B" w:rsidRPr="00E639D1" w:rsidRDefault="00CF691B" w:rsidP="009F387C">
      <w:pPr>
        <w:spacing w:line="276" w:lineRule="auto"/>
        <w:rPr>
          <w:rFonts w:ascii="Calibri" w:eastAsia="DengXian" w:hAnsi="Calibri" w:cs="Calibri"/>
        </w:rPr>
      </w:pPr>
      <w:r w:rsidRPr="00E639D1">
        <w:rPr>
          <w:rFonts w:ascii="Calibri" w:eastAsia="DengXian" w:hAnsi="Calibri" w:cs="Calibri"/>
          <w:lang w:eastAsia="zh-CN"/>
        </w:rPr>
        <w:t>本词汇表有三部分：</w:t>
      </w:r>
    </w:p>
    <w:p w14:paraId="4D8B81E2" w14:textId="0364205F" w:rsidR="00CF691B" w:rsidRPr="00342BFD" w:rsidRDefault="00342BFD" w:rsidP="009F387C">
      <w:pPr>
        <w:pStyle w:val="ListParagraph"/>
        <w:numPr>
          <w:ilvl w:val="0"/>
          <w:numId w:val="5"/>
        </w:numPr>
        <w:spacing w:line="276" w:lineRule="auto"/>
        <w:rPr>
          <w:rStyle w:val="Hyperlink"/>
          <w:rFonts w:ascii="Calibri" w:eastAsia="DengXian" w:hAnsi="Calibri" w:cs="Calibri"/>
          <w:sz w:val="24"/>
          <w:szCs w:val="24"/>
        </w:rPr>
      </w:pPr>
      <w:r w:rsidRPr="00342BFD">
        <w:rPr>
          <w:rFonts w:ascii="Calibri" w:eastAsia="DengXian" w:hAnsi="Calibri" w:cs="Calibri"/>
          <w:sz w:val="24"/>
          <w:szCs w:val="24"/>
        </w:rPr>
        <w:fldChar w:fldCharType="begin"/>
      </w:r>
      <w:r w:rsidRPr="00342BFD">
        <w:rPr>
          <w:rFonts w:ascii="Calibri" w:eastAsia="DengXian" w:hAnsi="Calibri" w:cs="Calibri"/>
          <w:sz w:val="24"/>
          <w:szCs w:val="24"/>
        </w:rPr>
        <w:instrText xml:space="preserve"> HYPERLINK  \l "_DSE" </w:instrText>
      </w:r>
      <w:r w:rsidRPr="00342BFD">
        <w:rPr>
          <w:rFonts w:ascii="Calibri" w:eastAsia="DengXian" w:hAnsi="Calibri" w:cs="Calibri"/>
          <w:sz w:val="24"/>
          <w:szCs w:val="24"/>
        </w:rPr>
        <w:fldChar w:fldCharType="separate"/>
      </w:r>
      <w:r w:rsidR="00CF691B" w:rsidRPr="00342BFD">
        <w:rPr>
          <w:rStyle w:val="Hyperlink"/>
          <w:rFonts w:ascii="Calibri" w:eastAsia="DengXian" w:hAnsi="Calibri" w:cs="Calibri"/>
          <w:sz w:val="24"/>
          <w:szCs w:val="24"/>
        </w:rPr>
        <w:t>DSE</w:t>
      </w:r>
    </w:p>
    <w:p w14:paraId="7C02AA4B" w14:textId="32C8ACEE" w:rsidR="00CF691B" w:rsidRPr="00342BFD" w:rsidRDefault="00342BFD" w:rsidP="009F387C">
      <w:pPr>
        <w:pStyle w:val="ListParagraph"/>
        <w:numPr>
          <w:ilvl w:val="0"/>
          <w:numId w:val="5"/>
        </w:numPr>
        <w:spacing w:line="276" w:lineRule="auto"/>
        <w:rPr>
          <w:rStyle w:val="Hyperlink"/>
          <w:rFonts w:ascii="Calibri" w:eastAsia="DengXian" w:hAnsi="Calibri" w:cs="Calibri"/>
          <w:sz w:val="24"/>
          <w:szCs w:val="24"/>
        </w:rPr>
      </w:pPr>
      <w:r w:rsidRPr="00342BFD">
        <w:rPr>
          <w:rFonts w:ascii="Calibri" w:eastAsia="DengXian" w:hAnsi="Calibri" w:cs="Calibri"/>
          <w:sz w:val="24"/>
          <w:szCs w:val="24"/>
        </w:rPr>
        <w:fldChar w:fldCharType="end"/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fldChar w:fldCharType="begin"/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instrText xml:space="preserve"> HYPERLINK  \l "</w:instrText>
      </w:r>
      <w:r w:rsidRPr="00342BFD">
        <w:rPr>
          <w:rFonts w:ascii="Calibri" w:eastAsia="DengXian" w:hAnsi="Calibri" w:cs="Calibri" w:hint="eastAsia"/>
          <w:sz w:val="24"/>
          <w:szCs w:val="24"/>
          <w:lang w:eastAsia="zh-CN"/>
        </w:rPr>
        <w:instrText>_</w:instrText>
      </w:r>
      <w:r w:rsidRPr="00342BFD">
        <w:rPr>
          <w:rFonts w:ascii="Calibri" w:eastAsia="DengXian" w:hAnsi="Calibri" w:cs="Calibri" w:hint="eastAsia"/>
          <w:sz w:val="24"/>
          <w:szCs w:val="24"/>
          <w:lang w:eastAsia="zh-CN"/>
        </w:rPr>
        <w:instrText>权利和法律</w:instrText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instrText xml:space="preserve">" </w:instrText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fldChar w:fldCharType="separate"/>
      </w:r>
      <w:r w:rsidR="00CF691B" w:rsidRPr="00342BFD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权利和法律</w:t>
      </w:r>
    </w:p>
    <w:p w14:paraId="0D4BEE5E" w14:textId="5977B7DE" w:rsidR="00CF691B" w:rsidRPr="00342BFD" w:rsidRDefault="00342BFD" w:rsidP="009F387C">
      <w:pPr>
        <w:pStyle w:val="ListParagraph"/>
        <w:numPr>
          <w:ilvl w:val="0"/>
          <w:numId w:val="5"/>
        </w:numPr>
        <w:spacing w:line="276" w:lineRule="auto"/>
        <w:rPr>
          <w:rStyle w:val="Hyperlink"/>
          <w:rFonts w:ascii="Calibri" w:eastAsia="DengXian" w:hAnsi="Calibri" w:cs="Calibri"/>
          <w:sz w:val="24"/>
          <w:szCs w:val="24"/>
        </w:rPr>
      </w:pPr>
      <w:r w:rsidRPr="00342BFD">
        <w:rPr>
          <w:rFonts w:ascii="Calibri" w:eastAsia="DengXian" w:hAnsi="Calibri" w:cs="Calibri"/>
          <w:sz w:val="24"/>
          <w:szCs w:val="24"/>
          <w:lang w:eastAsia="zh-CN"/>
        </w:rPr>
        <w:fldChar w:fldCharType="end"/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fldChar w:fldCharType="begin"/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instrText xml:space="preserve"> HYPERLINK  \l "</w:instrText>
      </w:r>
      <w:r w:rsidRPr="00342BFD">
        <w:rPr>
          <w:rFonts w:ascii="Calibri" w:eastAsia="DengXian" w:hAnsi="Calibri" w:cs="Calibri" w:hint="eastAsia"/>
          <w:sz w:val="24"/>
          <w:szCs w:val="24"/>
          <w:lang w:eastAsia="zh-CN"/>
        </w:rPr>
        <w:instrText>_</w:instrText>
      </w:r>
      <w:r w:rsidRPr="00342BFD">
        <w:rPr>
          <w:rFonts w:ascii="Calibri" w:eastAsia="DengXian" w:hAnsi="Calibri" w:cs="Calibri" w:hint="eastAsia"/>
          <w:sz w:val="24"/>
          <w:szCs w:val="24"/>
          <w:lang w:eastAsia="zh-CN"/>
        </w:rPr>
        <w:instrText>日常用语</w:instrText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instrText xml:space="preserve">" </w:instrText>
      </w:r>
      <w:r w:rsidRPr="00342BFD">
        <w:rPr>
          <w:rFonts w:ascii="Calibri" w:eastAsia="DengXian" w:hAnsi="Calibri" w:cs="Calibri"/>
          <w:sz w:val="24"/>
          <w:szCs w:val="24"/>
          <w:lang w:eastAsia="zh-CN"/>
        </w:rPr>
        <w:fldChar w:fldCharType="separate"/>
      </w:r>
      <w:r w:rsidR="00CF691B" w:rsidRPr="00342BFD">
        <w:rPr>
          <w:rStyle w:val="Hyperlink"/>
          <w:rFonts w:ascii="Calibri" w:eastAsia="DengXian" w:hAnsi="Calibri" w:cs="Calibri"/>
          <w:sz w:val="24"/>
          <w:szCs w:val="24"/>
          <w:lang w:eastAsia="zh-CN"/>
        </w:rPr>
        <w:t>日常用语</w:t>
      </w:r>
    </w:p>
    <w:p w14:paraId="35044E03" w14:textId="62BB03D0" w:rsidR="00CF691B" w:rsidRDefault="00342BFD" w:rsidP="009F387C">
      <w:pPr>
        <w:spacing w:line="276" w:lineRule="auto"/>
        <w:rPr>
          <w:rFonts w:ascii="Calibri" w:eastAsia="DengXian" w:hAnsi="Calibri" w:cs="Calibri"/>
          <w:lang w:eastAsia="zh-CN"/>
        </w:rPr>
      </w:pPr>
      <w:r w:rsidRPr="00342BFD">
        <w:rPr>
          <w:rFonts w:ascii="Calibri" w:eastAsia="DengXian" w:hAnsi="Calibri" w:cs="Calibri"/>
          <w:lang w:val="en-AU" w:eastAsia="zh-CN"/>
        </w:rPr>
        <w:fldChar w:fldCharType="end"/>
      </w:r>
      <w:r w:rsidR="00CF691B" w:rsidRPr="00E639D1">
        <w:rPr>
          <w:rFonts w:ascii="Calibri" w:eastAsia="DengXian" w:hAnsi="Calibri" w:cs="Calibri"/>
          <w:lang w:eastAsia="zh-CN"/>
        </w:rPr>
        <w:t>每一部分都包括</w:t>
      </w:r>
      <w:r w:rsidR="00CF691B" w:rsidRPr="00E639D1">
        <w:rPr>
          <w:rFonts w:ascii="Calibri" w:eastAsia="DengXian" w:hAnsi="Calibri" w:cs="Calibri"/>
          <w:lang w:eastAsia="zh-CN"/>
        </w:rPr>
        <w:t>DSE</w:t>
      </w:r>
      <w:r w:rsidR="00CF691B" w:rsidRPr="00E639D1">
        <w:rPr>
          <w:rFonts w:ascii="Calibri" w:eastAsia="DengXian" w:hAnsi="Calibri" w:cs="Calibri"/>
          <w:lang w:eastAsia="zh-CN"/>
        </w:rPr>
        <w:t>中的单词或短语，或者在教育</w:t>
      </w:r>
      <w:r w:rsidR="00CF691B">
        <w:rPr>
          <w:rFonts w:ascii="Calibri" w:eastAsia="DengXian" w:hAnsi="Calibri" w:cs="Calibri" w:hint="eastAsia"/>
          <w:lang w:eastAsia="zh-CN"/>
        </w:rPr>
        <w:t>谈话</w:t>
      </w:r>
      <w:r w:rsidR="00CF691B" w:rsidRPr="00E639D1">
        <w:rPr>
          <w:rFonts w:ascii="Calibri" w:eastAsia="DengXian" w:hAnsi="Calibri" w:cs="Calibri"/>
          <w:lang w:eastAsia="zh-CN"/>
        </w:rPr>
        <w:t>中出现的单词或短语！</w:t>
      </w:r>
    </w:p>
    <w:p w14:paraId="3B8E1E80" w14:textId="77777777" w:rsidR="009F387C" w:rsidRPr="00E639D1" w:rsidRDefault="009F387C" w:rsidP="009F387C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66530C81" w14:textId="77777777" w:rsidR="00CF691B" w:rsidRPr="00B729D5" w:rsidRDefault="00CF691B" w:rsidP="00C5351C">
      <w:pPr>
        <w:pStyle w:val="Heading2"/>
        <w:rPr>
          <w:rFonts w:asciiTheme="minorEastAsia" w:eastAsiaTheme="minorEastAsia" w:hAnsiTheme="minorEastAsia"/>
          <w:lang w:eastAsia="zh-CN"/>
        </w:rPr>
      </w:pPr>
      <w:r w:rsidRPr="00B729D5">
        <w:rPr>
          <w:rFonts w:asciiTheme="minorEastAsia" w:eastAsiaTheme="minorEastAsia" w:hAnsiTheme="minorEastAsia" w:hint="eastAsia"/>
          <w:lang w:eastAsia="zh-CN"/>
        </w:rPr>
        <w:t>索引：</w:t>
      </w:r>
    </w:p>
    <w:p w14:paraId="00F95492" w14:textId="77777777" w:rsidR="00407F8D" w:rsidRDefault="00407F8D" w:rsidP="009F387C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1B13A0A9" w14:textId="5C8F4FE8" w:rsidR="00CF691B" w:rsidRPr="00E639D1" w:rsidRDefault="00CF691B" w:rsidP="009F387C">
      <w:pPr>
        <w:spacing w:line="276" w:lineRule="auto"/>
        <w:rPr>
          <w:rFonts w:ascii="Calibri" w:eastAsia="DengXian" w:hAnsi="Calibri" w:cs="Calibri"/>
          <w:highlight w:val="yellow"/>
          <w:lang w:eastAsia="zh-CN"/>
        </w:rPr>
        <w:sectPr w:rsidR="00CF691B" w:rsidRPr="00E639D1" w:rsidSect="000D47A6">
          <w:type w:val="continuous"/>
          <w:pgSz w:w="11906" w:h="16838"/>
          <w:pgMar w:top="1985" w:right="1440" w:bottom="1440" w:left="1440" w:header="708" w:footer="708" w:gutter="0"/>
          <w:cols w:space="708"/>
          <w:docGrid w:linePitch="360"/>
        </w:sectPr>
      </w:pPr>
      <w:r w:rsidRPr="00E639D1">
        <w:rPr>
          <w:rFonts w:ascii="Calibri" w:eastAsia="DengXian" w:hAnsi="Calibri" w:cs="Calibri"/>
          <w:lang w:eastAsia="zh-CN"/>
        </w:rPr>
        <w:t>以下是本词汇表中的所有术语和观点</w:t>
      </w:r>
      <w:r>
        <w:rPr>
          <w:rFonts w:ascii="Calibri" w:eastAsia="DengXian" w:hAnsi="Calibri" w:cs="Calibri" w:hint="eastAsia"/>
          <w:lang w:eastAsia="zh-CN"/>
        </w:rPr>
        <w:t>，</w:t>
      </w:r>
      <w:r w:rsidRPr="00E639D1">
        <w:rPr>
          <w:rFonts w:ascii="Calibri" w:eastAsia="DengXian" w:hAnsi="Calibri" w:cs="Calibri"/>
          <w:lang w:eastAsia="zh-CN"/>
        </w:rPr>
        <w:t>按</w:t>
      </w:r>
      <w:r w:rsidR="0045367A">
        <w:rPr>
          <w:rFonts w:ascii="Calibri" w:eastAsia="DengXian" w:hAnsi="Calibri" w:cs="Calibri" w:hint="eastAsia"/>
          <w:lang w:eastAsia="zh-CN"/>
        </w:rPr>
        <w:t>英文</w:t>
      </w:r>
      <w:r w:rsidRPr="00E639D1">
        <w:rPr>
          <w:rFonts w:ascii="Calibri" w:eastAsia="DengXian" w:hAnsi="Calibri" w:cs="Calibri"/>
          <w:lang w:eastAsia="zh-CN"/>
        </w:rPr>
        <w:t>字母顺序排列。</w:t>
      </w:r>
    </w:p>
    <w:p w14:paraId="5B0732A2" w14:textId="2D536307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无障碍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无障碍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3A4E9C" w:rsidRPr="00C86FA2">
        <w:rPr>
          <w:rFonts w:ascii="Calibri" w:eastAsia="DengXian" w:hAnsi="Calibri" w:cs="Calibri"/>
          <w:sz w:val="24"/>
          <w:szCs w:val="24"/>
        </w:rPr>
        <w:t>1</w:t>
      </w:r>
      <w:r w:rsidR="0024332A">
        <w:rPr>
          <w:rFonts w:ascii="Calibri" w:eastAsia="DengXian" w:hAnsi="Calibri" w:cs="Calibri"/>
          <w:sz w:val="24"/>
          <w:szCs w:val="24"/>
        </w:rPr>
        <w:t>4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3E2E5661" w14:textId="4A08EBCD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hyperlink w:anchor="_AHRC" w:history="1">
        <w:r w:rsidR="00CF691B" w:rsidRPr="00C86FA2">
          <w:rPr>
            <w:rStyle w:val="Hyperlink"/>
            <w:rFonts w:ascii="Calibri" w:eastAsia="DengXian" w:hAnsi="Calibri" w:cs="Calibri" w:hint="eastAsia"/>
            <w:sz w:val="24"/>
            <w:szCs w:val="24"/>
            <w:lang w:eastAsia="zh-CN"/>
          </w:rPr>
          <w:t>澳大利亚人权委员会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3A4E9C" w:rsidRPr="00C86FA2">
        <w:rPr>
          <w:rFonts w:ascii="Calibri" w:eastAsia="DengXian" w:hAnsi="Calibri" w:cs="Calibri"/>
          <w:sz w:val="24"/>
          <w:szCs w:val="24"/>
          <w:lang w:eastAsia="zh-CN"/>
        </w:rPr>
        <w:t>22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)</w:t>
      </w:r>
    </w:p>
    <w:p w14:paraId="12B4A5CD" w14:textId="7EDC784F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相关人员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相关人员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E75408" w:rsidRPr="00C86FA2">
        <w:rPr>
          <w:rFonts w:ascii="Calibri" w:eastAsia="DengXian" w:hAnsi="Calibri" w:cs="Calibri"/>
          <w:sz w:val="24"/>
          <w:szCs w:val="24"/>
        </w:rPr>
        <w:t>1</w:t>
      </w:r>
      <w:r w:rsidR="0024332A">
        <w:rPr>
          <w:rFonts w:ascii="Calibri" w:eastAsia="DengXian" w:hAnsi="Calibri" w:cs="Calibri"/>
          <w:sz w:val="24"/>
          <w:szCs w:val="24"/>
        </w:rPr>
        <w:t>4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374965CA" w14:textId="6D6CBF99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DDA" w:history="1">
        <w:r w:rsidR="00CF691B" w:rsidRPr="00C86FA2">
          <w:rPr>
            <w:rStyle w:val="Hyperlink"/>
            <w:rFonts w:ascii="Calibri" w:eastAsia="DengXian" w:hAnsi="Calibri" w:cs="Calibri" w:hint="eastAsia"/>
            <w:sz w:val="24"/>
            <w:szCs w:val="24"/>
            <w:lang w:eastAsia="zh-CN"/>
          </w:rPr>
          <w:t>残疾歧视法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EC3A6B" w:rsidRPr="00C86FA2">
        <w:rPr>
          <w:rFonts w:ascii="Calibri" w:eastAsia="DengXian" w:hAnsi="Calibri" w:cs="Calibri"/>
          <w:sz w:val="24"/>
          <w:szCs w:val="24"/>
        </w:rPr>
        <w:t>22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15D2D8B1" w14:textId="3ECEEE83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残疾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残疾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EC3A6B" w:rsidRPr="00C86FA2">
        <w:rPr>
          <w:rFonts w:ascii="Calibri" w:eastAsia="DengXian" w:hAnsi="Calibri" w:cs="Calibri"/>
          <w:sz w:val="24"/>
          <w:szCs w:val="24"/>
        </w:rPr>
        <w:t>1</w:t>
      </w:r>
      <w:r w:rsidR="00E33691">
        <w:rPr>
          <w:rFonts w:ascii="Calibri" w:eastAsia="DengXian" w:hAnsi="Calibri" w:cs="Calibri"/>
          <w:sz w:val="24"/>
          <w:szCs w:val="24"/>
        </w:rPr>
        <w:t>5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54CFBDC4" w14:textId="35443714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歧视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歧视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EC3A6B" w:rsidRPr="00C86FA2">
        <w:rPr>
          <w:rFonts w:ascii="Calibri" w:eastAsia="DengXian" w:hAnsi="Calibri" w:cs="Calibri"/>
          <w:sz w:val="24"/>
          <w:szCs w:val="24"/>
        </w:rPr>
        <w:t>1</w:t>
      </w:r>
      <w:r w:rsidR="00CE7FB0">
        <w:rPr>
          <w:rFonts w:ascii="Calibri" w:eastAsia="DengXian" w:hAnsi="Calibri" w:cs="Calibri"/>
          <w:sz w:val="24"/>
          <w:szCs w:val="24"/>
        </w:rPr>
        <w:t>6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) </w:t>
      </w:r>
    </w:p>
    <w:p w14:paraId="40AFDC46" w14:textId="7849E729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hyperlink w:anchor="_DSE" w:history="1">
        <w:r w:rsidR="00C90842" w:rsidRPr="00C9084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残疾教育标准</w:t>
        </w:r>
        <w:r w:rsidR="00CF691B" w:rsidRPr="00C9084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DSE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86FA2" w:rsidRPr="00C86FA2">
        <w:rPr>
          <w:rFonts w:ascii="Calibri" w:eastAsia="DengXian" w:hAnsi="Calibri" w:cs="Calibri"/>
          <w:sz w:val="24"/>
          <w:szCs w:val="24"/>
          <w:lang w:eastAsia="zh-CN"/>
        </w:rPr>
        <w:t>11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)</w:t>
      </w:r>
    </w:p>
    <w:p w14:paraId="35A23BA1" w14:textId="177E2585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教育主管部门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教育主管部门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86FA2" w:rsidRPr="00C86FA2">
        <w:rPr>
          <w:rFonts w:ascii="Calibri" w:eastAsia="DengXian" w:hAnsi="Calibri" w:cs="Calibri"/>
          <w:sz w:val="24"/>
          <w:szCs w:val="24"/>
        </w:rPr>
        <w:t>2</w:t>
      </w:r>
      <w:r w:rsidR="009A78BD">
        <w:rPr>
          <w:rFonts w:ascii="Calibri" w:eastAsia="DengXian" w:hAnsi="Calibri" w:cs="Calibri"/>
          <w:sz w:val="24"/>
          <w:szCs w:val="24"/>
        </w:rPr>
        <w:t>9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2BD64CEE" w14:textId="2E964016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教育机构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教育机构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86FA2" w:rsidRPr="00C86FA2">
        <w:rPr>
          <w:rFonts w:ascii="Calibri" w:eastAsia="DengXian" w:hAnsi="Calibri" w:cs="Calibri"/>
          <w:sz w:val="24"/>
          <w:szCs w:val="24"/>
        </w:rPr>
        <w:t>2</w:t>
      </w:r>
      <w:r w:rsidR="009A78BD">
        <w:rPr>
          <w:rFonts w:ascii="Calibri" w:eastAsia="DengXian" w:hAnsi="Calibri" w:cs="Calibri"/>
          <w:sz w:val="24"/>
          <w:szCs w:val="24"/>
        </w:rPr>
        <w:t>9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57521E33" w14:textId="7B4774B6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教育计划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教育计划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E6117D">
        <w:rPr>
          <w:rFonts w:ascii="Calibri" w:eastAsia="DengXian" w:hAnsi="Calibri" w:cs="Calibri"/>
          <w:sz w:val="24"/>
          <w:szCs w:val="24"/>
        </w:rPr>
        <w:t>30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045D7F45" w14:textId="7F8F5FDE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教育提供者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教育提供者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EC3A6B" w:rsidRPr="00C86FA2">
        <w:rPr>
          <w:rFonts w:ascii="Calibri" w:eastAsia="DengXian" w:hAnsi="Calibri" w:cs="Calibri"/>
          <w:sz w:val="24"/>
          <w:szCs w:val="24"/>
        </w:rPr>
        <w:t>1</w:t>
      </w:r>
      <w:r w:rsidR="00CE7FB0">
        <w:rPr>
          <w:rFonts w:ascii="Calibri" w:eastAsia="DengXian" w:hAnsi="Calibri" w:cs="Calibri"/>
          <w:sz w:val="24"/>
          <w:szCs w:val="24"/>
        </w:rPr>
        <w:t>7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13223F6E" w14:textId="3C1ED8A1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骚扰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骚扰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9B706E" w:rsidRPr="00C86FA2">
        <w:rPr>
          <w:rFonts w:ascii="Calibri" w:eastAsia="DengXian" w:hAnsi="Calibri" w:cs="Calibri"/>
          <w:sz w:val="24"/>
          <w:szCs w:val="24"/>
        </w:rPr>
        <w:t>1</w:t>
      </w:r>
      <w:r w:rsidR="00CE7FB0">
        <w:rPr>
          <w:rFonts w:ascii="Calibri" w:eastAsia="DengXian" w:hAnsi="Calibri" w:cs="Calibri"/>
          <w:sz w:val="24"/>
          <w:szCs w:val="24"/>
        </w:rPr>
        <w:t>7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23E81A3B" w14:textId="026CAAF3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国际义务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国际义务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9A78BD">
        <w:rPr>
          <w:rFonts w:ascii="Calibri" w:eastAsia="DengXian" w:hAnsi="Calibri" w:cs="Calibri"/>
          <w:sz w:val="24"/>
          <w:szCs w:val="24"/>
        </w:rPr>
        <w:t>29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1A4316E9" w14:textId="0F1C8EE6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义务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义务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9B706E" w:rsidRPr="00C86FA2">
        <w:rPr>
          <w:rFonts w:ascii="Calibri" w:eastAsia="DengXian" w:hAnsi="Calibri" w:cs="Calibri"/>
          <w:sz w:val="24"/>
          <w:szCs w:val="24"/>
        </w:rPr>
        <w:t>1</w:t>
      </w:r>
      <w:r w:rsidR="00070E3C">
        <w:rPr>
          <w:rFonts w:ascii="Calibri" w:eastAsia="DengXian" w:hAnsi="Calibri" w:cs="Calibri"/>
          <w:sz w:val="24"/>
          <w:szCs w:val="24"/>
        </w:rPr>
        <w:t>8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1AD2BB71" w14:textId="4F9D3E1B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合理调整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合理调整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9B706E" w:rsidRPr="00C86FA2">
        <w:rPr>
          <w:rFonts w:ascii="Calibri" w:eastAsia="DengXian" w:hAnsi="Calibri" w:cs="Calibri"/>
          <w:sz w:val="24"/>
          <w:szCs w:val="24"/>
        </w:rPr>
        <w:t>1</w:t>
      </w:r>
      <w:r w:rsidR="000B42FC">
        <w:rPr>
          <w:rFonts w:ascii="Calibri" w:eastAsia="DengXian" w:hAnsi="Calibri" w:cs="Calibri"/>
          <w:sz w:val="24"/>
          <w:szCs w:val="24"/>
        </w:rPr>
        <w:t>9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216DACE1" w14:textId="36CFD0B3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权利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权利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0B42FC">
        <w:rPr>
          <w:rFonts w:ascii="Calibri" w:eastAsia="DengXian" w:hAnsi="Calibri" w:cs="Calibri"/>
          <w:sz w:val="24"/>
          <w:szCs w:val="24"/>
        </w:rPr>
        <w:t>2</w:t>
      </w:r>
      <w:r w:rsidR="009A78BD">
        <w:rPr>
          <w:rFonts w:ascii="Calibri" w:eastAsia="DengXian" w:hAnsi="Calibri" w:cs="Calibri"/>
          <w:sz w:val="24"/>
          <w:szCs w:val="24"/>
        </w:rPr>
        <w:t>1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078DEA84" w14:textId="5F3F5D92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相同基础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相同基础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93329B">
        <w:rPr>
          <w:rFonts w:ascii="Calibri" w:eastAsia="DengXian" w:hAnsi="Calibri" w:cs="Calibri"/>
          <w:sz w:val="24"/>
          <w:szCs w:val="24"/>
        </w:rPr>
        <w:t>21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6A6A74F6" w14:textId="457E67DB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特别措施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特别措施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451C90">
        <w:rPr>
          <w:rFonts w:ascii="Calibri" w:eastAsia="DengXian" w:hAnsi="Calibri" w:cs="Calibri"/>
          <w:sz w:val="24"/>
          <w:szCs w:val="24"/>
        </w:rPr>
        <w:t>23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1115E540" w14:textId="04F9A8C8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专业服务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专业服务</w:t>
        </w:r>
      </w:hyperlink>
      <w:r w:rsidR="00CF691B" w:rsidRPr="00C86FA2">
        <w:rPr>
          <w:rFonts w:ascii="Calibri" w:eastAsia="DengXian" w:hAnsi="Calibri" w:cs="Calibri"/>
          <w:sz w:val="24"/>
          <w:szCs w:val="24"/>
        </w:rPr>
        <w:t xml:space="preserve"> 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451C90">
        <w:rPr>
          <w:rFonts w:ascii="Calibri" w:eastAsia="DengXian" w:hAnsi="Calibri" w:cs="Calibri"/>
          <w:sz w:val="24"/>
          <w:szCs w:val="24"/>
        </w:rPr>
        <w:t>24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10088099" w14:textId="62DB9D29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补充方案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补充方案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216BB">
        <w:rPr>
          <w:rFonts w:ascii="Calibri" w:eastAsia="DengXian" w:hAnsi="Calibri" w:cs="Calibri"/>
          <w:sz w:val="24"/>
          <w:szCs w:val="24"/>
        </w:rPr>
        <w:t>24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313A37D6" w14:textId="62B31173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不合理的困难" w:history="1"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不合理的困难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86FA2" w:rsidRPr="00C86FA2">
        <w:rPr>
          <w:rFonts w:ascii="Calibri" w:eastAsia="DengXian" w:hAnsi="Calibri" w:cs="Calibri"/>
          <w:sz w:val="24"/>
          <w:szCs w:val="24"/>
        </w:rPr>
        <w:t>2</w:t>
      </w:r>
      <w:r w:rsidR="00CC68B4">
        <w:rPr>
          <w:rFonts w:ascii="Calibri" w:eastAsia="DengXian" w:hAnsi="Calibri" w:cs="Calibri"/>
          <w:sz w:val="24"/>
          <w:szCs w:val="24"/>
        </w:rPr>
        <w:t>5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217CE6CF" w14:textId="3C3B5106" w:rsidR="00CF691B" w:rsidRPr="00C86FA2" w:rsidRDefault="00DB52AB" w:rsidP="009F387C">
      <w:pPr>
        <w:pStyle w:val="ListParagraph"/>
        <w:numPr>
          <w:ilvl w:val="0"/>
          <w:numId w:val="6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hyperlink w:anchor="_受害" w:history="1">
        <w:r w:rsidR="00CF691B" w:rsidRPr="00C86FA2">
          <w:rPr>
            <w:rStyle w:val="Hyperlink"/>
            <w:rFonts w:ascii="Calibri" w:eastAsia="DengXian" w:hAnsi="Calibri" w:cs="Calibri" w:hint="eastAsia"/>
            <w:sz w:val="24"/>
            <w:szCs w:val="24"/>
            <w:lang w:eastAsia="zh-CN"/>
          </w:rPr>
          <w:t>受</w:t>
        </w:r>
        <w:r w:rsidR="00CF691B" w:rsidRPr="00C86FA2">
          <w:rPr>
            <w:rStyle w:val="Hyperlink"/>
            <w:rFonts w:ascii="Calibri" w:eastAsia="DengXian" w:hAnsi="Calibri" w:cs="Calibri"/>
            <w:sz w:val="24"/>
            <w:szCs w:val="24"/>
            <w:lang w:eastAsia="zh-CN"/>
          </w:rPr>
          <w:t>害</w:t>
        </w:r>
      </w:hyperlink>
      <w:r w:rsidR="00CF691B" w:rsidRPr="00C86FA2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(</w:t>
      </w:r>
      <w:r w:rsidR="00CF691B" w:rsidRPr="00C86FA2">
        <w:rPr>
          <w:rFonts w:ascii="Calibri" w:eastAsia="DengXian" w:hAnsi="Calibri" w:cs="Calibri"/>
          <w:sz w:val="24"/>
          <w:szCs w:val="24"/>
        </w:rPr>
        <w:t>第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86FA2" w:rsidRPr="00C86FA2">
        <w:rPr>
          <w:rFonts w:ascii="Calibri" w:eastAsia="DengXian" w:hAnsi="Calibri" w:cs="Calibri"/>
          <w:sz w:val="24"/>
          <w:szCs w:val="24"/>
        </w:rPr>
        <w:t>2</w:t>
      </w:r>
      <w:r w:rsidR="000E1817">
        <w:rPr>
          <w:rFonts w:ascii="Calibri" w:eastAsia="DengXian" w:hAnsi="Calibri" w:cs="Calibri"/>
          <w:sz w:val="24"/>
          <w:szCs w:val="24"/>
        </w:rPr>
        <w:t>7</w:t>
      </w:r>
      <w:r w:rsidR="00CF691B" w:rsidRPr="00C86FA2">
        <w:rPr>
          <w:rFonts w:ascii="Calibri" w:eastAsia="DengXian" w:hAnsi="Calibri" w:cs="Calibri"/>
          <w:sz w:val="24"/>
          <w:szCs w:val="24"/>
        </w:rPr>
        <w:t xml:space="preserve"> </w:t>
      </w:r>
      <w:r w:rsidR="00CF691B" w:rsidRPr="00C86FA2">
        <w:rPr>
          <w:rFonts w:ascii="Calibri" w:eastAsia="DengXian" w:hAnsi="Calibri" w:cs="Calibri"/>
          <w:sz w:val="24"/>
          <w:szCs w:val="24"/>
        </w:rPr>
        <w:t>页</w:t>
      </w:r>
      <w:r w:rsidR="00CF691B" w:rsidRPr="00C86FA2">
        <w:rPr>
          <w:rFonts w:ascii="Calibri" w:eastAsia="DengXian" w:hAnsi="Calibri" w:cs="Calibri"/>
          <w:sz w:val="24"/>
          <w:szCs w:val="24"/>
        </w:rPr>
        <w:t>)</w:t>
      </w:r>
    </w:p>
    <w:p w14:paraId="4FAF536A" w14:textId="77777777" w:rsidR="00CF691B" w:rsidRPr="00E639D1" w:rsidRDefault="00CF691B" w:rsidP="00CF691B">
      <w:pPr>
        <w:rPr>
          <w:rFonts w:ascii="Calibri" w:eastAsia="DengXian" w:hAnsi="Calibri" w:cs="Calibri"/>
        </w:rPr>
        <w:sectPr w:rsidR="00CF691B" w:rsidRPr="00E639D1" w:rsidSect="00DE2F5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41FD689" w14:textId="77777777" w:rsidR="00CF691B" w:rsidRPr="00E639D1" w:rsidRDefault="00CF691B" w:rsidP="00CF691B">
      <w:pPr>
        <w:rPr>
          <w:rFonts w:ascii="Calibri" w:eastAsia="DengXian" w:hAnsi="Calibri" w:cs="Calibri"/>
        </w:rPr>
      </w:pPr>
    </w:p>
    <w:p w14:paraId="2476151F" w14:textId="491878B1" w:rsidR="00CF691B" w:rsidRPr="003D4196" w:rsidRDefault="001B30CC" w:rsidP="003D4196">
      <w:pPr>
        <w:pStyle w:val="Heading2"/>
      </w:pPr>
      <w:bookmarkStart w:id="9" w:name="_DSE"/>
      <w:bookmarkEnd w:id="9"/>
      <w:r>
        <w:rPr>
          <w:rFonts w:hint="eastAsia"/>
          <w:lang w:eastAsia="zh-CN"/>
        </w:rPr>
        <w:lastRenderedPageBreak/>
        <w:t>残疾教育标准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(</w:t>
      </w:r>
      <w:r w:rsidR="00CF691B" w:rsidRPr="003D4196">
        <w:t>DSE</w:t>
      </w:r>
      <w:r>
        <w:t>)</w:t>
      </w:r>
    </w:p>
    <w:p w14:paraId="61150773" w14:textId="77777777" w:rsidR="00CF691B" w:rsidRPr="0024332A" w:rsidRDefault="00CF691B" w:rsidP="0024332A">
      <w:pPr>
        <w:pStyle w:val="Heading3"/>
        <w:spacing w:line="276" w:lineRule="auto"/>
        <w:rPr>
          <w:rFonts w:ascii="Calibri" w:eastAsia="DengXian" w:hAnsi="Calibri" w:cs="Calibri"/>
        </w:rPr>
      </w:pPr>
      <w:r w:rsidRPr="0024332A">
        <w:rPr>
          <w:rFonts w:ascii="Calibri" w:eastAsia="DengXian" w:hAnsi="Calibri" w:cs="Calibri"/>
          <w:lang w:eastAsia="zh-CN"/>
        </w:rPr>
        <w:t>无障碍</w:t>
      </w:r>
    </w:p>
    <w:p w14:paraId="7ECBA1A9" w14:textId="77777777" w:rsidR="00CF691B" w:rsidRPr="0024332A" w:rsidRDefault="00CF691B" w:rsidP="0024332A">
      <w:pPr>
        <w:spacing w:line="276" w:lineRule="auto"/>
        <w:rPr>
          <w:rFonts w:ascii="Calibri" w:eastAsia="DengXian" w:hAnsi="Calibri" w:cs="Calibri"/>
          <w:lang w:eastAsia="zh-CN"/>
        </w:rPr>
      </w:pPr>
      <w:r w:rsidRPr="0024332A">
        <w:rPr>
          <w:rStyle w:val="Heading4Char"/>
          <w:rFonts w:ascii="Calibri" w:eastAsia="DengXian" w:hAnsi="Calibri" w:cs="Calibri"/>
          <w:lang w:eastAsia="zh-CN"/>
        </w:rPr>
        <w:t>定义：</w:t>
      </w:r>
      <w:r w:rsidRPr="0024332A">
        <w:rPr>
          <w:rFonts w:ascii="Calibri" w:eastAsia="DengXian" w:hAnsi="Calibri" w:cs="Calibri"/>
          <w:b/>
          <w:bCs/>
          <w:lang w:eastAsia="zh-CN"/>
        </w:rPr>
        <w:t>“</w:t>
      </w:r>
      <w:r w:rsidRPr="0024332A">
        <w:rPr>
          <w:rFonts w:ascii="Calibri" w:eastAsia="DengXian" w:hAnsi="Calibri" w:cs="Calibri"/>
          <w:lang w:eastAsia="zh-CN"/>
        </w:rPr>
        <w:t>无障碍</w:t>
      </w:r>
      <w:r w:rsidRPr="0024332A">
        <w:rPr>
          <w:rFonts w:ascii="Calibri" w:eastAsia="DengXian" w:hAnsi="Calibri" w:cs="Calibri"/>
          <w:lang w:eastAsia="zh-CN"/>
        </w:rPr>
        <w:t xml:space="preserve">” </w:t>
      </w:r>
      <w:r w:rsidRPr="0024332A">
        <w:rPr>
          <w:rFonts w:ascii="Calibri" w:eastAsia="DengXian" w:hAnsi="Calibri" w:cs="Calibri"/>
          <w:lang w:eastAsia="zh-CN"/>
        </w:rPr>
        <w:t>是指残疾学生能够获得、到达和使用某些东西，可以是某一个地方、物体、活动或信息。编写</w:t>
      </w:r>
      <w:r w:rsidRPr="0024332A">
        <w:rPr>
          <w:rFonts w:ascii="Calibri" w:eastAsia="DengXian" w:hAnsi="Calibri" w:cs="Calibri"/>
          <w:lang w:eastAsia="zh-CN"/>
        </w:rPr>
        <w:t>DSE</w:t>
      </w:r>
      <w:r w:rsidRPr="0024332A">
        <w:rPr>
          <w:rFonts w:ascii="Calibri" w:eastAsia="DengXian" w:hAnsi="Calibri" w:cs="Calibri"/>
          <w:lang w:eastAsia="zh-CN"/>
        </w:rPr>
        <w:t>的目的是为了使教育更加无障碍化。</w:t>
      </w:r>
    </w:p>
    <w:p w14:paraId="6505DD42" w14:textId="1F0EBB95" w:rsidR="00CF691B" w:rsidRDefault="00CF691B" w:rsidP="0024332A">
      <w:pPr>
        <w:spacing w:after="0" w:line="276" w:lineRule="auto"/>
        <w:rPr>
          <w:rStyle w:val="Heading4Char"/>
          <w:rFonts w:ascii="Calibri" w:eastAsia="DengXian" w:hAnsi="Calibri" w:cs="Calibri"/>
        </w:rPr>
      </w:pPr>
      <w:r w:rsidRPr="0024332A">
        <w:rPr>
          <w:rStyle w:val="Heading4Char"/>
          <w:rFonts w:ascii="Calibri" w:eastAsia="DengXian" w:hAnsi="Calibri" w:cs="Calibri"/>
        </w:rPr>
        <w:t>示例：</w:t>
      </w:r>
    </w:p>
    <w:p w14:paraId="133F0B5D" w14:textId="77777777" w:rsidR="0024332A" w:rsidRPr="0024332A" w:rsidRDefault="0024332A" w:rsidP="0024332A">
      <w:pPr>
        <w:spacing w:after="0" w:line="276" w:lineRule="auto"/>
        <w:rPr>
          <w:rFonts w:ascii="Calibri" w:eastAsia="DengXian" w:hAnsi="Calibri" w:cs="Calibri"/>
        </w:rPr>
      </w:pPr>
    </w:p>
    <w:p w14:paraId="2D061966" w14:textId="77777777" w:rsidR="00CF691B" w:rsidRPr="0024332A" w:rsidRDefault="00CF691B" w:rsidP="0024332A">
      <w:pPr>
        <w:pStyle w:val="ListParagraph"/>
        <w:numPr>
          <w:ilvl w:val="0"/>
          <w:numId w:val="24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在活动中配备口译员。</w:t>
      </w:r>
    </w:p>
    <w:p w14:paraId="5E093186" w14:textId="77777777" w:rsidR="00CF691B" w:rsidRPr="0024332A" w:rsidRDefault="00CF691B" w:rsidP="0024332A">
      <w:pPr>
        <w:pStyle w:val="ListParagraph"/>
        <w:numPr>
          <w:ilvl w:val="0"/>
          <w:numId w:val="24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改变学习任务的解释方式。</w:t>
      </w:r>
    </w:p>
    <w:p w14:paraId="21BDC8DC" w14:textId="77777777" w:rsidR="00CF691B" w:rsidRPr="0024332A" w:rsidRDefault="00CF691B" w:rsidP="0024332A">
      <w:pPr>
        <w:pStyle w:val="ListParagraph"/>
        <w:numPr>
          <w:ilvl w:val="0"/>
          <w:numId w:val="24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用不同的字体打印作业单页。</w:t>
      </w:r>
    </w:p>
    <w:p w14:paraId="156E99D7" w14:textId="6B54437C" w:rsidR="00CF691B" w:rsidRPr="0024332A" w:rsidRDefault="00CF691B" w:rsidP="0024332A">
      <w:pPr>
        <w:pStyle w:val="ListParagraph"/>
        <w:numPr>
          <w:ilvl w:val="0"/>
          <w:numId w:val="24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灵活处理学生来上课的问题。</w:t>
      </w:r>
    </w:p>
    <w:p w14:paraId="452A2F49" w14:textId="77777777" w:rsidR="0024332A" w:rsidRDefault="0024332A" w:rsidP="0024332A">
      <w:pPr>
        <w:pStyle w:val="Heading3"/>
        <w:spacing w:line="276" w:lineRule="auto"/>
        <w:rPr>
          <w:rFonts w:ascii="Calibri" w:eastAsia="DengXian" w:hAnsi="Calibri" w:cs="Calibri"/>
          <w:lang w:eastAsia="zh-CN"/>
        </w:rPr>
      </w:pPr>
      <w:bookmarkStart w:id="10" w:name="_相关人员"/>
      <w:bookmarkEnd w:id="10"/>
    </w:p>
    <w:p w14:paraId="4F10914A" w14:textId="74A3A627" w:rsidR="00CF691B" w:rsidRPr="0024332A" w:rsidRDefault="00CF691B" w:rsidP="0024332A">
      <w:pPr>
        <w:pStyle w:val="Heading3"/>
        <w:spacing w:line="276" w:lineRule="auto"/>
        <w:rPr>
          <w:rFonts w:ascii="Calibri" w:eastAsia="DengXian" w:hAnsi="Calibri" w:cs="Calibri"/>
          <w:lang w:eastAsia="zh-CN"/>
        </w:rPr>
      </w:pPr>
      <w:r w:rsidRPr="0024332A">
        <w:rPr>
          <w:rFonts w:ascii="Calibri" w:eastAsia="DengXian" w:hAnsi="Calibri" w:cs="Calibri"/>
          <w:lang w:eastAsia="zh-CN"/>
        </w:rPr>
        <w:t>相关人员</w:t>
      </w:r>
    </w:p>
    <w:p w14:paraId="3F57CFF4" w14:textId="77777777" w:rsidR="00B30DCB" w:rsidRDefault="00CF691B" w:rsidP="0024332A">
      <w:pPr>
        <w:spacing w:after="0" w:line="276" w:lineRule="auto"/>
        <w:rPr>
          <w:rStyle w:val="Heading4Char"/>
          <w:rFonts w:ascii="Calibri" w:eastAsia="DengXian" w:hAnsi="Calibri" w:cs="Calibri"/>
          <w:lang w:eastAsia="zh-CN"/>
        </w:rPr>
      </w:pPr>
      <w:r w:rsidRPr="0024332A">
        <w:rPr>
          <w:rStyle w:val="Heading4Char"/>
          <w:rFonts w:ascii="Calibri" w:eastAsia="DengXian" w:hAnsi="Calibri" w:cs="Calibri"/>
          <w:lang w:eastAsia="zh-CN"/>
        </w:rPr>
        <w:t>定义：</w:t>
      </w:r>
    </w:p>
    <w:p w14:paraId="49A2A8F6" w14:textId="693C09FB" w:rsidR="00CF691B" w:rsidRPr="0024332A" w:rsidRDefault="00CF691B" w:rsidP="0024332A">
      <w:pPr>
        <w:spacing w:after="0" w:line="276" w:lineRule="auto"/>
        <w:rPr>
          <w:rFonts w:ascii="Calibri" w:eastAsia="DengXian" w:hAnsi="Calibri" w:cs="Calibri"/>
          <w:lang w:eastAsia="zh-CN"/>
        </w:rPr>
      </w:pPr>
      <w:r w:rsidRPr="0024332A">
        <w:rPr>
          <w:rFonts w:ascii="Calibri" w:eastAsia="DengXian" w:hAnsi="Calibri" w:cs="Calibri"/>
          <w:lang w:eastAsia="zh-CN"/>
        </w:rPr>
        <w:t>与残疾人有关的人员，可能包括：</w:t>
      </w:r>
    </w:p>
    <w:p w14:paraId="0038C07C" w14:textId="77777777" w:rsidR="00CF691B" w:rsidRPr="0024332A" w:rsidRDefault="00CF691B" w:rsidP="0024332A">
      <w:pPr>
        <w:pStyle w:val="ListParagraph"/>
        <w:numPr>
          <w:ilvl w:val="0"/>
          <w:numId w:val="25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配偶或亲属。</w:t>
      </w:r>
    </w:p>
    <w:p w14:paraId="1C3D03BB" w14:textId="77777777" w:rsidR="00CF691B" w:rsidRPr="0024332A" w:rsidRDefault="00CF691B" w:rsidP="0024332A">
      <w:pPr>
        <w:pStyle w:val="ListParagraph"/>
        <w:numPr>
          <w:ilvl w:val="0"/>
          <w:numId w:val="25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照顾者或护理者。</w:t>
      </w:r>
    </w:p>
    <w:p w14:paraId="6BC4D6A1" w14:textId="77777777" w:rsidR="00CF691B" w:rsidRPr="0024332A" w:rsidRDefault="00CF691B" w:rsidP="0024332A">
      <w:pPr>
        <w:pStyle w:val="ListParagraph"/>
        <w:numPr>
          <w:ilvl w:val="0"/>
          <w:numId w:val="25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与他们一起生活的人。</w:t>
      </w:r>
    </w:p>
    <w:p w14:paraId="796AC177" w14:textId="337CBA5E" w:rsidR="00CF691B" w:rsidRPr="0024332A" w:rsidRDefault="00CF691B" w:rsidP="0024332A">
      <w:pPr>
        <w:pStyle w:val="ListParagraph"/>
        <w:numPr>
          <w:ilvl w:val="0"/>
          <w:numId w:val="25"/>
        </w:numPr>
        <w:pBdr>
          <w:top w:val="single" w:sz="18" w:space="1" w:color="8A4577"/>
          <w:left w:val="single" w:sz="18" w:space="4" w:color="8A4577"/>
          <w:bottom w:val="single" w:sz="18" w:space="1" w:color="8A4577"/>
          <w:right w:val="single" w:sz="18" w:space="4" w:color="8A4577"/>
        </w:pBdr>
        <w:shd w:val="clear" w:color="auto" w:fill="FEEDEA"/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24332A">
        <w:rPr>
          <w:rFonts w:ascii="Calibri" w:eastAsia="DengXian" w:hAnsi="Calibri" w:cs="Calibri"/>
          <w:sz w:val="24"/>
          <w:szCs w:val="24"/>
          <w:lang w:eastAsia="zh-CN"/>
        </w:rPr>
        <w:t>与他们有其他关系的人，</w:t>
      </w:r>
      <w:r w:rsidR="00B30DCB">
        <w:rPr>
          <w:rFonts w:ascii="Calibri" w:eastAsia="DengXian" w:hAnsi="Calibri" w:cs="Calibri" w:hint="eastAsia"/>
          <w:sz w:val="24"/>
          <w:szCs w:val="24"/>
          <w:lang w:eastAsia="zh-CN"/>
        </w:rPr>
        <w:t>例如</w:t>
      </w:r>
      <w:r w:rsidRPr="0024332A">
        <w:rPr>
          <w:rFonts w:ascii="Calibri" w:eastAsia="DengXian" w:hAnsi="Calibri" w:cs="Calibri"/>
          <w:sz w:val="24"/>
          <w:szCs w:val="24"/>
          <w:lang w:eastAsia="zh-CN"/>
        </w:rPr>
        <w:t>，生意伙伴。</w:t>
      </w:r>
    </w:p>
    <w:p w14:paraId="00E2C933" w14:textId="77777777" w:rsidR="0024332A" w:rsidRDefault="0024332A" w:rsidP="0024332A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0F8CF07D" w14:textId="7E64ECF1" w:rsidR="00CF691B" w:rsidRPr="0024332A" w:rsidRDefault="00CF691B" w:rsidP="0024332A">
      <w:pPr>
        <w:spacing w:line="276" w:lineRule="auto"/>
        <w:rPr>
          <w:rFonts w:ascii="Calibri" w:eastAsia="DengXian" w:hAnsi="Calibri" w:cs="Calibri"/>
          <w:lang w:eastAsia="zh-CN"/>
        </w:rPr>
      </w:pPr>
      <w:r w:rsidRPr="0024332A">
        <w:rPr>
          <w:rFonts w:ascii="Calibri" w:eastAsia="DengXian" w:hAnsi="Calibri" w:cs="Calibri"/>
          <w:lang w:eastAsia="zh-CN"/>
        </w:rPr>
        <w:t>DSE</w:t>
      </w:r>
      <w:r w:rsidRPr="0024332A">
        <w:rPr>
          <w:rFonts w:ascii="Calibri" w:eastAsia="DengXian" w:hAnsi="Calibri" w:cs="Calibri"/>
          <w:lang w:eastAsia="zh-CN"/>
        </w:rPr>
        <w:t>也保护残疾人的相关人员，比如作为照顾者的学生。</w:t>
      </w:r>
    </w:p>
    <w:p w14:paraId="0BF05852" w14:textId="77777777" w:rsidR="0024332A" w:rsidRDefault="00CF691B" w:rsidP="0024332A">
      <w:pPr>
        <w:spacing w:line="276" w:lineRule="auto"/>
        <w:rPr>
          <w:rStyle w:val="Heading4Char"/>
          <w:rFonts w:ascii="Calibri" w:eastAsia="DengXian" w:hAnsi="Calibri" w:cs="Calibri"/>
          <w:lang w:eastAsia="zh-CN"/>
        </w:rPr>
      </w:pPr>
      <w:r w:rsidRPr="0024332A">
        <w:rPr>
          <w:rStyle w:val="Heading4Char"/>
          <w:rFonts w:ascii="Calibri" w:eastAsia="DengXian" w:hAnsi="Calibri" w:cs="Calibri"/>
          <w:lang w:eastAsia="zh-CN"/>
        </w:rPr>
        <w:t>示例：</w:t>
      </w:r>
    </w:p>
    <w:p w14:paraId="2CF2A16F" w14:textId="174D4F85" w:rsidR="00CF691B" w:rsidRPr="0024332A" w:rsidRDefault="00CF691B" w:rsidP="0024332A">
      <w:pPr>
        <w:spacing w:line="276" w:lineRule="auto"/>
        <w:rPr>
          <w:rFonts w:ascii="Calibri" w:eastAsia="DengXian" w:hAnsi="Calibri" w:cs="Calibri"/>
          <w:lang w:eastAsia="zh-CN"/>
        </w:rPr>
      </w:pPr>
      <w:r w:rsidRPr="0024332A">
        <w:rPr>
          <w:rFonts w:ascii="Calibri" w:eastAsia="DengXian" w:hAnsi="Calibri" w:cs="Calibri"/>
          <w:lang w:eastAsia="zh-CN"/>
        </w:rPr>
        <w:t>在教育方面，学生的相关人员通常是其父母或照顾者。</w:t>
      </w:r>
      <w:r w:rsidRPr="0024332A">
        <w:rPr>
          <w:rFonts w:ascii="Calibri" w:eastAsia="DengXian" w:hAnsi="Calibri" w:cs="Calibri"/>
          <w:lang w:eastAsia="zh-CN"/>
        </w:rPr>
        <w:t xml:space="preserve"> </w:t>
      </w:r>
    </w:p>
    <w:p w14:paraId="1F3CAC46" w14:textId="77777777" w:rsidR="0024332A" w:rsidRDefault="0024332A" w:rsidP="0024332A">
      <w:pPr>
        <w:spacing w:line="276" w:lineRule="auto"/>
        <w:rPr>
          <w:rStyle w:val="Heading4Char"/>
          <w:rFonts w:ascii="Calibri" w:eastAsia="DengXian" w:hAnsi="Calibri" w:cs="Calibri"/>
        </w:rPr>
      </w:pPr>
    </w:p>
    <w:p w14:paraId="0A50D6E6" w14:textId="77777777" w:rsidR="0024332A" w:rsidRDefault="00CF691B" w:rsidP="0024332A">
      <w:pPr>
        <w:spacing w:line="276" w:lineRule="auto"/>
        <w:rPr>
          <w:rStyle w:val="Heading4Char"/>
          <w:rFonts w:ascii="Calibri" w:eastAsia="DengXian" w:hAnsi="Calibri" w:cs="Calibri"/>
        </w:rPr>
      </w:pPr>
      <w:r w:rsidRPr="0024332A">
        <w:rPr>
          <w:rStyle w:val="Heading4Char"/>
          <w:rFonts w:ascii="Calibri" w:eastAsia="DengXian" w:hAnsi="Calibri" w:cs="Calibri"/>
        </w:rPr>
        <w:t>更多信息：</w:t>
      </w:r>
    </w:p>
    <w:p w14:paraId="5F57F463" w14:textId="75A9B34F" w:rsidR="00CF691B" w:rsidRPr="0024332A" w:rsidRDefault="00CF691B" w:rsidP="0024332A">
      <w:pPr>
        <w:spacing w:line="276" w:lineRule="auto"/>
        <w:rPr>
          <w:rFonts w:ascii="Calibri" w:eastAsia="DengXian" w:hAnsi="Calibri" w:cs="Calibri"/>
        </w:rPr>
      </w:pPr>
      <w:r w:rsidRPr="0024332A">
        <w:rPr>
          <w:rFonts w:ascii="Calibri" w:eastAsia="DengXian" w:hAnsi="Calibri" w:cs="Calibri"/>
          <w:lang w:eastAsia="zh-CN"/>
        </w:rPr>
        <w:t>“</w:t>
      </w:r>
      <w:r w:rsidRPr="0024332A">
        <w:rPr>
          <w:rFonts w:ascii="Calibri" w:eastAsia="DengXian" w:hAnsi="Calibri" w:cs="Calibri"/>
          <w:lang w:eastAsia="zh-CN"/>
        </w:rPr>
        <w:t>相关人员</w:t>
      </w:r>
      <w:r w:rsidRPr="0024332A">
        <w:rPr>
          <w:rFonts w:ascii="Calibri" w:eastAsia="DengXian" w:hAnsi="Calibri" w:cs="Calibri"/>
          <w:lang w:eastAsia="zh-CN"/>
        </w:rPr>
        <w:t>”</w:t>
      </w:r>
      <w:r w:rsidR="00D50C2C" w:rsidRPr="0024332A">
        <w:rPr>
          <w:rFonts w:ascii="Calibri" w:eastAsia="DengXian" w:hAnsi="Calibri" w:cs="Calibri"/>
          <w:lang w:eastAsia="zh-CN"/>
        </w:rPr>
        <w:t xml:space="preserve"> </w:t>
      </w:r>
      <w:r w:rsidRPr="0024332A">
        <w:rPr>
          <w:rFonts w:ascii="Calibri" w:eastAsia="DengXian" w:hAnsi="Calibri" w:cs="Calibri"/>
          <w:lang w:eastAsia="zh-CN"/>
        </w:rPr>
        <w:t>的含义在</w:t>
      </w:r>
      <w:r w:rsidRPr="0024332A">
        <w:rPr>
          <w:rFonts w:ascii="Calibri" w:eastAsia="DengXian" w:hAnsi="Calibri" w:cs="Calibri"/>
          <w:lang w:eastAsia="zh-CN"/>
        </w:rPr>
        <w:t>DSE</w:t>
      </w:r>
      <w:r w:rsidRPr="0024332A">
        <w:rPr>
          <w:rFonts w:ascii="Calibri" w:eastAsia="DengXian" w:hAnsi="Calibri" w:cs="Calibri"/>
          <w:lang w:eastAsia="zh-CN"/>
        </w:rPr>
        <w:t>的第</w:t>
      </w:r>
      <w:r w:rsidRPr="0024332A">
        <w:rPr>
          <w:rFonts w:ascii="Calibri" w:eastAsia="DengXian" w:hAnsi="Calibri" w:cs="Calibri"/>
          <w:lang w:eastAsia="zh-CN"/>
        </w:rPr>
        <w:t>1.4</w:t>
      </w:r>
      <w:r w:rsidRPr="0024332A">
        <w:rPr>
          <w:rFonts w:ascii="Calibri" w:eastAsia="DengXian" w:hAnsi="Calibri" w:cs="Calibri"/>
          <w:lang w:eastAsia="zh-CN"/>
        </w:rPr>
        <w:t>节（</w:t>
      </w:r>
      <w:hyperlink r:id="rId32" w:history="1">
        <w:r w:rsidRPr="0024332A">
          <w:rPr>
            <w:rStyle w:val="Hyperlink"/>
            <w:rFonts w:ascii="Calibri" w:eastAsia="DengXian" w:hAnsi="Calibri" w:cs="Calibri"/>
          </w:rPr>
          <w:t>Section 1.4 of the DSE</w:t>
        </w:r>
      </w:hyperlink>
      <w:r w:rsidRPr="0024332A">
        <w:rPr>
          <w:rStyle w:val="Hyperlink"/>
          <w:rFonts w:ascii="Calibri" w:eastAsia="DengXian" w:hAnsi="Calibri" w:cs="Calibri"/>
          <w:lang w:eastAsia="zh-CN"/>
        </w:rPr>
        <w:t>）</w:t>
      </w:r>
      <w:r w:rsidRPr="0024332A">
        <w:rPr>
          <w:rFonts w:ascii="Calibri" w:eastAsia="DengXian" w:hAnsi="Calibri" w:cs="Calibri"/>
          <w:lang w:eastAsia="zh-CN"/>
        </w:rPr>
        <w:t>中予以解释。</w:t>
      </w:r>
      <w:r w:rsidRPr="0024332A">
        <w:rPr>
          <w:rFonts w:ascii="Calibri" w:eastAsia="DengXian" w:hAnsi="Calibri" w:cs="Calibri"/>
        </w:rPr>
        <w:t xml:space="preserve"> </w:t>
      </w:r>
    </w:p>
    <w:p w14:paraId="44BE33F7" w14:textId="77777777" w:rsidR="00C5351C" w:rsidRPr="0024332A" w:rsidRDefault="00C5351C" w:rsidP="0024332A">
      <w:pPr>
        <w:spacing w:before="0" w:after="0" w:line="276" w:lineRule="auto"/>
        <w:rPr>
          <w:rFonts w:ascii="Calibri" w:eastAsia="DengXian" w:hAnsi="Calibri" w:cs="Calibri"/>
          <w:b/>
          <w:bCs/>
          <w:color w:val="008C89"/>
          <w:sz w:val="36"/>
          <w:szCs w:val="36"/>
          <w:lang w:eastAsia="zh-CN"/>
        </w:rPr>
      </w:pPr>
      <w:r w:rsidRPr="0024332A">
        <w:rPr>
          <w:rFonts w:ascii="Calibri" w:eastAsia="DengXian" w:hAnsi="Calibri" w:cs="Calibri"/>
          <w:lang w:eastAsia="zh-CN"/>
        </w:rPr>
        <w:br w:type="page"/>
      </w:r>
      <w:bookmarkStart w:id="11" w:name="_残疾"/>
      <w:bookmarkEnd w:id="11"/>
    </w:p>
    <w:p w14:paraId="4C475501" w14:textId="1BFFF09B" w:rsidR="00CF691B" w:rsidRPr="00E639D1" w:rsidRDefault="00CF691B" w:rsidP="00633011">
      <w:pPr>
        <w:pStyle w:val="Heading3"/>
        <w:rPr>
          <w:rFonts w:eastAsia="DengXian"/>
        </w:rPr>
      </w:pPr>
      <w:r w:rsidRPr="00E639D1">
        <w:rPr>
          <w:rFonts w:eastAsia="DengXian"/>
          <w:lang w:eastAsia="zh-CN"/>
        </w:rPr>
        <w:lastRenderedPageBreak/>
        <w:t>残疾</w:t>
      </w:r>
    </w:p>
    <w:p w14:paraId="39965106" w14:textId="77777777" w:rsidR="00B30DCB" w:rsidRDefault="00B30DCB" w:rsidP="00CF691B">
      <w:pPr>
        <w:rPr>
          <w:rStyle w:val="Heading4Char"/>
          <w:rFonts w:asciiTheme="minorEastAsia" w:eastAsiaTheme="minorEastAsia" w:hAnsiTheme="minorEastAsia" w:cs="MS Mincho"/>
          <w:lang w:eastAsia="zh-CN"/>
        </w:rPr>
      </w:pPr>
    </w:p>
    <w:p w14:paraId="6794D570" w14:textId="530673D3" w:rsidR="00CF691B" w:rsidRPr="00B30DCB" w:rsidRDefault="00CF691B" w:rsidP="00B30DCB">
      <w:pPr>
        <w:spacing w:line="276" w:lineRule="auto"/>
        <w:rPr>
          <w:rFonts w:ascii="Calibri" w:eastAsia="DengXian" w:hAnsi="Calibri" w:cs="Calibri"/>
          <w:lang w:eastAsia="zh-CN"/>
        </w:rPr>
      </w:pPr>
      <w:r w:rsidRPr="00B30DCB">
        <w:rPr>
          <w:rStyle w:val="Heading4Char"/>
          <w:rFonts w:ascii="Calibri" w:eastAsia="DengXian" w:hAnsi="Calibri" w:cs="Calibri"/>
          <w:lang w:eastAsia="zh-CN"/>
        </w:rPr>
        <w:t>定义：</w:t>
      </w:r>
      <w:r w:rsidRPr="00B30DCB">
        <w:rPr>
          <w:rFonts w:ascii="Calibri" w:eastAsia="DengXian" w:hAnsi="Calibri" w:cs="Calibri"/>
          <w:lang w:eastAsia="zh-CN"/>
        </w:rPr>
        <w:t>这是一个内涵非常广泛的词汇，涵盖：</w:t>
      </w:r>
    </w:p>
    <w:p w14:paraId="53CD0DDE" w14:textId="77777777" w:rsidR="00CF691B" w:rsidRPr="00B30DCB" w:rsidRDefault="00CF691B" w:rsidP="00B30DCB">
      <w:pPr>
        <w:pStyle w:val="ListParagraph"/>
        <w:numPr>
          <w:ilvl w:val="0"/>
          <w:numId w:val="2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B30DCB">
        <w:rPr>
          <w:rFonts w:ascii="Calibri" w:eastAsia="DengXian" w:hAnsi="Calibri" w:cs="Calibri"/>
          <w:sz w:val="24"/>
          <w:szCs w:val="24"/>
          <w:lang w:eastAsia="zh-CN"/>
        </w:rPr>
        <w:t>部分或全部丧失身体或精神功能。</w:t>
      </w:r>
    </w:p>
    <w:p w14:paraId="7C99D1DD" w14:textId="77777777" w:rsidR="00CF691B" w:rsidRPr="00B30DCB" w:rsidRDefault="00CF691B" w:rsidP="00B30DCB">
      <w:pPr>
        <w:pStyle w:val="ListParagraph"/>
        <w:numPr>
          <w:ilvl w:val="0"/>
          <w:numId w:val="2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B30DCB">
        <w:rPr>
          <w:rFonts w:ascii="Calibri" w:eastAsia="DengXian" w:hAnsi="Calibri" w:cs="Calibri"/>
          <w:sz w:val="24"/>
          <w:szCs w:val="24"/>
          <w:lang w:eastAsia="zh-CN"/>
        </w:rPr>
        <w:t>部分或全部丧失某身体部位。</w:t>
      </w:r>
    </w:p>
    <w:p w14:paraId="341511C8" w14:textId="465DE10A" w:rsidR="00CF691B" w:rsidRPr="00B30DCB" w:rsidRDefault="00CF691B" w:rsidP="00B30DCB">
      <w:pPr>
        <w:pStyle w:val="ListParagraph"/>
        <w:numPr>
          <w:ilvl w:val="0"/>
          <w:numId w:val="2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B30DCB">
        <w:rPr>
          <w:rFonts w:ascii="Calibri" w:eastAsia="DengXian" w:hAnsi="Calibri" w:cs="Calibri"/>
          <w:sz w:val="24"/>
          <w:szCs w:val="24"/>
          <w:lang w:eastAsia="zh-CN"/>
        </w:rPr>
        <w:t>存在导致或可能导致疾病的生物体，例如，</w:t>
      </w:r>
      <w:r w:rsidR="00666D4A" w:rsidRPr="00B30DCB">
        <w:rPr>
          <w:rFonts w:ascii="Calibri" w:eastAsia="DengXian" w:hAnsi="Calibri" w:cs="Calibri"/>
          <w:sz w:val="24"/>
          <w:szCs w:val="24"/>
          <w:lang w:eastAsia="zh-CN"/>
        </w:rPr>
        <w:t>人类免疫缺乏综合征病毒</w:t>
      </w:r>
      <w:r w:rsidR="00666D4A" w:rsidRPr="00B30DCB">
        <w:rPr>
          <w:rFonts w:ascii="Calibri" w:eastAsia="DengXian" w:hAnsi="Calibri" w:cs="Calibri"/>
          <w:sz w:val="24"/>
          <w:szCs w:val="24"/>
          <w:lang w:eastAsia="zh-CN"/>
        </w:rPr>
        <w:t xml:space="preserve"> (HIV)</w:t>
      </w:r>
      <w:r w:rsidRPr="00B30DCB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2758014C" w14:textId="77777777" w:rsidR="00CF691B" w:rsidRPr="00B30DCB" w:rsidRDefault="00CF691B" w:rsidP="00B30DCB">
      <w:pPr>
        <w:pStyle w:val="ListParagraph"/>
        <w:numPr>
          <w:ilvl w:val="0"/>
          <w:numId w:val="2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B30DCB">
        <w:rPr>
          <w:rFonts w:ascii="Calibri" w:eastAsia="DengXian" w:hAnsi="Calibri" w:cs="Calibri"/>
          <w:sz w:val="24"/>
          <w:szCs w:val="24"/>
          <w:lang w:eastAsia="zh-CN"/>
        </w:rPr>
        <w:t>学习障碍。</w:t>
      </w:r>
    </w:p>
    <w:p w14:paraId="763679B4" w14:textId="77777777" w:rsidR="00CF691B" w:rsidRPr="00B30DCB" w:rsidRDefault="00CF691B" w:rsidP="00B30DCB">
      <w:pPr>
        <w:pStyle w:val="ListParagraph"/>
        <w:numPr>
          <w:ilvl w:val="0"/>
          <w:numId w:val="2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B30DCB">
        <w:rPr>
          <w:rFonts w:ascii="Calibri" w:eastAsia="DengXian" w:hAnsi="Calibri" w:cs="Calibri"/>
          <w:sz w:val="24"/>
          <w:szCs w:val="24"/>
          <w:lang w:eastAsia="zh-CN"/>
        </w:rPr>
        <w:t>行为、情绪、判断或思维过程的紊乱。</w:t>
      </w:r>
    </w:p>
    <w:p w14:paraId="1B0B3739" w14:textId="77777777" w:rsidR="00B30DCB" w:rsidRPr="00B30DCB" w:rsidRDefault="00B30DCB" w:rsidP="00B30DCB">
      <w:pPr>
        <w:spacing w:line="276" w:lineRule="auto"/>
        <w:rPr>
          <w:rStyle w:val="Heading4Char"/>
          <w:rFonts w:ascii="Calibri" w:eastAsia="DengXian" w:hAnsi="Calibri" w:cs="Calibri"/>
          <w:lang w:eastAsia="zh-CN"/>
        </w:rPr>
      </w:pPr>
    </w:p>
    <w:p w14:paraId="250A314C" w14:textId="77777777" w:rsidR="00B30DCB" w:rsidRDefault="00CF691B" w:rsidP="00B30DCB">
      <w:pPr>
        <w:spacing w:line="276" w:lineRule="auto"/>
        <w:rPr>
          <w:rStyle w:val="Heading4Char"/>
          <w:rFonts w:ascii="Calibri" w:eastAsia="DengXian" w:hAnsi="Calibri" w:cs="Calibri"/>
          <w:lang w:eastAsia="zh-CN"/>
        </w:rPr>
      </w:pPr>
      <w:r w:rsidRPr="00B30DCB">
        <w:rPr>
          <w:rStyle w:val="Heading4Char"/>
          <w:rFonts w:ascii="Calibri" w:eastAsia="DengXian" w:hAnsi="Calibri" w:cs="Calibri"/>
          <w:lang w:eastAsia="zh-CN"/>
        </w:rPr>
        <w:t>解释：</w:t>
      </w:r>
    </w:p>
    <w:p w14:paraId="22E7D7F7" w14:textId="54503B92" w:rsidR="00CF691B" w:rsidRPr="00B30DCB" w:rsidRDefault="00CF691B" w:rsidP="00B30DCB">
      <w:pPr>
        <w:spacing w:line="276" w:lineRule="auto"/>
        <w:rPr>
          <w:rFonts w:ascii="Calibri" w:eastAsia="DengXian" w:hAnsi="Calibri" w:cs="Calibri"/>
          <w:lang w:eastAsia="zh-CN"/>
        </w:rPr>
      </w:pPr>
      <w:r w:rsidRPr="00B30DCB">
        <w:rPr>
          <w:rFonts w:ascii="Calibri" w:eastAsia="DengXian" w:hAnsi="Calibri" w:cs="Calibri"/>
          <w:lang w:eastAsia="zh-CN"/>
        </w:rPr>
        <w:t>这个定义涵盖过去、现在、未来或假定的残疾。你不需要经过确诊残疾就可以得到</w:t>
      </w:r>
      <w:r w:rsidRPr="00B30DCB">
        <w:rPr>
          <w:rFonts w:ascii="Calibri" w:eastAsia="DengXian" w:hAnsi="Calibri" w:cs="Calibri"/>
          <w:lang w:eastAsia="zh-CN"/>
        </w:rPr>
        <w:t>DSE</w:t>
      </w:r>
      <w:r w:rsidRPr="00B30DCB">
        <w:rPr>
          <w:rFonts w:ascii="Calibri" w:eastAsia="DengXian" w:hAnsi="Calibri" w:cs="Calibri"/>
          <w:lang w:eastAsia="zh-CN"/>
        </w:rPr>
        <w:t>的保护。</w:t>
      </w:r>
    </w:p>
    <w:p w14:paraId="3354F606" w14:textId="77777777" w:rsidR="00CF691B" w:rsidRPr="00B30DCB" w:rsidRDefault="00CF691B" w:rsidP="00B30DCB">
      <w:pPr>
        <w:spacing w:line="276" w:lineRule="auto"/>
        <w:rPr>
          <w:rFonts w:ascii="Calibri" w:eastAsia="DengXian" w:hAnsi="Calibri" w:cs="Calibri"/>
          <w:lang w:eastAsia="zh-CN"/>
        </w:rPr>
      </w:pPr>
      <w:r w:rsidRPr="00B30DCB">
        <w:rPr>
          <w:rFonts w:ascii="Calibri" w:eastAsia="DengXian" w:hAnsi="Calibri" w:cs="Calibri"/>
          <w:lang w:eastAsia="zh-CN"/>
        </w:rPr>
        <w:t>我们如何理解</w:t>
      </w:r>
      <w:r w:rsidRPr="00B30DCB">
        <w:rPr>
          <w:rFonts w:ascii="Calibri" w:eastAsia="DengXian" w:hAnsi="Calibri" w:cs="Calibri"/>
          <w:lang w:eastAsia="zh-CN"/>
        </w:rPr>
        <w:t xml:space="preserve"> “</w:t>
      </w:r>
      <w:r w:rsidRPr="00B30DCB">
        <w:rPr>
          <w:rFonts w:ascii="Calibri" w:eastAsia="DengXian" w:hAnsi="Calibri" w:cs="Calibri"/>
          <w:lang w:eastAsia="zh-CN"/>
        </w:rPr>
        <w:t>残疾</w:t>
      </w:r>
      <w:r w:rsidRPr="00B30DCB">
        <w:rPr>
          <w:rFonts w:ascii="Calibri" w:eastAsia="DengXian" w:hAnsi="Calibri" w:cs="Calibri"/>
          <w:lang w:eastAsia="zh-CN"/>
        </w:rPr>
        <w:t xml:space="preserve">” </w:t>
      </w:r>
      <w:r w:rsidRPr="00B30DCB">
        <w:rPr>
          <w:rFonts w:ascii="Calibri" w:eastAsia="DengXian" w:hAnsi="Calibri" w:cs="Calibri"/>
          <w:lang w:eastAsia="zh-CN"/>
        </w:rPr>
        <w:t>这个概念是个人的事情，在不同的文化背景下会有不同的理解。你不需要被认定为残疾人，</w:t>
      </w:r>
      <w:r w:rsidRPr="00B30DCB">
        <w:rPr>
          <w:rFonts w:ascii="Calibri" w:eastAsia="DengXian" w:hAnsi="Calibri" w:cs="Calibri"/>
          <w:lang w:eastAsia="zh-CN"/>
        </w:rPr>
        <w:t>DSE</w:t>
      </w:r>
      <w:r w:rsidRPr="00B30DCB">
        <w:rPr>
          <w:rFonts w:ascii="Calibri" w:eastAsia="DengXian" w:hAnsi="Calibri" w:cs="Calibri"/>
          <w:lang w:eastAsia="zh-CN"/>
        </w:rPr>
        <w:t>也会保护你。</w:t>
      </w:r>
    </w:p>
    <w:p w14:paraId="5D6F0F1B" w14:textId="77777777" w:rsidR="00CF691B" w:rsidRPr="00B30DCB" w:rsidRDefault="00CF691B" w:rsidP="00B30DCB">
      <w:pPr>
        <w:spacing w:line="276" w:lineRule="auto"/>
        <w:rPr>
          <w:rFonts w:ascii="Calibri" w:eastAsia="DengXian" w:hAnsi="Calibri" w:cs="Calibri"/>
          <w:lang w:eastAsia="zh-CN"/>
        </w:rPr>
      </w:pPr>
      <w:r w:rsidRPr="00B30DCB">
        <w:rPr>
          <w:rFonts w:ascii="Calibri" w:eastAsia="DengXian" w:hAnsi="Calibri" w:cs="Calibri"/>
          <w:lang w:eastAsia="zh-CN"/>
        </w:rPr>
        <w:t>残疾的定义是广泛的。它超出了许多人可能认为的残疾的范围。</w:t>
      </w:r>
    </w:p>
    <w:p w14:paraId="34D47EB6" w14:textId="77777777" w:rsidR="00B30DCB" w:rsidRDefault="00B30DCB" w:rsidP="00B30DCB">
      <w:pPr>
        <w:spacing w:line="276" w:lineRule="auto"/>
        <w:rPr>
          <w:rStyle w:val="Heading4Char"/>
          <w:rFonts w:ascii="Calibri" w:eastAsia="DengXian" w:hAnsi="Calibri" w:cs="Calibri"/>
          <w:lang w:eastAsia="zh-CN"/>
        </w:rPr>
      </w:pPr>
    </w:p>
    <w:p w14:paraId="494D4FEB" w14:textId="77777777" w:rsidR="00B30DCB" w:rsidRDefault="00CF691B" w:rsidP="00B30DCB">
      <w:pPr>
        <w:spacing w:line="276" w:lineRule="auto"/>
        <w:rPr>
          <w:rStyle w:val="Heading4Char"/>
          <w:rFonts w:ascii="Calibri" w:eastAsia="DengXian" w:hAnsi="Calibri" w:cs="Calibri"/>
          <w:lang w:eastAsia="zh-CN"/>
        </w:rPr>
      </w:pPr>
      <w:r w:rsidRPr="00B30DCB">
        <w:rPr>
          <w:rStyle w:val="Heading4Char"/>
          <w:rFonts w:ascii="Calibri" w:eastAsia="DengXian" w:hAnsi="Calibri" w:cs="Calibri"/>
          <w:lang w:eastAsia="zh-CN"/>
        </w:rPr>
        <w:t>示例：</w:t>
      </w:r>
    </w:p>
    <w:p w14:paraId="1D232534" w14:textId="77777777" w:rsidR="00E33691" w:rsidRDefault="00CF691B" w:rsidP="00E33691">
      <w:pPr>
        <w:spacing w:line="276" w:lineRule="auto"/>
        <w:rPr>
          <w:rFonts w:ascii="Calibri" w:eastAsia="DengXian" w:hAnsi="Calibri" w:cs="Calibri"/>
          <w:lang w:eastAsia="zh-CN"/>
        </w:rPr>
      </w:pPr>
      <w:r w:rsidRPr="00B30DCB">
        <w:rPr>
          <w:rFonts w:ascii="Calibri" w:eastAsia="DengXian" w:hAnsi="Calibri" w:cs="Calibri"/>
          <w:lang w:eastAsia="zh-CN"/>
        </w:rPr>
        <w:t>残疾的定义比许多人意识到的范围要广泛得多。根据</w:t>
      </w:r>
      <w:r w:rsidRPr="00B30DCB">
        <w:rPr>
          <w:rFonts w:ascii="Calibri" w:eastAsia="DengXian" w:hAnsi="Calibri" w:cs="Calibri"/>
          <w:lang w:eastAsia="zh-CN"/>
        </w:rPr>
        <w:t>DSE</w:t>
      </w:r>
      <w:r w:rsidRPr="00B30DCB">
        <w:rPr>
          <w:rFonts w:ascii="Calibri" w:eastAsia="DengXian" w:hAnsi="Calibri" w:cs="Calibri"/>
          <w:lang w:eastAsia="zh-CN"/>
        </w:rPr>
        <w:t>，</w:t>
      </w:r>
      <w:r w:rsidR="00E33691" w:rsidRPr="00B30DCB">
        <w:rPr>
          <w:rFonts w:ascii="Calibri" w:eastAsia="DengXian" w:hAnsi="Calibri" w:cs="Calibri"/>
          <w:lang w:eastAsia="zh-CN"/>
        </w:rPr>
        <w:t>残疾的例子包括：</w:t>
      </w:r>
    </w:p>
    <w:p w14:paraId="028A05DA" w14:textId="77777777" w:rsidR="00E33691" w:rsidRDefault="00E33691" w:rsidP="00B30DCB">
      <w:pPr>
        <w:spacing w:line="276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pPr w:leftFromText="180" w:rightFromText="180" w:vertAnchor="text" w:horzAnchor="margin" w:tblpY="-52"/>
        <w:tblW w:w="9333" w:type="dxa"/>
        <w:tblLook w:val="04A0" w:firstRow="1" w:lastRow="0" w:firstColumn="1" w:lastColumn="0" w:noHBand="0" w:noVBand="1"/>
      </w:tblPr>
      <w:tblGrid>
        <w:gridCol w:w="4666"/>
        <w:gridCol w:w="4667"/>
      </w:tblGrid>
      <w:tr w:rsidR="00E33691" w:rsidRPr="00B30DCB" w14:paraId="1B077629" w14:textId="77777777" w:rsidTr="00B161F1">
        <w:trPr>
          <w:trHeight w:val="2037"/>
        </w:trPr>
        <w:tc>
          <w:tcPr>
            <w:tcW w:w="466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nil"/>
            </w:tcBorders>
            <w:shd w:val="clear" w:color="auto" w:fill="FEEDEA"/>
          </w:tcPr>
          <w:p w14:paraId="3707160D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脊柱裂</w:t>
            </w:r>
          </w:p>
          <w:p w14:paraId="25E5C013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自闭症</w:t>
            </w:r>
          </w:p>
          <w:p w14:paraId="7A065A16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纤维肌痛</w:t>
            </w:r>
          </w:p>
          <w:p w14:paraId="60BAFF3E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人类免疫缺陷病毒</w:t>
            </w:r>
          </w:p>
          <w:p w14:paraId="00DED41B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图雷特综合症</w:t>
            </w:r>
          </w:p>
          <w:p w14:paraId="7F7BB678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强迫症</w:t>
            </w:r>
          </w:p>
        </w:tc>
        <w:tc>
          <w:tcPr>
            <w:tcW w:w="4667" w:type="dxa"/>
            <w:tcBorders>
              <w:top w:val="single" w:sz="18" w:space="0" w:color="8A4577"/>
              <w:left w:val="nil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48140F4F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耳聋</w:t>
            </w:r>
          </w:p>
          <w:p w14:paraId="449C1680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唐氏综合症</w:t>
            </w:r>
          </w:p>
          <w:p w14:paraId="33180D4F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癫痫症</w:t>
            </w:r>
          </w:p>
          <w:p w14:paraId="3CC35D40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阅读障碍症</w:t>
            </w:r>
          </w:p>
          <w:p w14:paraId="2DDD3A04" w14:textId="77777777" w:rsidR="00E33691" w:rsidRPr="0048102F" w:rsidRDefault="00E33691" w:rsidP="00F1123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48102F">
              <w:rPr>
                <w:rFonts w:ascii="Calibri" w:eastAsia="DengXian" w:hAnsi="Calibri" w:cs="Calibri"/>
                <w:sz w:val="24"/>
                <w:szCs w:val="24"/>
              </w:rPr>
              <w:t>断腿</w:t>
            </w:r>
            <w:r w:rsidRPr="0048102F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！</w:t>
            </w:r>
          </w:p>
        </w:tc>
      </w:tr>
    </w:tbl>
    <w:p w14:paraId="0BD86D54" w14:textId="0741EB41" w:rsidR="00B30DCB" w:rsidRPr="00B30DCB" w:rsidRDefault="00B30DCB" w:rsidP="00B30DCB">
      <w:pPr>
        <w:spacing w:line="276" w:lineRule="auto"/>
        <w:rPr>
          <w:rFonts w:ascii="Calibri" w:eastAsia="DengXian" w:hAnsi="Calibri" w:cs="Calibri"/>
          <w:lang w:eastAsia="zh-CN"/>
        </w:rPr>
        <w:sectPr w:rsidR="00B30DCB" w:rsidRPr="00B30DCB" w:rsidSect="00DE2F5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CFFCAC" w14:textId="700F488C" w:rsidR="004A63FA" w:rsidRPr="00B30DCB" w:rsidRDefault="004A63FA" w:rsidP="004A63FA">
      <w:pPr>
        <w:rPr>
          <w:rFonts w:ascii="SimHei" w:eastAsia="SimHei" w:hAnsi="SimHei" w:cs="MS Mincho"/>
          <w:b/>
          <w:bCs/>
          <w:color w:val="3C4377"/>
          <w:sz w:val="26"/>
        </w:rPr>
      </w:pPr>
      <w:r w:rsidRPr="00D50C2C">
        <w:rPr>
          <w:rStyle w:val="Heading4Char"/>
          <w:rFonts w:ascii="SimHei" w:eastAsia="SimHei" w:hAnsi="SimHei" w:cs="MS Mincho" w:hint="eastAsia"/>
        </w:rPr>
        <w:lastRenderedPageBreak/>
        <w:t>更多信息</w:t>
      </w:r>
      <w:r w:rsidRPr="00E27FBD">
        <w:rPr>
          <w:rStyle w:val="Heading4Char"/>
          <w:rFonts w:ascii="MS Mincho" w:eastAsia="MS Mincho" w:hAnsi="MS Mincho" w:cs="MS Mincho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残疾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的定义在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1.4</w:t>
      </w:r>
      <w:r w:rsidRPr="00E639D1">
        <w:rPr>
          <w:rFonts w:ascii="Calibri" w:eastAsia="DengXian" w:hAnsi="Calibri" w:cs="Calibri"/>
          <w:lang w:eastAsia="zh-CN"/>
        </w:rPr>
        <w:t>节（</w:t>
      </w:r>
      <w:hyperlink r:id="rId33" w:history="1">
        <w:r w:rsidRPr="00E639D1">
          <w:rPr>
            <w:rStyle w:val="Hyperlink"/>
            <w:rFonts w:ascii="Calibri" w:eastAsia="DengXian" w:hAnsi="Calibri" w:cs="Calibri"/>
          </w:rPr>
          <w:t>Section 1.4 of the DSE</w:t>
        </w:r>
      </w:hyperlink>
      <w:r w:rsidRPr="00E639D1">
        <w:rPr>
          <w:rStyle w:val="Hyperlink"/>
          <w:rFonts w:ascii="Calibri" w:eastAsia="DengXian" w:hAnsi="Calibri" w:cs="Calibri"/>
          <w:lang w:eastAsia="zh-CN"/>
        </w:rPr>
        <w:t>）</w:t>
      </w:r>
      <w:r w:rsidRPr="00E639D1">
        <w:rPr>
          <w:rFonts w:ascii="Calibri" w:eastAsia="DengXian" w:hAnsi="Calibri" w:cs="Calibri"/>
          <w:lang w:eastAsia="zh-CN"/>
        </w:rPr>
        <w:t>予以解释。这是在澳大利亚法律中使用的定义。在其他情况下，可以用其他方式（</w:t>
      </w:r>
      <w:hyperlink r:id="rId34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other ways</w:t>
        </w:r>
      </w:hyperlink>
      <w:r w:rsidRPr="00E639D1">
        <w:rPr>
          <w:rStyle w:val="Hyperlink"/>
          <w:rFonts w:ascii="Calibri" w:eastAsia="DengXian" w:hAnsi="Calibri" w:cs="Calibri"/>
          <w:lang w:eastAsia="zh-CN"/>
        </w:rPr>
        <w:t>）</w:t>
      </w:r>
      <w:r w:rsidRPr="00E639D1">
        <w:rPr>
          <w:rFonts w:ascii="Calibri" w:eastAsia="DengXian" w:hAnsi="Calibri" w:cs="Calibri"/>
          <w:lang w:eastAsia="zh-CN"/>
        </w:rPr>
        <w:t>讨论残疾问题。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06DE6CE1" w14:textId="77777777" w:rsidR="00CF691B" w:rsidRPr="00E639D1" w:rsidRDefault="00CF691B" w:rsidP="00E27FBD">
      <w:pPr>
        <w:pStyle w:val="Heading3"/>
        <w:rPr>
          <w:rFonts w:eastAsia="DengXian"/>
          <w:lang w:eastAsia="zh-CN"/>
        </w:rPr>
      </w:pPr>
      <w:bookmarkStart w:id="12" w:name="_歧视"/>
      <w:bookmarkEnd w:id="12"/>
      <w:r w:rsidRPr="00E639D1">
        <w:rPr>
          <w:rFonts w:eastAsia="DengXian"/>
          <w:lang w:eastAsia="zh-CN"/>
        </w:rPr>
        <w:t>歧视</w:t>
      </w:r>
    </w:p>
    <w:p w14:paraId="1E03AE09" w14:textId="6A312F6B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D50C2C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D50C2C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E27FBD">
        <w:rPr>
          <w:rStyle w:val="Heading4Char"/>
          <w:rFonts w:ascii="SimSun" w:eastAsia="SimSun" w:hAnsi="SimSun" w:cs="SimSun" w:hint="eastAsia"/>
          <w:lang w:eastAsia="zh-CN"/>
        </w:rPr>
        <w:t>：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中使用的定义与</w:t>
      </w:r>
      <w:hyperlink w:anchor="_DDA" w:history="1">
        <w:r w:rsidRPr="00EC3A6B">
          <w:rPr>
            <w:rStyle w:val="Hyperlink"/>
            <w:rFonts w:ascii="Calibri" w:eastAsia="DengXian" w:hAnsi="Calibri" w:cs="Calibri" w:hint="eastAsia"/>
            <w:lang w:eastAsia="zh-CN"/>
          </w:rPr>
          <w:t>残疾歧视法</w:t>
        </w:r>
        <w:r w:rsidRPr="00EC3A6B">
          <w:rPr>
            <w:rStyle w:val="Hyperlink"/>
            <w:rFonts w:ascii="Calibri" w:eastAsia="DengXian" w:hAnsi="Calibri" w:cs="Calibri" w:hint="eastAsia"/>
            <w:lang w:eastAsia="zh-CN"/>
          </w:rPr>
          <w:t xml:space="preserve"> </w:t>
        </w:r>
        <w:r w:rsidRPr="00EC3A6B">
          <w:rPr>
            <w:rStyle w:val="Hyperlink"/>
            <w:rFonts w:ascii="Calibri" w:eastAsia="DengXian" w:hAnsi="Calibri" w:cs="Calibri"/>
            <w:lang w:eastAsia="zh-CN"/>
          </w:rPr>
          <w:t>(DDA)</w:t>
        </w:r>
      </w:hyperlink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中的定义相同。它包括两种类型的歧视</w:t>
      </w:r>
      <w:r w:rsidRPr="00E639D1">
        <w:rPr>
          <w:rFonts w:ascii="Calibri" w:eastAsia="DengXian" w:hAnsi="Calibri" w:cs="Calibri"/>
          <w:lang w:eastAsia="zh-CN"/>
        </w:rPr>
        <w:t xml:space="preserve"> -</w:t>
      </w:r>
      <w:r w:rsidRPr="00E639D1">
        <w:rPr>
          <w:rFonts w:ascii="Calibri" w:eastAsia="DengXian" w:hAnsi="Calibri" w:cs="Calibri"/>
          <w:lang w:eastAsia="zh-CN"/>
        </w:rPr>
        <w:t>直接</w:t>
      </w:r>
      <w:r>
        <w:rPr>
          <w:rFonts w:ascii="Calibri" w:eastAsia="DengXian" w:hAnsi="Calibri" w:cs="Calibri" w:hint="eastAsia"/>
          <w:lang w:eastAsia="zh-CN"/>
        </w:rPr>
        <w:t>歧视</w:t>
      </w:r>
      <w:r w:rsidRPr="00E639D1">
        <w:rPr>
          <w:rFonts w:ascii="Calibri" w:eastAsia="DengXian" w:hAnsi="Calibri" w:cs="Calibri"/>
          <w:lang w:eastAsia="zh-CN"/>
        </w:rPr>
        <w:t>和间接</w:t>
      </w:r>
      <w:r>
        <w:rPr>
          <w:rFonts w:ascii="Calibri" w:eastAsia="DengXian" w:hAnsi="Calibri" w:cs="Calibri" w:hint="eastAsia"/>
          <w:lang w:eastAsia="zh-CN"/>
        </w:rPr>
        <w:t>歧视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0E384EE3" w14:textId="75E9EAFD" w:rsidR="00CF691B" w:rsidRDefault="00CF691B" w:rsidP="00CF691B">
      <w:pPr>
        <w:rPr>
          <w:rFonts w:ascii="Calibri" w:eastAsia="DengXian" w:hAnsi="Calibri" w:cs="Calibri"/>
        </w:rPr>
      </w:pPr>
      <w:r w:rsidRPr="00D50C2C">
        <w:rPr>
          <w:rStyle w:val="Heading4Char"/>
          <w:rFonts w:ascii="SimHei" w:eastAsia="SimHei" w:hAnsi="SimHei" w:cs="MS Mincho" w:hint="eastAsia"/>
          <w:lang w:eastAsia="zh-CN"/>
        </w:rPr>
        <w:t>解</w:t>
      </w:r>
      <w:r w:rsidRPr="00D50C2C">
        <w:rPr>
          <w:rStyle w:val="Heading4Char"/>
          <w:rFonts w:ascii="SimHei" w:eastAsia="SimHei" w:hAnsi="SimHei" w:cs="SimSun" w:hint="eastAsia"/>
          <w:lang w:eastAsia="zh-CN"/>
        </w:rPr>
        <w:t>释</w:t>
      </w:r>
      <w:r w:rsidRPr="00E27FBD">
        <w:rPr>
          <w:rStyle w:val="Heading4Char"/>
          <w:rFonts w:ascii="SimSun" w:eastAsia="SimSun" w:hAnsi="SimSun" w:cs="SimSun" w:hint="eastAsia"/>
          <w:lang w:eastAsia="zh-CN"/>
        </w:rPr>
        <w:t>：</w:t>
      </w:r>
      <w:r w:rsidRPr="00E639D1">
        <w:rPr>
          <w:rFonts w:ascii="Calibri" w:eastAsia="DengXian" w:hAnsi="Calibri" w:cs="Calibri"/>
          <w:lang w:eastAsia="zh-CN"/>
        </w:rPr>
        <w:t>DDA</w:t>
      </w:r>
      <w:r w:rsidRPr="00E639D1">
        <w:rPr>
          <w:rFonts w:ascii="Calibri" w:eastAsia="DengXian" w:hAnsi="Calibri" w:cs="Calibri"/>
          <w:lang w:eastAsia="zh-CN"/>
        </w:rPr>
        <w:t>使用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较差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一词作为比较。它的意思是，某人受到的待遇比他们不是残疾人的情况下要差。</w:t>
      </w:r>
      <w:r w:rsidRPr="00E639D1">
        <w:rPr>
          <w:rFonts w:ascii="Calibri" w:eastAsia="DengXian" w:hAnsi="Calibri" w:cs="Calibri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r w:rsidRPr="00E639D1">
        <w:rPr>
          <w:rFonts w:ascii="Calibri" w:eastAsia="DengXian" w:hAnsi="Calibri" w:cs="Calibri"/>
        </w:rPr>
        <w:t xml:space="preserve"> </w:t>
      </w:r>
      <w:hyperlink w:anchor="_DDA" w:history="1">
        <w:r w:rsidRPr="00D50C2C">
          <w:rPr>
            <w:rStyle w:val="Hyperlink"/>
            <w:rFonts w:ascii="Calibri" w:eastAsia="DengXian" w:hAnsi="Calibri" w:cs="Calibri"/>
          </w:rPr>
          <w:t>DDA</w:t>
        </w:r>
      </w:hyperlink>
      <w:r w:rsidRPr="00E639D1">
        <w:rPr>
          <w:rFonts w:ascii="Calibri" w:eastAsia="DengXian" w:hAnsi="Calibri" w:cs="Calibri"/>
        </w:rPr>
        <w:t>)</w:t>
      </w:r>
    </w:p>
    <w:p w14:paraId="29E8DA6E" w14:textId="77777777" w:rsidR="00CE7FB0" w:rsidRPr="00E639D1" w:rsidRDefault="00CE7FB0" w:rsidP="00CF691B">
      <w:pPr>
        <w:rPr>
          <w:rFonts w:ascii="Calibri" w:eastAsia="DengXian" w:hAnsi="Calibri" w:cs="Calibri"/>
        </w:rPr>
      </w:pP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F691B" w:rsidRPr="00E639D1" w14:paraId="1F23822E" w14:textId="77777777" w:rsidTr="001D680A">
        <w:tc>
          <w:tcPr>
            <w:tcW w:w="4508" w:type="dxa"/>
            <w:shd w:val="clear" w:color="auto" w:fill="B4C6E7" w:themeFill="accent1" w:themeFillTint="66"/>
          </w:tcPr>
          <w:p w14:paraId="45C39A51" w14:textId="77777777" w:rsidR="00CE7FB0" w:rsidRDefault="00CE7FB0" w:rsidP="004A63FA">
            <w:pPr>
              <w:pStyle w:val="Heading4"/>
              <w:spacing w:before="80"/>
              <w:rPr>
                <w:rFonts w:eastAsia="DengXian"/>
                <w:lang w:eastAsia="zh-CN"/>
              </w:rPr>
            </w:pPr>
          </w:p>
          <w:p w14:paraId="13D88EC6" w14:textId="651084CD" w:rsidR="00CF691B" w:rsidRDefault="00CF691B" w:rsidP="004A63FA">
            <w:pPr>
              <w:pStyle w:val="Heading4"/>
              <w:spacing w:before="80"/>
              <w:rPr>
                <w:rFonts w:eastAsia="DengXian"/>
                <w:lang w:eastAsia="zh-CN"/>
              </w:rPr>
            </w:pPr>
            <w:r w:rsidRPr="00E639D1">
              <w:rPr>
                <w:rFonts w:eastAsia="DengXian"/>
                <w:lang w:eastAsia="zh-CN"/>
              </w:rPr>
              <w:t>直接歧视是指当一个人：</w:t>
            </w:r>
          </w:p>
          <w:p w14:paraId="2137161C" w14:textId="066961C6" w:rsidR="00CE7FB0" w:rsidRPr="00CE7FB0" w:rsidRDefault="00CE7FB0" w:rsidP="00CE7FB0">
            <w:pPr>
              <w:rPr>
                <w:lang w:eastAsia="zh-CN"/>
              </w:rPr>
            </w:pPr>
          </w:p>
        </w:tc>
        <w:tc>
          <w:tcPr>
            <w:tcW w:w="4508" w:type="dxa"/>
            <w:shd w:val="clear" w:color="auto" w:fill="B4C6E7" w:themeFill="accent1" w:themeFillTint="66"/>
          </w:tcPr>
          <w:p w14:paraId="3FA2827E" w14:textId="77777777" w:rsidR="00CE7FB0" w:rsidRDefault="00CE7FB0" w:rsidP="004A63FA">
            <w:pPr>
              <w:pStyle w:val="Heading4"/>
              <w:spacing w:before="80"/>
              <w:rPr>
                <w:rFonts w:eastAsia="DengXian"/>
                <w:lang w:eastAsia="zh-CN"/>
              </w:rPr>
            </w:pPr>
          </w:p>
          <w:p w14:paraId="5957FA20" w14:textId="7C03FA33" w:rsidR="00CF691B" w:rsidRPr="00E639D1" w:rsidRDefault="00CF691B" w:rsidP="004A63FA">
            <w:pPr>
              <w:pStyle w:val="Heading4"/>
              <w:spacing w:before="80"/>
              <w:rPr>
                <w:rFonts w:eastAsia="DengXian"/>
                <w:lang w:eastAsia="zh-CN"/>
              </w:rPr>
            </w:pPr>
            <w:r w:rsidRPr="00E639D1">
              <w:rPr>
                <w:rFonts w:eastAsia="DengXian"/>
                <w:lang w:eastAsia="zh-CN"/>
              </w:rPr>
              <w:t>间接歧视是指当一个人：</w:t>
            </w:r>
          </w:p>
        </w:tc>
      </w:tr>
      <w:tr w:rsidR="00CF691B" w:rsidRPr="00E639D1" w14:paraId="2CC4B8F5" w14:textId="77777777" w:rsidTr="001D680A">
        <w:tc>
          <w:tcPr>
            <w:tcW w:w="4508" w:type="dxa"/>
          </w:tcPr>
          <w:p w14:paraId="1BBFC589" w14:textId="77777777" w:rsidR="00CE7FB0" w:rsidRDefault="00CE7FB0" w:rsidP="00CE7FB0">
            <w:pPr>
              <w:pStyle w:val="ListParagraph"/>
              <w:spacing w:after="0" w:line="276" w:lineRule="auto"/>
              <w:ind w:left="360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</w:p>
          <w:p w14:paraId="3045EF69" w14:textId="5875014D" w:rsidR="00CF691B" w:rsidRPr="00E639D1" w:rsidRDefault="00CF691B" w:rsidP="00CE7FB0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对残疾学生的待遇较差。</w:t>
            </w:r>
          </w:p>
          <w:p w14:paraId="05FE5AAD" w14:textId="3F2B6A53" w:rsidR="00CF691B" w:rsidRPr="00E639D1" w:rsidRDefault="00CF691B" w:rsidP="00CE7FB0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eastAsia="DengXian" w:hAnsi="Calibri" w:cs="Calibri" w:hint="eastAsia"/>
                <w:sz w:val="24"/>
                <w:szCs w:val="24"/>
                <w:lang w:eastAsia="zh-CN"/>
              </w:rPr>
              <w:t>没有做出</w:t>
            </w:r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改变（参见</w:t>
            </w:r>
            <w:hyperlink w:anchor="_合理调整" w:history="1">
              <w:r w:rsidRPr="00D50C2C">
                <w:rPr>
                  <w:rStyle w:val="Hyperlink"/>
                  <w:rFonts w:ascii="Calibri" w:eastAsia="DengXian" w:hAnsi="Calibri" w:cs="Calibri"/>
                  <w:sz w:val="24"/>
                  <w:szCs w:val="24"/>
                  <w:lang w:eastAsia="zh-CN"/>
                </w:rPr>
                <w:t>合理调整</w:t>
              </w:r>
            </w:hyperlink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），从而导致学生受到较差的待遇。</w:t>
            </w:r>
          </w:p>
        </w:tc>
        <w:tc>
          <w:tcPr>
            <w:tcW w:w="4508" w:type="dxa"/>
          </w:tcPr>
          <w:p w14:paraId="3F408F4C" w14:textId="77777777" w:rsidR="00CE7FB0" w:rsidRDefault="00CE7FB0" w:rsidP="00CE7FB0">
            <w:pPr>
              <w:pStyle w:val="ListParagraph"/>
              <w:spacing w:after="0" w:line="276" w:lineRule="auto"/>
              <w:ind w:left="360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</w:p>
          <w:p w14:paraId="09E955EC" w14:textId="2709D517" w:rsidR="00CF691B" w:rsidRPr="00E639D1" w:rsidRDefault="00CF691B" w:rsidP="00CE7FB0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要求学生做某事，而这是他们因残疾而不能做的事。</w:t>
            </w:r>
          </w:p>
          <w:p w14:paraId="5792059E" w14:textId="77777777" w:rsidR="00CF691B" w:rsidRDefault="00CF691B" w:rsidP="00CE7FB0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要求学生做某事，但只有在做出改变的情况下学生才能做这件事，可是</w:t>
            </w:r>
            <w:r>
              <w:rPr>
                <w:rFonts w:ascii="Calibri" w:eastAsia="DengXian" w:hAnsi="Calibri" w:cs="Calibri" w:hint="eastAsia"/>
                <w:sz w:val="24"/>
                <w:szCs w:val="24"/>
                <w:lang w:eastAsia="zh-CN"/>
              </w:rPr>
              <w:t>并</w:t>
            </w:r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没有</w:t>
            </w:r>
            <w:r>
              <w:rPr>
                <w:rFonts w:ascii="Calibri" w:eastAsia="DengXian" w:hAnsi="Calibri" w:cs="Calibri" w:hint="eastAsia"/>
                <w:sz w:val="24"/>
                <w:szCs w:val="24"/>
                <w:lang w:eastAsia="zh-CN"/>
              </w:rPr>
              <w:t>做出</w:t>
            </w:r>
            <w:r w:rsidRPr="00E639D1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改变。</w:t>
            </w:r>
          </w:p>
          <w:p w14:paraId="17EE51CC" w14:textId="77777777" w:rsidR="00CF691B" w:rsidRPr="00C1004C" w:rsidRDefault="00CF691B" w:rsidP="00CE7FB0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C1004C">
              <w:rPr>
                <w:rFonts w:ascii="Calibri" w:eastAsia="DengXian" w:hAnsi="Calibri" w:cs="Calibri"/>
                <w:lang w:eastAsia="zh-CN"/>
              </w:rPr>
              <w:t>这就导致了学生处于不利地位。</w:t>
            </w:r>
          </w:p>
        </w:tc>
      </w:tr>
    </w:tbl>
    <w:p w14:paraId="637F1480" w14:textId="77777777" w:rsidR="00CE7FB0" w:rsidRDefault="00CE7FB0" w:rsidP="00CF691B">
      <w:pPr>
        <w:rPr>
          <w:rStyle w:val="Heading4Char"/>
          <w:rFonts w:ascii="SimHei" w:eastAsia="SimHei" w:hAnsi="SimHei" w:cs="MS Mincho"/>
        </w:rPr>
      </w:pPr>
    </w:p>
    <w:p w14:paraId="11F84B2D" w14:textId="7E06BC9F" w:rsidR="00CF691B" w:rsidRPr="00E639D1" w:rsidRDefault="00CF691B" w:rsidP="00CF691B">
      <w:pPr>
        <w:rPr>
          <w:rFonts w:ascii="Calibri" w:eastAsia="DengXian" w:hAnsi="Calibri" w:cs="Calibri"/>
        </w:rPr>
      </w:pPr>
      <w:r w:rsidRPr="00D50C2C">
        <w:rPr>
          <w:rStyle w:val="Heading4Char"/>
          <w:rFonts w:ascii="SimHei" w:eastAsia="SimHei" w:hAnsi="SimHei" w:cs="MS Mincho" w:hint="eastAsia"/>
        </w:rPr>
        <w:t>更多信息</w:t>
      </w:r>
      <w:r w:rsidRPr="00DB76B5">
        <w:rPr>
          <w:rStyle w:val="Heading4Char"/>
          <w:rFonts w:ascii="MS Mincho" w:eastAsia="MS Mincho" w:hAnsi="MS Mincho" w:cs="MS Mincho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请查看</w:t>
      </w:r>
      <w:r w:rsidRPr="00E639D1">
        <w:rPr>
          <w:rFonts w:ascii="Calibri" w:eastAsia="DengXian" w:hAnsi="Calibri" w:cs="Calibri"/>
          <w:lang w:eastAsia="zh-CN"/>
        </w:rPr>
        <w:t>DDA</w:t>
      </w:r>
      <w:r w:rsidRPr="00E639D1">
        <w:rPr>
          <w:rFonts w:ascii="Calibri" w:eastAsia="DengXian" w:hAnsi="Calibri" w:cs="Calibri"/>
          <w:lang w:eastAsia="zh-CN"/>
        </w:rPr>
        <w:t>的第</w:t>
      </w:r>
      <w:r w:rsidRPr="00E639D1">
        <w:rPr>
          <w:rFonts w:ascii="Calibri" w:eastAsia="DengXian" w:hAnsi="Calibri" w:cs="Calibri"/>
          <w:lang w:eastAsia="zh-CN"/>
        </w:rPr>
        <w:t>5</w:t>
      </w:r>
      <w:r w:rsidRPr="00E639D1">
        <w:rPr>
          <w:rFonts w:ascii="Calibri" w:eastAsia="DengXian" w:hAnsi="Calibri" w:cs="Calibri"/>
          <w:lang w:eastAsia="zh-CN"/>
        </w:rPr>
        <w:t>节和第</w:t>
      </w:r>
      <w:r w:rsidRPr="00E639D1">
        <w:rPr>
          <w:rFonts w:ascii="Calibri" w:eastAsia="DengXian" w:hAnsi="Calibri" w:cs="Calibri"/>
          <w:lang w:eastAsia="zh-CN"/>
        </w:rPr>
        <w:t xml:space="preserve">6 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35" w:history="1">
        <w:r w:rsidRPr="00607633">
          <w:rPr>
            <w:rStyle w:val="Hyperlink"/>
            <w:rFonts w:ascii="Calibri" w:eastAsia="DengXian" w:hAnsi="Calibri" w:cs="Calibri"/>
          </w:rPr>
          <w:t>Sections 5 and 6 of the DDA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 w:rsidRPr="00607633">
        <w:rPr>
          <w:rStyle w:val="Hyperlink"/>
          <w:rFonts w:ascii="Calibri" w:eastAsia="DengXian" w:hAnsi="Calibri" w:cs="Calibri" w:hint="eastAsia"/>
          <w:lang w:eastAsia="zh-CN"/>
        </w:rPr>
        <w:t>，</w:t>
      </w:r>
      <w:r w:rsidRPr="00EC3A6B">
        <w:rPr>
          <w:rStyle w:val="Hyperlink"/>
          <w:rFonts w:ascii="Calibri" w:eastAsia="DengXian" w:hAnsi="Calibri" w:cs="Calibri"/>
          <w:color w:val="auto"/>
          <w:u w:val="none"/>
          <w:lang w:eastAsia="zh-CN"/>
        </w:rPr>
        <w:t>以</w:t>
      </w:r>
      <w:r w:rsidRPr="00E639D1">
        <w:rPr>
          <w:rFonts w:ascii="Calibri" w:eastAsia="DengXian" w:hAnsi="Calibri" w:cs="Calibri"/>
          <w:lang w:eastAsia="zh-CN"/>
        </w:rPr>
        <w:t>了解更多关于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歧视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的信息。</w:t>
      </w:r>
    </w:p>
    <w:p w14:paraId="71942C89" w14:textId="77777777" w:rsidR="00E33691" w:rsidRDefault="00E33691">
      <w:pPr>
        <w:spacing w:before="0" w:after="0" w:line="240" w:lineRule="auto"/>
        <w:rPr>
          <w:rFonts w:asciiTheme="majorHAnsi" w:eastAsia="DengXian" w:hAnsiTheme="majorHAnsi" w:cstheme="majorBidi"/>
          <w:b/>
          <w:bCs/>
          <w:color w:val="008C89"/>
          <w:sz w:val="36"/>
          <w:szCs w:val="36"/>
          <w:lang w:eastAsia="zh-CN"/>
        </w:rPr>
      </w:pPr>
      <w:bookmarkStart w:id="13" w:name="_教育提供者"/>
      <w:bookmarkEnd w:id="13"/>
      <w:r>
        <w:rPr>
          <w:rFonts w:eastAsia="DengXian"/>
          <w:lang w:eastAsia="zh-CN"/>
        </w:rPr>
        <w:br w:type="page"/>
      </w:r>
    </w:p>
    <w:p w14:paraId="338289C4" w14:textId="23A0F999" w:rsidR="00CF691B" w:rsidRPr="00E639D1" w:rsidRDefault="00CF691B" w:rsidP="00DB76B5">
      <w:pPr>
        <w:pStyle w:val="Heading3"/>
        <w:rPr>
          <w:rFonts w:eastAsia="DengXian"/>
        </w:rPr>
      </w:pPr>
      <w:r w:rsidRPr="00E639D1">
        <w:rPr>
          <w:rFonts w:eastAsia="DengXian"/>
          <w:lang w:eastAsia="zh-CN"/>
        </w:rPr>
        <w:lastRenderedPageBreak/>
        <w:t>教育提供者</w:t>
      </w:r>
    </w:p>
    <w:p w14:paraId="579458D5" w14:textId="77777777" w:rsidR="00D44E8E" w:rsidRDefault="00D44E8E" w:rsidP="00CF691B">
      <w:pPr>
        <w:rPr>
          <w:rStyle w:val="Heading4Char"/>
          <w:rFonts w:ascii="SimHei" w:eastAsia="SimHei" w:hAnsi="SimHei" w:cs="MS Mincho"/>
        </w:rPr>
      </w:pPr>
    </w:p>
    <w:p w14:paraId="1A057C29" w14:textId="77777777" w:rsidR="00D44E8E" w:rsidRDefault="00CF691B" w:rsidP="00D44E8E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D50C2C">
        <w:rPr>
          <w:rStyle w:val="Heading4Char"/>
          <w:rFonts w:ascii="SimHei" w:eastAsia="SimHei" w:hAnsi="SimHei" w:cs="MS Mincho" w:hint="eastAsia"/>
          <w:lang w:eastAsia="zh-CN"/>
        </w:rPr>
        <w:t>定</w:t>
      </w:r>
      <w:r w:rsidRPr="00D50C2C">
        <w:rPr>
          <w:rStyle w:val="Heading4Char"/>
          <w:rFonts w:ascii="SimHei" w:eastAsia="SimHei" w:hAnsi="SimHei" w:cs="SimSun" w:hint="eastAsia"/>
          <w:lang w:eastAsia="zh-CN"/>
        </w:rPr>
        <w:t>义</w:t>
      </w:r>
      <w:r w:rsidRPr="00DB76B5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31EBF799" w14:textId="7C4FBCA8" w:rsidR="00CF691B" w:rsidRPr="00E639D1" w:rsidRDefault="00CF691B" w:rsidP="00D44E8E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提供培训和教育的场所或人员。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036561F3" w14:textId="77777777" w:rsidR="004A63FA" w:rsidRDefault="004A63FA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  <w:sectPr w:rsidR="004A63FA" w:rsidSect="00C66E47">
          <w:headerReference w:type="default" r:id="rId36"/>
          <w:footerReference w:type="default" r:id="rId37"/>
          <w:pgSz w:w="11900" w:h="16840"/>
          <w:pgMar w:top="2405" w:right="1080" w:bottom="1996" w:left="1080" w:header="553" w:footer="588" w:gutter="0"/>
          <w:cols w:space="708"/>
          <w:docGrid w:linePitch="360"/>
        </w:sectPr>
      </w:pPr>
    </w:p>
    <w:p w14:paraId="448688CA" w14:textId="5ED74455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r w:rsidRPr="00E639D1">
        <w:rPr>
          <w:rFonts w:ascii="Calibri" w:eastAsia="DengXian" w:hAnsi="Calibri" w:cs="Calibri"/>
          <w:sz w:val="24"/>
          <w:szCs w:val="24"/>
        </w:rPr>
        <w:t>幼儿园和学前班</w:t>
      </w:r>
    </w:p>
    <w:p w14:paraId="783A8FE9" w14:textId="77777777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r w:rsidRPr="00E639D1">
        <w:rPr>
          <w:rFonts w:ascii="Calibri" w:eastAsia="DengXian" w:hAnsi="Calibri" w:cs="Calibri"/>
          <w:sz w:val="24"/>
          <w:szCs w:val="24"/>
        </w:rPr>
        <w:t>小学</w:t>
      </w:r>
    </w:p>
    <w:p w14:paraId="79AFD860" w14:textId="77777777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r w:rsidRPr="00E639D1">
        <w:rPr>
          <w:rFonts w:ascii="Calibri" w:eastAsia="DengXian" w:hAnsi="Calibri" w:cs="Calibri"/>
          <w:sz w:val="24"/>
          <w:szCs w:val="24"/>
        </w:rPr>
        <w:t>中学</w:t>
      </w:r>
    </w:p>
    <w:p w14:paraId="6A0CC918" w14:textId="3407CC05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职业教育和培训机构，包括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TAFE</w:t>
      </w:r>
      <w:r w:rsidR="005E0E7B">
        <w:rPr>
          <w:rFonts w:ascii="Calibri" w:eastAsia="DengXian" w:hAnsi="Calibri" w:cs="Calibri"/>
          <w:sz w:val="24"/>
          <w:szCs w:val="24"/>
          <w:lang w:eastAsia="zh-CN"/>
        </w:rPr>
        <w:br/>
      </w:r>
    </w:p>
    <w:p w14:paraId="078B7F0E" w14:textId="77777777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高等教育机构，包括大学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</w:p>
    <w:p w14:paraId="0D95EDB1" w14:textId="77777777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注册培训机构（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RTO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）</w:t>
      </w:r>
    </w:p>
    <w:p w14:paraId="4BCC5C38" w14:textId="77777777" w:rsidR="00CF691B" w:rsidRPr="00E639D1" w:rsidRDefault="00CF691B" w:rsidP="00D44E8E">
      <w:pPr>
        <w:pStyle w:val="ListParagraph"/>
        <w:numPr>
          <w:ilvl w:val="0"/>
          <w:numId w:val="27"/>
        </w:numPr>
        <w:spacing w:line="276" w:lineRule="auto"/>
        <w:rPr>
          <w:rFonts w:ascii="Calibri" w:eastAsia="DengXian" w:hAnsi="Calibri" w:cs="Calibri"/>
          <w:sz w:val="24"/>
          <w:szCs w:val="24"/>
        </w:rPr>
      </w:pPr>
      <w:r w:rsidRPr="00E639D1">
        <w:rPr>
          <w:rFonts w:ascii="Calibri" w:eastAsia="DengXian" w:hAnsi="Calibri" w:cs="Calibri"/>
          <w:sz w:val="24"/>
          <w:szCs w:val="24"/>
        </w:rPr>
        <w:t>成人和社区教育中心</w:t>
      </w:r>
    </w:p>
    <w:p w14:paraId="29124973" w14:textId="77777777" w:rsidR="004A63FA" w:rsidRDefault="004A63FA" w:rsidP="00D44E8E">
      <w:pPr>
        <w:spacing w:line="276" w:lineRule="auto"/>
        <w:rPr>
          <w:rFonts w:ascii="Calibri" w:eastAsia="DengXian" w:hAnsi="Calibri" w:cs="Calibri"/>
          <w:lang w:eastAsia="zh-CN"/>
        </w:rPr>
        <w:sectPr w:rsidR="004A63FA" w:rsidSect="004A63FA">
          <w:type w:val="continuous"/>
          <w:pgSz w:w="11900" w:h="16840"/>
          <w:pgMar w:top="2405" w:right="1080" w:bottom="1996" w:left="1080" w:header="553" w:footer="588" w:gutter="0"/>
          <w:cols w:num="2" w:space="708"/>
          <w:docGrid w:linePitch="360"/>
        </w:sectPr>
      </w:pPr>
    </w:p>
    <w:p w14:paraId="1E7F9459" w14:textId="5E9FFE0B" w:rsidR="00CF691B" w:rsidRPr="00E639D1" w:rsidRDefault="00CF691B" w:rsidP="00D44E8E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托儿所不在</w:t>
      </w:r>
      <w:r w:rsidRPr="00E639D1">
        <w:rPr>
          <w:rFonts w:ascii="Calibri" w:eastAsia="DengXian" w:hAnsi="Calibri" w:cs="Calibri"/>
          <w:lang w:eastAsia="zh-CN"/>
        </w:rPr>
        <w:t>DSE</w:t>
      </w:r>
      <w:r>
        <w:rPr>
          <w:rFonts w:ascii="Calibri" w:eastAsia="DengXian" w:hAnsi="Calibri" w:cs="Calibri" w:hint="eastAsia"/>
          <w:lang w:eastAsia="zh-CN"/>
        </w:rPr>
        <w:t>所涵盖范围之内</w:t>
      </w:r>
      <w:r w:rsidRPr="00E639D1">
        <w:rPr>
          <w:rFonts w:ascii="Calibri" w:eastAsia="DengXian" w:hAnsi="Calibri" w:cs="Calibri"/>
          <w:lang w:eastAsia="zh-CN"/>
        </w:rPr>
        <w:t>。但是托儿服务提供者也必须遵守</w:t>
      </w:r>
      <w:r w:rsidRPr="00E639D1">
        <w:rPr>
          <w:rFonts w:ascii="Calibri" w:eastAsia="DengXian" w:hAnsi="Calibri" w:cs="Calibri"/>
          <w:lang w:eastAsia="zh-CN"/>
        </w:rPr>
        <w:t>DDA</w:t>
      </w:r>
      <w:r>
        <w:rPr>
          <w:rFonts w:ascii="Calibri" w:eastAsia="DengXian" w:hAnsi="Calibri" w:cs="Calibri"/>
          <w:lang w:eastAsia="zh-CN"/>
        </w:rPr>
        <w:t xml:space="preserve"> </w:t>
      </w:r>
      <w:r>
        <w:rPr>
          <w:rFonts w:ascii="Calibri" w:eastAsia="DengXian" w:hAnsi="Calibri" w:cs="Calibri" w:hint="eastAsia"/>
          <w:lang w:eastAsia="zh-CN"/>
        </w:rPr>
        <w:t>的规定</w:t>
      </w:r>
      <w:r w:rsidRPr="00E639D1">
        <w:rPr>
          <w:rFonts w:ascii="Calibri" w:eastAsia="DengXian" w:hAnsi="Calibri" w:cs="Calibri"/>
          <w:lang w:eastAsia="zh-CN"/>
        </w:rPr>
        <w:t>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r w:rsidRPr="00E639D1">
        <w:rPr>
          <w:rFonts w:ascii="Calibri" w:eastAsia="DengXian" w:hAnsi="Calibri" w:cs="Calibri"/>
          <w:lang w:eastAsia="zh-CN"/>
        </w:rPr>
        <w:t xml:space="preserve"> </w:t>
      </w:r>
      <w:hyperlink w:anchor="_DDA" w:history="1">
        <w:r w:rsidRPr="00D50C2C">
          <w:rPr>
            <w:rStyle w:val="Hyperlink"/>
            <w:rFonts w:ascii="Calibri" w:eastAsia="DengXian" w:hAnsi="Calibri" w:cs="Calibri"/>
            <w:lang w:eastAsia="zh-CN"/>
          </w:rPr>
          <w:t>DDA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3B25EA76" w14:textId="77777777" w:rsidR="00D44E8E" w:rsidRDefault="00D44E8E" w:rsidP="00D44E8E">
      <w:pPr>
        <w:spacing w:line="276" w:lineRule="auto"/>
        <w:rPr>
          <w:rStyle w:val="Heading4Char"/>
          <w:rFonts w:ascii="SimHei" w:eastAsia="SimHei" w:hAnsi="SimHei" w:cs="MS Mincho"/>
          <w:lang w:eastAsia="zh-CN"/>
        </w:rPr>
      </w:pPr>
    </w:p>
    <w:p w14:paraId="012CDC7C" w14:textId="77777777" w:rsidR="00D44E8E" w:rsidRDefault="00CF691B" w:rsidP="00D44E8E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D50C2C">
        <w:rPr>
          <w:rStyle w:val="Heading4Char"/>
          <w:rFonts w:ascii="SimHei" w:eastAsia="SimHei" w:hAnsi="SimHei" w:cs="MS Mincho" w:hint="eastAsia"/>
          <w:lang w:eastAsia="zh-CN"/>
        </w:rPr>
        <w:t>解</w:t>
      </w:r>
      <w:r w:rsidRPr="00D50C2C">
        <w:rPr>
          <w:rStyle w:val="Heading4Char"/>
          <w:rFonts w:ascii="SimHei" w:eastAsia="SimHei" w:hAnsi="SimHei" w:cs="SimSun" w:hint="eastAsia"/>
          <w:lang w:eastAsia="zh-CN"/>
        </w:rPr>
        <w:t>释</w:t>
      </w:r>
      <w:r w:rsidRPr="00DB76B5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0FEC279A" w14:textId="77777777" w:rsidR="00D44E8E" w:rsidRDefault="00D44E8E" w:rsidP="00D44E8E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1F6ACB1D" w14:textId="35A82DA7" w:rsidR="00CF691B" w:rsidRPr="00E639D1" w:rsidRDefault="00CF691B" w:rsidP="00D44E8E">
      <w:pPr>
        <w:spacing w:line="276" w:lineRule="auto"/>
        <w:rPr>
          <w:rFonts w:ascii="Calibri" w:eastAsia="DengXian" w:hAnsi="Calibri" w:cs="Calibri"/>
          <w:lang w:eastAsia="zh-CN"/>
        </w:rPr>
      </w:pPr>
      <w:r w:rsidRPr="00405360">
        <w:rPr>
          <w:rFonts w:ascii="Calibri" w:eastAsia="DengXian" w:hAnsi="Calibri" w:cs="Calibri" w:hint="eastAsia"/>
          <w:lang w:eastAsia="zh-CN"/>
        </w:rPr>
        <w:t>教育</w:t>
      </w:r>
      <w:r w:rsidRPr="00E639D1">
        <w:rPr>
          <w:rFonts w:ascii="Calibri" w:eastAsia="DengXian" w:hAnsi="Calibri" w:cs="Calibri"/>
          <w:lang w:eastAsia="zh-CN"/>
        </w:rPr>
        <w:t>提供者无论是公立或私立，这都</w:t>
      </w:r>
      <w:r>
        <w:rPr>
          <w:rFonts w:ascii="Calibri" w:eastAsia="DengXian" w:hAnsi="Calibri" w:cs="Calibri" w:hint="eastAsia"/>
          <w:lang w:eastAsia="zh-CN"/>
        </w:rPr>
        <w:t>无关</w:t>
      </w:r>
      <w:r w:rsidRPr="00E639D1">
        <w:rPr>
          <w:rFonts w:ascii="Calibri" w:eastAsia="DengXian" w:hAnsi="Calibri" w:cs="Calibri"/>
          <w:lang w:eastAsia="zh-CN"/>
        </w:rPr>
        <w:t>。他们</w:t>
      </w:r>
      <w:r>
        <w:rPr>
          <w:rFonts w:ascii="Calibri" w:eastAsia="DengXian" w:hAnsi="Calibri" w:cs="Calibri" w:hint="eastAsia"/>
          <w:lang w:eastAsia="zh-CN"/>
        </w:rPr>
        <w:t>均</w:t>
      </w:r>
      <w:r w:rsidRPr="00E639D1">
        <w:rPr>
          <w:rFonts w:ascii="Calibri" w:eastAsia="DengXian" w:hAnsi="Calibri" w:cs="Calibri"/>
          <w:lang w:eastAsia="zh-CN"/>
        </w:rPr>
        <w:t>必须遵守</w:t>
      </w:r>
      <w:r w:rsidRPr="00E639D1">
        <w:rPr>
          <w:rFonts w:ascii="Calibri" w:eastAsia="DengXian" w:hAnsi="Calibri" w:cs="Calibri"/>
          <w:lang w:eastAsia="zh-CN"/>
        </w:rPr>
        <w:t>DSE!</w:t>
      </w:r>
    </w:p>
    <w:p w14:paraId="4C856CB5" w14:textId="77777777" w:rsidR="00D44E8E" w:rsidRDefault="00D44E8E" w:rsidP="00D44E8E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5EFED486" w14:textId="67CA0742" w:rsidR="00CF691B" w:rsidRPr="00E639D1" w:rsidRDefault="00D50C2C" w:rsidP="00D44E8E">
      <w:pPr>
        <w:spacing w:line="276" w:lineRule="auto"/>
        <w:rPr>
          <w:rFonts w:ascii="Calibri" w:eastAsia="DengXian" w:hAnsi="Calibri" w:cs="Calibri"/>
          <w:lang w:eastAsia="zh-CN"/>
        </w:rPr>
      </w:pPr>
      <w:r>
        <w:rPr>
          <w:rFonts w:ascii="Calibri" w:eastAsia="DengXian" w:hAnsi="Calibri" w:cs="Calibri" w:hint="eastAsia"/>
          <w:lang w:eastAsia="zh-CN"/>
        </w:rPr>
        <w:t>线上</w:t>
      </w:r>
      <w:r w:rsidR="00CF691B" w:rsidRPr="00E639D1">
        <w:rPr>
          <w:rFonts w:ascii="Calibri" w:eastAsia="DengXian" w:hAnsi="Calibri" w:cs="Calibri"/>
          <w:lang w:eastAsia="zh-CN"/>
        </w:rPr>
        <w:t>、灵活、远程、在职培训和其他类型的学习都</w:t>
      </w:r>
      <w:r w:rsidR="00CF691B">
        <w:rPr>
          <w:rFonts w:ascii="Calibri" w:eastAsia="DengXian" w:hAnsi="Calibri" w:cs="Calibri" w:hint="eastAsia"/>
          <w:lang w:eastAsia="zh-CN"/>
        </w:rPr>
        <w:t>涵盖</w:t>
      </w:r>
      <w:r w:rsidR="00CF691B" w:rsidRPr="00E639D1">
        <w:rPr>
          <w:rFonts w:ascii="Calibri" w:eastAsia="DengXian" w:hAnsi="Calibri" w:cs="Calibri"/>
          <w:lang w:eastAsia="zh-CN"/>
        </w:rPr>
        <w:t>在内。</w:t>
      </w:r>
    </w:p>
    <w:p w14:paraId="45FE6AF1" w14:textId="77777777" w:rsidR="00D44E8E" w:rsidRDefault="00D44E8E" w:rsidP="00D44E8E">
      <w:pPr>
        <w:spacing w:line="276" w:lineRule="auto"/>
        <w:rPr>
          <w:rStyle w:val="Heading4Char"/>
          <w:rFonts w:ascii="SimHei" w:eastAsia="SimHei" w:hAnsi="SimHei" w:cs="MS Mincho"/>
          <w:lang w:eastAsia="zh-CN"/>
        </w:rPr>
      </w:pPr>
    </w:p>
    <w:p w14:paraId="21A23B4F" w14:textId="77777777" w:rsidR="00D44E8E" w:rsidRDefault="00CF691B" w:rsidP="00D44E8E">
      <w:pPr>
        <w:spacing w:line="276" w:lineRule="auto"/>
        <w:rPr>
          <w:rStyle w:val="Heading4Char"/>
          <w:rFonts w:ascii="MS Mincho" w:eastAsia="MS Mincho" w:hAnsi="MS Mincho" w:cs="MS Mincho"/>
        </w:rPr>
      </w:pPr>
      <w:r w:rsidRPr="00D50C2C">
        <w:rPr>
          <w:rStyle w:val="Heading4Char"/>
          <w:rFonts w:ascii="SimHei" w:eastAsia="SimHei" w:hAnsi="SimHei" w:cs="MS Mincho" w:hint="eastAsia"/>
        </w:rPr>
        <w:t>更多信息</w:t>
      </w:r>
      <w:r w:rsidRPr="00DB76B5">
        <w:rPr>
          <w:rStyle w:val="Heading4Char"/>
          <w:rFonts w:ascii="MS Mincho" w:eastAsia="MS Mincho" w:hAnsi="MS Mincho" w:cs="MS Mincho" w:hint="eastAsia"/>
        </w:rPr>
        <w:t>：</w:t>
      </w:r>
    </w:p>
    <w:p w14:paraId="712C1356" w14:textId="4C598724" w:rsidR="00CF691B" w:rsidRPr="00E639D1" w:rsidRDefault="00CF691B" w:rsidP="00D44E8E">
      <w:pPr>
        <w:spacing w:line="276" w:lineRule="auto"/>
        <w:rPr>
          <w:rFonts w:ascii="Calibri" w:eastAsia="DengXian" w:hAnsi="Calibri" w:cs="Calibri"/>
        </w:rPr>
      </w:pPr>
      <w:r w:rsidRPr="00E639D1">
        <w:rPr>
          <w:rFonts w:ascii="Calibri" w:eastAsia="DengXian" w:hAnsi="Calibri" w:cs="Calibri"/>
          <w:lang w:eastAsia="zh-CN"/>
        </w:rPr>
        <w:t>请查看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的第</w:t>
      </w:r>
      <w:r w:rsidRPr="00E639D1">
        <w:rPr>
          <w:rFonts w:ascii="Calibri" w:eastAsia="DengXian" w:hAnsi="Calibri" w:cs="Calibri"/>
          <w:lang w:eastAsia="zh-CN"/>
        </w:rPr>
        <w:t>1.5</w:t>
      </w:r>
      <w:r w:rsidRPr="00E639D1">
        <w:rPr>
          <w:rFonts w:ascii="Calibri" w:eastAsia="DengXian" w:hAnsi="Calibri" w:cs="Calibri"/>
          <w:lang w:eastAsia="zh-CN"/>
        </w:rPr>
        <w:t>节和</w:t>
      </w:r>
      <w:r w:rsidRPr="00E639D1">
        <w:rPr>
          <w:rFonts w:ascii="Calibri" w:eastAsia="DengXian" w:hAnsi="Calibri" w:cs="Calibri"/>
          <w:lang w:eastAsia="zh-CN"/>
        </w:rPr>
        <w:t>2.1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38" w:history="1">
        <w:r w:rsidRPr="00E639D1">
          <w:rPr>
            <w:rStyle w:val="Hyperlink"/>
            <w:rFonts w:ascii="Calibri" w:eastAsia="DengXian" w:hAnsi="Calibri" w:cs="Calibri"/>
          </w:rPr>
          <w:t>Sections 1.5 and 2.1 of the DSE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 w:rsidRPr="00E639D1">
        <w:rPr>
          <w:rFonts w:ascii="Calibri" w:eastAsia="DengXian" w:hAnsi="Calibri" w:cs="Calibri"/>
          <w:lang w:eastAsia="zh-CN"/>
        </w:rPr>
        <w:t>，以了解更多关于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教育提供者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的信息。</w:t>
      </w:r>
    </w:p>
    <w:p w14:paraId="552A77AF" w14:textId="77777777" w:rsidR="00D44E8E" w:rsidRDefault="00D44E8E" w:rsidP="00D44E8E">
      <w:pPr>
        <w:pStyle w:val="Heading3"/>
        <w:spacing w:line="276" w:lineRule="auto"/>
        <w:rPr>
          <w:rFonts w:eastAsia="DengXian"/>
          <w:lang w:eastAsia="zh-CN"/>
        </w:rPr>
      </w:pPr>
      <w:bookmarkStart w:id="14" w:name="_骚扰"/>
      <w:bookmarkEnd w:id="14"/>
    </w:p>
    <w:p w14:paraId="5A165469" w14:textId="1B097717" w:rsidR="00CF691B" w:rsidRPr="00E639D1" w:rsidRDefault="00CF691B" w:rsidP="00D44E8E">
      <w:pPr>
        <w:pStyle w:val="Heading3"/>
        <w:spacing w:line="276" w:lineRule="auto"/>
        <w:rPr>
          <w:rFonts w:eastAsia="DengXian"/>
        </w:rPr>
      </w:pPr>
      <w:r w:rsidRPr="00E639D1">
        <w:rPr>
          <w:rFonts w:eastAsia="DengXian"/>
          <w:lang w:eastAsia="zh-CN"/>
        </w:rPr>
        <w:t>骚扰</w:t>
      </w:r>
    </w:p>
    <w:p w14:paraId="25B11903" w14:textId="77777777" w:rsidR="00CF691B" w:rsidRPr="00E639D1" w:rsidRDefault="00CF691B" w:rsidP="00D44E8E">
      <w:pPr>
        <w:spacing w:line="276" w:lineRule="auto"/>
        <w:rPr>
          <w:rFonts w:ascii="Calibri" w:eastAsia="DengXian" w:hAnsi="Calibri" w:cs="Calibri"/>
          <w:b/>
          <w:bCs/>
          <w:lang w:eastAsia="zh-CN"/>
        </w:rPr>
      </w:pPr>
      <w:r w:rsidRPr="00D50C2C">
        <w:rPr>
          <w:rStyle w:val="Heading4Char"/>
          <w:rFonts w:ascii="SimHei" w:eastAsia="SimHei" w:hAnsi="SimHei" w:cs="MS Mincho" w:hint="eastAsia"/>
        </w:rPr>
        <w:t>定</w:t>
      </w:r>
      <w:r w:rsidRPr="00D50C2C">
        <w:rPr>
          <w:rStyle w:val="Heading4Char"/>
          <w:rFonts w:ascii="SimHei" w:eastAsia="SimHei" w:hAnsi="SimHei" w:cs="SimSun" w:hint="eastAsia"/>
        </w:rPr>
        <w:t>义</w:t>
      </w:r>
      <w:r w:rsidRPr="00DB76B5">
        <w:rPr>
          <w:rStyle w:val="Heading4Char"/>
          <w:rFonts w:ascii="SimSun" w:eastAsia="SimSun" w:hAnsi="SimSun" w:cs="SimSun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骚扰</w:t>
      </w:r>
      <w:r>
        <w:rPr>
          <w:rFonts w:ascii="Calibri" w:eastAsia="DengXian" w:hAnsi="Calibri" w:cs="Calibri" w:hint="eastAsia"/>
          <w:lang w:eastAsia="zh-CN"/>
        </w:rPr>
        <w:t>分</w:t>
      </w:r>
      <w:r w:rsidRPr="00E639D1">
        <w:rPr>
          <w:rFonts w:ascii="Calibri" w:eastAsia="DengXian" w:hAnsi="Calibri" w:cs="Calibri"/>
          <w:lang w:eastAsia="zh-CN"/>
        </w:rPr>
        <w:t>两个部分：</w:t>
      </w:r>
    </w:p>
    <w:p w14:paraId="16194BE7" w14:textId="77777777" w:rsidR="00CF691B" w:rsidRPr="00E639D1" w:rsidRDefault="00CF691B" w:rsidP="00D44E8E">
      <w:pPr>
        <w:pStyle w:val="ListParagraph"/>
        <w:numPr>
          <w:ilvl w:val="0"/>
          <w:numId w:val="2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让学生感到被冒犯、被威胁、被羞辱或被困扰的行为。</w:t>
      </w:r>
    </w:p>
    <w:p w14:paraId="63819F27" w14:textId="77777777" w:rsidR="00CF691B" w:rsidRPr="00E639D1" w:rsidRDefault="00CF691B" w:rsidP="00D44E8E">
      <w:pPr>
        <w:pStyle w:val="ListParagraph"/>
        <w:numPr>
          <w:ilvl w:val="0"/>
          <w:numId w:val="2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这种行为是因为学生的残疾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而发生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0FB482C5" w14:textId="71B800CE" w:rsidR="00D44E8E" w:rsidRDefault="00D44E8E">
      <w:pPr>
        <w:spacing w:before="0" w:after="0" w:line="240" w:lineRule="auto"/>
        <w:rPr>
          <w:rStyle w:val="Heading4Char"/>
          <w:rFonts w:ascii="SimHei" w:eastAsia="SimHei" w:hAnsi="SimHei" w:cs="MS Mincho"/>
          <w:lang w:eastAsia="zh-CN"/>
        </w:rPr>
      </w:pPr>
    </w:p>
    <w:p w14:paraId="7EC38AE2" w14:textId="55A2C6B9" w:rsidR="00CF691B" w:rsidRPr="009F2414" w:rsidRDefault="00CF691B" w:rsidP="00CF691B">
      <w:pPr>
        <w:rPr>
          <w:rFonts w:ascii="Calibri" w:eastAsia="DengXian" w:hAnsi="Calibri" w:cs="Calibri"/>
          <w:lang w:eastAsia="zh-CN"/>
        </w:rPr>
      </w:pPr>
      <w:r w:rsidRPr="009F2414">
        <w:rPr>
          <w:rStyle w:val="Heading4Char"/>
          <w:rFonts w:ascii="Calibri" w:eastAsia="DengXian" w:hAnsi="Calibri" w:cs="Calibri"/>
          <w:lang w:eastAsia="zh-CN"/>
        </w:rPr>
        <w:t>示例：</w:t>
      </w:r>
      <w:r w:rsidRPr="009F2414">
        <w:rPr>
          <w:rFonts w:ascii="Calibri" w:eastAsia="DengXian" w:hAnsi="Calibri" w:cs="Calibri"/>
          <w:lang w:eastAsia="zh-CN"/>
        </w:rPr>
        <w:t>骚扰有不同类型。例如：</w:t>
      </w:r>
    </w:p>
    <w:p w14:paraId="60AE97BF" w14:textId="77777777" w:rsidR="00070E3C" w:rsidRPr="009F2414" w:rsidRDefault="00070E3C" w:rsidP="00CF691B">
      <w:pPr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691B" w:rsidRPr="009F2414" w14:paraId="66D5B0F1" w14:textId="77777777" w:rsidTr="00DB76B5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1D69102B" w14:textId="77777777" w:rsidR="00070E3C" w:rsidRPr="009F2414" w:rsidRDefault="00070E3C" w:rsidP="00070E3C">
            <w:pPr>
              <w:pStyle w:val="ListParagraph"/>
              <w:spacing w:after="0"/>
              <w:ind w:left="360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</w:p>
          <w:p w14:paraId="2EB3F9A3" w14:textId="250073D9" w:rsidR="00CF691B" w:rsidRPr="009F2414" w:rsidRDefault="00CF691B" w:rsidP="00070E3C">
            <w:pPr>
              <w:pStyle w:val="ListParagraph"/>
              <w:numPr>
                <w:ilvl w:val="0"/>
                <w:numId w:val="28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9F2414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言语上的。例如，工作人员在与孩子的父母讨论时使用污言秽语。</w:t>
            </w:r>
          </w:p>
          <w:p w14:paraId="497CADAB" w14:textId="77777777" w:rsidR="00CF691B" w:rsidRPr="009F2414" w:rsidRDefault="00CF691B" w:rsidP="00070E3C">
            <w:pPr>
              <w:pStyle w:val="ListParagraph"/>
              <w:numPr>
                <w:ilvl w:val="0"/>
                <w:numId w:val="28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9F2414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身体上的。例如，只要老师移开视线，就有人向学生扔东西。</w:t>
            </w:r>
          </w:p>
          <w:p w14:paraId="4F1F4F96" w14:textId="77777777" w:rsidR="00CF691B" w:rsidRPr="009F2414" w:rsidRDefault="00CF691B" w:rsidP="00070E3C">
            <w:pPr>
              <w:pStyle w:val="ListParagraph"/>
              <w:numPr>
                <w:ilvl w:val="0"/>
                <w:numId w:val="28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9F2414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社交上的。例如，学生在课间休息时被故意排除在游戏之外。</w:t>
            </w:r>
          </w:p>
          <w:p w14:paraId="44BD8FD6" w14:textId="77777777" w:rsidR="00CF691B" w:rsidRPr="009F2414" w:rsidRDefault="00CF691B" w:rsidP="00070E3C">
            <w:pPr>
              <w:pStyle w:val="ListParagraph"/>
              <w:numPr>
                <w:ilvl w:val="0"/>
                <w:numId w:val="28"/>
              </w:numPr>
              <w:spacing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9F2414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心理上的。例如，在健康课上，讲师一直用某一个学生作为例子。</w:t>
            </w:r>
          </w:p>
          <w:p w14:paraId="6496664C" w14:textId="77777777" w:rsidR="000D5591" w:rsidRPr="009F2414" w:rsidRDefault="000D5591" w:rsidP="00070E3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9F2414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还包括所有形式的性骚扰。</w:t>
            </w:r>
          </w:p>
          <w:p w14:paraId="7F3D1EDB" w14:textId="629E0E45" w:rsidR="00070E3C" w:rsidRPr="009F2414" w:rsidRDefault="00070E3C" w:rsidP="00070E3C">
            <w:pPr>
              <w:pStyle w:val="ListParagraph"/>
              <w:ind w:left="360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41A0B55C" w14:textId="77777777" w:rsidR="00070E3C" w:rsidRPr="009F2414" w:rsidRDefault="00070E3C" w:rsidP="00CF691B">
      <w:pPr>
        <w:rPr>
          <w:rStyle w:val="Heading4Char"/>
          <w:rFonts w:ascii="Calibri" w:eastAsia="DengXian" w:hAnsi="Calibri" w:cs="Calibri"/>
        </w:rPr>
      </w:pPr>
    </w:p>
    <w:p w14:paraId="21B399C5" w14:textId="77777777" w:rsidR="00070E3C" w:rsidRPr="009F2414" w:rsidRDefault="00CF691B" w:rsidP="00CF691B">
      <w:pPr>
        <w:rPr>
          <w:rStyle w:val="Heading4Char"/>
          <w:rFonts w:ascii="Calibri" w:eastAsia="DengXian" w:hAnsi="Calibri" w:cs="Calibri"/>
        </w:rPr>
      </w:pPr>
      <w:r w:rsidRPr="009F2414">
        <w:rPr>
          <w:rStyle w:val="Heading4Char"/>
          <w:rFonts w:ascii="Calibri" w:eastAsia="DengXian" w:hAnsi="Calibri" w:cs="Calibri"/>
        </w:rPr>
        <w:t>更多信息：</w:t>
      </w:r>
    </w:p>
    <w:p w14:paraId="12C227EF" w14:textId="4D5A7126" w:rsidR="00CF691B" w:rsidRPr="009F2414" w:rsidRDefault="00CF691B" w:rsidP="00CF691B">
      <w:pPr>
        <w:rPr>
          <w:rFonts w:ascii="Calibri" w:eastAsia="DengXian" w:hAnsi="Calibri" w:cs="Calibri"/>
          <w:lang w:eastAsia="zh-CN"/>
        </w:rPr>
      </w:pPr>
      <w:r w:rsidRPr="009F2414">
        <w:rPr>
          <w:rFonts w:ascii="Calibri" w:eastAsia="DengXian" w:hAnsi="Calibri" w:cs="Calibri"/>
          <w:lang w:eastAsia="zh-CN"/>
        </w:rPr>
        <w:t>关于</w:t>
      </w:r>
      <w:r w:rsidRPr="009F2414">
        <w:rPr>
          <w:rFonts w:ascii="Calibri" w:eastAsia="DengXian" w:hAnsi="Calibri" w:cs="Calibri"/>
          <w:lang w:eastAsia="zh-CN"/>
        </w:rPr>
        <w:t xml:space="preserve"> “</w:t>
      </w:r>
      <w:r w:rsidRPr="009F2414">
        <w:rPr>
          <w:rFonts w:ascii="Calibri" w:eastAsia="DengXian" w:hAnsi="Calibri" w:cs="Calibri"/>
          <w:lang w:eastAsia="zh-CN"/>
        </w:rPr>
        <w:t>骚扰</w:t>
      </w:r>
      <w:r w:rsidRPr="009F2414">
        <w:rPr>
          <w:rFonts w:ascii="Calibri" w:eastAsia="DengXian" w:hAnsi="Calibri" w:cs="Calibri"/>
          <w:lang w:eastAsia="zh-CN"/>
        </w:rPr>
        <w:t xml:space="preserve">” </w:t>
      </w:r>
      <w:r w:rsidRPr="009F2414">
        <w:rPr>
          <w:rFonts w:ascii="Calibri" w:eastAsia="DengXian" w:hAnsi="Calibri" w:cs="Calibri"/>
          <w:lang w:eastAsia="zh-CN"/>
        </w:rPr>
        <w:t>的更多信息可以在</w:t>
      </w:r>
      <w:r w:rsidRPr="009F2414">
        <w:rPr>
          <w:rFonts w:ascii="Calibri" w:eastAsia="DengXian" w:hAnsi="Calibri" w:cs="Calibri"/>
          <w:lang w:eastAsia="zh-CN"/>
        </w:rPr>
        <w:t>DDA</w:t>
      </w:r>
      <w:r w:rsidRPr="009F2414">
        <w:rPr>
          <w:rFonts w:ascii="Calibri" w:eastAsia="DengXian" w:hAnsi="Calibri" w:cs="Calibri"/>
          <w:lang w:eastAsia="zh-CN"/>
        </w:rPr>
        <w:t>第</w:t>
      </w:r>
      <w:r w:rsidRPr="009F2414">
        <w:rPr>
          <w:rFonts w:ascii="Calibri" w:eastAsia="DengXian" w:hAnsi="Calibri" w:cs="Calibri"/>
          <w:lang w:eastAsia="zh-CN"/>
        </w:rPr>
        <w:t>37</w:t>
      </w:r>
      <w:r w:rsidRPr="009F2414">
        <w:rPr>
          <w:rFonts w:ascii="Calibri" w:eastAsia="DengXian" w:hAnsi="Calibri" w:cs="Calibri"/>
          <w:lang w:eastAsia="zh-CN"/>
        </w:rPr>
        <w:t>节</w:t>
      </w:r>
      <w:r w:rsidRPr="009F2414">
        <w:rPr>
          <w:rFonts w:ascii="Calibri" w:eastAsia="DengXian" w:hAnsi="Calibri" w:cs="Calibri"/>
          <w:lang w:eastAsia="zh-CN"/>
        </w:rPr>
        <w:t xml:space="preserve"> (</w:t>
      </w:r>
      <w:hyperlink r:id="rId39" w:history="1">
        <w:r w:rsidRPr="009F2414">
          <w:rPr>
            <w:rStyle w:val="Hyperlink"/>
            <w:rFonts w:ascii="Calibri" w:eastAsia="DengXian" w:hAnsi="Calibri" w:cs="Calibri"/>
          </w:rPr>
          <w:t>Section 37 of the DDA</w:t>
        </w:r>
      </w:hyperlink>
      <w:r w:rsidRPr="009F2414">
        <w:rPr>
          <w:rStyle w:val="Hyperlink"/>
          <w:rFonts w:ascii="Calibri" w:eastAsia="DengXian" w:hAnsi="Calibri" w:cs="Calibri"/>
          <w:lang w:eastAsia="zh-CN"/>
        </w:rPr>
        <w:t xml:space="preserve">) </w:t>
      </w:r>
      <w:r w:rsidRPr="009F2414">
        <w:rPr>
          <w:rFonts w:ascii="Calibri" w:eastAsia="DengXian" w:hAnsi="Calibri" w:cs="Calibri"/>
          <w:lang w:eastAsia="zh-CN"/>
        </w:rPr>
        <w:t>和</w:t>
      </w:r>
      <w:r w:rsidRPr="009F2414">
        <w:rPr>
          <w:rFonts w:ascii="Calibri" w:eastAsia="DengXian" w:hAnsi="Calibri" w:cs="Calibri"/>
          <w:lang w:eastAsia="zh-CN"/>
        </w:rPr>
        <w:t>DSE</w:t>
      </w:r>
      <w:r w:rsidRPr="009F2414">
        <w:rPr>
          <w:rFonts w:ascii="Calibri" w:eastAsia="DengXian" w:hAnsi="Calibri" w:cs="Calibri"/>
          <w:lang w:eastAsia="zh-CN"/>
        </w:rPr>
        <w:t>第</w:t>
      </w:r>
      <w:r w:rsidRPr="009F2414">
        <w:rPr>
          <w:rFonts w:ascii="Calibri" w:eastAsia="DengXian" w:hAnsi="Calibri" w:cs="Calibri"/>
          <w:lang w:eastAsia="zh-CN"/>
        </w:rPr>
        <w:t>8.1</w:t>
      </w:r>
      <w:r w:rsidRPr="009F2414">
        <w:rPr>
          <w:rFonts w:ascii="Calibri" w:eastAsia="DengXian" w:hAnsi="Calibri" w:cs="Calibri"/>
          <w:lang w:eastAsia="zh-CN"/>
        </w:rPr>
        <w:t>节</w:t>
      </w:r>
      <w:r w:rsidRPr="009F2414">
        <w:rPr>
          <w:rFonts w:ascii="Calibri" w:eastAsia="DengXian" w:hAnsi="Calibri" w:cs="Calibri"/>
          <w:lang w:eastAsia="zh-CN"/>
        </w:rPr>
        <w:t xml:space="preserve"> (</w:t>
      </w:r>
      <w:hyperlink r:id="rId40" w:history="1">
        <w:r w:rsidRPr="009F2414">
          <w:rPr>
            <w:rStyle w:val="Hyperlink"/>
            <w:rFonts w:ascii="Calibri" w:eastAsia="DengXian" w:hAnsi="Calibri" w:cs="Calibri"/>
          </w:rPr>
          <w:t>Section 8.1 of the DSE</w:t>
        </w:r>
      </w:hyperlink>
      <w:r w:rsidRPr="009F2414">
        <w:rPr>
          <w:rStyle w:val="Hyperlink"/>
          <w:rFonts w:ascii="Calibri" w:eastAsia="DengXian" w:hAnsi="Calibri" w:cs="Calibri"/>
          <w:lang w:eastAsia="zh-CN"/>
        </w:rPr>
        <w:t xml:space="preserve">) </w:t>
      </w:r>
      <w:r w:rsidRPr="009F2414">
        <w:rPr>
          <w:rFonts w:ascii="Calibri" w:eastAsia="DengXian" w:hAnsi="Calibri" w:cs="Calibri"/>
          <w:lang w:eastAsia="zh-CN"/>
        </w:rPr>
        <w:t>查询。也可以浏览</w:t>
      </w:r>
      <w:hyperlink r:id="rId41" w:history="1">
        <w:r w:rsidR="00EC3A6B" w:rsidRPr="009F2414">
          <w:rPr>
            <w:rStyle w:val="Hyperlink"/>
            <w:rFonts w:ascii="Calibri" w:eastAsia="DengXian" w:hAnsi="Calibri" w:cs="Calibri"/>
            <w:lang w:eastAsia="zh-CN"/>
          </w:rPr>
          <w:t>澳大利亚人权委员会</w:t>
        </w:r>
        <w:r w:rsidRPr="009F2414">
          <w:rPr>
            <w:rStyle w:val="Hyperlink"/>
            <w:rFonts w:ascii="Calibri" w:eastAsia="DengXian" w:hAnsi="Calibri" w:cs="Calibri"/>
            <w:lang w:eastAsia="zh-CN"/>
          </w:rPr>
          <w:t xml:space="preserve"> (AHRC)</w:t>
        </w:r>
      </w:hyperlink>
      <w:r w:rsidRPr="009F2414"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9F2414">
        <w:rPr>
          <w:rFonts w:ascii="Calibri" w:eastAsia="DengXian" w:hAnsi="Calibri" w:cs="Calibri"/>
          <w:lang w:eastAsia="zh-CN"/>
        </w:rPr>
        <w:t>和</w:t>
      </w:r>
      <w:r w:rsidRPr="009F2414">
        <w:rPr>
          <w:rFonts w:ascii="Calibri" w:eastAsia="DengXian" w:hAnsi="Calibri" w:cs="Calibri"/>
          <w:lang w:eastAsia="zh-CN"/>
        </w:rPr>
        <w:t>NCCD (</w:t>
      </w:r>
      <w:hyperlink r:id="rId42" w:history="1">
        <w:r w:rsidRPr="009F2414">
          <w:rPr>
            <w:rStyle w:val="Hyperlink"/>
            <w:rFonts w:ascii="Calibri" w:eastAsia="DengXian" w:hAnsi="Calibri" w:cs="Calibri"/>
            <w:lang w:eastAsia="zh-CN"/>
          </w:rPr>
          <w:t>NCCD</w:t>
        </w:r>
      </w:hyperlink>
      <w:r w:rsidRPr="009F2414">
        <w:rPr>
          <w:rStyle w:val="Hyperlink"/>
          <w:rFonts w:ascii="Calibri" w:eastAsia="DengXian" w:hAnsi="Calibri" w:cs="Calibri"/>
          <w:lang w:eastAsia="zh-CN"/>
        </w:rPr>
        <w:t xml:space="preserve">) </w:t>
      </w:r>
      <w:r w:rsidRPr="009F2414">
        <w:rPr>
          <w:rFonts w:ascii="Calibri" w:eastAsia="DengXian" w:hAnsi="Calibri" w:cs="Calibri"/>
          <w:lang w:eastAsia="zh-CN"/>
        </w:rPr>
        <w:t>网站。</w:t>
      </w:r>
    </w:p>
    <w:p w14:paraId="2D170780" w14:textId="60EDD547" w:rsidR="00CF691B" w:rsidRPr="00E639D1" w:rsidRDefault="000D5591" w:rsidP="009F2414">
      <w:pPr>
        <w:pStyle w:val="Heading3"/>
        <w:spacing w:line="276" w:lineRule="auto"/>
        <w:rPr>
          <w:rFonts w:eastAsia="DengXian"/>
          <w:lang w:eastAsia="zh-CN"/>
        </w:rPr>
      </w:pPr>
      <w:bookmarkStart w:id="15" w:name="_义务"/>
      <w:bookmarkEnd w:id="15"/>
      <w:r>
        <w:rPr>
          <w:rFonts w:eastAsia="DengXian"/>
          <w:lang w:eastAsia="zh-CN"/>
        </w:rPr>
        <w:br/>
      </w:r>
      <w:r w:rsidR="00CF691B" w:rsidRPr="00E639D1">
        <w:rPr>
          <w:rFonts w:eastAsia="DengXian"/>
          <w:lang w:eastAsia="zh-CN"/>
        </w:rPr>
        <w:t>义务</w:t>
      </w:r>
    </w:p>
    <w:p w14:paraId="40636724" w14:textId="5F44FCA1" w:rsidR="009F2414" w:rsidRPr="009F2414" w:rsidRDefault="00CF691B" w:rsidP="009F2414">
      <w:pPr>
        <w:spacing w:line="276" w:lineRule="auto"/>
        <w:rPr>
          <w:rStyle w:val="Heading4Char"/>
          <w:rFonts w:ascii="DengXian" w:eastAsia="DengXian" w:hAnsi="DengXian" w:cs="SimSun"/>
          <w:lang w:eastAsia="zh-CN"/>
        </w:rPr>
      </w:pPr>
      <w:r w:rsidRPr="009F2414">
        <w:rPr>
          <w:rStyle w:val="Heading4Char"/>
          <w:rFonts w:ascii="DengXian" w:eastAsia="DengXian" w:hAnsi="DengXian" w:cs="MS Mincho" w:hint="eastAsia"/>
          <w:lang w:eastAsia="zh-CN"/>
        </w:rPr>
        <w:t>定</w:t>
      </w:r>
      <w:r w:rsidRPr="009F2414">
        <w:rPr>
          <w:rStyle w:val="Heading4Char"/>
          <w:rFonts w:ascii="DengXian" w:eastAsia="DengXian" w:hAnsi="DengXian" w:cs="SimSun" w:hint="eastAsia"/>
          <w:lang w:eastAsia="zh-CN"/>
        </w:rPr>
        <w:t>义：</w:t>
      </w:r>
    </w:p>
    <w:p w14:paraId="67878926" w14:textId="4C7BB1DE" w:rsidR="00CF691B" w:rsidRPr="009F2414" w:rsidRDefault="00CF691B" w:rsidP="009F2414">
      <w:pPr>
        <w:spacing w:line="276" w:lineRule="auto"/>
        <w:rPr>
          <w:rFonts w:ascii="DengXian" w:eastAsia="DengXian" w:hAnsi="DengXian" w:cs="Calibri"/>
          <w:lang w:eastAsia="zh-CN"/>
        </w:rPr>
      </w:pPr>
      <w:r w:rsidRPr="009F2414">
        <w:rPr>
          <w:rFonts w:ascii="DengXian" w:eastAsia="DengXian" w:hAnsi="DengXian" w:cs="Calibri"/>
          <w:lang w:eastAsia="zh-CN"/>
        </w:rPr>
        <w:t>义务是一个人或组织必须做的事情。它是一种法律责任。你可以期望人们履行其义务，并要求他们这样做。</w:t>
      </w:r>
    </w:p>
    <w:p w14:paraId="53E35CAD" w14:textId="54673E4D" w:rsidR="009F2414" w:rsidRPr="009F2414" w:rsidRDefault="00CF691B" w:rsidP="009F2414">
      <w:pPr>
        <w:spacing w:after="0" w:line="276" w:lineRule="auto"/>
        <w:rPr>
          <w:rStyle w:val="Heading4Char"/>
          <w:rFonts w:ascii="DengXian" w:eastAsia="DengXian" w:hAnsi="DengXian" w:cs="MS Mincho"/>
        </w:rPr>
      </w:pPr>
      <w:r w:rsidRPr="009F2414">
        <w:rPr>
          <w:rStyle w:val="Heading4Char"/>
          <w:rFonts w:ascii="DengXian" w:eastAsia="DengXian" w:hAnsi="DengXian" w:cs="MS Mincho"/>
        </w:rPr>
        <w:t>示例：</w:t>
      </w:r>
    </w:p>
    <w:p w14:paraId="55A553DD" w14:textId="37946B41" w:rsidR="00CF691B" w:rsidRPr="009F2414" w:rsidRDefault="00CF691B" w:rsidP="009F2414">
      <w:pPr>
        <w:pStyle w:val="Heading3"/>
        <w:spacing w:after="0" w:line="276" w:lineRule="auto"/>
        <w:rPr>
          <w:sz w:val="26"/>
          <w:szCs w:val="26"/>
          <w:lang w:eastAsia="zh-CN"/>
        </w:rPr>
      </w:pPr>
      <w:r w:rsidRPr="009F2414">
        <w:rPr>
          <w:rFonts w:ascii="Arial" w:eastAsiaTheme="minorEastAsia" w:hAnsi="Arial" w:cs="Arial"/>
          <w:sz w:val="26"/>
          <w:szCs w:val="26"/>
          <w:lang w:eastAsia="zh-CN"/>
        </w:rPr>
        <w:t>根据</w:t>
      </w:r>
      <w:r w:rsidRPr="009F2414">
        <w:rPr>
          <w:rFonts w:ascii="Arial" w:eastAsiaTheme="minorEastAsia" w:hAnsi="Arial" w:cs="Arial"/>
          <w:sz w:val="26"/>
          <w:szCs w:val="26"/>
          <w:lang w:eastAsia="zh-CN"/>
        </w:rPr>
        <w:t>DSE</w:t>
      </w:r>
      <w:r w:rsidRPr="009F2414">
        <w:rPr>
          <w:rFonts w:ascii="Arial" w:eastAsiaTheme="minorEastAsia" w:hAnsi="Arial" w:cs="Arial"/>
          <w:sz w:val="26"/>
          <w:szCs w:val="26"/>
          <w:lang w:eastAsia="zh-CN"/>
        </w:rPr>
        <w:t>，</w:t>
      </w:r>
      <w:r w:rsidRPr="009F2414">
        <w:rPr>
          <w:rFonts w:ascii="Arial" w:eastAsiaTheme="minorEastAsia" w:hAnsi="Arial" w:cs="Arial"/>
          <w:sz w:val="26"/>
          <w:szCs w:val="26"/>
          <w:lang w:eastAsia="zh-CN"/>
        </w:rPr>
        <w:t xml:space="preserve"> </w:t>
      </w:r>
      <w:r w:rsidRPr="009F2414">
        <w:rPr>
          <w:rFonts w:ascii="Arial" w:eastAsiaTheme="minorEastAsia" w:hAnsi="Arial" w:cs="Arial"/>
          <w:sz w:val="26"/>
          <w:szCs w:val="26"/>
          <w:lang w:eastAsia="zh-CN"/>
        </w:rPr>
        <w:t>教育提供者有三项义务</w:t>
      </w:r>
      <w:r w:rsidRPr="009F2414">
        <w:rPr>
          <w:rFonts w:ascii="SimSun" w:eastAsia="SimSun" w:hAnsi="SimSun" w:cs="SimSun" w:hint="eastAsia"/>
          <w:sz w:val="26"/>
          <w:szCs w:val="26"/>
          <w:lang w:eastAsia="zh-CN"/>
        </w:rPr>
        <w:t>：</w:t>
      </w:r>
    </w:p>
    <w:p w14:paraId="428F360D" w14:textId="77777777" w:rsidR="00CF691B" w:rsidRPr="00E639D1" w:rsidRDefault="00CF691B" w:rsidP="009F2414">
      <w:pPr>
        <w:pStyle w:val="ListParagraph"/>
        <w:numPr>
          <w:ilvl w:val="0"/>
          <w:numId w:val="29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与学生和他们身边的人讨论事情。</w:t>
      </w:r>
    </w:p>
    <w:p w14:paraId="0B1978BA" w14:textId="77777777" w:rsidR="00CF691B" w:rsidRPr="00E639D1" w:rsidRDefault="00CF691B" w:rsidP="009F2414">
      <w:pPr>
        <w:pStyle w:val="ListParagraph"/>
        <w:numPr>
          <w:ilvl w:val="0"/>
          <w:numId w:val="29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做出改变，帮助学生参与到教育中来。</w:t>
      </w:r>
    </w:p>
    <w:p w14:paraId="6B392F8A" w14:textId="77777777" w:rsidR="00CF691B" w:rsidRPr="00E639D1" w:rsidRDefault="00CF691B" w:rsidP="009F2414">
      <w:pPr>
        <w:pStyle w:val="ListParagraph"/>
        <w:numPr>
          <w:ilvl w:val="0"/>
          <w:numId w:val="29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采取措施，防止骚扰和伤害的发生。</w:t>
      </w:r>
    </w:p>
    <w:p w14:paraId="6AA406E5" w14:textId="77777777" w:rsidR="009F2414" w:rsidRDefault="009F2414" w:rsidP="00CF691B">
      <w:pPr>
        <w:rPr>
          <w:rFonts w:ascii="Calibri" w:eastAsia="DengXian" w:hAnsi="Calibri" w:cs="Calibri"/>
          <w:lang w:eastAsia="zh-CN"/>
        </w:rPr>
      </w:pPr>
    </w:p>
    <w:p w14:paraId="0BE1B546" w14:textId="008432F8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参见</w:t>
      </w:r>
      <w:hyperlink w:anchor="_合理调整" w:history="1">
        <w:r w:rsidRPr="00575864">
          <w:rPr>
            <w:rStyle w:val="Hyperlink"/>
            <w:rFonts w:ascii="Calibri" w:eastAsia="DengXian" w:hAnsi="Calibri" w:cs="Calibri"/>
            <w:lang w:eastAsia="zh-CN"/>
          </w:rPr>
          <w:t>合理调整</w:t>
        </w:r>
      </w:hyperlink>
      <w:r w:rsidRPr="00575864">
        <w:rPr>
          <w:rFonts w:ascii="Calibri" w:eastAsia="DengXian" w:hAnsi="Calibri" w:cs="Calibri"/>
          <w:lang w:eastAsia="zh-CN"/>
        </w:rPr>
        <w:t>、</w:t>
      </w:r>
      <w:hyperlink w:anchor="_骚扰" w:history="1">
        <w:r w:rsidRPr="00575864">
          <w:rPr>
            <w:rStyle w:val="Hyperlink"/>
            <w:rFonts w:ascii="Calibri" w:eastAsia="DengXian" w:hAnsi="Calibri" w:cs="Calibri"/>
            <w:lang w:eastAsia="zh-CN"/>
          </w:rPr>
          <w:t>骚扰</w:t>
        </w:r>
      </w:hyperlink>
      <w:r w:rsidRPr="00575864">
        <w:rPr>
          <w:rFonts w:ascii="Calibri" w:eastAsia="DengXian" w:hAnsi="Calibri" w:cs="Calibri"/>
          <w:lang w:eastAsia="zh-CN"/>
        </w:rPr>
        <w:t>和</w:t>
      </w:r>
      <w:hyperlink w:anchor="_受害" w:history="1">
        <w:r w:rsidR="00575864" w:rsidRPr="00575864">
          <w:rPr>
            <w:rStyle w:val="Hyperlink"/>
            <w:rFonts w:ascii="Calibri" w:eastAsia="DengXian" w:hAnsi="Calibri" w:cs="Calibri" w:hint="eastAsia"/>
            <w:lang w:eastAsia="zh-CN"/>
          </w:rPr>
          <w:t>受</w:t>
        </w:r>
        <w:r w:rsidRPr="00575864">
          <w:rPr>
            <w:rStyle w:val="Hyperlink"/>
            <w:rFonts w:ascii="Calibri" w:eastAsia="DengXian" w:hAnsi="Calibri" w:cs="Calibri"/>
            <w:lang w:eastAsia="zh-CN"/>
          </w:rPr>
          <w:t>害</w:t>
        </w:r>
      </w:hyperlink>
      <w:r w:rsidRPr="00E639D1">
        <w:rPr>
          <w:rFonts w:ascii="Calibri" w:eastAsia="DengXian" w:hAnsi="Calibri" w:cs="Calibri"/>
          <w:lang w:eastAsia="zh-CN"/>
        </w:rPr>
        <w:t>，查询更多信息。</w:t>
      </w:r>
    </w:p>
    <w:p w14:paraId="68B8FEBD" w14:textId="11E64659" w:rsidR="00CF691B" w:rsidRPr="00E639D1" w:rsidRDefault="00CF691B" w:rsidP="00DB76B5">
      <w:pPr>
        <w:pStyle w:val="Heading3"/>
        <w:rPr>
          <w:rFonts w:eastAsia="DengXian"/>
          <w:lang w:eastAsia="zh-CN"/>
        </w:rPr>
      </w:pPr>
      <w:bookmarkStart w:id="16" w:name="_合理调整"/>
      <w:bookmarkEnd w:id="16"/>
      <w:r w:rsidRPr="00E639D1">
        <w:rPr>
          <w:rFonts w:eastAsia="DengXian"/>
          <w:lang w:eastAsia="zh-CN"/>
        </w:rPr>
        <w:lastRenderedPageBreak/>
        <w:t>合理调整</w:t>
      </w:r>
    </w:p>
    <w:p w14:paraId="69CFFAAA" w14:textId="77777777" w:rsidR="003D67EA" w:rsidRDefault="003D67EA" w:rsidP="00CF691B">
      <w:pPr>
        <w:rPr>
          <w:rStyle w:val="Heading4Char"/>
          <w:rFonts w:ascii="MS Mincho" w:eastAsiaTheme="minorEastAsia" w:hAnsi="MS Mincho" w:cs="MS Mincho"/>
          <w:lang w:eastAsia="zh-CN"/>
        </w:rPr>
      </w:pPr>
    </w:p>
    <w:p w14:paraId="535555AB" w14:textId="77777777" w:rsidR="003D67EA" w:rsidRPr="003D67EA" w:rsidRDefault="00CF691B" w:rsidP="003D67EA">
      <w:pPr>
        <w:spacing w:line="276" w:lineRule="auto"/>
        <w:rPr>
          <w:rStyle w:val="Heading4Char"/>
          <w:rFonts w:ascii="Calibri" w:eastAsia="DengXian" w:hAnsi="Calibri" w:cs="Calibri"/>
          <w:lang w:eastAsia="zh-CN"/>
        </w:rPr>
      </w:pPr>
      <w:r w:rsidRPr="003D67EA">
        <w:rPr>
          <w:rStyle w:val="Heading4Char"/>
          <w:rFonts w:ascii="Calibri" w:eastAsia="DengXian" w:hAnsi="Calibri" w:cs="Calibri"/>
          <w:lang w:eastAsia="zh-CN"/>
        </w:rPr>
        <w:t>定义：</w:t>
      </w:r>
    </w:p>
    <w:p w14:paraId="1C119591" w14:textId="6AD04789" w:rsidR="00CF691B" w:rsidRPr="003D67EA" w:rsidRDefault="00CF691B" w:rsidP="003D67EA">
      <w:pPr>
        <w:spacing w:line="276" w:lineRule="auto"/>
        <w:rPr>
          <w:rFonts w:ascii="Calibri" w:eastAsia="DengXian" w:hAnsi="Calibri" w:cs="Calibri"/>
          <w:lang w:eastAsia="zh-CN"/>
        </w:rPr>
      </w:pPr>
      <w:r w:rsidRPr="003D67EA">
        <w:rPr>
          <w:rFonts w:ascii="Calibri" w:eastAsia="DengXian" w:hAnsi="Calibri" w:cs="Calibri"/>
          <w:lang w:eastAsia="zh-CN"/>
        </w:rPr>
        <w:t>调整是一种变化或提供便利条件，目的是帮助学生以与同龄人相似的方式参与教育的行动。可以是人、材料或做事方式的改变。</w:t>
      </w:r>
    </w:p>
    <w:p w14:paraId="08C54B51" w14:textId="77777777" w:rsidR="003D67EA" w:rsidRPr="003D67EA" w:rsidRDefault="003D67EA" w:rsidP="003D67EA">
      <w:pPr>
        <w:spacing w:before="0" w:line="276" w:lineRule="auto"/>
        <w:rPr>
          <w:rStyle w:val="Heading4Char"/>
          <w:rFonts w:ascii="Calibri" w:eastAsia="DengXian" w:hAnsi="Calibri" w:cs="Calibri"/>
          <w:lang w:eastAsia="zh-CN"/>
        </w:rPr>
      </w:pPr>
    </w:p>
    <w:p w14:paraId="22E9D479" w14:textId="77777777" w:rsidR="003D67EA" w:rsidRPr="003D67EA" w:rsidRDefault="00CF691B" w:rsidP="003D67EA">
      <w:pPr>
        <w:spacing w:before="0" w:line="276" w:lineRule="auto"/>
        <w:rPr>
          <w:rStyle w:val="Heading4Char"/>
          <w:rFonts w:ascii="Calibri" w:eastAsia="DengXian" w:hAnsi="Calibri" w:cs="Calibri"/>
          <w:lang w:eastAsia="zh-CN"/>
        </w:rPr>
      </w:pPr>
      <w:r w:rsidRPr="003D67EA">
        <w:rPr>
          <w:rStyle w:val="Heading4Char"/>
          <w:rFonts w:ascii="Calibri" w:eastAsia="DengXian" w:hAnsi="Calibri" w:cs="Calibri"/>
          <w:lang w:eastAsia="zh-CN"/>
        </w:rPr>
        <w:t>解释：</w:t>
      </w:r>
    </w:p>
    <w:p w14:paraId="69A3ADA5" w14:textId="13E713A8" w:rsidR="00CF691B" w:rsidRPr="003D67EA" w:rsidRDefault="00CF691B" w:rsidP="003D67EA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3D67EA">
        <w:rPr>
          <w:rFonts w:ascii="Calibri" w:eastAsia="DengXian" w:hAnsi="Calibri" w:cs="Calibri"/>
          <w:lang w:eastAsia="zh-CN"/>
        </w:rPr>
        <w:t>DSE</w:t>
      </w:r>
      <w:r w:rsidRPr="003D67EA">
        <w:rPr>
          <w:rFonts w:ascii="Calibri" w:eastAsia="DengXian" w:hAnsi="Calibri" w:cs="Calibri"/>
          <w:lang w:eastAsia="zh-CN"/>
        </w:rPr>
        <w:t>解释了残疾学生有哪些权利。合理调整是实现这些权利的一个关键部分。这些都是针对每个学生和每个具体情况的。</w:t>
      </w:r>
    </w:p>
    <w:p w14:paraId="47498834" w14:textId="7F88E185" w:rsidR="00CF691B" w:rsidRPr="003D67EA" w:rsidRDefault="00CF691B" w:rsidP="003D67EA">
      <w:pPr>
        <w:spacing w:before="0" w:line="276" w:lineRule="auto"/>
        <w:rPr>
          <w:rFonts w:ascii="Calibri" w:eastAsia="DengXian" w:hAnsi="Calibri" w:cs="Calibri"/>
          <w:lang w:eastAsia="zh-CN"/>
        </w:rPr>
      </w:pPr>
      <w:r w:rsidRPr="003D67EA">
        <w:rPr>
          <w:rFonts w:ascii="Calibri" w:eastAsia="DengXian" w:hAnsi="Calibri" w:cs="Calibri"/>
          <w:lang w:eastAsia="zh-CN"/>
        </w:rPr>
        <w:t>例如，视力不好的学生有权利参加课堂活动。合理调整可以是让他们使用屏幕阅读器。</w:t>
      </w:r>
    </w:p>
    <w:p w14:paraId="4140BB07" w14:textId="77777777" w:rsidR="003D67EA" w:rsidRPr="003D67EA" w:rsidRDefault="003D67EA" w:rsidP="003D67EA">
      <w:pPr>
        <w:spacing w:before="0" w:line="276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CF691B" w:rsidRPr="003D67EA" w14:paraId="195E6C52" w14:textId="77777777" w:rsidTr="00DB76B5">
        <w:tc>
          <w:tcPr>
            <w:tcW w:w="9016" w:type="dxa"/>
            <w:shd w:val="clear" w:color="auto" w:fill="FEEDEA"/>
          </w:tcPr>
          <w:p w14:paraId="25D95155" w14:textId="77777777" w:rsidR="003D67EA" w:rsidRDefault="003D67EA" w:rsidP="003D67EA">
            <w:pPr>
              <w:pStyle w:val="Heading5"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lang w:eastAsia="zh-CN"/>
              </w:rPr>
            </w:pPr>
          </w:p>
          <w:p w14:paraId="6AFB16FE" w14:textId="01CCB8C7" w:rsidR="00CF691B" w:rsidRPr="003D67EA" w:rsidRDefault="00CF691B" w:rsidP="003D67EA">
            <w:pPr>
              <w:pStyle w:val="Heading5"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 w:rsidRPr="003D67EA">
              <w:rPr>
                <w:rFonts w:ascii="Calibri" w:eastAsia="DengXian" w:hAnsi="Calibri" w:cs="Calibri"/>
                <w:b/>
                <w:bCs/>
                <w:lang w:eastAsia="zh-CN"/>
              </w:rPr>
              <w:t>什么是</w:t>
            </w:r>
            <w:r w:rsidRPr="003D67EA">
              <w:rPr>
                <w:rFonts w:ascii="Calibri" w:eastAsia="DengXian" w:hAnsi="Calibri" w:cs="Calibri"/>
                <w:b/>
                <w:bCs/>
                <w:lang w:eastAsia="zh-CN"/>
              </w:rPr>
              <w:t xml:space="preserve"> “</w:t>
            </w:r>
            <w:r w:rsidRPr="003D67EA">
              <w:rPr>
                <w:rFonts w:ascii="Calibri" w:eastAsia="DengXian" w:hAnsi="Calibri" w:cs="Calibri"/>
                <w:b/>
                <w:bCs/>
                <w:lang w:eastAsia="zh-CN"/>
              </w:rPr>
              <w:t>合理</w:t>
            </w:r>
            <w:r w:rsidRPr="003D67EA">
              <w:rPr>
                <w:rFonts w:ascii="Calibri" w:eastAsia="DengXian" w:hAnsi="Calibri" w:cs="Calibri"/>
                <w:b/>
                <w:bCs/>
                <w:lang w:eastAsia="zh-CN"/>
              </w:rPr>
              <w:t>”</w:t>
            </w:r>
            <w:r w:rsidRPr="003D67EA">
              <w:rPr>
                <w:rFonts w:ascii="Calibri" w:eastAsia="DengXian" w:hAnsi="Calibri" w:cs="Calibri"/>
                <w:b/>
                <w:bCs/>
                <w:lang w:eastAsia="zh-CN"/>
              </w:rPr>
              <w:t>？</w:t>
            </w:r>
          </w:p>
          <w:p w14:paraId="550C0AB4" w14:textId="77777777" w:rsidR="003D67EA" w:rsidRDefault="003D67EA" w:rsidP="003D67EA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</w:p>
          <w:p w14:paraId="3DAE01E3" w14:textId="1D11F5B6" w:rsidR="00CF691B" w:rsidRPr="003D67EA" w:rsidRDefault="00CF691B" w:rsidP="003D67EA">
            <w:pPr>
              <w:spacing w:before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3D67EA">
              <w:rPr>
                <w:rFonts w:ascii="Calibri" w:eastAsia="DengXian" w:hAnsi="Calibri" w:cs="Calibri"/>
                <w:lang w:eastAsia="zh-CN"/>
              </w:rPr>
              <w:t>判断什么是</w:t>
            </w:r>
            <w:r w:rsidRPr="003D67EA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3D67EA">
              <w:rPr>
                <w:rFonts w:ascii="Calibri" w:eastAsia="DengXian" w:hAnsi="Calibri" w:cs="Calibri"/>
                <w:lang w:eastAsia="zh-CN"/>
              </w:rPr>
              <w:t>合理</w:t>
            </w:r>
            <w:r w:rsidRPr="003D67EA">
              <w:rPr>
                <w:rFonts w:ascii="Calibri" w:eastAsia="DengXian" w:hAnsi="Calibri" w:cs="Calibri"/>
                <w:lang w:eastAsia="zh-CN"/>
              </w:rPr>
              <w:t>”</w:t>
            </w:r>
            <w:r w:rsidRPr="003D67EA">
              <w:rPr>
                <w:rFonts w:ascii="Calibri" w:eastAsia="DengXian" w:hAnsi="Calibri" w:cs="Calibri"/>
                <w:lang w:eastAsia="zh-CN"/>
              </w:rPr>
              <w:t>，对每个案例来说都是不同的。但教育提供者应该考虑：</w:t>
            </w:r>
          </w:p>
          <w:p w14:paraId="578B45CB" w14:textId="77777777" w:rsidR="00CF691B" w:rsidRPr="003D67EA" w:rsidRDefault="00CF691B" w:rsidP="003D67EA">
            <w:pPr>
              <w:pStyle w:val="ListParagraph"/>
              <w:numPr>
                <w:ilvl w:val="0"/>
                <w:numId w:val="30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学生的残疾。</w:t>
            </w:r>
          </w:p>
          <w:p w14:paraId="15015EE8" w14:textId="77777777" w:rsidR="00CF691B" w:rsidRPr="003D67EA" w:rsidRDefault="00CF691B" w:rsidP="003D67EA">
            <w:pPr>
              <w:pStyle w:val="ListParagraph"/>
              <w:numPr>
                <w:ilvl w:val="0"/>
                <w:numId w:val="30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学生或学生生活中的另一个人（例如，他们的父母）的意见。</w:t>
            </w:r>
          </w:p>
          <w:p w14:paraId="70A29BCE" w14:textId="77777777" w:rsidR="00CF691B" w:rsidRPr="003D67EA" w:rsidRDefault="00CF691B" w:rsidP="003D67EA">
            <w:pPr>
              <w:pStyle w:val="ListParagraph"/>
              <w:numPr>
                <w:ilvl w:val="0"/>
                <w:numId w:val="30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这个改变将如何影响学生，包括他们的：</w:t>
            </w:r>
          </w:p>
          <w:p w14:paraId="29403083" w14:textId="77777777" w:rsidR="00CF691B" w:rsidRPr="003D67EA" w:rsidRDefault="00CF691B" w:rsidP="003D67EA">
            <w:pPr>
              <w:pStyle w:val="ListParagraph"/>
              <w:numPr>
                <w:ilvl w:val="1"/>
                <w:numId w:val="9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</w:rPr>
              <w:t>实现学习目标</w:t>
            </w: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的能力</w:t>
            </w:r>
          </w:p>
          <w:p w14:paraId="1E91E30A" w14:textId="77777777" w:rsidR="00CF691B" w:rsidRPr="003D67EA" w:rsidRDefault="00CF691B" w:rsidP="003D67EA">
            <w:pPr>
              <w:pStyle w:val="ListParagraph"/>
              <w:numPr>
                <w:ilvl w:val="1"/>
                <w:numId w:val="9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</w:rPr>
              <w:t>参与学校活动的能力</w:t>
            </w:r>
          </w:p>
          <w:p w14:paraId="5DBFBB1E" w14:textId="77777777" w:rsidR="00CF691B" w:rsidRPr="003D67EA" w:rsidRDefault="00CF691B" w:rsidP="003D67EA">
            <w:pPr>
              <w:pStyle w:val="ListParagraph"/>
              <w:numPr>
                <w:ilvl w:val="1"/>
                <w:numId w:val="9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</w:rPr>
              <w:t>独立性</w:t>
            </w:r>
          </w:p>
          <w:p w14:paraId="1F7A487D" w14:textId="77777777" w:rsidR="00CF691B" w:rsidRPr="003D67EA" w:rsidRDefault="00CF691B" w:rsidP="003D67EA">
            <w:pPr>
              <w:pStyle w:val="ListParagraph"/>
              <w:numPr>
                <w:ilvl w:val="0"/>
                <w:numId w:val="9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这个改变将如何影响学校、工作人员以及其他学生。</w:t>
            </w:r>
          </w:p>
          <w:p w14:paraId="313BAE0A" w14:textId="77777777" w:rsidR="00CF691B" w:rsidRPr="003D67EA" w:rsidRDefault="00CF691B" w:rsidP="003D67EA">
            <w:pPr>
              <w:pStyle w:val="ListParagraph"/>
              <w:numPr>
                <w:ilvl w:val="0"/>
                <w:numId w:val="9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做出改变的成本和收益。</w:t>
            </w:r>
          </w:p>
          <w:p w14:paraId="00C974B7" w14:textId="77777777" w:rsidR="00CF691B" w:rsidRDefault="00CF691B" w:rsidP="003D67EA">
            <w:pPr>
              <w:pStyle w:val="ListParagraph"/>
              <w:numPr>
                <w:ilvl w:val="0"/>
                <w:numId w:val="9"/>
              </w:numPr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  <w:r w:rsidRPr="003D67EA">
              <w:rPr>
                <w:rFonts w:ascii="Calibri" w:eastAsia="DengXian" w:hAnsi="Calibri" w:cs="Calibri"/>
                <w:sz w:val="24"/>
                <w:szCs w:val="24"/>
                <w:lang w:eastAsia="zh-CN"/>
              </w:rPr>
              <w:t>该课程或项目的学术要求。</w:t>
            </w:r>
          </w:p>
          <w:p w14:paraId="59908C2C" w14:textId="4A036F16" w:rsidR="003D67EA" w:rsidRPr="003D67EA" w:rsidRDefault="003D67EA" w:rsidP="003D67EA">
            <w:pPr>
              <w:pStyle w:val="ListParagraph"/>
              <w:spacing w:before="0" w:after="0" w:line="276" w:lineRule="auto"/>
              <w:rPr>
                <w:rFonts w:ascii="Calibri" w:eastAsia="DengXi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0C6CC869" w14:textId="77777777" w:rsidR="003D67EA" w:rsidRDefault="003D67EA" w:rsidP="00CF691B">
      <w:pPr>
        <w:rPr>
          <w:rFonts w:ascii="Calibri" w:eastAsia="DengXian" w:hAnsi="Calibri" w:cs="Calibri"/>
          <w:lang w:eastAsia="zh-CN"/>
        </w:rPr>
      </w:pPr>
    </w:p>
    <w:p w14:paraId="78EF5ECE" w14:textId="77777777" w:rsidR="003D67EA" w:rsidRDefault="003D67EA">
      <w:pPr>
        <w:spacing w:before="0" w:after="0" w:line="240" w:lineRule="auto"/>
        <w:rPr>
          <w:rFonts w:ascii="Calibri" w:eastAsia="DengXian" w:hAnsi="Calibri" w:cs="Calibri"/>
          <w:lang w:eastAsia="zh-CN"/>
        </w:rPr>
      </w:pPr>
      <w:r>
        <w:rPr>
          <w:rFonts w:ascii="Calibri" w:eastAsia="DengXian" w:hAnsi="Calibri" w:cs="Calibri"/>
          <w:lang w:eastAsia="zh-CN"/>
        </w:rPr>
        <w:br w:type="page"/>
      </w:r>
    </w:p>
    <w:p w14:paraId="566E54B0" w14:textId="44512B1A" w:rsidR="00CF691B" w:rsidRPr="00E639D1" w:rsidRDefault="00CF691B" w:rsidP="005F396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lastRenderedPageBreak/>
        <w:t>学生和他们身边的人应</w:t>
      </w:r>
      <w:r>
        <w:rPr>
          <w:rFonts w:ascii="Calibri" w:eastAsia="DengXian" w:hAnsi="Calibri" w:cs="Calibri" w:hint="eastAsia"/>
          <w:lang w:eastAsia="zh-CN"/>
        </w:rPr>
        <w:t>参与做出</w:t>
      </w:r>
      <w:r w:rsidRPr="00E639D1">
        <w:rPr>
          <w:rFonts w:ascii="Calibri" w:eastAsia="DengXian" w:hAnsi="Calibri" w:cs="Calibri"/>
          <w:lang w:eastAsia="zh-CN"/>
        </w:rPr>
        <w:t>这些决定。随着时间的推移，他们的需求</w:t>
      </w:r>
      <w:r>
        <w:rPr>
          <w:rFonts w:ascii="Calibri" w:eastAsia="DengXian" w:hAnsi="Calibri" w:cs="Calibri" w:hint="eastAsia"/>
          <w:lang w:eastAsia="zh-CN"/>
        </w:rPr>
        <w:t>会</w:t>
      </w:r>
      <w:r w:rsidRPr="00E639D1">
        <w:rPr>
          <w:rFonts w:ascii="Calibri" w:eastAsia="DengXian" w:hAnsi="Calibri" w:cs="Calibri"/>
          <w:lang w:eastAsia="zh-CN"/>
        </w:rPr>
        <w:t>发生变化，这个过程应重复进行</w:t>
      </w:r>
      <w:r w:rsidRPr="00E639D1">
        <w:rPr>
          <w:rFonts w:ascii="Calibri" w:eastAsia="DengXian" w:hAnsi="Calibri" w:cs="Calibri"/>
          <w:lang w:eastAsia="zh-CN"/>
        </w:rPr>
        <w:t>!</w:t>
      </w:r>
    </w:p>
    <w:p w14:paraId="61B3C80A" w14:textId="77777777" w:rsidR="00CF691B" w:rsidRPr="00E639D1" w:rsidRDefault="00CF691B" w:rsidP="005F396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有时，教育提供者可能会：</w:t>
      </w:r>
    </w:p>
    <w:p w14:paraId="490E1B3F" w14:textId="77777777" w:rsidR="00CF691B" w:rsidRPr="00E639D1" w:rsidRDefault="00CF691B" w:rsidP="005F3960">
      <w:pPr>
        <w:pStyle w:val="ListParagraph"/>
        <w:numPr>
          <w:ilvl w:val="0"/>
          <w:numId w:val="31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需要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征求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第二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种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意见。这可能是来自医务专业人员或类似人员。</w:t>
      </w:r>
    </w:p>
    <w:p w14:paraId="3D382424" w14:textId="77777777" w:rsidR="00CF691B" w:rsidRPr="00E639D1" w:rsidRDefault="00CF691B" w:rsidP="005F3960">
      <w:pPr>
        <w:pStyle w:val="ListParagraph"/>
        <w:numPr>
          <w:ilvl w:val="0"/>
          <w:numId w:val="31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试图找出另一个同样有帮助但破坏性较小的改变。</w:t>
      </w:r>
    </w:p>
    <w:p w14:paraId="2DCF5444" w14:textId="77777777" w:rsidR="00CF691B" w:rsidRPr="00E639D1" w:rsidRDefault="00CF691B" w:rsidP="005F3960">
      <w:pPr>
        <w:spacing w:line="276" w:lineRule="auto"/>
        <w:rPr>
          <w:rFonts w:ascii="Calibri" w:eastAsia="DengXian" w:hAnsi="Calibri" w:cs="Calibri"/>
          <w:lang w:eastAsia="zh-CN"/>
        </w:rPr>
      </w:pPr>
      <w:r>
        <w:rPr>
          <w:rFonts w:ascii="Calibri" w:eastAsia="DengXian" w:hAnsi="Calibri" w:cs="Calibri" w:hint="eastAsia"/>
          <w:lang w:eastAsia="zh-CN"/>
        </w:rPr>
        <w:t>已</w:t>
      </w:r>
      <w:r w:rsidRPr="00E639D1">
        <w:rPr>
          <w:rFonts w:ascii="Calibri" w:eastAsia="DengXian" w:hAnsi="Calibri" w:cs="Calibri"/>
          <w:lang w:eastAsia="zh-CN"/>
        </w:rPr>
        <w:t>商定的改变应在合理的时间</w:t>
      </w:r>
      <w:r>
        <w:rPr>
          <w:rFonts w:ascii="Calibri" w:eastAsia="DengXian" w:hAnsi="Calibri" w:cs="Calibri" w:hint="eastAsia"/>
          <w:lang w:eastAsia="zh-CN"/>
        </w:rPr>
        <w:t>期限内发生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05E090B8" w14:textId="079D3515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CF691B" w:rsidRPr="00E639D1" w14:paraId="7622A84C" w14:textId="77777777" w:rsidTr="00672152">
        <w:tc>
          <w:tcPr>
            <w:tcW w:w="9016" w:type="dxa"/>
            <w:shd w:val="clear" w:color="auto" w:fill="FEEDEA"/>
          </w:tcPr>
          <w:p w14:paraId="424517D3" w14:textId="77777777" w:rsidR="005F3960" w:rsidRDefault="005F3960" w:rsidP="004A63FA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</w:p>
          <w:p w14:paraId="6E31DC8E" w14:textId="407ACE32" w:rsidR="00672152" w:rsidRPr="00672152" w:rsidRDefault="00666D4A" w:rsidP="004A63FA">
            <w:pPr>
              <w:pStyle w:val="Heading5"/>
              <w:jc w:val="center"/>
              <w:rPr>
                <w:rFonts w:eastAsia="DengXian"/>
                <w:b/>
                <w:bCs/>
                <w:i/>
                <w:i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合理调整的一个</w:t>
            </w:r>
            <w:r w:rsidR="00672152" w:rsidRPr="00672152">
              <w:rPr>
                <w:rFonts w:eastAsia="DengXian" w:hint="eastAsia"/>
                <w:b/>
                <w:bCs/>
                <w:lang w:eastAsia="zh-CN"/>
              </w:rPr>
              <w:t>示</w:t>
            </w:r>
            <w:r w:rsidR="00672152" w:rsidRPr="00672152">
              <w:rPr>
                <w:rFonts w:eastAsia="DengXian"/>
                <w:b/>
                <w:bCs/>
                <w:lang w:eastAsia="zh-CN"/>
              </w:rPr>
              <w:t>例：</w:t>
            </w:r>
          </w:p>
          <w:p w14:paraId="131C986C" w14:textId="7AE2E9D7" w:rsidR="00CF691B" w:rsidRPr="00AA25F9" w:rsidRDefault="00CF691B" w:rsidP="000D5591">
            <w:pPr>
              <w:shd w:val="clear" w:color="auto" w:fill="FEEDEA"/>
              <w:spacing w:before="0" w:after="100" w:afterAutospacing="1" w:line="240" w:lineRule="auto"/>
              <w:rPr>
                <w:rFonts w:ascii="Calibri" w:eastAsia="DengXian" w:hAnsi="Calibri" w:cs="Calibri"/>
                <w:lang w:eastAsia="zh-CN"/>
              </w:rPr>
            </w:pPr>
            <w:r w:rsidRPr="00AA25F9">
              <w:rPr>
                <w:rFonts w:ascii="Calibri" w:eastAsia="DengXian" w:hAnsi="Calibri" w:cs="Calibri"/>
                <w:lang w:eastAsia="zh-CN"/>
              </w:rPr>
              <w:t>杰伊是一名七年级学生。他喜欢动手操作，但在文字和数字方面需要帮助。</w:t>
            </w:r>
          </w:p>
          <w:p w14:paraId="4B1015D7" w14:textId="77777777" w:rsidR="00CF691B" w:rsidRPr="00AA25F9" w:rsidRDefault="00CF691B" w:rsidP="000D5591">
            <w:pPr>
              <w:shd w:val="clear" w:color="auto" w:fill="FEEDEA"/>
              <w:spacing w:before="0" w:after="100" w:afterAutospacing="1" w:line="240" w:lineRule="auto"/>
              <w:rPr>
                <w:rFonts w:ascii="Calibri" w:eastAsia="DengXian" w:hAnsi="Calibri" w:cs="Calibri"/>
                <w:lang w:eastAsia="zh-CN"/>
              </w:rPr>
            </w:pPr>
            <w:r w:rsidRPr="00AA25F9">
              <w:rPr>
                <w:rFonts w:ascii="Calibri" w:eastAsia="DengXian" w:hAnsi="Calibri" w:cs="Calibri"/>
                <w:lang w:eastAsia="zh-CN"/>
              </w:rPr>
              <w:t>老师与杰伊和他的父母讨论了这个问题。她策划了一些游戏，利用图片和物体来探索关键的数学概念。这与她去年管理班级的方式有所不同。</w:t>
            </w:r>
          </w:p>
          <w:p w14:paraId="4322B232" w14:textId="77777777" w:rsidR="00CF691B" w:rsidRPr="00AA25F9" w:rsidRDefault="00CF691B" w:rsidP="000D5591">
            <w:pPr>
              <w:shd w:val="clear" w:color="auto" w:fill="FEEDEA"/>
              <w:spacing w:before="0" w:after="100" w:afterAutospacing="1" w:line="240" w:lineRule="auto"/>
              <w:rPr>
                <w:rFonts w:ascii="Calibri" w:eastAsia="DengXian" w:hAnsi="Calibri" w:cs="Calibri"/>
                <w:lang w:eastAsia="zh-CN"/>
              </w:rPr>
            </w:pPr>
            <w:r w:rsidRPr="00AA25F9">
              <w:rPr>
                <w:rFonts w:ascii="Calibri" w:eastAsia="DengXian" w:hAnsi="Calibri" w:cs="Calibri"/>
                <w:lang w:eastAsia="zh-CN"/>
              </w:rPr>
              <w:t>杰伊的班级正在学习</w:t>
            </w:r>
            <w:r w:rsidRPr="00AA25F9">
              <w:rPr>
                <w:rFonts w:ascii="Calibri" w:eastAsia="DengXian" w:hAnsi="Calibri" w:cs="Calibri"/>
                <w:lang w:eastAsia="en-AU"/>
              </w:rPr>
              <w:t>π</w:t>
            </w:r>
            <w:r w:rsidRPr="00AA25F9">
              <w:rPr>
                <w:rFonts w:ascii="Calibri" w:eastAsia="DengXian" w:hAnsi="Calibri" w:cs="Calibri"/>
                <w:lang w:eastAsia="zh-CN"/>
              </w:rPr>
              <w:t>（圆周率）。他们都去了当地的公园。在那里，他们测量树木。杰伊发现，树干的周长总是比宽度的三倍多一点。</w:t>
            </w:r>
          </w:p>
          <w:p w14:paraId="251B00E2" w14:textId="77777777" w:rsidR="00CF691B" w:rsidRPr="00AA25F9" w:rsidRDefault="00CF691B" w:rsidP="000D5591">
            <w:pPr>
              <w:shd w:val="clear" w:color="auto" w:fill="FEEDEA"/>
              <w:spacing w:before="0" w:after="100" w:afterAutospacing="1" w:line="240" w:lineRule="auto"/>
              <w:rPr>
                <w:rFonts w:ascii="Calibri" w:eastAsia="DengXian" w:hAnsi="Calibri" w:cs="Calibri"/>
                <w:lang w:eastAsia="zh-CN"/>
              </w:rPr>
            </w:pPr>
            <w:r w:rsidRPr="00AA25F9">
              <w:rPr>
                <w:rFonts w:ascii="Calibri" w:eastAsia="DengXian" w:hAnsi="Calibri" w:cs="Calibri"/>
                <w:lang w:eastAsia="zh-CN"/>
              </w:rPr>
              <w:t>他的老师以一种让他展示自己知识的方式来评估杰伊。</w:t>
            </w:r>
          </w:p>
          <w:p w14:paraId="4770F906" w14:textId="77777777" w:rsidR="00CF691B" w:rsidRDefault="00CF691B" w:rsidP="000D5591">
            <w:pPr>
              <w:shd w:val="clear" w:color="auto" w:fill="FEEDEA"/>
              <w:spacing w:before="0" w:after="100" w:afterAutospacing="1" w:line="240" w:lineRule="auto"/>
              <w:rPr>
                <w:rFonts w:ascii="Calibri" w:eastAsia="DengXian" w:hAnsi="Calibri" w:cs="Calibri"/>
                <w:i/>
                <w:iCs/>
                <w:lang w:eastAsia="zh-CN"/>
              </w:rPr>
            </w:pPr>
            <w:r w:rsidRPr="00AA25F9">
              <w:rPr>
                <w:rFonts w:ascii="Calibri" w:eastAsia="DengXian" w:hAnsi="Calibri" w:cs="Calibri"/>
                <w:lang w:eastAsia="zh-CN"/>
              </w:rPr>
              <w:t>合理调整有助于学生</w:t>
            </w:r>
            <w:r w:rsidRPr="00AA25F9">
              <w:rPr>
                <w:rFonts w:ascii="Calibri" w:eastAsia="DengXian" w:hAnsi="Calibri" w:cs="Calibri" w:hint="eastAsia"/>
                <w:lang w:eastAsia="zh-CN"/>
              </w:rPr>
              <w:t>融入其中</w:t>
            </w:r>
            <w:r w:rsidRPr="00AA25F9">
              <w:rPr>
                <w:rFonts w:ascii="Calibri" w:eastAsia="DengXian" w:hAnsi="Calibri" w:cs="Calibri"/>
                <w:lang w:eastAsia="zh-CN"/>
              </w:rPr>
              <w:t>。</w:t>
            </w:r>
            <w:r w:rsidRPr="00AA25F9">
              <w:rPr>
                <w:rFonts w:ascii="Calibri" w:eastAsia="DengXian" w:hAnsi="Calibri" w:cs="Calibri" w:hint="eastAsia"/>
                <w:lang w:eastAsia="zh-CN"/>
              </w:rPr>
              <w:t>分</w:t>
            </w:r>
            <w:r w:rsidRPr="00AA25F9">
              <w:rPr>
                <w:rFonts w:ascii="Calibri" w:eastAsia="DengXian" w:hAnsi="Calibri" w:cs="Calibri"/>
                <w:lang w:eastAsia="zh-CN"/>
              </w:rPr>
              <w:t>许多不同的类型</w:t>
            </w:r>
            <w:r w:rsidRPr="00AA25F9">
              <w:rPr>
                <w:rFonts w:ascii="Calibri" w:eastAsia="DengXian" w:hAnsi="Calibri" w:cs="Calibri" w:hint="eastAsia"/>
                <w:lang w:eastAsia="zh-CN"/>
              </w:rPr>
              <w:t>，</w:t>
            </w:r>
            <w:r w:rsidRPr="00AA25F9">
              <w:rPr>
                <w:rFonts w:ascii="Calibri" w:eastAsia="DengXian" w:hAnsi="Calibri" w:cs="Calibri"/>
                <w:lang w:eastAsia="zh-CN"/>
              </w:rPr>
              <w:t>应</w:t>
            </w:r>
            <w:r w:rsidRPr="00AA25F9">
              <w:rPr>
                <w:rFonts w:ascii="Calibri" w:eastAsia="DengXian" w:hAnsi="Calibri" w:cs="Calibri" w:hint="eastAsia"/>
                <w:lang w:eastAsia="zh-CN"/>
              </w:rPr>
              <w:t>视相关</w:t>
            </w:r>
            <w:r w:rsidRPr="00AA25F9">
              <w:rPr>
                <w:rFonts w:ascii="Calibri" w:eastAsia="DengXian" w:hAnsi="Calibri" w:cs="Calibri"/>
                <w:lang w:eastAsia="zh-CN"/>
              </w:rPr>
              <w:t>学生的情况而定</w:t>
            </w:r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。</w:t>
            </w:r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(</w:t>
            </w:r>
            <w:r>
              <w:rPr>
                <w:rFonts w:ascii="Calibri" w:eastAsia="DengXian" w:hAnsi="Calibri" w:cs="Calibri" w:hint="eastAsia"/>
                <w:i/>
                <w:iCs/>
                <w:lang w:eastAsia="zh-CN"/>
              </w:rPr>
              <w:t>来源</w:t>
            </w:r>
            <w:hyperlink r:id="rId43" w:history="1">
              <w:r w:rsidRPr="00E639D1">
                <w:rPr>
                  <w:rStyle w:val="Hyperlink"/>
                  <w:rFonts w:ascii="Calibri" w:eastAsia="DengXian" w:hAnsi="Calibri" w:cs="Calibri"/>
                  <w:i/>
                  <w:iCs/>
                  <w:lang w:eastAsia="zh-CN"/>
                </w:rPr>
                <w:t>Credit</w:t>
              </w:r>
            </w:hyperlink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)</w:t>
            </w:r>
          </w:p>
          <w:p w14:paraId="17FD93FA" w14:textId="6FAFD450" w:rsidR="005F3960" w:rsidRPr="00E639D1" w:rsidRDefault="005F3960" w:rsidP="000D5591">
            <w:pPr>
              <w:shd w:val="clear" w:color="auto" w:fill="FEEDEA"/>
              <w:spacing w:before="0" w:after="100" w:afterAutospacing="1" w:line="240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2A9F5A94" w14:textId="4D62210D" w:rsidR="00CF691B" w:rsidRPr="00E639D1" w:rsidRDefault="00917B81" w:rsidP="00CF691B">
      <w:pPr>
        <w:rPr>
          <w:rFonts w:ascii="Calibri" w:eastAsia="DengXian" w:hAnsi="Calibri" w:cs="Calibri"/>
        </w:rPr>
      </w:pPr>
      <w:r>
        <w:rPr>
          <w:rStyle w:val="Heading4Char"/>
          <w:rFonts w:ascii="MS Mincho" w:eastAsia="MS Mincho" w:hAnsi="MS Mincho" w:cs="MS Mincho"/>
        </w:rPr>
        <w:br/>
      </w:r>
      <w:r w:rsidR="00CF691B" w:rsidRPr="00575864">
        <w:rPr>
          <w:rStyle w:val="Heading4Char"/>
          <w:rFonts w:ascii="SimHei" w:eastAsia="SimHei" w:hAnsi="SimHei" w:cs="MS Mincho" w:hint="eastAsia"/>
        </w:rPr>
        <w:t>更多信息</w:t>
      </w:r>
      <w:r w:rsidR="00CF691B" w:rsidRPr="00672152">
        <w:rPr>
          <w:rStyle w:val="Heading4Char"/>
          <w:rFonts w:ascii="MS Mincho" w:eastAsia="MS Mincho" w:hAnsi="MS Mincho" w:cs="MS Mincho" w:hint="eastAsia"/>
        </w:rPr>
        <w:t>：</w:t>
      </w:r>
      <w:r w:rsidR="00CF691B" w:rsidRPr="00E639D1">
        <w:rPr>
          <w:rFonts w:ascii="Calibri" w:eastAsia="DengXian" w:hAnsi="Calibri" w:cs="Calibri"/>
          <w:lang w:eastAsia="zh-CN"/>
        </w:rPr>
        <w:t>可以查看</w:t>
      </w:r>
      <w:r w:rsidR="00CF691B" w:rsidRPr="00E639D1">
        <w:rPr>
          <w:rFonts w:ascii="Calibri" w:eastAsia="DengXian" w:hAnsi="Calibri" w:cs="Calibri"/>
          <w:lang w:eastAsia="zh-CN"/>
        </w:rPr>
        <w:t>DSE</w:t>
      </w:r>
      <w:r w:rsidR="00CF691B" w:rsidRPr="00E639D1">
        <w:rPr>
          <w:rFonts w:ascii="Calibri" w:eastAsia="DengXian" w:hAnsi="Calibri" w:cs="Calibri"/>
          <w:lang w:eastAsia="zh-CN"/>
        </w:rPr>
        <w:t>第</w:t>
      </w:r>
      <w:r w:rsidR="00CF691B" w:rsidRPr="00E639D1">
        <w:rPr>
          <w:rFonts w:ascii="Calibri" w:eastAsia="DengXian" w:hAnsi="Calibri" w:cs="Calibri"/>
          <w:lang w:eastAsia="zh-CN"/>
        </w:rPr>
        <w:t xml:space="preserve">3 </w:t>
      </w:r>
      <w:r w:rsidR="00CF691B" w:rsidRPr="00E639D1">
        <w:rPr>
          <w:rFonts w:ascii="Calibri" w:eastAsia="DengXian" w:hAnsi="Calibri" w:cs="Calibri"/>
          <w:lang w:eastAsia="zh-CN"/>
        </w:rPr>
        <w:t>部分</w:t>
      </w:r>
      <w:r w:rsidR="00CF691B">
        <w:rPr>
          <w:rFonts w:ascii="Calibri" w:eastAsia="DengXian" w:hAnsi="Calibri" w:cs="Calibri" w:hint="eastAsia"/>
          <w:lang w:eastAsia="zh-CN"/>
        </w:rPr>
        <w:t xml:space="preserve"> (</w:t>
      </w:r>
      <w:hyperlink r:id="rId44" w:history="1">
        <w:r w:rsidR="00CF691B" w:rsidRPr="00E639D1">
          <w:rPr>
            <w:rStyle w:val="Hyperlink"/>
            <w:rFonts w:ascii="Calibri" w:eastAsia="DengXian" w:hAnsi="Calibri" w:cs="Calibri"/>
          </w:rPr>
          <w:t>Part 3 of the DSE</w:t>
        </w:r>
      </w:hyperlink>
      <w:r w:rsidR="00CF691B">
        <w:rPr>
          <w:rStyle w:val="Hyperlink"/>
          <w:rFonts w:ascii="Calibri" w:eastAsia="DengXian" w:hAnsi="Calibri" w:cs="Calibri" w:hint="eastAsia"/>
          <w:lang w:eastAsia="zh-CN"/>
        </w:rPr>
        <w:t>)</w:t>
      </w:r>
      <w:r w:rsidR="00CF691B"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="00CF691B" w:rsidRPr="00E639D1">
        <w:rPr>
          <w:rFonts w:ascii="Calibri" w:eastAsia="DengXian" w:hAnsi="Calibri" w:cs="Calibri"/>
          <w:lang w:eastAsia="zh-CN"/>
        </w:rPr>
        <w:t>了解更多有关</w:t>
      </w:r>
      <w:r w:rsidR="00CF691B">
        <w:rPr>
          <w:rFonts w:ascii="Calibri" w:eastAsia="DengXian" w:hAnsi="Calibri" w:cs="Calibri" w:hint="eastAsia"/>
          <w:lang w:eastAsia="zh-CN"/>
        </w:rPr>
        <w:t xml:space="preserve"> </w:t>
      </w:r>
      <w:r w:rsidR="00CF691B" w:rsidRPr="00E639D1">
        <w:rPr>
          <w:rFonts w:ascii="Calibri" w:eastAsia="DengXian" w:hAnsi="Calibri" w:cs="Calibri"/>
          <w:lang w:eastAsia="zh-CN"/>
        </w:rPr>
        <w:t>“</w:t>
      </w:r>
      <w:r w:rsidR="00CF691B" w:rsidRPr="00E639D1">
        <w:rPr>
          <w:rFonts w:ascii="Calibri" w:eastAsia="DengXian" w:hAnsi="Calibri" w:cs="Calibri"/>
          <w:lang w:eastAsia="zh-CN"/>
        </w:rPr>
        <w:t>合理调整</w:t>
      </w:r>
      <w:r w:rsidR="00CF691B" w:rsidRPr="00E639D1">
        <w:rPr>
          <w:rFonts w:ascii="Calibri" w:eastAsia="DengXian" w:hAnsi="Calibri" w:cs="Calibri"/>
          <w:lang w:eastAsia="zh-CN"/>
        </w:rPr>
        <w:t>”</w:t>
      </w:r>
      <w:r w:rsidR="00CF691B">
        <w:rPr>
          <w:rFonts w:ascii="Calibri" w:eastAsia="DengXian" w:hAnsi="Calibri" w:cs="Calibri"/>
          <w:lang w:eastAsia="zh-CN"/>
        </w:rPr>
        <w:t xml:space="preserve"> </w:t>
      </w:r>
      <w:r w:rsidR="00CF691B" w:rsidRPr="00E639D1">
        <w:rPr>
          <w:rFonts w:ascii="Calibri" w:eastAsia="DengXian" w:hAnsi="Calibri" w:cs="Calibri"/>
          <w:lang w:eastAsia="zh-CN"/>
        </w:rPr>
        <w:t>的信息。也可以查询</w:t>
      </w:r>
      <w:r w:rsidR="00CF691B" w:rsidRPr="00E639D1">
        <w:rPr>
          <w:rFonts w:ascii="Calibri" w:eastAsia="DengXian" w:hAnsi="Calibri" w:cs="Calibri"/>
          <w:lang w:eastAsia="zh-CN"/>
        </w:rPr>
        <w:t>NCCD</w:t>
      </w:r>
      <w:r w:rsidR="00CF691B" w:rsidRPr="00E639D1">
        <w:rPr>
          <w:rFonts w:ascii="Calibri" w:eastAsia="DengXian" w:hAnsi="Calibri" w:cs="Calibri"/>
          <w:lang w:eastAsia="zh-CN"/>
        </w:rPr>
        <w:t>网站</w:t>
      </w:r>
      <w:r w:rsidR="00CF691B">
        <w:rPr>
          <w:rFonts w:ascii="Calibri" w:eastAsia="DengXian" w:hAnsi="Calibri" w:cs="Calibri" w:hint="eastAsia"/>
          <w:lang w:eastAsia="zh-CN"/>
        </w:rPr>
        <w:t xml:space="preserve"> (</w:t>
      </w:r>
      <w:hyperlink r:id="rId45" w:history="1">
        <w:r w:rsidR="00CF691B" w:rsidRPr="00E639D1">
          <w:rPr>
            <w:rStyle w:val="Hyperlink"/>
            <w:rFonts w:ascii="Calibri" w:eastAsia="DengXian" w:hAnsi="Calibri" w:cs="Calibri"/>
          </w:rPr>
          <w:t>NCCD website</w:t>
        </w:r>
      </w:hyperlink>
      <w:r w:rsidR="00CF691B">
        <w:rPr>
          <w:rFonts w:ascii="Calibri" w:eastAsia="DengXian" w:hAnsi="Calibri" w:cs="Calibri" w:hint="eastAsia"/>
          <w:lang w:eastAsia="zh-CN"/>
        </w:rPr>
        <w:t>)</w:t>
      </w:r>
      <w:r w:rsidR="00CF691B" w:rsidRPr="00E639D1">
        <w:rPr>
          <w:rFonts w:ascii="Calibri" w:eastAsia="DengXian" w:hAnsi="Calibri" w:cs="Calibri"/>
          <w:lang w:eastAsia="zh-CN"/>
        </w:rPr>
        <w:t>。</w:t>
      </w:r>
    </w:p>
    <w:p w14:paraId="3E62BA0E" w14:textId="77777777" w:rsidR="00CF691B" w:rsidRPr="00E639D1" w:rsidRDefault="00CF691B" w:rsidP="00CF691B">
      <w:pPr>
        <w:rPr>
          <w:rFonts w:ascii="Calibri" w:eastAsia="DengXian" w:hAnsi="Calibri" w:cs="Calibri"/>
        </w:rPr>
      </w:pPr>
    </w:p>
    <w:p w14:paraId="3EFB1F2A" w14:textId="77777777" w:rsidR="005F3960" w:rsidRDefault="005F3960">
      <w:pPr>
        <w:spacing w:before="0" w:after="0" w:line="240" w:lineRule="auto"/>
        <w:rPr>
          <w:rFonts w:asciiTheme="majorHAnsi" w:eastAsia="DengXian" w:hAnsiTheme="majorHAnsi" w:cstheme="majorBidi"/>
          <w:b/>
          <w:bCs/>
          <w:color w:val="008C89"/>
          <w:sz w:val="36"/>
          <w:szCs w:val="36"/>
          <w:lang w:eastAsia="zh-CN"/>
        </w:rPr>
      </w:pPr>
      <w:bookmarkStart w:id="17" w:name="_权利"/>
      <w:bookmarkEnd w:id="17"/>
      <w:r>
        <w:rPr>
          <w:rFonts w:eastAsia="DengXian"/>
          <w:lang w:eastAsia="zh-CN"/>
        </w:rPr>
        <w:br w:type="page"/>
      </w:r>
    </w:p>
    <w:p w14:paraId="6C888034" w14:textId="540E2DAD" w:rsidR="00CF691B" w:rsidRPr="00E639D1" w:rsidRDefault="00CF691B" w:rsidP="00355278">
      <w:pPr>
        <w:pStyle w:val="Heading3"/>
        <w:rPr>
          <w:rFonts w:eastAsia="DengXian"/>
          <w:lang w:eastAsia="zh-CN"/>
        </w:rPr>
      </w:pPr>
      <w:r w:rsidRPr="00E639D1">
        <w:rPr>
          <w:rFonts w:eastAsia="DengXian"/>
          <w:lang w:eastAsia="zh-CN"/>
        </w:rPr>
        <w:lastRenderedPageBreak/>
        <w:t>权利</w:t>
      </w:r>
    </w:p>
    <w:p w14:paraId="36D74543" w14:textId="77777777" w:rsidR="000B42FC" w:rsidRDefault="000B42FC" w:rsidP="00CF691B">
      <w:pPr>
        <w:rPr>
          <w:rStyle w:val="Heading4Char"/>
          <w:rFonts w:ascii="SimHei" w:eastAsia="SimHei" w:hAnsi="SimHei" w:cs="MS Mincho"/>
          <w:lang w:eastAsia="zh-CN"/>
        </w:rPr>
      </w:pPr>
    </w:p>
    <w:p w14:paraId="19590072" w14:textId="77777777" w:rsidR="000B42FC" w:rsidRDefault="00CF691B" w:rsidP="00CF691B">
      <w:pPr>
        <w:rPr>
          <w:rStyle w:val="Heading4Char"/>
          <w:rFonts w:ascii="SimSun" w:eastAsia="SimSun" w:hAnsi="SimSun" w:cs="SimSun"/>
          <w:lang w:eastAsia="zh-CN"/>
        </w:rPr>
      </w:pPr>
      <w:r w:rsidRPr="00575864">
        <w:rPr>
          <w:rStyle w:val="Heading4Char"/>
          <w:rFonts w:ascii="SimHei" w:eastAsia="SimHei" w:hAnsi="SimHei" w:cs="MS Mincho" w:hint="eastAsia"/>
          <w:lang w:eastAsia="zh-CN"/>
        </w:rPr>
        <w:t>定</w:t>
      </w:r>
      <w:r w:rsidRPr="00575864">
        <w:rPr>
          <w:rStyle w:val="Heading4Char"/>
          <w:rFonts w:ascii="SimHei" w:eastAsia="SimHei" w:hAnsi="SimHei" w:cs="SimSun" w:hint="eastAsia"/>
          <w:lang w:eastAsia="zh-CN"/>
        </w:rPr>
        <w:t>义</w:t>
      </w:r>
      <w:r w:rsidRPr="00355278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01A6D4EC" w14:textId="744BC1DC" w:rsidR="00CF691B" w:rsidRPr="004A63FA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一个人根据法律拥有的权力、特权、要求或协议。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0057790D" w14:textId="77777777" w:rsidR="000B42FC" w:rsidRDefault="00CF691B" w:rsidP="00CF691B">
      <w:pPr>
        <w:rPr>
          <w:rStyle w:val="Heading4Char"/>
          <w:rFonts w:ascii="MS Mincho" w:eastAsiaTheme="minorEastAsia" w:hAnsi="MS Mincho" w:cs="MS Mincho"/>
          <w:lang w:eastAsia="zh-CN"/>
        </w:rPr>
      </w:pPr>
      <w:r w:rsidRPr="00575864">
        <w:rPr>
          <w:rStyle w:val="Heading4Char"/>
          <w:rFonts w:ascii="SimHei" w:eastAsia="SimHei" w:hAnsi="SimHei" w:cs="MS Mincho" w:hint="eastAsia"/>
          <w:lang w:eastAsia="zh-CN"/>
        </w:rPr>
        <w:t>示例</w:t>
      </w:r>
      <w:r w:rsidRPr="00355278">
        <w:rPr>
          <w:rStyle w:val="Heading4Char"/>
          <w:rFonts w:ascii="MS Mincho" w:eastAsia="MS Mincho" w:hAnsi="MS Mincho" w:cs="MS Mincho" w:hint="eastAsia"/>
          <w:lang w:eastAsia="zh-CN"/>
        </w:rPr>
        <w:t>：</w:t>
      </w:r>
    </w:p>
    <w:p w14:paraId="78431F53" w14:textId="0672E212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解释了残疾学生的权利。学生有权利在与同龄人相同的基础上参加教育活动。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相同基础" w:history="1">
        <w:r w:rsidRPr="00575864">
          <w:rPr>
            <w:rStyle w:val="Hyperlink"/>
            <w:rFonts w:ascii="Calibri" w:eastAsia="DengXian" w:hAnsi="Calibri" w:cs="Calibri"/>
            <w:lang w:eastAsia="zh-CN"/>
          </w:rPr>
          <w:t>相同基础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3B728C2F" w14:textId="77777777" w:rsidR="000B42FC" w:rsidRDefault="00CF691B" w:rsidP="00CF691B">
      <w:pPr>
        <w:rPr>
          <w:rStyle w:val="Heading4Char"/>
          <w:rFonts w:ascii="MS Mincho" w:eastAsiaTheme="minorEastAsia" w:hAnsi="MS Mincho" w:cs="MS Mincho"/>
          <w:lang w:eastAsia="zh-CN"/>
        </w:rPr>
      </w:pPr>
      <w:r w:rsidRPr="00575864">
        <w:rPr>
          <w:rStyle w:val="Heading4Char"/>
          <w:rFonts w:ascii="SimHei" w:eastAsia="SimHei" w:hAnsi="SimHei" w:cs="MS Mincho" w:hint="eastAsia"/>
          <w:lang w:eastAsia="zh-CN"/>
        </w:rPr>
        <w:t>更多信息</w:t>
      </w:r>
      <w:r w:rsidRPr="00355278">
        <w:rPr>
          <w:rStyle w:val="Heading4Char"/>
          <w:rFonts w:ascii="MS Mincho" w:eastAsia="MS Mincho" w:hAnsi="MS Mincho" w:cs="MS Mincho" w:hint="eastAsia"/>
          <w:lang w:eastAsia="zh-CN"/>
        </w:rPr>
        <w:t>：</w:t>
      </w:r>
    </w:p>
    <w:p w14:paraId="421598D5" w14:textId="36CB972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可以查看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4</w:t>
      </w:r>
      <w:r w:rsidRPr="00E639D1">
        <w:rPr>
          <w:rFonts w:ascii="Calibri" w:eastAsia="DengXian" w:hAnsi="Calibri" w:cs="Calibri"/>
          <w:lang w:eastAsia="zh-CN"/>
        </w:rPr>
        <w:t>至</w:t>
      </w:r>
      <w:r w:rsidRPr="00E639D1">
        <w:rPr>
          <w:rFonts w:ascii="Calibri" w:eastAsia="DengXian" w:hAnsi="Calibri" w:cs="Calibri"/>
          <w:lang w:eastAsia="zh-CN"/>
        </w:rPr>
        <w:t xml:space="preserve">8 </w:t>
      </w:r>
      <w:r w:rsidRPr="00E639D1">
        <w:rPr>
          <w:rFonts w:ascii="Calibri" w:eastAsia="DengXian" w:hAnsi="Calibri" w:cs="Calibri"/>
          <w:lang w:eastAsia="zh-CN"/>
        </w:rPr>
        <w:t>部分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46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Parts 4 to 8 of the DSE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了解更多有关残疾学生拥有的权利。也可以查询</w:t>
      </w:r>
      <w:r w:rsidRPr="00E639D1">
        <w:rPr>
          <w:rFonts w:ascii="Calibri" w:eastAsia="DengXian" w:hAnsi="Calibri" w:cs="Calibri"/>
          <w:lang w:eastAsia="zh-CN"/>
        </w:rPr>
        <w:t>NCCD</w:t>
      </w:r>
      <w:r w:rsidRPr="00E639D1">
        <w:rPr>
          <w:rFonts w:ascii="Calibri" w:eastAsia="DengXian" w:hAnsi="Calibri" w:cs="Calibri"/>
          <w:lang w:eastAsia="zh-CN"/>
        </w:rPr>
        <w:t>网站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47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NCCD website</w:t>
        </w:r>
      </w:hyperlink>
      <w:r>
        <w:rPr>
          <w:rFonts w:ascii="Calibri" w:eastAsia="DengXian" w:hAnsi="Calibri" w:cs="Calibri" w:hint="eastAsia"/>
          <w:lang w:eastAsia="zh-CN"/>
        </w:rPr>
        <w:t>)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5194F520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</w:p>
    <w:p w14:paraId="5A8CACFB" w14:textId="77777777" w:rsidR="00CF691B" w:rsidRPr="00E639D1" w:rsidRDefault="00CF691B" w:rsidP="00355278">
      <w:pPr>
        <w:pStyle w:val="Heading3"/>
        <w:rPr>
          <w:rFonts w:eastAsia="DengXian"/>
          <w:lang w:eastAsia="zh-CN"/>
        </w:rPr>
      </w:pPr>
      <w:bookmarkStart w:id="18" w:name="_相同基础"/>
      <w:bookmarkEnd w:id="18"/>
      <w:r w:rsidRPr="00E639D1">
        <w:rPr>
          <w:rFonts w:eastAsia="DengXian"/>
          <w:lang w:eastAsia="zh-CN"/>
        </w:rPr>
        <w:t>相同基础</w:t>
      </w:r>
    </w:p>
    <w:p w14:paraId="028A4F95" w14:textId="77777777" w:rsidR="008F18E4" w:rsidRDefault="008F18E4" w:rsidP="00CF691B">
      <w:pPr>
        <w:rPr>
          <w:rStyle w:val="Heading4Char"/>
          <w:rFonts w:ascii="SimHei" w:eastAsia="SimHei" w:hAnsi="SimHei" w:cs="MS Mincho"/>
          <w:lang w:eastAsia="zh-CN"/>
        </w:rPr>
      </w:pPr>
    </w:p>
    <w:p w14:paraId="41282134" w14:textId="2C743E64" w:rsidR="000B42FC" w:rsidRDefault="00CF691B" w:rsidP="00CF691B">
      <w:pPr>
        <w:rPr>
          <w:rStyle w:val="Heading4Char"/>
          <w:rFonts w:ascii="SimSun" w:eastAsia="SimSun" w:hAnsi="SimSun" w:cs="SimSun"/>
          <w:lang w:eastAsia="zh-CN"/>
        </w:rPr>
      </w:pPr>
      <w:r w:rsidRPr="00575864">
        <w:rPr>
          <w:rStyle w:val="Heading4Char"/>
          <w:rFonts w:ascii="SimHei" w:eastAsia="SimHei" w:hAnsi="SimHei" w:cs="MS Mincho" w:hint="eastAsia"/>
          <w:lang w:eastAsia="zh-CN"/>
        </w:rPr>
        <w:t>定</w:t>
      </w:r>
      <w:r w:rsidRPr="00575864">
        <w:rPr>
          <w:rStyle w:val="Heading4Char"/>
          <w:rFonts w:ascii="SimHei" w:eastAsia="SimHei" w:hAnsi="SimHei" w:cs="SimSun" w:hint="eastAsia"/>
          <w:lang w:eastAsia="zh-CN"/>
        </w:rPr>
        <w:t>义</w:t>
      </w:r>
      <w:r w:rsidRPr="00355278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61D509A6" w14:textId="5EC1856A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每个学生都有选择和机会。对于残疾学生来说，这些应该是相同或非常相似的。他们应该得到与同龄人相似的待遇。</w:t>
      </w:r>
    </w:p>
    <w:p w14:paraId="44E017CC" w14:textId="6F63C134" w:rsidR="00CF691B" w:rsidRPr="000B42FC" w:rsidRDefault="00CF691B" w:rsidP="000B42FC">
      <w:pPr>
        <w:rPr>
          <w:rStyle w:val="Heading4Char"/>
          <w:rFonts w:ascii="SimHei" w:eastAsia="SimHei" w:hAnsi="SimHei" w:cs="SimSun"/>
          <w:b w:val="0"/>
          <w:bCs w:val="0"/>
          <w:sz w:val="24"/>
        </w:rPr>
      </w:pPr>
      <w:r w:rsidRPr="000B42FC">
        <w:rPr>
          <w:rStyle w:val="Heading4Char"/>
          <w:rFonts w:ascii="SimHei" w:eastAsia="SimHei" w:hAnsi="SimHei" w:cs="SimSun"/>
          <w:b w:val="0"/>
          <w:bCs w:val="0"/>
          <w:sz w:val="24"/>
        </w:rPr>
        <w:t>这包括：</w:t>
      </w:r>
    </w:p>
    <w:p w14:paraId="63FDB590" w14:textId="77777777" w:rsidR="00CF691B" w:rsidRPr="00E639D1" w:rsidRDefault="00CF691B" w:rsidP="00CF691B">
      <w:pPr>
        <w:pStyle w:val="ListParagraph"/>
        <w:numPr>
          <w:ilvl w:val="0"/>
          <w:numId w:val="32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在某地注册或被录取。</w:t>
      </w:r>
    </w:p>
    <w:p w14:paraId="172B47F5" w14:textId="77777777" w:rsidR="00CF691B" w:rsidRPr="00E639D1" w:rsidRDefault="00CF691B" w:rsidP="00CF691B">
      <w:pPr>
        <w:pStyle w:val="ListParagraph"/>
        <w:numPr>
          <w:ilvl w:val="0"/>
          <w:numId w:val="32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参加一个课程或项目。</w:t>
      </w:r>
    </w:p>
    <w:p w14:paraId="72743208" w14:textId="77777777" w:rsidR="00CF691B" w:rsidRPr="00E639D1" w:rsidRDefault="00CF691B" w:rsidP="00CF691B">
      <w:pPr>
        <w:pStyle w:val="ListParagraph"/>
        <w:numPr>
          <w:ilvl w:val="0"/>
          <w:numId w:val="32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使用服务和设施（例如，卫生间）。</w:t>
      </w:r>
    </w:p>
    <w:p w14:paraId="222D2963" w14:textId="77777777" w:rsidR="000B42FC" w:rsidRDefault="00CF691B" w:rsidP="00C46475">
      <w:pPr>
        <w:spacing w:line="276" w:lineRule="auto"/>
        <w:rPr>
          <w:rFonts w:ascii="Calibri" w:eastAsia="DengXian" w:hAnsi="Calibri" w:cs="Calibri"/>
          <w:b/>
          <w:bCs/>
          <w:lang w:eastAsia="zh-CN"/>
        </w:rPr>
      </w:pPr>
      <w:r w:rsidRPr="00917B81">
        <w:rPr>
          <w:rFonts w:ascii="Calibri" w:eastAsia="DengXian" w:hAnsi="Calibri" w:cs="Calibri"/>
          <w:b/>
          <w:bCs/>
          <w:color w:val="3C4377"/>
          <w:lang w:eastAsia="zh-CN"/>
        </w:rPr>
        <w:t>解释</w:t>
      </w:r>
      <w:r w:rsidRPr="00E639D1">
        <w:rPr>
          <w:rFonts w:ascii="Calibri" w:eastAsia="DengXian" w:hAnsi="Calibri" w:cs="Calibri"/>
          <w:b/>
          <w:bCs/>
          <w:lang w:eastAsia="zh-CN"/>
        </w:rPr>
        <w:t>：</w:t>
      </w:r>
    </w:p>
    <w:p w14:paraId="6EB0474D" w14:textId="0EC4779B" w:rsidR="00CF691B" w:rsidRPr="00E639D1" w:rsidRDefault="00CF691B" w:rsidP="00C46475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另一种思考相同基础的方式是通过比较。学生有权参加教育活动是一种可以与同学比较的方式。</w:t>
      </w:r>
    </w:p>
    <w:p w14:paraId="7BAC5279" w14:textId="6F4B3750" w:rsidR="00CF691B" w:rsidRPr="00E639D1" w:rsidRDefault="00CF691B" w:rsidP="00C46475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这并不意味着他们必须以与同学相同的方式做每件事。事实上，他们的老师应该做出改变，帮助他们</w:t>
      </w:r>
      <w:r>
        <w:rPr>
          <w:rFonts w:ascii="Calibri" w:eastAsia="DengXian" w:hAnsi="Calibri" w:cs="Calibri" w:hint="eastAsia"/>
          <w:lang w:eastAsia="zh-CN"/>
        </w:rPr>
        <w:t>融入其中</w:t>
      </w:r>
      <w:r w:rsidRPr="00E639D1">
        <w:rPr>
          <w:rFonts w:ascii="Calibri" w:eastAsia="DengXian" w:hAnsi="Calibri" w:cs="Calibri"/>
          <w:lang w:eastAsia="zh-CN"/>
        </w:rPr>
        <w:t>。</w:t>
      </w:r>
      <w:r w:rsidRPr="00E639D1">
        <w:rPr>
          <w:rFonts w:ascii="Calibri" w:eastAsia="DengXian" w:hAnsi="Calibri" w:cs="Calibri"/>
          <w:lang w:eastAsia="zh-CN"/>
        </w:rPr>
        <w:t xml:space="preserve"> 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合理调整" w:history="1">
        <w:r w:rsidRPr="00575864">
          <w:rPr>
            <w:rStyle w:val="Hyperlink"/>
            <w:rFonts w:ascii="Calibri" w:eastAsia="DengXian" w:hAnsi="Calibri" w:cs="Calibri"/>
            <w:lang w:eastAsia="zh-CN"/>
          </w:rPr>
          <w:t>合理调整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1CE4F5C1" w14:textId="77777777" w:rsidR="00CF691B" w:rsidRPr="00E639D1" w:rsidRDefault="00CF691B" w:rsidP="00C46475">
      <w:pPr>
        <w:spacing w:after="0"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lastRenderedPageBreak/>
        <w:t>但如何做出这些改变是很重要的。残疾学生应该有机会：</w:t>
      </w:r>
    </w:p>
    <w:p w14:paraId="16B4A217" w14:textId="77777777" w:rsidR="00CF691B" w:rsidRPr="00E639D1" w:rsidRDefault="00CF691B" w:rsidP="00CF691B">
      <w:pPr>
        <w:pStyle w:val="ListParagraph"/>
        <w:numPr>
          <w:ilvl w:val="0"/>
          <w:numId w:val="30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与他们的同龄人学习同样的东西。</w:t>
      </w:r>
    </w:p>
    <w:p w14:paraId="2ABB0FF1" w14:textId="77777777" w:rsidR="00CF691B" w:rsidRPr="00E639D1" w:rsidRDefault="00CF691B" w:rsidP="00CF691B">
      <w:pPr>
        <w:pStyle w:val="ListParagraph"/>
        <w:numPr>
          <w:ilvl w:val="0"/>
          <w:numId w:val="30"/>
        </w:numPr>
        <w:rPr>
          <w:rFonts w:ascii="Calibri" w:eastAsia="DengXian" w:hAnsi="Calibri" w:cs="Calibri"/>
          <w:sz w:val="24"/>
          <w:szCs w:val="24"/>
          <w:lang w:eastAsia="zh-CN"/>
        </w:rPr>
      </w:pPr>
      <w:r>
        <w:rPr>
          <w:rFonts w:ascii="Calibri" w:eastAsia="DengXian" w:hAnsi="Calibri" w:cs="Calibri" w:hint="eastAsia"/>
          <w:sz w:val="24"/>
          <w:szCs w:val="24"/>
          <w:lang w:eastAsia="zh-CN"/>
        </w:rPr>
        <w:t>参见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同样类型的活动。这包括课堂之外的活动，例如，体育或远足。</w:t>
      </w:r>
    </w:p>
    <w:p w14:paraId="655F643E" w14:textId="6B5B58F9" w:rsidR="00CF691B" w:rsidRDefault="00CF691B" w:rsidP="00CF691B">
      <w:pPr>
        <w:pStyle w:val="ListParagraph"/>
        <w:numPr>
          <w:ilvl w:val="0"/>
          <w:numId w:val="30"/>
        </w:numPr>
        <w:rPr>
          <w:rFonts w:ascii="Calibri" w:eastAsia="DengXian" w:hAnsi="Calibri" w:cs="Calibri"/>
          <w:sz w:val="24"/>
          <w:szCs w:val="24"/>
          <w:lang w:eastAsia="zh-CN"/>
        </w:rPr>
      </w:pPr>
      <w:r>
        <w:rPr>
          <w:rFonts w:ascii="Calibri" w:eastAsia="DengXian" w:hAnsi="Calibri" w:cs="Calibri" w:hint="eastAsia"/>
          <w:sz w:val="24"/>
          <w:szCs w:val="24"/>
          <w:lang w:eastAsia="zh-CN"/>
        </w:rPr>
        <w:t>取得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成功并展示他们所学的东西。</w:t>
      </w:r>
    </w:p>
    <w:p w14:paraId="2A712CCA" w14:textId="77777777" w:rsidR="00451C90" w:rsidRDefault="00451C90" w:rsidP="00451C90">
      <w:pPr>
        <w:pStyle w:val="ListParagraph"/>
        <w:rPr>
          <w:rFonts w:ascii="Calibri" w:eastAsia="DengXian" w:hAnsi="Calibri" w:cs="Calibri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2692"/>
        <w:gridCol w:w="3183"/>
        <w:gridCol w:w="3141"/>
      </w:tblGrid>
      <w:tr w:rsidR="00CF691B" w:rsidRPr="00E639D1" w14:paraId="21E41F59" w14:textId="77777777" w:rsidTr="00AC51D5">
        <w:trPr>
          <w:trHeight w:val="1542"/>
        </w:trPr>
        <w:tc>
          <w:tcPr>
            <w:tcW w:w="9016" w:type="dxa"/>
            <w:gridSpan w:val="3"/>
            <w:shd w:val="clear" w:color="auto" w:fill="FEEDEA"/>
          </w:tcPr>
          <w:p w14:paraId="512F9AF4" w14:textId="77777777" w:rsidR="00451C90" w:rsidRDefault="00451C90" w:rsidP="00C46475">
            <w:pPr>
              <w:pStyle w:val="Heading5"/>
              <w:spacing w:line="276" w:lineRule="auto"/>
              <w:rPr>
                <w:rFonts w:eastAsia="DengXian"/>
                <w:b/>
                <w:bCs/>
                <w:lang w:eastAsia="zh-CN"/>
              </w:rPr>
            </w:pPr>
          </w:p>
          <w:p w14:paraId="23C3E818" w14:textId="19DDF7FF" w:rsidR="00AC51D5" w:rsidRPr="00C46475" w:rsidRDefault="00666D4A" w:rsidP="00C46475">
            <w:pPr>
              <w:pStyle w:val="Heading5"/>
              <w:spacing w:line="276" w:lineRule="auto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“相同基础”</w:t>
            </w:r>
            <w:r>
              <w:rPr>
                <w:rFonts w:eastAsia="DengXian" w:hint="eastAsia"/>
                <w:b/>
                <w:bCs/>
                <w:lang w:eastAsia="zh-CN"/>
              </w:rPr>
              <w:t xml:space="preserve"> </w:t>
            </w:r>
            <w:r>
              <w:rPr>
                <w:rFonts w:eastAsia="DengXian" w:hint="eastAsia"/>
                <w:b/>
                <w:bCs/>
                <w:lang w:eastAsia="zh-CN"/>
              </w:rPr>
              <w:t>的一个</w:t>
            </w:r>
            <w:r w:rsidR="00AC51D5" w:rsidRPr="00C46475">
              <w:rPr>
                <w:rFonts w:eastAsia="DengXian" w:hint="eastAsia"/>
                <w:b/>
                <w:bCs/>
                <w:lang w:eastAsia="zh-CN"/>
              </w:rPr>
              <w:t>示例</w:t>
            </w:r>
            <w:r w:rsidR="00AC51D5" w:rsidRPr="00C46475">
              <w:rPr>
                <w:rFonts w:eastAsia="DengXian"/>
                <w:b/>
                <w:bCs/>
                <w:lang w:eastAsia="zh-CN"/>
              </w:rPr>
              <w:t>：</w:t>
            </w:r>
          </w:p>
          <w:p w14:paraId="06B3EFC2" w14:textId="77777777" w:rsidR="00451C90" w:rsidRDefault="00451C90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</w:p>
          <w:p w14:paraId="2E22BEEE" w14:textId="737FBE49" w:rsidR="00CF691B" w:rsidRPr="00E639D1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E639D1">
              <w:rPr>
                <w:rFonts w:ascii="Calibri" w:eastAsia="DengXian" w:hAnsi="Calibri" w:cs="Calibri"/>
                <w:lang w:eastAsia="zh-CN"/>
              </w:rPr>
              <w:t>高瑞是一名九年级学生。她喜欢在英语课上阅读和学习书籍。</w:t>
            </w:r>
            <w:r w:rsidRPr="00E639D1">
              <w:rPr>
                <w:rFonts w:ascii="Calibri" w:eastAsia="DengXian" w:hAnsi="Calibri" w:cs="Calibri"/>
                <w:lang w:eastAsia="zh-CN"/>
              </w:rPr>
              <w:t>(</w:t>
            </w:r>
            <w:r>
              <w:rPr>
                <w:rFonts w:ascii="Calibri" w:eastAsia="DengXian" w:hAnsi="Calibri" w:cs="Calibri" w:hint="eastAsia"/>
                <w:lang w:eastAsia="zh-CN"/>
              </w:rPr>
              <w:t>来源</w:t>
            </w:r>
            <w:hyperlink r:id="rId48" w:history="1">
              <w:r w:rsidRPr="00E639D1">
                <w:rPr>
                  <w:rStyle w:val="Hyperlink"/>
                  <w:rFonts w:ascii="Calibri" w:eastAsia="DengXian" w:hAnsi="Calibri" w:cs="Calibri"/>
                  <w:lang w:eastAsia="zh-CN"/>
                </w:rPr>
                <w:t>Credit</w:t>
              </w:r>
            </w:hyperlink>
            <w:r w:rsidRPr="00E639D1">
              <w:rPr>
                <w:rFonts w:ascii="Calibri" w:eastAsia="DengXian" w:hAnsi="Calibri" w:cs="Calibri"/>
                <w:lang w:eastAsia="zh-CN"/>
              </w:rPr>
              <w:t>)</w:t>
            </w:r>
          </w:p>
          <w:p w14:paraId="06036A16" w14:textId="77777777" w:rsidR="00CF691B" w:rsidRPr="00E639D1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E639D1">
              <w:rPr>
                <w:rFonts w:ascii="Calibri" w:eastAsia="DengXian" w:hAnsi="Calibri" w:cs="Calibri"/>
                <w:lang w:eastAsia="zh-CN"/>
              </w:rPr>
              <w:t>高瑞患有慢性疼痛。这使她很难集中注意力或长时间坐着不动。正因为如此，她很担心即将到来的英语考试。</w:t>
            </w:r>
          </w:p>
          <w:p w14:paraId="17C0210A" w14:textId="77777777" w:rsidR="00451C90" w:rsidRDefault="00451C90" w:rsidP="00C46475">
            <w:pPr>
              <w:pStyle w:val="Heading3"/>
              <w:spacing w:before="0" w:line="276" w:lineRule="auto"/>
              <w:rPr>
                <w:rFonts w:eastAsia="DengXian"/>
                <w:sz w:val="28"/>
                <w:szCs w:val="28"/>
                <w:lang w:eastAsia="zh-CN"/>
              </w:rPr>
            </w:pPr>
          </w:p>
          <w:p w14:paraId="10335F1D" w14:textId="77777777" w:rsidR="00CF691B" w:rsidRPr="00451C90" w:rsidRDefault="00CF691B" w:rsidP="00C46475">
            <w:pPr>
              <w:pStyle w:val="Heading3"/>
              <w:spacing w:before="0" w:line="276" w:lineRule="auto"/>
              <w:rPr>
                <w:rFonts w:eastAsia="DengXian"/>
                <w:sz w:val="24"/>
                <w:szCs w:val="24"/>
                <w:lang w:eastAsia="zh-CN"/>
              </w:rPr>
            </w:pPr>
            <w:r w:rsidRPr="00451C90">
              <w:rPr>
                <w:rFonts w:eastAsia="DengXian" w:hint="eastAsia"/>
                <w:sz w:val="24"/>
                <w:szCs w:val="24"/>
                <w:lang w:eastAsia="zh-CN"/>
              </w:rPr>
              <w:t>下面</w:t>
            </w:r>
            <w:r w:rsidRPr="00451C90">
              <w:rPr>
                <w:rFonts w:eastAsia="DengXian"/>
                <w:sz w:val="24"/>
                <w:szCs w:val="24"/>
                <w:lang w:eastAsia="zh-CN"/>
              </w:rPr>
              <w:t>哪种情况</w:t>
            </w:r>
            <w:r w:rsidRPr="00451C90">
              <w:rPr>
                <w:rFonts w:eastAsia="DengXian" w:hint="eastAsia"/>
                <w:sz w:val="24"/>
                <w:szCs w:val="24"/>
                <w:lang w:eastAsia="zh-CN"/>
              </w:rPr>
              <w:t>可以</w:t>
            </w:r>
            <w:r w:rsidRPr="00451C90">
              <w:rPr>
                <w:rFonts w:eastAsia="DengXian"/>
                <w:sz w:val="24"/>
                <w:szCs w:val="24"/>
                <w:lang w:eastAsia="zh-CN"/>
              </w:rPr>
              <w:t>让高瑞在与她的同学相同的基础上参加考试？</w:t>
            </w:r>
          </w:p>
          <w:p w14:paraId="4C097541" w14:textId="52CFFD40" w:rsidR="00451C90" w:rsidRPr="00451C90" w:rsidRDefault="00451C90" w:rsidP="00451C90">
            <w:pPr>
              <w:rPr>
                <w:lang w:eastAsia="zh-CN"/>
              </w:rPr>
            </w:pPr>
          </w:p>
        </w:tc>
      </w:tr>
      <w:tr w:rsidR="00CF691B" w:rsidRPr="00E639D1" w14:paraId="1BB0575A" w14:textId="77777777" w:rsidTr="00AC51D5">
        <w:tc>
          <w:tcPr>
            <w:tcW w:w="2692" w:type="dxa"/>
            <w:shd w:val="clear" w:color="auto" w:fill="FEEDEA"/>
          </w:tcPr>
          <w:p w14:paraId="47935FEA" w14:textId="77777777" w:rsidR="00CF691B" w:rsidRPr="00E639D1" w:rsidRDefault="00CF691B" w:rsidP="00C46475">
            <w:pPr>
              <w:pStyle w:val="Heading4"/>
              <w:spacing w:before="0" w:line="276" w:lineRule="auto"/>
              <w:rPr>
                <w:rFonts w:eastAsia="DengXian"/>
                <w:lang w:eastAsia="zh-CN"/>
              </w:rPr>
            </w:pPr>
            <w:r w:rsidRPr="00E639D1">
              <w:rPr>
                <w:rFonts w:eastAsia="DengXian"/>
                <w:lang w:eastAsia="zh-CN"/>
              </w:rPr>
              <w:t>高瑞必须参加考试，没有任何改变。</w:t>
            </w:r>
          </w:p>
        </w:tc>
        <w:tc>
          <w:tcPr>
            <w:tcW w:w="3183" w:type="dxa"/>
            <w:shd w:val="clear" w:color="auto" w:fill="FEEDEA"/>
          </w:tcPr>
          <w:p w14:paraId="2B4F8DD3" w14:textId="77777777" w:rsidR="00CF691B" w:rsidRDefault="00CF691B" w:rsidP="00C46475">
            <w:pPr>
              <w:pStyle w:val="Heading4"/>
              <w:spacing w:before="0" w:after="0" w:line="276" w:lineRule="auto"/>
              <w:rPr>
                <w:rFonts w:eastAsia="DengXian"/>
                <w:lang w:eastAsia="zh-CN"/>
              </w:rPr>
            </w:pPr>
            <w:r w:rsidRPr="00E639D1">
              <w:rPr>
                <w:rFonts w:eastAsia="DengXian"/>
                <w:lang w:eastAsia="zh-CN"/>
              </w:rPr>
              <w:t>高瑞的老师让她跳过英语考试。取而代之的是，她的分数将基于她以前在课堂上的成绩。</w:t>
            </w:r>
          </w:p>
          <w:p w14:paraId="7BD371E4" w14:textId="40C04623" w:rsidR="00451C90" w:rsidRPr="00451C90" w:rsidRDefault="00451C90" w:rsidP="00451C90">
            <w:pPr>
              <w:rPr>
                <w:lang w:eastAsia="zh-CN"/>
              </w:rPr>
            </w:pPr>
          </w:p>
        </w:tc>
        <w:tc>
          <w:tcPr>
            <w:tcW w:w="3141" w:type="dxa"/>
            <w:shd w:val="clear" w:color="auto" w:fill="FEEDEA"/>
          </w:tcPr>
          <w:p w14:paraId="79C52884" w14:textId="77777777" w:rsidR="00CF691B" w:rsidRPr="00E639D1" w:rsidRDefault="00CF691B" w:rsidP="00C46475">
            <w:pPr>
              <w:pStyle w:val="Heading4"/>
              <w:spacing w:before="0" w:line="276" w:lineRule="auto"/>
              <w:rPr>
                <w:rFonts w:eastAsia="DengXian"/>
                <w:lang w:eastAsia="zh-CN"/>
              </w:rPr>
            </w:pPr>
            <w:r w:rsidRPr="00E639D1">
              <w:rPr>
                <w:rFonts w:eastAsia="DengXian"/>
                <w:lang w:eastAsia="zh-CN"/>
              </w:rPr>
              <w:t>高瑞被允许在考试过程中休息一下。</w:t>
            </w:r>
          </w:p>
        </w:tc>
      </w:tr>
      <w:tr w:rsidR="00CF691B" w:rsidRPr="00E639D1" w14:paraId="654ECBA4" w14:textId="77777777" w:rsidTr="00AC51D5">
        <w:tc>
          <w:tcPr>
            <w:tcW w:w="2692" w:type="dxa"/>
            <w:shd w:val="clear" w:color="auto" w:fill="FEEDEA"/>
          </w:tcPr>
          <w:p w14:paraId="003C27C4" w14:textId="77777777" w:rsidR="00451C90" w:rsidRDefault="00451C90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</w:p>
          <w:p w14:paraId="5713D3DD" w14:textId="26009AB7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高瑞在考试期间会很痛苦，注意力难以集中。她的成绩将不能公平地反映她的技能或知识。</w:t>
            </w:r>
          </w:p>
          <w:p w14:paraId="2EB399A8" w14:textId="77777777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高瑞</w:t>
            </w:r>
            <w:r w:rsidRPr="00451C90">
              <w:rPr>
                <w:rFonts w:ascii="Calibri" w:eastAsia="DengXian" w:hAnsi="Calibri" w:cs="Calibri" w:hint="eastAsia"/>
                <w:b/>
                <w:bCs/>
                <w:u w:val="single"/>
                <w:lang w:eastAsia="zh-CN"/>
              </w:rPr>
              <w:t>没有</w:t>
            </w:r>
            <w:r w:rsidRPr="00A62F69">
              <w:rPr>
                <w:rFonts w:ascii="Calibri" w:eastAsia="DengXian" w:hAnsi="Calibri" w:cs="Calibri"/>
                <w:lang w:eastAsia="zh-CN"/>
              </w:rPr>
              <w:t>被允许在与她的同龄人相同的基础上参加考试。</w:t>
            </w:r>
          </w:p>
        </w:tc>
        <w:tc>
          <w:tcPr>
            <w:tcW w:w="3183" w:type="dxa"/>
            <w:shd w:val="clear" w:color="auto" w:fill="FEEDEA"/>
          </w:tcPr>
          <w:p w14:paraId="6715E56B" w14:textId="77777777" w:rsidR="00451C90" w:rsidRDefault="00451C90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</w:p>
          <w:p w14:paraId="3B1A89BD" w14:textId="1ECE300B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这并没有让高瑞展示她的知识或她在课堂上学到了多少东西。</w:t>
            </w:r>
          </w:p>
          <w:p w14:paraId="0422EAFC" w14:textId="77777777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她的同学们有机会这样做。他们也有机会通过考试提高自己的平均成绩。</w:t>
            </w:r>
          </w:p>
          <w:p w14:paraId="72636D0C" w14:textId="77777777" w:rsidR="00CF691B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高瑞</w:t>
            </w:r>
            <w:r w:rsidRPr="00451C90">
              <w:rPr>
                <w:rFonts w:ascii="Calibri" w:eastAsia="DengXian" w:hAnsi="Calibri" w:cs="Calibri"/>
                <w:b/>
                <w:bCs/>
                <w:u w:val="single"/>
                <w:lang w:eastAsia="zh-CN"/>
              </w:rPr>
              <w:t>没有</w:t>
            </w:r>
            <w:r w:rsidRPr="00A62F69">
              <w:rPr>
                <w:rFonts w:ascii="Calibri" w:eastAsia="DengXian" w:hAnsi="Calibri" w:cs="Calibri"/>
                <w:lang w:eastAsia="zh-CN"/>
              </w:rPr>
              <w:t>在与同龄人相同的基础上参加考试。</w:t>
            </w:r>
          </w:p>
          <w:p w14:paraId="4A9D786C" w14:textId="1CBBF99B" w:rsidR="00451C90" w:rsidRPr="00A62F69" w:rsidRDefault="00451C90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</w:p>
        </w:tc>
        <w:tc>
          <w:tcPr>
            <w:tcW w:w="3141" w:type="dxa"/>
            <w:shd w:val="clear" w:color="auto" w:fill="FEEDEA"/>
          </w:tcPr>
          <w:p w14:paraId="38B54244" w14:textId="77777777" w:rsidR="00451C90" w:rsidRDefault="00451C90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</w:p>
          <w:p w14:paraId="1621ADE4" w14:textId="4E0F36C7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这一改变有助于减轻高瑞在考试中的症状。</w:t>
            </w:r>
          </w:p>
          <w:p w14:paraId="2518B176" w14:textId="77777777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她现在有机会向老师展示她所学的东西。</w:t>
            </w:r>
          </w:p>
          <w:p w14:paraId="3F5CC718" w14:textId="77777777" w:rsidR="00CF691B" w:rsidRPr="00A62F69" w:rsidRDefault="00CF691B" w:rsidP="00C46475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这意味着她</w:t>
            </w:r>
            <w:r w:rsidRPr="00451C90">
              <w:rPr>
                <w:rFonts w:ascii="Calibri" w:eastAsia="DengXian" w:hAnsi="Calibri" w:cs="Calibri"/>
                <w:b/>
                <w:bCs/>
                <w:u w:val="single"/>
                <w:lang w:eastAsia="zh-CN"/>
              </w:rPr>
              <w:t>可以</w:t>
            </w:r>
            <w:r w:rsidRPr="00A62F69">
              <w:rPr>
                <w:rFonts w:ascii="Calibri" w:eastAsia="DengXian" w:hAnsi="Calibri" w:cs="Calibri"/>
                <w:lang w:eastAsia="zh-CN"/>
              </w:rPr>
              <w:t>在与同龄人相同的基础上接受评估</w:t>
            </w:r>
            <w:r w:rsidRPr="00A62F69">
              <w:rPr>
                <w:rFonts w:ascii="Calibri" w:eastAsia="DengXian" w:hAnsi="Calibri" w:cs="Calibri"/>
                <w:lang w:eastAsia="zh-CN"/>
              </w:rPr>
              <w:t>!</w:t>
            </w:r>
          </w:p>
        </w:tc>
      </w:tr>
    </w:tbl>
    <w:p w14:paraId="7FACCA93" w14:textId="77777777" w:rsidR="00575864" w:rsidRDefault="00575864" w:rsidP="00C46475">
      <w:pPr>
        <w:spacing w:before="0"/>
        <w:rPr>
          <w:rFonts w:ascii="Calibri" w:eastAsia="DengXian" w:hAnsi="Calibri" w:cs="Calibri"/>
          <w:lang w:eastAsia="zh-CN"/>
        </w:rPr>
      </w:pPr>
    </w:p>
    <w:p w14:paraId="3700B899" w14:textId="5820A63C" w:rsidR="00CF691B" w:rsidRDefault="00CF691B" w:rsidP="00C46475">
      <w:pPr>
        <w:spacing w:before="0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lastRenderedPageBreak/>
        <w:t>你可以在与教育机构的对话中使用</w:t>
      </w:r>
      <w:r w:rsidRPr="00E639D1">
        <w:rPr>
          <w:rFonts w:ascii="Calibri" w:eastAsia="DengXian" w:hAnsi="Calibri" w:cs="Calibri"/>
          <w:lang w:eastAsia="zh-CN"/>
        </w:rPr>
        <w:t xml:space="preserve"> “</w:t>
      </w:r>
      <w:r w:rsidRPr="00E639D1">
        <w:rPr>
          <w:rFonts w:ascii="Calibri" w:eastAsia="DengXian" w:hAnsi="Calibri" w:cs="Calibri"/>
          <w:lang w:eastAsia="zh-CN"/>
        </w:rPr>
        <w:t>相同基础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的概念，例如：</w:t>
      </w:r>
    </w:p>
    <w:p w14:paraId="779620EA" w14:textId="77777777" w:rsidR="00451C90" w:rsidRPr="00E639D1" w:rsidRDefault="00451C90" w:rsidP="00C46475">
      <w:pPr>
        <w:spacing w:before="0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CF691B" w:rsidRPr="00E639D1" w14:paraId="5D0FD83F" w14:textId="77777777" w:rsidTr="00AC51D5">
        <w:tc>
          <w:tcPr>
            <w:tcW w:w="9016" w:type="dxa"/>
            <w:shd w:val="clear" w:color="auto" w:fill="FEEDEA"/>
          </w:tcPr>
          <w:p w14:paraId="34CA61D2" w14:textId="77777777" w:rsidR="00451C90" w:rsidRDefault="00451C90" w:rsidP="00AC51D5">
            <w:pPr>
              <w:pStyle w:val="Heading5"/>
              <w:rPr>
                <w:rFonts w:eastAsia="DengXian"/>
                <w:b/>
                <w:bCs/>
                <w:lang w:eastAsia="zh-CN"/>
              </w:rPr>
            </w:pPr>
          </w:p>
          <w:p w14:paraId="2B4047CA" w14:textId="531772E1" w:rsidR="00AC51D5" w:rsidRPr="00AC51D5" w:rsidRDefault="00666D4A" w:rsidP="00AC51D5">
            <w:pPr>
              <w:pStyle w:val="Heading5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以</w:t>
            </w:r>
            <w:r>
              <w:rPr>
                <w:rFonts w:eastAsia="DengXian" w:hint="eastAsia"/>
                <w:b/>
                <w:bCs/>
                <w:lang w:eastAsia="zh-CN"/>
              </w:rPr>
              <w:t xml:space="preserve"> </w:t>
            </w:r>
            <w:r>
              <w:rPr>
                <w:rFonts w:eastAsia="DengXian" w:hint="eastAsia"/>
                <w:b/>
                <w:bCs/>
                <w:lang w:eastAsia="zh-CN"/>
              </w:rPr>
              <w:t>“相同基础”</w:t>
            </w:r>
            <w:r>
              <w:rPr>
                <w:rFonts w:eastAsia="DengXian" w:hint="eastAsia"/>
                <w:b/>
                <w:bCs/>
                <w:lang w:eastAsia="zh-CN"/>
              </w:rPr>
              <w:t xml:space="preserve"> </w:t>
            </w:r>
            <w:r>
              <w:rPr>
                <w:rFonts w:eastAsia="DengXian" w:hint="eastAsia"/>
                <w:b/>
                <w:bCs/>
                <w:lang w:eastAsia="zh-CN"/>
              </w:rPr>
              <w:t>为理由使用权利的示例</w:t>
            </w:r>
            <w:r>
              <w:rPr>
                <w:rFonts w:eastAsia="DengXian" w:hint="eastAsia"/>
                <w:b/>
                <w:bCs/>
                <w:lang w:eastAsia="zh-CN"/>
              </w:rPr>
              <w:t xml:space="preserve"> </w:t>
            </w:r>
          </w:p>
          <w:p w14:paraId="31B68D84" w14:textId="2045A7BA" w:rsidR="00CF691B" w:rsidRPr="000D5591" w:rsidRDefault="00CF691B" w:rsidP="000D5591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0D5591">
              <w:rPr>
                <w:rFonts w:ascii="Calibri" w:eastAsia="DengXian" w:hAnsi="Calibri" w:cs="Calibri"/>
                <w:lang w:eastAsia="zh-CN"/>
              </w:rPr>
              <w:t>克里特卡的儿子</w:t>
            </w:r>
            <w:r w:rsidRPr="000D5591">
              <w:rPr>
                <w:rFonts w:ascii="Calibri" w:eastAsia="DengXian" w:hAnsi="Calibri" w:cs="Calibri" w:hint="eastAsia"/>
                <w:lang w:eastAsia="zh-CN"/>
              </w:rPr>
              <w:t>上</w:t>
            </w:r>
            <w:r w:rsidRPr="000D5591">
              <w:rPr>
                <w:rFonts w:ascii="Calibri" w:eastAsia="DengXian" w:hAnsi="Calibri" w:cs="Calibri"/>
                <w:lang w:eastAsia="zh-CN"/>
              </w:rPr>
              <w:t>当地的幼儿园。因为他有多动症和自闭症，幼儿园每周只</w:t>
            </w:r>
            <w:r w:rsidRPr="000D5591">
              <w:rPr>
                <w:rFonts w:ascii="Calibri" w:eastAsia="DengXian" w:hAnsi="Calibri" w:cs="Calibri" w:hint="eastAsia"/>
                <w:lang w:eastAsia="zh-CN"/>
              </w:rPr>
              <w:t>给</w:t>
            </w:r>
            <w:r w:rsidRPr="000D5591">
              <w:rPr>
                <w:rFonts w:ascii="Calibri" w:eastAsia="DengXian" w:hAnsi="Calibri" w:cs="Calibri"/>
                <w:lang w:eastAsia="zh-CN"/>
              </w:rPr>
              <w:t>他</w:t>
            </w:r>
            <w:r w:rsidRPr="000D5591">
              <w:rPr>
                <w:rFonts w:ascii="Calibri" w:eastAsia="DengXian" w:hAnsi="Calibri" w:cs="Calibri"/>
                <w:lang w:eastAsia="zh-CN"/>
              </w:rPr>
              <w:t>10</w:t>
            </w:r>
            <w:r w:rsidRPr="000D5591">
              <w:rPr>
                <w:rFonts w:ascii="Calibri" w:eastAsia="DengXian" w:hAnsi="Calibri" w:cs="Calibri"/>
                <w:lang w:eastAsia="zh-CN"/>
              </w:rPr>
              <w:t>个小时。幼儿园给出的理由是，他们没有足够的资源</w:t>
            </w:r>
            <w:r w:rsidRPr="000D5591">
              <w:rPr>
                <w:rFonts w:ascii="Calibri" w:eastAsia="DengXian" w:hAnsi="Calibri" w:cs="Calibri" w:hint="eastAsia"/>
                <w:lang w:eastAsia="zh-CN"/>
              </w:rPr>
              <w:t>给他</w:t>
            </w:r>
            <w:r w:rsidRPr="000D5591">
              <w:rPr>
                <w:rFonts w:ascii="Calibri" w:eastAsia="DengXian" w:hAnsi="Calibri" w:cs="Calibri"/>
                <w:lang w:eastAsia="zh-CN"/>
              </w:rPr>
              <w:t>更长时间。</w:t>
            </w:r>
          </w:p>
          <w:p w14:paraId="435FC2D1" w14:textId="77777777" w:rsidR="00CF691B" w:rsidRPr="000D5591" w:rsidRDefault="00CF691B" w:rsidP="000D5591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0D5591">
              <w:rPr>
                <w:rFonts w:ascii="Calibri" w:eastAsia="DengXian" w:hAnsi="Calibri" w:cs="Calibri"/>
                <w:lang w:eastAsia="zh-CN"/>
              </w:rPr>
              <w:t>这在克里特卡看来是不对的，因为其他孩子都可以在那里待</w:t>
            </w:r>
            <w:r w:rsidRPr="000D5591">
              <w:rPr>
                <w:rFonts w:ascii="Calibri" w:eastAsia="DengXian" w:hAnsi="Calibri" w:cs="Calibri"/>
                <w:lang w:eastAsia="zh-CN"/>
              </w:rPr>
              <w:t>15</w:t>
            </w:r>
            <w:r w:rsidRPr="000D5591">
              <w:rPr>
                <w:rFonts w:ascii="Calibri" w:eastAsia="DengXian" w:hAnsi="Calibri" w:cs="Calibri"/>
                <w:lang w:eastAsia="zh-CN"/>
              </w:rPr>
              <w:t>个小时。她的儿子没有得到与同龄人类似的机会，无法</w:t>
            </w:r>
            <w:r w:rsidRPr="000D5591">
              <w:rPr>
                <w:rFonts w:ascii="Calibri" w:eastAsia="DengXian" w:hAnsi="Calibri" w:cs="Calibri" w:hint="eastAsia"/>
                <w:lang w:eastAsia="zh-CN"/>
              </w:rPr>
              <w:t>融入</w:t>
            </w:r>
            <w:r w:rsidRPr="000D5591">
              <w:rPr>
                <w:rFonts w:ascii="Calibri" w:eastAsia="DengXian" w:hAnsi="Calibri" w:cs="Calibri"/>
                <w:lang w:eastAsia="zh-CN"/>
              </w:rPr>
              <w:t>其中。</w:t>
            </w:r>
          </w:p>
          <w:p w14:paraId="00EC5A02" w14:textId="77777777" w:rsidR="00CF691B" w:rsidRDefault="00CF691B" w:rsidP="000D5591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  <w:r w:rsidRPr="000D5591">
              <w:rPr>
                <w:rFonts w:ascii="Calibri" w:eastAsia="DengXian" w:hAnsi="Calibri" w:cs="Calibri"/>
                <w:lang w:eastAsia="zh-CN"/>
              </w:rPr>
              <w:t>克里特卡与他的老师会面，并带来了一份</w:t>
            </w:r>
            <w:r w:rsidRPr="000D5591">
              <w:rPr>
                <w:rFonts w:ascii="Calibri" w:eastAsia="DengXian" w:hAnsi="Calibri" w:cs="Calibri"/>
                <w:lang w:eastAsia="zh-CN"/>
              </w:rPr>
              <w:t>DSE</w:t>
            </w:r>
            <w:r w:rsidRPr="000D5591">
              <w:rPr>
                <w:rFonts w:ascii="Calibri" w:eastAsia="DengXian" w:hAnsi="Calibri" w:cs="Calibri"/>
                <w:lang w:eastAsia="zh-CN"/>
              </w:rPr>
              <w:t>的印刷品。他们讨论了她儿子在与同学们</w:t>
            </w:r>
            <w:r w:rsidRPr="000D5591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0D5591">
              <w:rPr>
                <w:rFonts w:ascii="Calibri" w:eastAsia="DengXian" w:hAnsi="Calibri" w:cs="Calibri"/>
                <w:lang w:eastAsia="zh-CN"/>
              </w:rPr>
              <w:t>相同的基础上</w:t>
            </w:r>
            <w:r w:rsidRPr="000D5591">
              <w:rPr>
                <w:rFonts w:ascii="Calibri" w:eastAsia="DengXian" w:hAnsi="Calibri" w:cs="Calibri"/>
                <w:lang w:eastAsia="zh-CN"/>
              </w:rPr>
              <w:t xml:space="preserve">” </w:t>
            </w:r>
            <w:r w:rsidRPr="000D5591">
              <w:rPr>
                <w:rFonts w:ascii="Calibri" w:eastAsia="DengXian" w:hAnsi="Calibri" w:cs="Calibri"/>
                <w:lang w:eastAsia="zh-CN"/>
              </w:rPr>
              <w:t>接受教育的权利。这次谈话后，克里特卡的儿子</w:t>
            </w:r>
            <w:r w:rsidRPr="000D5591">
              <w:rPr>
                <w:rFonts w:ascii="Calibri" w:eastAsia="DengXian" w:hAnsi="Calibri" w:cs="Calibri" w:hint="eastAsia"/>
                <w:lang w:eastAsia="zh-CN"/>
              </w:rPr>
              <w:t>就可以</w:t>
            </w:r>
            <w:r w:rsidRPr="000D5591">
              <w:rPr>
                <w:rFonts w:ascii="Calibri" w:eastAsia="DengXian" w:hAnsi="Calibri" w:cs="Calibri"/>
                <w:lang w:eastAsia="zh-CN"/>
              </w:rPr>
              <w:t>每周入</w:t>
            </w:r>
            <w:r w:rsidRPr="000D5591">
              <w:rPr>
                <w:rFonts w:ascii="Calibri" w:eastAsia="DengXian" w:hAnsi="Calibri" w:cs="Calibri" w:hint="eastAsia"/>
                <w:lang w:eastAsia="zh-CN"/>
              </w:rPr>
              <w:t>幼儿园</w:t>
            </w:r>
            <w:r w:rsidRPr="000D5591">
              <w:rPr>
                <w:rFonts w:ascii="Calibri" w:eastAsia="DengXian" w:hAnsi="Calibri" w:cs="Calibri"/>
                <w:lang w:eastAsia="zh-CN"/>
              </w:rPr>
              <w:t>15</w:t>
            </w:r>
            <w:r w:rsidRPr="000D5591">
              <w:rPr>
                <w:rFonts w:ascii="Calibri" w:eastAsia="DengXian" w:hAnsi="Calibri" w:cs="Calibri"/>
                <w:lang w:eastAsia="zh-CN"/>
              </w:rPr>
              <w:t>个小时。</w:t>
            </w:r>
          </w:p>
          <w:p w14:paraId="4BC198CD" w14:textId="459F076A" w:rsidR="00451C90" w:rsidRPr="00E639D1" w:rsidRDefault="00451C90" w:rsidP="000D5591">
            <w:pPr>
              <w:spacing w:line="276" w:lineRule="auto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60FC0474" w14:textId="77777777" w:rsidR="00451C90" w:rsidRDefault="00451C90" w:rsidP="000D5591">
      <w:pPr>
        <w:spacing w:before="120"/>
        <w:rPr>
          <w:rStyle w:val="Heading4Char"/>
          <w:rFonts w:ascii="SimHei" w:eastAsia="SimHei" w:hAnsi="SimHei" w:cs="MS Mincho"/>
        </w:rPr>
      </w:pPr>
    </w:p>
    <w:p w14:paraId="3AE94588" w14:textId="78CCB9AC" w:rsidR="00451C90" w:rsidRDefault="00CF691B" w:rsidP="000D5591">
      <w:pPr>
        <w:spacing w:before="120"/>
        <w:rPr>
          <w:rStyle w:val="Heading4Char"/>
          <w:rFonts w:ascii="MS Mincho" w:eastAsia="MS Mincho" w:hAnsi="MS Mincho" w:cs="MS Mincho"/>
        </w:rPr>
      </w:pPr>
      <w:r w:rsidRPr="00575864">
        <w:rPr>
          <w:rStyle w:val="Heading4Char"/>
          <w:rFonts w:ascii="SimHei" w:eastAsia="SimHei" w:hAnsi="SimHei" w:cs="MS Mincho" w:hint="eastAsia"/>
        </w:rPr>
        <w:t>更多信息</w:t>
      </w:r>
      <w:r w:rsidRPr="00AC51D5">
        <w:rPr>
          <w:rStyle w:val="Heading4Char"/>
          <w:rFonts w:ascii="MS Mincho" w:eastAsia="MS Mincho" w:hAnsi="MS Mincho" w:cs="MS Mincho" w:hint="eastAsia"/>
        </w:rPr>
        <w:t>：</w:t>
      </w:r>
      <w:bookmarkStart w:id="19" w:name="_Hlk88331003"/>
    </w:p>
    <w:p w14:paraId="377B24A5" w14:textId="0645B2CE" w:rsidR="00CF691B" w:rsidRDefault="00CF691B" w:rsidP="000D5591">
      <w:pPr>
        <w:spacing w:before="120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相同</w:t>
      </w:r>
      <w:r w:rsidR="00666D4A">
        <w:rPr>
          <w:rFonts w:ascii="Calibri" w:eastAsia="DengXian" w:hAnsi="Calibri" w:cs="Calibri" w:hint="eastAsia"/>
          <w:lang w:eastAsia="zh-CN"/>
        </w:rPr>
        <w:t>的</w:t>
      </w:r>
      <w:r w:rsidRPr="00E639D1">
        <w:rPr>
          <w:rFonts w:ascii="Calibri" w:eastAsia="DengXian" w:hAnsi="Calibri" w:cs="Calibri"/>
          <w:lang w:eastAsia="zh-CN"/>
        </w:rPr>
        <w:t>基础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的含义在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2.2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49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Section 2.2 of the DSE</w:t>
        </w:r>
        <w:r>
          <w:rPr>
            <w:rStyle w:val="Hyperlink"/>
            <w:rFonts w:ascii="Calibri" w:eastAsia="DengXian" w:hAnsi="Calibri" w:cs="Calibri" w:hint="eastAsia"/>
            <w:lang w:eastAsia="zh-CN"/>
          </w:rPr>
          <w:t>)</w:t>
        </w:r>
      </w:hyperlink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予以解释。也可以浏览</w:t>
      </w:r>
      <w:r w:rsidRPr="00E639D1">
        <w:rPr>
          <w:rFonts w:ascii="Calibri" w:eastAsia="DengXian" w:hAnsi="Calibri" w:cs="Calibri"/>
          <w:lang w:eastAsia="zh-CN"/>
        </w:rPr>
        <w:t>NCCD</w:t>
      </w:r>
      <w:r w:rsidRPr="00E639D1">
        <w:rPr>
          <w:rFonts w:ascii="Calibri" w:eastAsia="DengXian" w:hAnsi="Calibri" w:cs="Calibri"/>
          <w:lang w:eastAsia="zh-CN"/>
        </w:rPr>
        <w:t>网站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50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NCCD website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了解更多信息。</w:t>
      </w:r>
      <w:bookmarkEnd w:id="19"/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22FC7F45" w14:textId="77777777" w:rsidR="00451C90" w:rsidRDefault="00451C90" w:rsidP="00A555C7">
      <w:pPr>
        <w:pStyle w:val="Heading3"/>
        <w:rPr>
          <w:rFonts w:eastAsia="DengXian"/>
          <w:lang w:eastAsia="zh-CN"/>
        </w:rPr>
      </w:pPr>
      <w:bookmarkStart w:id="20" w:name="_特别措施"/>
      <w:bookmarkEnd w:id="20"/>
    </w:p>
    <w:p w14:paraId="0A399DAB" w14:textId="3F43B17B" w:rsidR="00CF691B" w:rsidRPr="00E639D1" w:rsidRDefault="00CF691B" w:rsidP="00A555C7">
      <w:pPr>
        <w:pStyle w:val="Heading3"/>
        <w:rPr>
          <w:rFonts w:eastAsia="DengXian"/>
          <w:lang w:eastAsia="zh-CN"/>
        </w:rPr>
      </w:pPr>
      <w:r w:rsidRPr="00E639D1">
        <w:rPr>
          <w:rFonts w:eastAsia="DengXian"/>
          <w:lang w:eastAsia="zh-CN"/>
        </w:rPr>
        <w:t>特别措施</w:t>
      </w:r>
    </w:p>
    <w:p w14:paraId="65CD8999" w14:textId="77777777" w:rsidR="00451C90" w:rsidRDefault="00451C90" w:rsidP="00CF691B">
      <w:pPr>
        <w:rPr>
          <w:rStyle w:val="Heading4Char"/>
          <w:rFonts w:asciiTheme="minorEastAsia" w:eastAsiaTheme="minorEastAsia" w:hAnsiTheme="minorEastAsia" w:cs="MS Mincho"/>
          <w:lang w:eastAsia="zh-CN"/>
        </w:rPr>
      </w:pPr>
    </w:p>
    <w:p w14:paraId="5F6266C9" w14:textId="57C96FA9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666D4A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666D4A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A555C7">
        <w:rPr>
          <w:rStyle w:val="Heading4Char"/>
          <w:rFonts w:ascii="SimSun" w:eastAsia="SimSun" w:hAnsi="SimSun" w:cs="SimSun" w:hint="eastAsia"/>
          <w:lang w:eastAsia="zh-CN"/>
        </w:rPr>
        <w:t>：</w:t>
      </w:r>
      <w:r w:rsidRPr="00E639D1">
        <w:rPr>
          <w:rFonts w:ascii="Calibri" w:eastAsia="DengXian" w:hAnsi="Calibri" w:cs="Calibri"/>
          <w:lang w:eastAsia="zh-CN"/>
        </w:rPr>
        <w:t>旨在帮助残疾学生的措施。教育机构采取特别措施并不违反法律规定。</w:t>
      </w:r>
    </w:p>
    <w:p w14:paraId="5D0E19AA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这些可以是项目或倡议，可能给学生提供物品或财政支持。或者可能给学生提供一些能够帮助他们满足需求的东西。例如，服务、设施、机会。</w:t>
      </w:r>
    </w:p>
    <w:p w14:paraId="55B9E66B" w14:textId="77777777" w:rsidR="00451C90" w:rsidRDefault="00CF691B" w:rsidP="000D5591">
      <w:pPr>
        <w:rPr>
          <w:rStyle w:val="Heading4Char"/>
          <w:rFonts w:ascii="MS Mincho" w:eastAsia="MS Mincho" w:hAnsi="MS Mincho" w:cs="MS Mincho"/>
        </w:rPr>
      </w:pPr>
      <w:r w:rsidRPr="00666D4A">
        <w:rPr>
          <w:rStyle w:val="Heading4Char"/>
          <w:rFonts w:asciiTheme="minorEastAsia" w:eastAsiaTheme="minorEastAsia" w:hAnsiTheme="minorEastAsia" w:cs="MS Mincho" w:hint="eastAsia"/>
        </w:rPr>
        <w:t>更多信息</w:t>
      </w:r>
      <w:r w:rsidRPr="00A555C7">
        <w:rPr>
          <w:rStyle w:val="Heading4Char"/>
          <w:rFonts w:ascii="MS Mincho" w:eastAsia="MS Mincho" w:hAnsi="MS Mincho" w:cs="MS Mincho" w:hint="eastAsia"/>
        </w:rPr>
        <w:t>：</w:t>
      </w:r>
    </w:p>
    <w:p w14:paraId="41DE2829" w14:textId="221D3654" w:rsidR="000D5591" w:rsidRDefault="00CF691B" w:rsidP="000D5591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可以查看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10.5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51" w:history="1">
        <w:r w:rsidRPr="00E639D1">
          <w:rPr>
            <w:rStyle w:val="Hyperlink"/>
            <w:rFonts w:ascii="Calibri" w:eastAsia="DengXian" w:hAnsi="Calibri" w:cs="Calibri"/>
          </w:rPr>
          <w:t>Section 10.5 of the DSE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了解更多关于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特别措施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的信息。</w:t>
      </w:r>
    </w:p>
    <w:p w14:paraId="2D003C51" w14:textId="77777777" w:rsidR="00451C90" w:rsidRDefault="00451C90">
      <w:pPr>
        <w:spacing w:before="0" w:after="0" w:line="240" w:lineRule="auto"/>
        <w:rPr>
          <w:rFonts w:asciiTheme="majorHAnsi" w:eastAsia="DengXian" w:hAnsiTheme="majorHAnsi" w:cstheme="majorBidi"/>
          <w:b/>
          <w:bCs/>
          <w:color w:val="008C89"/>
          <w:sz w:val="36"/>
          <w:szCs w:val="36"/>
          <w:lang w:eastAsia="zh-CN"/>
        </w:rPr>
      </w:pPr>
      <w:bookmarkStart w:id="21" w:name="_专业服务"/>
      <w:bookmarkEnd w:id="21"/>
      <w:r>
        <w:rPr>
          <w:rFonts w:eastAsia="DengXian"/>
          <w:lang w:eastAsia="zh-CN"/>
        </w:rPr>
        <w:br w:type="page"/>
      </w:r>
    </w:p>
    <w:p w14:paraId="4FF5E0CB" w14:textId="19249F4E" w:rsidR="00CF691B" w:rsidRPr="000D5591" w:rsidRDefault="00CF691B" w:rsidP="00451C90">
      <w:pPr>
        <w:pStyle w:val="Heading3"/>
        <w:spacing w:line="276" w:lineRule="auto"/>
        <w:rPr>
          <w:rFonts w:ascii="Calibri" w:eastAsia="DengXian" w:hAnsi="Calibri" w:cs="Calibri"/>
        </w:rPr>
      </w:pPr>
      <w:r w:rsidRPr="00E639D1">
        <w:rPr>
          <w:rFonts w:eastAsia="DengXian"/>
          <w:lang w:eastAsia="zh-CN"/>
        </w:rPr>
        <w:lastRenderedPageBreak/>
        <w:t>专业服务</w:t>
      </w:r>
    </w:p>
    <w:p w14:paraId="23D96E82" w14:textId="77777777" w:rsidR="00451C90" w:rsidRDefault="00451C90" w:rsidP="00451C90">
      <w:pPr>
        <w:spacing w:line="276" w:lineRule="auto"/>
        <w:rPr>
          <w:rStyle w:val="Heading4Char"/>
          <w:rFonts w:asciiTheme="minorEastAsia" w:eastAsiaTheme="minorEastAsia" w:hAnsiTheme="minorEastAsia" w:cs="MS Mincho"/>
          <w:lang w:eastAsia="zh-CN"/>
        </w:rPr>
      </w:pPr>
    </w:p>
    <w:p w14:paraId="05D30790" w14:textId="0BD5CB00" w:rsidR="00451C90" w:rsidRDefault="00CF691B" w:rsidP="00451C90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666D4A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666D4A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A555C7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26BDA164" w14:textId="4BAB4DC3" w:rsidR="00CF691B" w:rsidRPr="00E639D1" w:rsidRDefault="00CF691B" w:rsidP="00451C9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帮助残疾学生参与活动的服务。这些服务可以与教育或个人或医疗护理有关。</w:t>
      </w:r>
    </w:p>
    <w:p w14:paraId="1E96DBAF" w14:textId="77777777" w:rsidR="00451C90" w:rsidRDefault="00451C90" w:rsidP="00451C90">
      <w:pPr>
        <w:spacing w:line="276" w:lineRule="auto"/>
        <w:rPr>
          <w:rStyle w:val="Heading4Char"/>
          <w:rFonts w:asciiTheme="minorEastAsia" w:eastAsiaTheme="minorEastAsia" w:hAnsiTheme="minorEastAsia" w:cs="MS Mincho"/>
          <w:lang w:eastAsia="zh-CN"/>
        </w:rPr>
      </w:pPr>
    </w:p>
    <w:p w14:paraId="7B859474" w14:textId="6FAEC3B5" w:rsidR="00451C90" w:rsidRDefault="00CF691B" w:rsidP="00451C90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666D4A">
        <w:rPr>
          <w:rStyle w:val="Heading4Char"/>
          <w:rFonts w:asciiTheme="minorEastAsia" w:eastAsiaTheme="minorEastAsia" w:hAnsiTheme="minorEastAsia" w:cs="MS Mincho" w:hint="eastAsia"/>
          <w:lang w:eastAsia="zh-CN"/>
        </w:rPr>
        <w:t>解</w:t>
      </w:r>
      <w:r w:rsidRPr="00666D4A">
        <w:rPr>
          <w:rStyle w:val="Heading4Char"/>
          <w:rFonts w:asciiTheme="minorEastAsia" w:eastAsiaTheme="minorEastAsia" w:hAnsiTheme="minorEastAsia" w:cs="SimSun" w:hint="eastAsia"/>
          <w:lang w:eastAsia="zh-CN"/>
        </w:rPr>
        <w:t>释</w:t>
      </w:r>
      <w:r w:rsidRPr="00A555C7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53E54468" w14:textId="67712AD8" w:rsidR="00CF691B" w:rsidRPr="00E639D1" w:rsidRDefault="00CF691B" w:rsidP="00451C9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学生应该能够获得</w:t>
      </w:r>
      <w:r w:rsidR="009B706E">
        <w:rPr>
          <w:rFonts w:ascii="Calibri" w:eastAsia="DengXian" w:hAnsi="Calibri" w:cs="Calibri" w:hint="eastAsia"/>
          <w:lang w:eastAsia="zh-CN"/>
        </w:rPr>
        <w:t>专业</w:t>
      </w:r>
      <w:r w:rsidRPr="00E639D1">
        <w:rPr>
          <w:rFonts w:ascii="Calibri" w:eastAsia="DengXian" w:hAnsi="Calibri" w:cs="Calibri"/>
          <w:lang w:eastAsia="zh-CN"/>
        </w:rPr>
        <w:t>的服务。教育机构必须做出改变，以帮助学生做到这一点。</w:t>
      </w:r>
    </w:p>
    <w:p w14:paraId="1D7E23C6" w14:textId="77777777" w:rsidR="00CF691B" w:rsidRPr="00E639D1" w:rsidRDefault="00CF691B" w:rsidP="00451C90">
      <w:pPr>
        <w:spacing w:after="0" w:line="276" w:lineRule="auto"/>
        <w:rPr>
          <w:rFonts w:ascii="Calibri" w:eastAsia="DengXian" w:hAnsi="Calibri" w:cs="Calibri"/>
          <w:lang w:eastAsia="zh-CN"/>
        </w:rPr>
      </w:pPr>
      <w:r>
        <w:rPr>
          <w:rFonts w:ascii="Calibri" w:eastAsia="DengXian" w:hAnsi="Calibri" w:cs="Calibri" w:hint="eastAsia"/>
          <w:lang w:eastAsia="zh-CN"/>
        </w:rPr>
        <w:t>教育机构</w:t>
      </w:r>
      <w:r w:rsidRPr="00E639D1">
        <w:rPr>
          <w:rFonts w:ascii="Calibri" w:eastAsia="DengXian" w:hAnsi="Calibri" w:cs="Calibri"/>
          <w:lang w:eastAsia="zh-CN"/>
        </w:rPr>
        <w:t>可以组织另一个人或机构来提供这种服务。</w:t>
      </w:r>
    </w:p>
    <w:p w14:paraId="0B2F1C2E" w14:textId="77777777" w:rsidR="00CF691B" w:rsidRPr="00E639D1" w:rsidRDefault="00CF691B" w:rsidP="00451C90">
      <w:pPr>
        <w:pStyle w:val="ListParagraph"/>
        <w:numPr>
          <w:ilvl w:val="0"/>
          <w:numId w:val="33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有时这是通过学生和他们的家庭进行的。</w:t>
      </w:r>
    </w:p>
    <w:p w14:paraId="2958BB7F" w14:textId="77777777" w:rsidR="00CF691B" w:rsidRPr="00E639D1" w:rsidRDefault="00CF691B" w:rsidP="00451C90">
      <w:pPr>
        <w:pStyle w:val="ListParagraph"/>
        <w:numPr>
          <w:ilvl w:val="0"/>
          <w:numId w:val="33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其他时候是由教育提供者安排的。</w:t>
      </w:r>
    </w:p>
    <w:p w14:paraId="2D460B3F" w14:textId="012B5C6C" w:rsidR="00CF691B" w:rsidRDefault="00CF691B" w:rsidP="00451C9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但如果需要这种服务，他们应该采取措施使之成为现实。</w:t>
      </w:r>
    </w:p>
    <w:p w14:paraId="0C5EA3E9" w14:textId="77777777" w:rsidR="00451C90" w:rsidRDefault="00451C90" w:rsidP="00451C90">
      <w:pPr>
        <w:spacing w:after="0" w:line="276" w:lineRule="auto"/>
        <w:rPr>
          <w:rStyle w:val="Heading4Char"/>
          <w:rFonts w:asciiTheme="minorEastAsia" w:eastAsiaTheme="minorEastAsia" w:hAnsiTheme="minorEastAsia" w:cs="MS Mincho"/>
        </w:rPr>
      </w:pPr>
    </w:p>
    <w:p w14:paraId="7EDD43D0" w14:textId="1C7695D4" w:rsidR="00451C90" w:rsidRDefault="00CF691B" w:rsidP="00451C90">
      <w:pPr>
        <w:spacing w:after="0" w:line="276" w:lineRule="auto"/>
        <w:rPr>
          <w:rStyle w:val="Heading4Char"/>
          <w:rFonts w:ascii="MS Mincho" w:eastAsia="MS Mincho" w:hAnsi="MS Mincho" w:cs="MS Mincho"/>
        </w:rPr>
      </w:pPr>
      <w:r w:rsidRPr="00666D4A">
        <w:rPr>
          <w:rStyle w:val="Heading4Char"/>
          <w:rFonts w:asciiTheme="minorEastAsia" w:eastAsiaTheme="minorEastAsia" w:hAnsiTheme="minorEastAsia" w:cs="MS Mincho" w:hint="eastAsia"/>
        </w:rPr>
        <w:t>示例</w:t>
      </w:r>
      <w:r w:rsidRPr="00A555C7">
        <w:rPr>
          <w:rStyle w:val="Heading4Char"/>
          <w:rFonts w:ascii="MS Mincho" w:eastAsia="MS Mincho" w:hAnsi="MS Mincho" w:cs="MS Mincho" w:hint="eastAsia"/>
        </w:rPr>
        <w:t>：</w:t>
      </w:r>
    </w:p>
    <w:p w14:paraId="732A3904" w14:textId="097F8DC8" w:rsidR="00CF691B" w:rsidRPr="00E639D1" w:rsidRDefault="00CF691B" w:rsidP="00451C90">
      <w:pPr>
        <w:spacing w:after="0" w:line="276" w:lineRule="auto"/>
        <w:rPr>
          <w:rFonts w:ascii="Calibri" w:eastAsia="DengXian" w:hAnsi="Calibri" w:cs="Calibri"/>
        </w:rPr>
      </w:pPr>
      <w:r>
        <w:rPr>
          <w:rFonts w:ascii="Calibri" w:eastAsia="DengXian" w:hAnsi="Calibri" w:cs="Calibri"/>
          <w:lang w:eastAsia="zh-CN"/>
        </w:rPr>
        <w:t>示例</w:t>
      </w:r>
      <w:r w:rsidR="00575864">
        <w:rPr>
          <w:rFonts w:ascii="Calibri" w:eastAsia="DengXian" w:hAnsi="Calibri" w:cs="Calibri" w:hint="eastAsia"/>
          <w:lang w:eastAsia="zh-CN"/>
        </w:rPr>
        <w:t>如下</w:t>
      </w:r>
      <w:r w:rsidRPr="00E639D1">
        <w:rPr>
          <w:rFonts w:ascii="Calibri" w:eastAsia="DengXian" w:hAnsi="Calibri" w:cs="Calibri"/>
          <w:lang w:eastAsia="zh-CN"/>
        </w:rPr>
        <w:t>：</w:t>
      </w:r>
    </w:p>
    <w:p w14:paraId="35DA3315" w14:textId="77777777" w:rsidR="00CF691B" w:rsidRPr="00E639D1" w:rsidRDefault="00CF691B" w:rsidP="00451C90">
      <w:pPr>
        <w:pStyle w:val="ListParagraph"/>
        <w:numPr>
          <w:ilvl w:val="0"/>
          <w:numId w:val="17"/>
        </w:numPr>
        <w:spacing w:before="0"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一所高中请来一位语言治疗师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，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每周几个小时。</w:t>
      </w:r>
    </w:p>
    <w:p w14:paraId="0EE68460" w14:textId="77777777" w:rsidR="00CF691B" w:rsidRPr="00E639D1" w:rsidRDefault="00CF691B" w:rsidP="00451C90">
      <w:pPr>
        <w:pStyle w:val="ListParagraph"/>
        <w:numPr>
          <w:ilvl w:val="0"/>
          <w:numId w:val="1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一所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TAFE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为一名行动不便的学生雇用了一名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笔记记录员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3C70FEE3" w14:textId="77777777" w:rsidR="00CF691B" w:rsidRPr="00E639D1" w:rsidRDefault="00CF691B" w:rsidP="00451C90">
      <w:pPr>
        <w:pStyle w:val="ListParagraph"/>
        <w:numPr>
          <w:ilvl w:val="0"/>
          <w:numId w:val="1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>
        <w:rPr>
          <w:rFonts w:ascii="Calibri" w:eastAsia="DengXian" w:hAnsi="Calibri" w:cs="Calibri" w:hint="eastAsia"/>
          <w:sz w:val="24"/>
          <w:szCs w:val="24"/>
          <w:lang w:eastAsia="zh-CN"/>
        </w:rPr>
        <w:t>安排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一名助手帮助一名小学教师调整课堂材料。</w:t>
      </w:r>
    </w:p>
    <w:p w14:paraId="3EAA959B" w14:textId="77777777" w:rsidR="00451C90" w:rsidRDefault="00451C90" w:rsidP="00451C90">
      <w:pPr>
        <w:spacing w:line="276" w:lineRule="auto"/>
        <w:rPr>
          <w:rStyle w:val="Heading4Char"/>
          <w:rFonts w:asciiTheme="minorEastAsia" w:eastAsiaTheme="minorEastAsia" w:hAnsiTheme="minorEastAsia" w:cs="MS Mincho"/>
        </w:rPr>
      </w:pPr>
    </w:p>
    <w:p w14:paraId="252D7A6F" w14:textId="25C2D679" w:rsidR="00451C90" w:rsidRDefault="00CF691B" w:rsidP="00451C90">
      <w:pPr>
        <w:spacing w:line="276" w:lineRule="auto"/>
        <w:rPr>
          <w:rStyle w:val="Heading4Char"/>
          <w:rFonts w:ascii="MS Mincho" w:eastAsia="MS Mincho" w:hAnsi="MS Mincho" w:cs="MS Mincho"/>
        </w:rPr>
      </w:pPr>
      <w:r w:rsidRPr="00704B3B">
        <w:rPr>
          <w:rStyle w:val="Heading4Char"/>
          <w:rFonts w:asciiTheme="minorEastAsia" w:eastAsiaTheme="minorEastAsia" w:hAnsiTheme="minorEastAsia" w:cs="MS Mincho" w:hint="eastAsia"/>
        </w:rPr>
        <w:t>更多信息</w:t>
      </w:r>
      <w:r w:rsidRPr="00A555C7">
        <w:rPr>
          <w:rStyle w:val="Heading4Char"/>
          <w:rFonts w:ascii="MS Mincho" w:eastAsia="MS Mincho" w:hAnsi="MS Mincho" w:cs="MS Mincho" w:hint="eastAsia"/>
        </w:rPr>
        <w:t>：</w:t>
      </w:r>
    </w:p>
    <w:p w14:paraId="1F3235D8" w14:textId="7D6EF803" w:rsidR="000D5591" w:rsidRDefault="00CF691B" w:rsidP="00451C90">
      <w:pPr>
        <w:spacing w:line="276" w:lineRule="auto"/>
        <w:rPr>
          <w:rFonts w:asciiTheme="majorHAnsi" w:eastAsia="DengXian" w:hAnsiTheme="majorHAnsi" w:cstheme="majorBidi"/>
          <w:b/>
          <w:bCs/>
          <w:color w:val="008C89"/>
          <w:sz w:val="36"/>
          <w:szCs w:val="36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可以查看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7</w:t>
      </w:r>
      <w:r w:rsidRPr="00E639D1">
        <w:rPr>
          <w:rFonts w:ascii="Calibri" w:eastAsia="DengXian" w:hAnsi="Calibri" w:cs="Calibri"/>
          <w:lang w:eastAsia="zh-CN"/>
        </w:rPr>
        <w:t>部分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52" w:history="1">
        <w:r w:rsidRPr="00E639D1">
          <w:rPr>
            <w:rStyle w:val="Hyperlink"/>
            <w:rFonts w:ascii="Calibri" w:eastAsia="DengXian" w:hAnsi="Calibri" w:cs="Calibri"/>
          </w:rPr>
          <w:t>Part 7 of the DSE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了解更多关于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专业服务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的信息。也可以浏览</w:t>
      </w:r>
      <w:r w:rsidRPr="00E639D1">
        <w:rPr>
          <w:rFonts w:ascii="Calibri" w:eastAsia="DengXian" w:hAnsi="Calibri" w:cs="Calibri"/>
          <w:lang w:eastAsia="zh-CN"/>
        </w:rPr>
        <w:t>NCCD</w:t>
      </w:r>
      <w:r w:rsidRPr="00E639D1">
        <w:rPr>
          <w:rFonts w:ascii="Calibri" w:eastAsia="DengXian" w:hAnsi="Calibri" w:cs="Calibri"/>
          <w:lang w:eastAsia="zh-CN"/>
        </w:rPr>
        <w:t>网站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53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NCCD website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1C0AD056" w14:textId="313A373F" w:rsidR="00CF691B" w:rsidRPr="00E639D1" w:rsidRDefault="00CF691B" w:rsidP="00451C90">
      <w:pPr>
        <w:pStyle w:val="Heading3"/>
        <w:spacing w:line="276" w:lineRule="auto"/>
        <w:rPr>
          <w:rFonts w:eastAsia="DengXian"/>
          <w:lang w:eastAsia="zh-CN"/>
        </w:rPr>
      </w:pPr>
      <w:bookmarkStart w:id="22" w:name="_补充方案"/>
      <w:bookmarkEnd w:id="22"/>
      <w:r w:rsidRPr="00E639D1">
        <w:rPr>
          <w:rFonts w:eastAsia="DengXian"/>
          <w:lang w:eastAsia="zh-CN"/>
        </w:rPr>
        <w:t>补充方案</w:t>
      </w:r>
    </w:p>
    <w:p w14:paraId="4CAA0838" w14:textId="77777777" w:rsidR="00693435" w:rsidRDefault="00CF691B" w:rsidP="00451C90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704B3B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704B3B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A555C7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65E740B7" w14:textId="0DECB35F" w:rsidR="00CF691B" w:rsidRPr="00E639D1" w:rsidRDefault="00CF691B" w:rsidP="00451C9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这些活动是：</w:t>
      </w:r>
    </w:p>
    <w:p w14:paraId="73AAA5A3" w14:textId="77777777" w:rsidR="00CF691B" w:rsidRPr="00E639D1" w:rsidRDefault="00CF691B" w:rsidP="00451C90">
      <w:pPr>
        <w:pStyle w:val="ListParagraph"/>
        <w:numPr>
          <w:ilvl w:val="0"/>
          <w:numId w:val="34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课程或项目属于更广泛的教育经历的一部分。</w:t>
      </w:r>
    </w:p>
    <w:p w14:paraId="74A15366" w14:textId="77777777" w:rsidR="00CF691B" w:rsidRPr="00E639D1" w:rsidRDefault="00CF691B" w:rsidP="00451C90">
      <w:pPr>
        <w:pStyle w:val="ListParagraph"/>
        <w:numPr>
          <w:ilvl w:val="0"/>
          <w:numId w:val="34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发生在课堂之外的活动。例如，实地考察，工作实习。</w:t>
      </w:r>
    </w:p>
    <w:p w14:paraId="1B072B80" w14:textId="77777777" w:rsidR="007E123D" w:rsidRDefault="007E123D" w:rsidP="00451C90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16BDCAF1" w14:textId="77777777" w:rsidR="00CB47B0" w:rsidRDefault="00CB47B0" w:rsidP="00451C90">
      <w:pPr>
        <w:spacing w:line="276" w:lineRule="auto"/>
        <w:rPr>
          <w:rFonts w:ascii="Calibri" w:eastAsia="DengXian" w:hAnsi="Calibri" w:cs="Calibri"/>
          <w:lang w:eastAsia="zh-CN"/>
        </w:rPr>
      </w:pPr>
    </w:p>
    <w:p w14:paraId="41A2E009" w14:textId="6E498D47" w:rsidR="00CF691B" w:rsidRDefault="00CF691B" w:rsidP="00451C90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应支持学生参加这些项目。</w:t>
      </w:r>
    </w:p>
    <w:p w14:paraId="4D865AB6" w14:textId="77777777" w:rsidR="007E123D" w:rsidRPr="00E639D1" w:rsidRDefault="007E123D" w:rsidP="00451C90">
      <w:pPr>
        <w:spacing w:line="276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CF691B" w:rsidRPr="00E639D1" w14:paraId="550C4A51" w14:textId="77777777" w:rsidTr="00A555C7">
        <w:tc>
          <w:tcPr>
            <w:tcW w:w="9016" w:type="dxa"/>
            <w:shd w:val="clear" w:color="auto" w:fill="FEEDEA"/>
          </w:tcPr>
          <w:p w14:paraId="2213F844" w14:textId="77777777" w:rsidR="007E123D" w:rsidRDefault="007E123D" w:rsidP="003F5BA8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</w:p>
          <w:p w14:paraId="11493EE8" w14:textId="7328016C" w:rsidR="00A555C7" w:rsidRDefault="00704B3B" w:rsidP="003F5BA8">
            <w:pPr>
              <w:pStyle w:val="Heading5"/>
              <w:jc w:val="center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参加补充方案活动的一个</w:t>
            </w:r>
            <w:r w:rsidR="00A555C7" w:rsidRPr="00A555C7">
              <w:rPr>
                <w:rFonts w:eastAsia="DengXian"/>
                <w:b/>
                <w:bCs/>
                <w:lang w:eastAsia="zh-CN"/>
              </w:rPr>
              <w:t>示例：</w:t>
            </w:r>
          </w:p>
          <w:p w14:paraId="60CB7954" w14:textId="77777777" w:rsidR="007E123D" w:rsidRPr="007E123D" w:rsidRDefault="007E123D" w:rsidP="007E123D">
            <w:pPr>
              <w:rPr>
                <w:lang w:eastAsia="zh-CN"/>
              </w:rPr>
            </w:pPr>
          </w:p>
          <w:p w14:paraId="6FDD0F92" w14:textId="61A1A524" w:rsidR="00CF691B" w:rsidRPr="003F5BA8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3F5BA8">
              <w:rPr>
                <w:rFonts w:ascii="Calibri" w:eastAsia="DengXian" w:hAnsi="Calibri" w:cs="Calibri"/>
                <w:lang w:eastAsia="zh-CN"/>
              </w:rPr>
              <w:t>贾马尔参加了七年级的</w:t>
            </w:r>
            <w:r w:rsidRPr="003F5BA8">
              <w:rPr>
                <w:rFonts w:ascii="Calibri" w:eastAsia="DengXian" w:hAnsi="Calibri" w:cs="Calibri" w:hint="eastAsia"/>
                <w:lang w:eastAsia="zh-CN"/>
              </w:rPr>
              <w:t>野</w:t>
            </w:r>
            <w:r w:rsidRPr="003F5BA8">
              <w:rPr>
                <w:rFonts w:ascii="Calibri" w:eastAsia="DengXian" w:hAnsi="Calibri" w:cs="Calibri"/>
                <w:lang w:eastAsia="zh-CN"/>
              </w:rPr>
              <w:t>营。营地计划带大家去漂流。</w:t>
            </w:r>
          </w:p>
          <w:p w14:paraId="0EAB40EA" w14:textId="77777777" w:rsidR="00CF691B" w:rsidRPr="003F5BA8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3F5BA8">
              <w:rPr>
                <w:rFonts w:ascii="Calibri" w:eastAsia="DengXian" w:hAnsi="Calibri" w:cs="Calibri"/>
                <w:lang w:eastAsia="zh-CN"/>
              </w:rPr>
              <w:t>贾马尔有</w:t>
            </w:r>
            <w:r w:rsidRPr="003F5BA8">
              <w:rPr>
                <w:rFonts w:ascii="Calibri" w:eastAsia="DengXian" w:hAnsi="Calibri" w:cs="Calibri" w:hint="eastAsia"/>
                <w:lang w:eastAsia="zh-CN"/>
              </w:rPr>
              <w:t>身体</w:t>
            </w:r>
            <w:r w:rsidRPr="003F5BA8">
              <w:rPr>
                <w:rFonts w:ascii="Calibri" w:eastAsia="DengXian" w:hAnsi="Calibri" w:cs="Calibri"/>
                <w:lang w:eastAsia="zh-CN"/>
              </w:rPr>
              <w:t>协调方面的困难，这使他很难参加</w:t>
            </w:r>
            <w:r w:rsidRPr="003F5BA8">
              <w:rPr>
                <w:rFonts w:ascii="Calibri" w:eastAsia="DengXian" w:hAnsi="Calibri" w:cs="Calibri" w:hint="eastAsia"/>
                <w:lang w:eastAsia="zh-CN"/>
              </w:rPr>
              <w:t>漂流，因为</w:t>
            </w:r>
            <w:r w:rsidRPr="003F5BA8">
              <w:rPr>
                <w:rFonts w:ascii="Calibri" w:eastAsia="DengXian" w:hAnsi="Calibri" w:cs="Calibri"/>
                <w:lang w:eastAsia="zh-CN"/>
              </w:rPr>
              <w:t>筏子不稳定，容易翻倒。</w:t>
            </w:r>
          </w:p>
          <w:p w14:paraId="5AE601A3" w14:textId="77777777" w:rsidR="00CF691B" w:rsidRPr="003F5BA8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3F5BA8">
              <w:rPr>
                <w:rFonts w:ascii="Calibri" w:eastAsia="DengXian" w:hAnsi="Calibri" w:cs="Calibri"/>
                <w:lang w:eastAsia="zh-CN"/>
              </w:rPr>
              <w:t>他的老师决定不让贾马尔参加这次活动，这样更安全。他看电影，而他的朋友们则去划船。</w:t>
            </w:r>
          </w:p>
          <w:p w14:paraId="44D99FA2" w14:textId="77777777" w:rsidR="00CF691B" w:rsidRPr="003F5BA8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3F5BA8">
              <w:rPr>
                <w:rFonts w:ascii="Calibri" w:eastAsia="DengXian" w:hAnsi="Calibri" w:cs="Calibri"/>
                <w:lang w:eastAsia="zh-CN"/>
              </w:rPr>
              <w:t>贾马尔没有</w:t>
            </w:r>
            <w:r w:rsidRPr="003F5BA8">
              <w:rPr>
                <w:rFonts w:ascii="Calibri" w:eastAsia="DengXian" w:hAnsi="Calibri" w:cs="Calibri" w:hint="eastAsia"/>
                <w:lang w:eastAsia="zh-CN"/>
              </w:rPr>
              <w:t>得到</w:t>
            </w:r>
            <w:r w:rsidRPr="003F5BA8">
              <w:rPr>
                <w:rFonts w:ascii="Calibri" w:eastAsia="DengXian" w:hAnsi="Calibri" w:cs="Calibri"/>
                <w:lang w:eastAsia="zh-CN"/>
              </w:rPr>
              <w:t>支持</w:t>
            </w:r>
            <w:r w:rsidRPr="003F5BA8">
              <w:rPr>
                <w:rFonts w:ascii="Calibri" w:eastAsia="DengXian" w:hAnsi="Calibri" w:cs="Calibri" w:hint="eastAsia"/>
                <w:lang w:eastAsia="zh-CN"/>
              </w:rPr>
              <w:t>参见这次活动</w:t>
            </w:r>
            <w:r w:rsidRPr="003F5BA8">
              <w:rPr>
                <w:rFonts w:ascii="Calibri" w:eastAsia="DengXian" w:hAnsi="Calibri" w:cs="Calibri"/>
                <w:lang w:eastAsia="zh-CN"/>
              </w:rPr>
              <w:t>。</w:t>
            </w:r>
          </w:p>
          <w:p w14:paraId="3BC106B1" w14:textId="77777777" w:rsidR="00CF691B" w:rsidRDefault="00CF691B" w:rsidP="00A62F69">
            <w:pPr>
              <w:spacing w:after="0"/>
              <w:rPr>
                <w:rFonts w:ascii="Calibri" w:eastAsia="DengXian" w:hAnsi="Calibri" w:cs="Calibri"/>
                <w:i/>
                <w:iCs/>
              </w:rPr>
            </w:pPr>
            <w:r w:rsidRPr="003F5BA8">
              <w:rPr>
                <w:rFonts w:ascii="Calibri" w:eastAsia="DengXian" w:hAnsi="Calibri" w:cs="Calibri"/>
                <w:lang w:eastAsia="zh-CN"/>
              </w:rPr>
              <w:t>贾马尔本可以用另一种方式参与这项活动。例如，他可以和一个学校的朋友一起</w:t>
            </w:r>
            <w:r w:rsidRPr="003F5BA8">
              <w:rPr>
                <w:rFonts w:ascii="Calibri" w:eastAsia="DengXian" w:hAnsi="Calibri" w:cs="Calibri" w:hint="eastAsia"/>
                <w:lang w:eastAsia="zh-CN"/>
              </w:rPr>
              <w:t>乘</w:t>
            </w:r>
            <w:r w:rsidRPr="003F5BA8">
              <w:rPr>
                <w:rFonts w:ascii="Calibri" w:eastAsia="DengXian" w:hAnsi="Calibri" w:cs="Calibri"/>
                <w:lang w:eastAsia="zh-CN"/>
              </w:rPr>
              <w:t>坐另一个筏子</w:t>
            </w:r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。</w:t>
            </w:r>
            <w:r w:rsidRPr="00E639D1">
              <w:rPr>
                <w:rFonts w:ascii="Calibri" w:eastAsia="DengXian" w:hAnsi="Calibri" w:cs="Calibri"/>
                <w:i/>
                <w:iCs/>
              </w:rPr>
              <w:t>(</w:t>
            </w:r>
            <w:r>
              <w:rPr>
                <w:rFonts w:ascii="Calibri" w:eastAsia="DengXian" w:hAnsi="Calibri" w:cs="Calibri" w:hint="eastAsia"/>
                <w:i/>
                <w:iCs/>
                <w:lang w:eastAsia="zh-CN"/>
              </w:rPr>
              <w:t>来源</w:t>
            </w:r>
            <w:hyperlink r:id="rId54" w:history="1">
              <w:r w:rsidRPr="00E639D1">
                <w:rPr>
                  <w:rStyle w:val="Hyperlink"/>
                  <w:rFonts w:ascii="Calibri" w:eastAsia="DengXian" w:hAnsi="Calibri" w:cs="Calibri"/>
                  <w:i/>
                  <w:iCs/>
                </w:rPr>
                <w:t>Credit</w:t>
              </w:r>
            </w:hyperlink>
            <w:r w:rsidRPr="00E639D1">
              <w:rPr>
                <w:rFonts w:ascii="Calibri" w:eastAsia="DengXian" w:hAnsi="Calibri" w:cs="Calibri"/>
                <w:i/>
                <w:iCs/>
              </w:rPr>
              <w:t>)</w:t>
            </w:r>
          </w:p>
          <w:p w14:paraId="6BCDE663" w14:textId="78FA7756" w:rsidR="007E123D" w:rsidRPr="00E639D1" w:rsidRDefault="007E123D" w:rsidP="00A62F69">
            <w:pPr>
              <w:spacing w:after="0"/>
              <w:rPr>
                <w:rFonts w:ascii="Calibri" w:eastAsia="DengXian" w:hAnsi="Calibri" w:cs="Calibri"/>
                <w:i/>
                <w:iCs/>
              </w:rPr>
            </w:pPr>
          </w:p>
        </w:tc>
      </w:tr>
    </w:tbl>
    <w:p w14:paraId="37D23EC9" w14:textId="77777777" w:rsidR="007E123D" w:rsidRDefault="007E123D" w:rsidP="00CF691B">
      <w:pPr>
        <w:rPr>
          <w:rStyle w:val="Heading4Char"/>
          <w:rFonts w:ascii="SimHei" w:eastAsia="SimHei" w:hAnsi="SimHei" w:cs="MS Mincho"/>
        </w:rPr>
      </w:pPr>
    </w:p>
    <w:p w14:paraId="24F1B7F2" w14:textId="77777777" w:rsidR="007E123D" w:rsidRDefault="00CF691B" w:rsidP="00CF691B">
      <w:pPr>
        <w:rPr>
          <w:rStyle w:val="Heading4Char"/>
          <w:rFonts w:ascii="MS Mincho" w:eastAsia="MS Mincho" w:hAnsi="MS Mincho" w:cs="MS Mincho"/>
        </w:rPr>
      </w:pPr>
      <w:r w:rsidRPr="00575864">
        <w:rPr>
          <w:rStyle w:val="Heading4Char"/>
          <w:rFonts w:ascii="SimHei" w:eastAsia="SimHei" w:hAnsi="SimHei" w:cs="MS Mincho" w:hint="eastAsia"/>
        </w:rPr>
        <w:t>更多信息</w:t>
      </w:r>
      <w:r w:rsidRPr="00A555C7">
        <w:rPr>
          <w:rStyle w:val="Heading4Char"/>
          <w:rFonts w:ascii="MS Mincho" w:eastAsia="MS Mincho" w:hAnsi="MS Mincho" w:cs="MS Mincho" w:hint="eastAsia"/>
        </w:rPr>
        <w:t>：</w:t>
      </w:r>
    </w:p>
    <w:p w14:paraId="538BE40F" w14:textId="17BF677C" w:rsidR="000D559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可以查看第</w:t>
      </w:r>
      <w:r w:rsidRPr="00E639D1">
        <w:rPr>
          <w:rFonts w:ascii="Calibri" w:eastAsia="DengXian" w:hAnsi="Calibri" w:cs="Calibri"/>
          <w:lang w:eastAsia="zh-CN"/>
        </w:rPr>
        <w:t>6</w:t>
      </w:r>
      <w:r w:rsidRPr="00E639D1">
        <w:rPr>
          <w:rFonts w:ascii="Calibri" w:eastAsia="DengXian" w:hAnsi="Calibri" w:cs="Calibri"/>
          <w:lang w:eastAsia="zh-CN"/>
        </w:rPr>
        <w:t>部分</w:t>
      </w:r>
      <w:r>
        <w:rPr>
          <w:rFonts w:ascii="Calibri" w:eastAsia="DengXian" w:hAnsi="Calibri" w:cs="Calibri" w:hint="eastAsia"/>
          <w:lang w:eastAsia="zh-CN"/>
        </w:rPr>
        <w:t xml:space="preserve"> (</w:t>
      </w:r>
      <w:hyperlink r:id="rId55" w:history="1">
        <w:r w:rsidRPr="00E639D1">
          <w:rPr>
            <w:rStyle w:val="Hyperlink"/>
            <w:rFonts w:ascii="Calibri" w:eastAsia="DengXian" w:hAnsi="Calibri" w:cs="Calibri"/>
          </w:rPr>
          <w:t>Part 6</w:t>
        </w:r>
      </w:hyperlink>
      <w:r>
        <w:rPr>
          <w:rStyle w:val="Hyperlink"/>
          <w:rFonts w:ascii="Calibri" w:eastAsia="DengXian" w:hAnsi="Calibri" w:cs="Calibri" w:hint="eastAsia"/>
          <w:lang w:eastAsia="zh-CN"/>
        </w:rPr>
        <w:t>)</w:t>
      </w:r>
      <w:r w:rsidRPr="00E639D1">
        <w:rPr>
          <w:rFonts w:ascii="Calibri" w:eastAsia="DengXian" w:hAnsi="Calibri" w:cs="Calibri"/>
          <w:lang w:eastAsia="zh-CN"/>
        </w:rPr>
        <w:t>，了解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关于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补充方案</w:t>
      </w:r>
      <w:r w:rsidRPr="00E639D1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的内容。</w:t>
      </w:r>
    </w:p>
    <w:p w14:paraId="24B9F726" w14:textId="682A85B8" w:rsidR="000D5591" w:rsidRDefault="000D5591">
      <w:pPr>
        <w:spacing w:before="0" w:after="0" w:line="240" w:lineRule="auto"/>
        <w:rPr>
          <w:rFonts w:ascii="Calibri" w:eastAsia="DengXian" w:hAnsi="Calibri" w:cs="Calibri"/>
          <w:lang w:eastAsia="zh-CN"/>
        </w:rPr>
      </w:pPr>
    </w:p>
    <w:p w14:paraId="2BD28645" w14:textId="77777777" w:rsidR="00CF691B" w:rsidRPr="00E639D1" w:rsidRDefault="00CF691B" w:rsidP="007523F9">
      <w:pPr>
        <w:pStyle w:val="Heading3"/>
        <w:rPr>
          <w:rFonts w:eastAsia="DengXian"/>
          <w:lang w:eastAsia="zh-CN"/>
        </w:rPr>
      </w:pPr>
      <w:bookmarkStart w:id="23" w:name="_不合理的困难"/>
      <w:bookmarkEnd w:id="23"/>
      <w:r w:rsidRPr="00E639D1">
        <w:rPr>
          <w:rFonts w:eastAsia="DengXian"/>
          <w:lang w:eastAsia="zh-CN"/>
        </w:rPr>
        <w:t>不合理的困难</w:t>
      </w:r>
    </w:p>
    <w:p w14:paraId="652EE92E" w14:textId="77777777" w:rsidR="007E123D" w:rsidRDefault="00CF691B" w:rsidP="00CF691B">
      <w:pPr>
        <w:rPr>
          <w:rStyle w:val="Heading4Char"/>
          <w:rFonts w:ascii="SimSun" w:eastAsia="SimSun" w:hAnsi="SimSun" w:cs="SimSun"/>
          <w:lang w:eastAsia="zh-CN"/>
        </w:rPr>
      </w:pPr>
      <w:r w:rsidRPr="00704B3B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704B3B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7523F9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4675C4E8" w14:textId="6699A752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有些时候，教育机构不必履行其义务。如果会给他们造成太大的负担，就不必履行</w:t>
      </w:r>
      <w:r w:rsidR="007E123D">
        <w:rPr>
          <w:rFonts w:ascii="Calibri" w:eastAsia="DengXian" w:hAnsi="Calibri" w:cs="Calibri" w:hint="eastAsia"/>
          <w:lang w:eastAsia="zh-CN"/>
        </w:rPr>
        <w:t>义务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0295B769" w14:textId="61EA22A5" w:rsidR="007E123D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教育机构必须能够证明该例外情况适用</w:t>
      </w:r>
      <w:r>
        <w:rPr>
          <w:rFonts w:ascii="Calibri" w:eastAsia="DengXian" w:hAnsi="Calibri" w:cs="Calibri" w:hint="eastAsia"/>
          <w:lang w:eastAsia="zh-CN"/>
        </w:rPr>
        <w:t>，</w:t>
      </w:r>
      <w:r w:rsidRPr="00E639D1">
        <w:rPr>
          <w:rFonts w:ascii="Calibri" w:eastAsia="DengXian" w:hAnsi="Calibri" w:cs="Calibri"/>
          <w:lang w:eastAsia="zh-CN"/>
        </w:rPr>
        <w:t>不是由学生、家长或照顾者来</w:t>
      </w:r>
      <w:r w:rsidR="00704B3B">
        <w:rPr>
          <w:rFonts w:ascii="Calibri" w:eastAsia="DengXian" w:hAnsi="Calibri" w:cs="Calibri" w:hint="eastAsia"/>
          <w:lang w:eastAsia="zh-CN"/>
        </w:rPr>
        <w:t>另行</w:t>
      </w:r>
      <w:r w:rsidRPr="00E639D1">
        <w:rPr>
          <w:rFonts w:ascii="Calibri" w:eastAsia="DengXian" w:hAnsi="Calibri" w:cs="Calibri"/>
          <w:lang w:eastAsia="zh-CN"/>
        </w:rPr>
        <w:t>证</w:t>
      </w:r>
      <w:r w:rsidR="00704B3B">
        <w:rPr>
          <w:rFonts w:ascii="Calibri" w:eastAsia="DengXian" w:hAnsi="Calibri" w:cs="Calibri" w:hint="eastAsia"/>
          <w:lang w:eastAsia="zh-CN"/>
        </w:rPr>
        <w:t>明，而是由教育提供机构</w:t>
      </w:r>
      <w:r w:rsidR="007E123D">
        <w:rPr>
          <w:rFonts w:ascii="Calibri" w:eastAsia="DengXian" w:hAnsi="Calibri" w:cs="Calibri" w:hint="eastAsia"/>
          <w:lang w:eastAsia="zh-CN"/>
        </w:rPr>
        <w:t>自己来</w:t>
      </w:r>
      <w:r w:rsidR="00704B3B">
        <w:rPr>
          <w:rFonts w:ascii="Calibri" w:eastAsia="DengXian" w:hAnsi="Calibri" w:cs="Calibri" w:hint="eastAsia"/>
          <w:lang w:eastAsia="zh-CN"/>
        </w:rPr>
        <w:t>证明。</w:t>
      </w:r>
    </w:p>
    <w:p w14:paraId="2F0FC8D5" w14:textId="74628503" w:rsidR="00CF691B" w:rsidRPr="00E639D1" w:rsidRDefault="007E123D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这种例外情况不适用于防止骚扰和</w:t>
      </w:r>
      <w:r>
        <w:rPr>
          <w:rFonts w:ascii="Calibri" w:eastAsia="DengXian" w:hAnsi="Calibri" w:cs="Calibri" w:hint="eastAsia"/>
          <w:lang w:eastAsia="zh-CN"/>
        </w:rPr>
        <w:t>受</w:t>
      </w:r>
      <w:r w:rsidRPr="00E639D1">
        <w:rPr>
          <w:rFonts w:ascii="Calibri" w:eastAsia="DengXian" w:hAnsi="Calibri" w:cs="Calibri"/>
          <w:lang w:eastAsia="zh-CN"/>
        </w:rPr>
        <w:t>害的标准。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骚扰" w:history="1">
        <w:r w:rsidRPr="006A3BFC">
          <w:rPr>
            <w:rStyle w:val="Hyperlink"/>
            <w:rFonts w:ascii="Calibri" w:eastAsia="DengXian" w:hAnsi="Calibri" w:cs="Calibri"/>
            <w:lang w:eastAsia="zh-CN"/>
          </w:rPr>
          <w:t>骚扰</w:t>
        </w:r>
      </w:hyperlink>
      <w:r w:rsidRPr="006A3BFC">
        <w:rPr>
          <w:rFonts w:ascii="Calibri" w:eastAsia="DengXian" w:hAnsi="Calibri" w:cs="Calibri"/>
          <w:lang w:eastAsia="zh-CN"/>
        </w:rPr>
        <w:t>、</w:t>
      </w:r>
      <w:hyperlink w:anchor="_义务" w:history="1">
        <w:r w:rsidRPr="006A3BFC">
          <w:rPr>
            <w:rStyle w:val="Hyperlink"/>
            <w:rFonts w:ascii="Calibri" w:eastAsia="DengXian" w:hAnsi="Calibri" w:cs="Calibri"/>
            <w:lang w:eastAsia="zh-CN"/>
          </w:rPr>
          <w:t>义务</w:t>
        </w:r>
      </w:hyperlink>
      <w:r w:rsidRPr="006A3BFC">
        <w:rPr>
          <w:rFonts w:ascii="Calibri" w:eastAsia="DengXian" w:hAnsi="Calibri" w:cs="Calibri"/>
          <w:lang w:eastAsia="zh-CN"/>
        </w:rPr>
        <w:t>和</w:t>
      </w:r>
      <w:hyperlink w:anchor="_受害" w:history="1">
        <w:r w:rsidRPr="006A3BFC">
          <w:rPr>
            <w:rStyle w:val="Hyperlink"/>
            <w:rFonts w:ascii="Calibri" w:eastAsia="DengXian" w:hAnsi="Calibri" w:cs="Calibri" w:hint="eastAsia"/>
            <w:lang w:eastAsia="zh-CN"/>
          </w:rPr>
          <w:t>受</w:t>
        </w:r>
        <w:r w:rsidRPr="006A3BFC">
          <w:rPr>
            <w:rStyle w:val="Hyperlink"/>
            <w:rFonts w:ascii="Calibri" w:eastAsia="DengXian" w:hAnsi="Calibri" w:cs="Calibri"/>
            <w:lang w:eastAsia="zh-CN"/>
          </w:rPr>
          <w:t>害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6A0C642E" w14:textId="77777777" w:rsidR="00CB47B0" w:rsidRDefault="00CB47B0" w:rsidP="00CF691B">
      <w:pPr>
        <w:rPr>
          <w:rStyle w:val="Heading4Char"/>
          <w:rFonts w:ascii="MS Mincho" w:eastAsiaTheme="minorEastAsia" w:hAnsi="MS Mincho" w:cs="MS Mincho"/>
          <w:lang w:eastAsia="zh-CN"/>
        </w:rPr>
      </w:pPr>
    </w:p>
    <w:p w14:paraId="7F57E776" w14:textId="0A1F33A1" w:rsidR="006F27BC" w:rsidRDefault="00CF691B" w:rsidP="00CF691B">
      <w:pPr>
        <w:rPr>
          <w:rStyle w:val="Heading4Char"/>
          <w:rFonts w:ascii="SimSun" w:eastAsia="SimSun" w:hAnsi="SimSun" w:cs="SimSun"/>
          <w:lang w:eastAsia="zh-CN"/>
        </w:rPr>
      </w:pPr>
      <w:r w:rsidRPr="007523F9">
        <w:rPr>
          <w:rStyle w:val="Heading4Char"/>
          <w:rFonts w:ascii="MS Mincho" w:eastAsia="MS Mincho" w:hAnsi="MS Mincho" w:cs="MS Mincho" w:hint="eastAsia"/>
          <w:lang w:eastAsia="zh-CN"/>
        </w:rPr>
        <w:t>解</w:t>
      </w:r>
      <w:r w:rsidRPr="007523F9">
        <w:rPr>
          <w:rStyle w:val="Heading4Char"/>
          <w:rFonts w:ascii="SimSun" w:eastAsia="SimSun" w:hAnsi="SimSun" w:cs="SimSun" w:hint="eastAsia"/>
          <w:lang w:eastAsia="zh-CN"/>
        </w:rPr>
        <w:t>释：</w:t>
      </w:r>
    </w:p>
    <w:p w14:paraId="0B9850F9" w14:textId="47B82B0A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教育机构必须尽可能地遵守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，直到</w:t>
      </w:r>
      <w:r>
        <w:rPr>
          <w:rFonts w:ascii="Calibri" w:eastAsia="DengXian" w:hAnsi="Calibri" w:cs="Calibri" w:hint="eastAsia"/>
          <w:lang w:eastAsia="zh-CN"/>
        </w:rPr>
        <w:t>其</w:t>
      </w:r>
      <w:r w:rsidRPr="00E639D1">
        <w:rPr>
          <w:rFonts w:ascii="Calibri" w:eastAsia="DengXian" w:hAnsi="Calibri" w:cs="Calibri"/>
          <w:lang w:eastAsia="zh-CN"/>
        </w:rPr>
        <w:t>变成一种不合理的困难。做出</w:t>
      </w:r>
      <w:r>
        <w:rPr>
          <w:rFonts w:ascii="Calibri" w:eastAsia="DengXian" w:hAnsi="Calibri" w:cs="Calibri" w:hint="eastAsia"/>
          <w:lang w:eastAsia="zh-CN"/>
        </w:rPr>
        <w:t>某种</w:t>
      </w:r>
      <w:r w:rsidRPr="00E639D1">
        <w:rPr>
          <w:rFonts w:ascii="Calibri" w:eastAsia="DengXian" w:hAnsi="Calibri" w:cs="Calibri"/>
          <w:lang w:eastAsia="zh-CN"/>
        </w:rPr>
        <w:t>改变</w:t>
      </w:r>
      <w:r>
        <w:rPr>
          <w:rFonts w:ascii="Calibri" w:eastAsia="DengXian" w:hAnsi="Calibri" w:cs="Calibri" w:hint="eastAsia"/>
          <w:lang w:eastAsia="zh-CN"/>
        </w:rPr>
        <w:t>本身可能</w:t>
      </w:r>
      <w:r w:rsidRPr="00E639D1">
        <w:rPr>
          <w:rFonts w:ascii="Calibri" w:eastAsia="DengXian" w:hAnsi="Calibri" w:cs="Calibri"/>
          <w:lang w:eastAsia="zh-CN"/>
        </w:rPr>
        <w:t>是合理的，但仍然会导致不合理的困难。</w:t>
      </w:r>
    </w:p>
    <w:p w14:paraId="6D671FC5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在确定这种例外情况</w:t>
      </w:r>
      <w:r>
        <w:rPr>
          <w:rFonts w:ascii="Calibri" w:eastAsia="DengXian" w:hAnsi="Calibri" w:cs="Calibri" w:hint="eastAsia"/>
          <w:lang w:eastAsia="zh-CN"/>
        </w:rPr>
        <w:t>是否适用时</w:t>
      </w:r>
      <w:r w:rsidRPr="00E639D1">
        <w:rPr>
          <w:rFonts w:ascii="Calibri" w:eastAsia="DengXian" w:hAnsi="Calibri" w:cs="Calibri"/>
          <w:lang w:eastAsia="zh-CN"/>
        </w:rPr>
        <w:t>，应该</w:t>
      </w:r>
      <w:r>
        <w:rPr>
          <w:rFonts w:ascii="Calibri" w:eastAsia="DengXian" w:hAnsi="Calibri" w:cs="Calibri" w:hint="eastAsia"/>
          <w:lang w:eastAsia="zh-CN"/>
        </w:rPr>
        <w:t>先</w:t>
      </w:r>
      <w:r w:rsidRPr="00E639D1">
        <w:rPr>
          <w:rFonts w:ascii="Calibri" w:eastAsia="DengXian" w:hAnsi="Calibri" w:cs="Calibri"/>
          <w:lang w:eastAsia="zh-CN"/>
        </w:rPr>
        <w:t>权衡情况的</w:t>
      </w:r>
      <w:r>
        <w:rPr>
          <w:rFonts w:ascii="Calibri" w:eastAsia="DengXian" w:hAnsi="Calibri" w:cs="Calibri" w:hint="eastAsia"/>
          <w:lang w:eastAsia="zh-CN"/>
        </w:rPr>
        <w:t>各</w:t>
      </w:r>
      <w:r w:rsidRPr="00E639D1">
        <w:rPr>
          <w:rFonts w:ascii="Calibri" w:eastAsia="DengXian" w:hAnsi="Calibri" w:cs="Calibri"/>
          <w:lang w:eastAsia="zh-CN"/>
        </w:rPr>
        <w:t>个方面。这包括：</w:t>
      </w:r>
    </w:p>
    <w:p w14:paraId="283AB510" w14:textId="77777777" w:rsidR="00CF691B" w:rsidRPr="00E639D1" w:rsidRDefault="00CF691B" w:rsidP="00CF691B">
      <w:pPr>
        <w:pStyle w:val="ListParagraph"/>
        <w:numPr>
          <w:ilvl w:val="0"/>
          <w:numId w:val="35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变化对所涉及的每个人的积极或消极影响。例如，学生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本人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、老师和其他学生。</w:t>
      </w:r>
    </w:p>
    <w:p w14:paraId="6F410140" w14:textId="77777777" w:rsidR="00CF691B" w:rsidRPr="00E639D1" w:rsidRDefault="00CF691B" w:rsidP="00CF691B">
      <w:pPr>
        <w:pStyle w:val="ListParagraph"/>
        <w:numPr>
          <w:ilvl w:val="0"/>
          <w:numId w:val="35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残疾对学生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本人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的影响。</w:t>
      </w:r>
    </w:p>
    <w:p w14:paraId="2BD9D74F" w14:textId="04A8B09A" w:rsidR="00CF691B" w:rsidRDefault="00CF691B" w:rsidP="00CF691B">
      <w:pPr>
        <w:pStyle w:val="ListParagraph"/>
        <w:numPr>
          <w:ilvl w:val="0"/>
          <w:numId w:val="35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机构的财务状况。如：可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获得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财务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拨款来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进行改变。</w:t>
      </w:r>
    </w:p>
    <w:p w14:paraId="568BAEA7" w14:textId="48D4D3B2" w:rsidR="006F27BC" w:rsidRDefault="006F27BC" w:rsidP="006F27BC">
      <w:pPr>
        <w:pStyle w:val="ListParagraph"/>
        <w:rPr>
          <w:rFonts w:ascii="Calibri" w:eastAsia="DengXian" w:hAnsi="Calibri" w:cs="Calibri"/>
          <w:sz w:val="24"/>
          <w:szCs w:val="24"/>
          <w:lang w:eastAsia="zh-CN"/>
        </w:rPr>
      </w:pPr>
    </w:p>
    <w:p w14:paraId="27CA1CB9" w14:textId="77777777" w:rsidR="006F27BC" w:rsidRPr="00E639D1" w:rsidRDefault="006F27BC" w:rsidP="006F27BC">
      <w:pPr>
        <w:pStyle w:val="ListParagraph"/>
        <w:rPr>
          <w:rFonts w:ascii="Calibri" w:eastAsia="DengXian" w:hAnsi="Calibri" w:cs="Calibri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CF691B" w:rsidRPr="00E639D1" w14:paraId="0542B14F" w14:textId="77777777" w:rsidTr="00FB22EC">
        <w:tc>
          <w:tcPr>
            <w:tcW w:w="9016" w:type="dxa"/>
            <w:shd w:val="clear" w:color="auto" w:fill="FEEDEA"/>
          </w:tcPr>
          <w:p w14:paraId="3B2F13C6" w14:textId="77777777" w:rsidR="006F27BC" w:rsidRDefault="006F27BC" w:rsidP="007523F9">
            <w:pPr>
              <w:pStyle w:val="Heading5"/>
              <w:rPr>
                <w:rFonts w:eastAsia="DengXian"/>
                <w:b/>
                <w:bCs/>
                <w:lang w:eastAsia="zh-CN"/>
              </w:rPr>
            </w:pPr>
          </w:p>
          <w:p w14:paraId="38E7CA8C" w14:textId="7891E821" w:rsidR="007523F9" w:rsidRPr="007523F9" w:rsidRDefault="00704B3B" w:rsidP="007523F9">
            <w:pPr>
              <w:pStyle w:val="Heading5"/>
              <w:rPr>
                <w:rFonts w:eastAsia="DengXian"/>
                <w:b/>
                <w:bCs/>
                <w:i/>
                <w:i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学校试图申报不合理困难的一个</w:t>
            </w:r>
            <w:r w:rsidR="007523F9" w:rsidRPr="007523F9">
              <w:rPr>
                <w:rFonts w:eastAsia="DengXian"/>
                <w:b/>
                <w:bCs/>
                <w:lang w:eastAsia="zh-CN"/>
              </w:rPr>
              <w:t>示例：</w:t>
            </w:r>
          </w:p>
          <w:p w14:paraId="4301F83A" w14:textId="474B9033" w:rsidR="00CF691B" w:rsidRPr="00A62F69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成真和他的家人住在当地中学的对面。他的女儿素熙正在读六年级，他们想为明年做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计划</w:t>
            </w:r>
            <w:r w:rsidRPr="00A62F69">
              <w:rPr>
                <w:rFonts w:ascii="Calibri" w:eastAsia="DengXian" w:hAnsi="Calibri" w:cs="Calibri"/>
                <w:lang w:eastAsia="zh-CN"/>
              </w:rPr>
              <w:t>。</w:t>
            </w:r>
          </w:p>
          <w:p w14:paraId="3D9C96C5" w14:textId="77777777" w:rsidR="00CF691B" w:rsidRPr="00A62F69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成真和他的女儿访问了马路对面的学校，询问入学的情况。素熙有智力障碍，学校工作人员注意到了这一点。他们被告知，素熙不能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上</w:t>
            </w:r>
            <w:r w:rsidRPr="00A62F69">
              <w:rPr>
                <w:rFonts w:ascii="Calibri" w:eastAsia="DengXian" w:hAnsi="Calibri" w:cs="Calibri"/>
                <w:lang w:eastAsia="zh-CN"/>
              </w:rPr>
              <w:t>他们的学校，因为学校没有能力接收她。工作人员说这是公平和合法的。</w:t>
            </w:r>
          </w:p>
          <w:p w14:paraId="3B50EB45" w14:textId="77777777" w:rsidR="00CF691B" w:rsidRPr="00A62F69" w:rsidRDefault="00CF691B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成真知道，学校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拨款</w:t>
            </w:r>
            <w:r w:rsidRPr="00A62F69">
              <w:rPr>
                <w:rFonts w:ascii="Calibri" w:eastAsia="DengXian" w:hAnsi="Calibri" w:cs="Calibri"/>
                <w:lang w:eastAsia="zh-CN"/>
              </w:rPr>
              <w:t>对残疾学生不是这样使用的。他也很怀疑，因为他们在拒绝之前没有询问素熙需要什么支持。他们没有证据证明有不合理的困难。</w:t>
            </w:r>
          </w:p>
          <w:p w14:paraId="2D66499D" w14:textId="77777777" w:rsidR="00CF691B" w:rsidRDefault="00CF691B" w:rsidP="00A62F69">
            <w:pPr>
              <w:spacing w:after="0"/>
              <w:rPr>
                <w:rFonts w:ascii="Calibri" w:eastAsia="DengXian" w:hAnsi="Calibri" w:cs="Calibri"/>
                <w:i/>
                <w:iCs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成真回家后和他的丈夫讨论了这个问题。他们决定，他们不想把素熙送到有歧视的学校。素熙的家人可以向澳大利亚人权委员会举报该学校</w:t>
            </w:r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。</w:t>
            </w:r>
          </w:p>
          <w:p w14:paraId="2A5E7888" w14:textId="18165FCF" w:rsidR="006F27BC" w:rsidRPr="00E639D1" w:rsidRDefault="006F27BC" w:rsidP="00A62F69">
            <w:pPr>
              <w:spacing w:after="0"/>
              <w:rPr>
                <w:rFonts w:ascii="Calibri" w:eastAsia="DengXian" w:hAnsi="Calibri" w:cs="Calibri"/>
                <w:lang w:eastAsia="zh-CN"/>
              </w:rPr>
            </w:pPr>
          </w:p>
        </w:tc>
      </w:tr>
    </w:tbl>
    <w:p w14:paraId="51CCDCA6" w14:textId="77777777" w:rsidR="006F27BC" w:rsidRDefault="006F27BC" w:rsidP="00CF691B">
      <w:pPr>
        <w:rPr>
          <w:rStyle w:val="Heading4Char"/>
          <w:rFonts w:ascii="MS Mincho" w:eastAsia="MS Mincho" w:hAnsi="MS Mincho" w:cs="MS Mincho"/>
          <w:lang w:eastAsia="zh-CN"/>
        </w:rPr>
      </w:pPr>
    </w:p>
    <w:p w14:paraId="7B64105E" w14:textId="786C177E" w:rsidR="006F27BC" w:rsidRDefault="00CF691B" w:rsidP="00CF691B">
      <w:pPr>
        <w:rPr>
          <w:rStyle w:val="Heading4Char"/>
          <w:rFonts w:ascii="MS Mincho" w:eastAsia="MS Mincho" w:hAnsi="MS Mincho" w:cs="MS Mincho"/>
        </w:rPr>
      </w:pPr>
      <w:r w:rsidRPr="00704B3B">
        <w:rPr>
          <w:rStyle w:val="Heading4Char"/>
          <w:rFonts w:asciiTheme="minorEastAsia" w:eastAsiaTheme="minorEastAsia" w:hAnsiTheme="minorEastAsia" w:cs="MS Mincho" w:hint="eastAsia"/>
        </w:rPr>
        <w:t>更多信息</w:t>
      </w:r>
      <w:r w:rsidRPr="00FB22EC">
        <w:rPr>
          <w:rStyle w:val="Heading4Char"/>
          <w:rFonts w:ascii="MS Mincho" w:eastAsia="MS Mincho" w:hAnsi="MS Mincho" w:cs="MS Mincho" w:hint="eastAsia"/>
        </w:rPr>
        <w:t>：</w:t>
      </w:r>
    </w:p>
    <w:p w14:paraId="6A98C424" w14:textId="4822D5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“</w:t>
      </w:r>
      <w:r w:rsidRPr="00E639D1">
        <w:rPr>
          <w:rFonts w:ascii="Calibri" w:eastAsia="DengXian" w:hAnsi="Calibri" w:cs="Calibri"/>
          <w:lang w:eastAsia="zh-CN"/>
        </w:rPr>
        <w:t>不合理的困难</w:t>
      </w:r>
      <w:r w:rsidRPr="004F1E65">
        <w:rPr>
          <w:rFonts w:ascii="Calibri" w:eastAsia="DengXian" w:hAnsi="Calibri" w:cs="Calibri"/>
          <w:lang w:eastAsia="zh-CN"/>
        </w:rPr>
        <w:t>”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的含义在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10.2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56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Section 10.2 of the DSE)</w:t>
        </w:r>
      </w:hyperlink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予以解释。也可以浏览</w:t>
      </w:r>
      <w:r w:rsidRPr="00E639D1">
        <w:rPr>
          <w:rFonts w:ascii="Calibri" w:eastAsia="DengXian" w:hAnsi="Calibri" w:cs="Calibri"/>
          <w:lang w:eastAsia="zh-CN"/>
        </w:rPr>
        <w:t>NCCD</w:t>
      </w:r>
      <w:r w:rsidRPr="00E639D1">
        <w:rPr>
          <w:rFonts w:ascii="Calibri" w:eastAsia="DengXian" w:hAnsi="Calibri" w:cs="Calibri"/>
          <w:lang w:eastAsia="zh-CN"/>
        </w:rPr>
        <w:t>网站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57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NCCD website</w:t>
        </w:r>
      </w:hyperlink>
      <w:r w:rsidRPr="00E639D1">
        <w:rPr>
          <w:rStyle w:val="Hyperlink"/>
          <w:rFonts w:ascii="Calibri" w:eastAsia="DengXian" w:hAnsi="Calibri" w:cs="Calibri"/>
        </w:rPr>
        <w:t>)</w:t>
      </w:r>
      <w:r w:rsidRPr="004F1E65">
        <w:rPr>
          <w:rStyle w:val="Hyperlink"/>
          <w:rFonts w:ascii="Calibri" w:eastAsia="DengXian" w:hAnsi="Calibri" w:cs="Calibri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了解更多信息。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01A98BDF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</w:p>
    <w:p w14:paraId="6067A7FA" w14:textId="77777777" w:rsidR="00CF691B" w:rsidRPr="00E639D1" w:rsidRDefault="00CF691B" w:rsidP="00FB22EC">
      <w:pPr>
        <w:pStyle w:val="Heading3"/>
        <w:rPr>
          <w:rFonts w:eastAsia="DengXian"/>
          <w:lang w:eastAsia="zh-CN"/>
        </w:rPr>
      </w:pPr>
      <w:bookmarkStart w:id="24" w:name="_受害"/>
      <w:bookmarkEnd w:id="24"/>
      <w:r>
        <w:rPr>
          <w:rFonts w:eastAsia="DengXian" w:hint="eastAsia"/>
          <w:lang w:eastAsia="zh-CN"/>
        </w:rPr>
        <w:lastRenderedPageBreak/>
        <w:t>受</w:t>
      </w:r>
      <w:r w:rsidRPr="00E639D1">
        <w:rPr>
          <w:rFonts w:eastAsia="DengXian"/>
          <w:lang w:eastAsia="zh-CN"/>
        </w:rPr>
        <w:t>害</w:t>
      </w:r>
    </w:p>
    <w:p w14:paraId="4B1A6745" w14:textId="77777777" w:rsidR="00353B9A" w:rsidRDefault="00353B9A" w:rsidP="00CF691B">
      <w:pPr>
        <w:rPr>
          <w:rStyle w:val="Heading4Char"/>
          <w:rFonts w:asciiTheme="minorEastAsia" w:eastAsiaTheme="minorEastAsia" w:hAnsiTheme="minorEastAsia" w:cs="MS Mincho"/>
          <w:lang w:eastAsia="zh-CN"/>
        </w:rPr>
      </w:pPr>
    </w:p>
    <w:p w14:paraId="03A403FB" w14:textId="4F27F622" w:rsidR="00CF691B" w:rsidRPr="00E639D1" w:rsidRDefault="00CF691B" w:rsidP="00353B9A">
      <w:pPr>
        <w:spacing w:line="276" w:lineRule="auto"/>
        <w:rPr>
          <w:rFonts w:ascii="Calibri" w:eastAsia="DengXian" w:hAnsi="Calibri" w:cs="Calibri"/>
          <w:lang w:eastAsia="zh-CN"/>
        </w:rPr>
      </w:pPr>
      <w:r w:rsidRPr="00704B3B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704B3B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FB22EC">
        <w:rPr>
          <w:rStyle w:val="Heading4Char"/>
          <w:rFonts w:ascii="SimSun" w:eastAsia="SimSun" w:hAnsi="SimSun" w:cs="SimSun" w:hint="eastAsia"/>
          <w:lang w:eastAsia="zh-CN"/>
        </w:rPr>
        <w:t>：</w:t>
      </w:r>
      <w:r>
        <w:rPr>
          <w:rFonts w:ascii="Calibri" w:eastAsia="DengXian" w:hAnsi="Calibri" w:cs="Calibri" w:hint="eastAsia"/>
          <w:lang w:eastAsia="zh-CN"/>
        </w:rPr>
        <w:t>受</w:t>
      </w:r>
      <w:r w:rsidRPr="00E639D1">
        <w:rPr>
          <w:rFonts w:ascii="Calibri" w:eastAsia="DengXian" w:hAnsi="Calibri" w:cs="Calibri"/>
          <w:lang w:eastAsia="zh-CN"/>
        </w:rPr>
        <w:t>害有三部分内容。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4639712D" w14:textId="77777777" w:rsidR="00CF691B" w:rsidRPr="00E639D1" w:rsidRDefault="00CF691B" w:rsidP="00353B9A">
      <w:pPr>
        <w:pStyle w:val="ListParagraph"/>
        <w:numPr>
          <w:ilvl w:val="0"/>
          <w:numId w:val="3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学生因其残疾而受到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不当对待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24B79FA5" w14:textId="77777777" w:rsidR="00CF691B" w:rsidRPr="00E639D1" w:rsidRDefault="00CF691B" w:rsidP="00353B9A">
      <w:pPr>
        <w:pStyle w:val="ListParagraph"/>
        <w:numPr>
          <w:ilvl w:val="0"/>
          <w:numId w:val="3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他们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提出投诉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或想要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提出投诉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33743DAE" w14:textId="77777777" w:rsidR="00CF691B" w:rsidRPr="00E639D1" w:rsidRDefault="00CF691B" w:rsidP="00353B9A">
      <w:pPr>
        <w:pStyle w:val="ListParagraph"/>
        <w:numPr>
          <w:ilvl w:val="0"/>
          <w:numId w:val="36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他们因为这样做而受到不公平的待遇。</w:t>
      </w:r>
    </w:p>
    <w:p w14:paraId="0D6F13A8" w14:textId="4EF891A4" w:rsidR="00CF691B" w:rsidRDefault="00CF691B" w:rsidP="00353B9A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这种因投诉而受到的不公平待遇就是我们所说的</w:t>
      </w:r>
      <w:r>
        <w:rPr>
          <w:rFonts w:ascii="Calibri" w:eastAsia="DengXian" w:hAnsi="Calibri" w:cs="Calibri" w:hint="eastAsia"/>
          <w:lang w:eastAsia="zh-CN"/>
        </w:rPr>
        <w:t>受</w:t>
      </w:r>
      <w:r w:rsidRPr="00E639D1">
        <w:rPr>
          <w:rFonts w:ascii="Calibri" w:eastAsia="DengXian" w:hAnsi="Calibri" w:cs="Calibri"/>
          <w:lang w:eastAsia="zh-CN"/>
        </w:rPr>
        <w:t>害行为。</w:t>
      </w:r>
    </w:p>
    <w:p w14:paraId="30F816AC" w14:textId="77777777" w:rsidR="00353B9A" w:rsidRDefault="00353B9A" w:rsidP="00353B9A">
      <w:pPr>
        <w:spacing w:line="276" w:lineRule="auto"/>
        <w:rPr>
          <w:rFonts w:ascii="Calibri" w:eastAsia="DengXian" w:hAnsi="Calibri" w:cs="Calibr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CF691B" w:rsidRPr="00E639D1" w14:paraId="7C09192B" w14:textId="77777777" w:rsidTr="00B74357">
        <w:tc>
          <w:tcPr>
            <w:tcW w:w="9016" w:type="dxa"/>
            <w:shd w:val="clear" w:color="auto" w:fill="FEEDEA"/>
          </w:tcPr>
          <w:p w14:paraId="37369B5A" w14:textId="77777777" w:rsidR="00353B9A" w:rsidRDefault="00353B9A" w:rsidP="00353B9A">
            <w:pPr>
              <w:pStyle w:val="Heading5"/>
              <w:spacing w:before="0" w:line="276" w:lineRule="auto"/>
              <w:jc w:val="center"/>
              <w:rPr>
                <w:rFonts w:eastAsia="DengXian"/>
                <w:b/>
                <w:bCs/>
                <w:lang w:eastAsia="zh-CN"/>
              </w:rPr>
            </w:pPr>
          </w:p>
          <w:p w14:paraId="0AA15477" w14:textId="388A9303" w:rsidR="00B74357" w:rsidRPr="00B74357" w:rsidRDefault="00E06F4D" w:rsidP="00353B9A">
            <w:pPr>
              <w:pStyle w:val="Heading5"/>
              <w:spacing w:before="0" w:line="276" w:lineRule="auto"/>
              <w:jc w:val="center"/>
              <w:rPr>
                <w:rFonts w:eastAsia="DengXian"/>
                <w:b/>
                <w:bCs/>
                <w:i/>
                <w:i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受害的一个</w:t>
            </w:r>
            <w:r w:rsidR="00B74357" w:rsidRPr="00B74357">
              <w:rPr>
                <w:rFonts w:eastAsia="DengXian"/>
                <w:b/>
                <w:bCs/>
                <w:lang w:eastAsia="zh-CN"/>
              </w:rPr>
              <w:t>示例：</w:t>
            </w:r>
          </w:p>
          <w:p w14:paraId="41BFCB71" w14:textId="142FD8EA" w:rsidR="00CF691B" w:rsidRPr="00A62F69" w:rsidRDefault="00CF691B" w:rsidP="00353B9A">
            <w:pPr>
              <w:spacing w:before="0" w:after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泽恩喜欢打网球。但他们在练习中一直感到被欺负。</w:t>
            </w:r>
          </w:p>
          <w:p w14:paraId="75EC7E5F" w14:textId="77777777" w:rsidR="00CF691B" w:rsidRPr="00A62F69" w:rsidRDefault="00CF691B" w:rsidP="00353B9A">
            <w:pPr>
              <w:spacing w:before="0" w:after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泽恩有认知障碍，需要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得到</w:t>
            </w:r>
            <w:r w:rsidRPr="00A62F69">
              <w:rPr>
                <w:rFonts w:ascii="Calibri" w:eastAsia="DengXian" w:hAnsi="Calibri" w:cs="Calibri"/>
                <w:lang w:eastAsia="zh-CN"/>
              </w:rPr>
              <w:t>支持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才能</w:t>
            </w:r>
            <w:r w:rsidRPr="00A62F69">
              <w:rPr>
                <w:rFonts w:ascii="Calibri" w:eastAsia="DengXian" w:hAnsi="Calibri" w:cs="Calibri"/>
                <w:lang w:eastAsia="zh-CN"/>
              </w:rPr>
              <w:t>遵循指令。球队队长不知道这一点。他总是斥责泽恩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 xml:space="preserve"> </w:t>
            </w:r>
            <w:r w:rsidRPr="00A62F69">
              <w:rPr>
                <w:rFonts w:ascii="Calibri" w:eastAsia="DengXian" w:hAnsi="Calibri" w:cs="Calibri"/>
                <w:lang w:eastAsia="zh-CN"/>
              </w:rPr>
              <w:t>“</w:t>
            </w:r>
            <w:r w:rsidRPr="00A62F69">
              <w:rPr>
                <w:rFonts w:ascii="Calibri" w:eastAsia="DengXian" w:hAnsi="Calibri" w:cs="Calibri"/>
                <w:lang w:eastAsia="zh-CN"/>
              </w:rPr>
              <w:t>不听话</w:t>
            </w:r>
            <w:r w:rsidRPr="00A62F69">
              <w:rPr>
                <w:rFonts w:ascii="Calibri" w:eastAsia="DengXian" w:hAnsi="Calibri" w:cs="Calibri"/>
                <w:lang w:eastAsia="zh-CN"/>
              </w:rPr>
              <w:t>”</w:t>
            </w:r>
            <w:r w:rsidRPr="00A62F69">
              <w:rPr>
                <w:rFonts w:ascii="Calibri" w:eastAsia="DengXian" w:hAnsi="Calibri" w:cs="Calibri"/>
                <w:lang w:eastAsia="zh-CN"/>
              </w:rPr>
              <w:t>。泽恩在训练中感到非常孤立和难堪。</w:t>
            </w:r>
          </w:p>
          <w:p w14:paraId="0CB8F7EE" w14:textId="77777777" w:rsidR="00CF691B" w:rsidRPr="00A62F69" w:rsidRDefault="00CF691B" w:rsidP="00353B9A">
            <w:pPr>
              <w:spacing w:before="0" w:after="0" w:line="276" w:lineRule="auto"/>
              <w:rPr>
                <w:rFonts w:ascii="Calibri" w:eastAsia="DengXian" w:hAnsi="Calibri" w:cs="Calibri"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泽恩决定向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其</w:t>
            </w:r>
            <w:r w:rsidRPr="00A62F69">
              <w:rPr>
                <w:rFonts w:ascii="Calibri" w:eastAsia="DengXian" w:hAnsi="Calibri" w:cs="Calibri"/>
                <w:lang w:eastAsia="zh-CN"/>
              </w:rPr>
              <w:t>体育老师寻求帮助。她想转到越野队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，因为</w:t>
            </w:r>
            <w:r w:rsidRPr="00A62F69">
              <w:rPr>
                <w:rFonts w:ascii="Calibri" w:eastAsia="DengXian" w:hAnsi="Calibri" w:cs="Calibri"/>
                <w:lang w:eastAsia="zh-CN"/>
              </w:rPr>
              <w:t>这项运动没有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那么</w:t>
            </w:r>
            <w:r w:rsidRPr="00A62F69">
              <w:rPr>
                <w:rFonts w:ascii="Calibri" w:eastAsia="DengXian" w:hAnsi="Calibri" w:cs="Calibri"/>
                <w:lang w:eastAsia="zh-CN"/>
              </w:rPr>
              <w:t>复杂的指令。</w:t>
            </w:r>
          </w:p>
          <w:p w14:paraId="2CF8DC9B" w14:textId="77777777" w:rsidR="00CF691B" w:rsidRDefault="00CF691B" w:rsidP="00353B9A">
            <w:pPr>
              <w:spacing w:before="0" w:after="0" w:line="276" w:lineRule="auto"/>
              <w:rPr>
                <w:rFonts w:ascii="Calibri" w:eastAsia="DengXian" w:hAnsi="Calibri" w:cs="Calibri"/>
                <w:i/>
                <w:iCs/>
                <w:lang w:eastAsia="zh-CN"/>
              </w:rPr>
            </w:pPr>
            <w:r w:rsidRPr="00A62F69">
              <w:rPr>
                <w:rFonts w:ascii="Calibri" w:eastAsia="DengXian" w:hAnsi="Calibri" w:cs="Calibri"/>
                <w:lang w:eastAsia="zh-CN"/>
              </w:rPr>
              <w:t>但是泽恩想继续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参与其</w:t>
            </w:r>
            <w:r w:rsidRPr="00A62F69">
              <w:rPr>
                <w:rFonts w:ascii="Calibri" w:eastAsia="DengXian" w:hAnsi="Calibri" w:cs="Calibri"/>
                <w:lang w:eastAsia="zh-CN"/>
              </w:rPr>
              <w:t>喜欢的运动。因为分享了自己的担忧而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被</w:t>
            </w:r>
            <w:r w:rsidRPr="00A62F69">
              <w:rPr>
                <w:rFonts w:ascii="Calibri" w:eastAsia="DengXian" w:hAnsi="Calibri" w:cs="Calibri"/>
                <w:lang w:eastAsia="zh-CN"/>
              </w:rPr>
              <w:t>调离队伍可能</w:t>
            </w:r>
            <w:r w:rsidRPr="00A62F69">
              <w:rPr>
                <w:rFonts w:ascii="Calibri" w:eastAsia="DengXian" w:hAnsi="Calibri" w:cs="Calibri" w:hint="eastAsia"/>
                <w:lang w:eastAsia="zh-CN"/>
              </w:rPr>
              <w:t>属于</w:t>
            </w:r>
            <w:r w:rsidRPr="00A62F69">
              <w:rPr>
                <w:rFonts w:ascii="Calibri" w:eastAsia="DengXian" w:hAnsi="Calibri" w:cs="Calibri"/>
                <w:lang w:eastAsia="zh-CN"/>
              </w:rPr>
              <w:t>一种伤害。他们的老师同意和队长谈谈</w:t>
            </w:r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。</w:t>
            </w:r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(</w:t>
            </w:r>
            <w:r>
              <w:rPr>
                <w:rFonts w:ascii="Calibri" w:eastAsia="DengXian" w:hAnsi="Calibri" w:cs="Calibri" w:hint="eastAsia"/>
                <w:i/>
                <w:iCs/>
                <w:lang w:eastAsia="zh-CN"/>
              </w:rPr>
              <w:t>来源</w:t>
            </w:r>
            <w:hyperlink r:id="rId58" w:history="1">
              <w:r w:rsidRPr="00E639D1">
                <w:rPr>
                  <w:rStyle w:val="Hyperlink"/>
                  <w:rFonts w:ascii="Calibri" w:eastAsia="DengXian" w:hAnsi="Calibri" w:cs="Calibri"/>
                  <w:i/>
                  <w:iCs/>
                  <w:lang w:eastAsia="zh-CN"/>
                </w:rPr>
                <w:t>Credit</w:t>
              </w:r>
            </w:hyperlink>
            <w:r w:rsidRPr="00E639D1">
              <w:rPr>
                <w:rFonts w:ascii="Calibri" w:eastAsia="DengXian" w:hAnsi="Calibri" w:cs="Calibri"/>
                <w:i/>
                <w:iCs/>
                <w:lang w:eastAsia="zh-CN"/>
              </w:rPr>
              <w:t>)</w:t>
            </w:r>
          </w:p>
          <w:p w14:paraId="2F0C0ADA" w14:textId="44F2AD8D" w:rsidR="00353B9A" w:rsidRPr="00E639D1" w:rsidRDefault="00353B9A" w:rsidP="00353B9A">
            <w:pPr>
              <w:spacing w:before="0" w:after="0" w:line="276" w:lineRule="auto"/>
              <w:rPr>
                <w:rFonts w:ascii="Calibri" w:eastAsia="DengXian" w:hAnsi="Calibri" w:cs="Calibri"/>
                <w:i/>
                <w:iCs/>
                <w:lang w:eastAsia="zh-CN"/>
              </w:rPr>
            </w:pPr>
          </w:p>
        </w:tc>
      </w:tr>
    </w:tbl>
    <w:p w14:paraId="7D0E04F8" w14:textId="77777777" w:rsidR="00353B9A" w:rsidRDefault="00353B9A" w:rsidP="00353B9A">
      <w:pPr>
        <w:spacing w:line="276" w:lineRule="auto"/>
        <w:rPr>
          <w:rStyle w:val="Heading4Char"/>
          <w:rFonts w:ascii="SimHei" w:eastAsia="SimHei" w:hAnsi="SimHei" w:cs="MS Mincho"/>
        </w:rPr>
      </w:pPr>
    </w:p>
    <w:p w14:paraId="16AA523F" w14:textId="6233ECBD" w:rsidR="00CF691B" w:rsidRPr="00E639D1" w:rsidRDefault="00CF691B" w:rsidP="00353B9A">
      <w:pPr>
        <w:spacing w:line="276" w:lineRule="auto"/>
        <w:rPr>
          <w:rFonts w:ascii="Calibri" w:eastAsia="DengXian" w:hAnsi="Calibri" w:cs="Calibri"/>
          <w:lang w:eastAsia="zh-CN"/>
        </w:rPr>
      </w:pPr>
      <w:r w:rsidRPr="00C86CC9">
        <w:rPr>
          <w:rStyle w:val="Heading4Char"/>
          <w:rFonts w:ascii="SimHei" w:eastAsia="SimHei" w:hAnsi="SimHei" w:cs="MS Mincho" w:hint="eastAsia"/>
        </w:rPr>
        <w:t>更多信息</w:t>
      </w:r>
      <w:r w:rsidRPr="00B74357">
        <w:rPr>
          <w:rStyle w:val="Heading4Char"/>
          <w:rFonts w:ascii="MS Mincho" w:eastAsia="MS Mincho" w:hAnsi="MS Mincho" w:cs="MS Mincho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“</w:t>
      </w:r>
      <w:r w:rsidR="00C86CC9">
        <w:rPr>
          <w:rFonts w:ascii="Calibri" w:eastAsia="DengXian" w:hAnsi="Calibri" w:cs="Calibri" w:hint="eastAsia"/>
          <w:lang w:eastAsia="zh-CN"/>
        </w:rPr>
        <w:t>受</w:t>
      </w:r>
      <w:r w:rsidRPr="00E639D1">
        <w:rPr>
          <w:rFonts w:ascii="Calibri" w:eastAsia="DengXian" w:hAnsi="Calibri" w:cs="Calibri"/>
          <w:lang w:eastAsia="zh-CN"/>
        </w:rPr>
        <w:t>害</w:t>
      </w:r>
      <w:r w:rsidRPr="00E639D1">
        <w:rPr>
          <w:rFonts w:ascii="Calibri" w:eastAsia="DengXian" w:hAnsi="Calibri" w:cs="Calibri"/>
          <w:lang w:eastAsia="zh-CN"/>
        </w:rPr>
        <w:t>“</w:t>
      </w:r>
      <w:r w:rsidR="00E06F4D"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的含义在</w:t>
      </w:r>
      <w:r w:rsidRPr="00E639D1">
        <w:rPr>
          <w:rFonts w:ascii="Calibri" w:eastAsia="DengXian" w:hAnsi="Calibri" w:cs="Calibri"/>
          <w:lang w:eastAsia="zh-CN"/>
        </w:rPr>
        <w:t>DDA</w:t>
      </w:r>
      <w:r w:rsidRPr="00E639D1">
        <w:rPr>
          <w:rFonts w:ascii="Calibri" w:eastAsia="DengXian" w:hAnsi="Calibri" w:cs="Calibri"/>
          <w:lang w:eastAsia="zh-CN"/>
        </w:rPr>
        <w:t>第</w:t>
      </w:r>
      <w:r w:rsidRPr="00E639D1">
        <w:rPr>
          <w:rFonts w:ascii="Calibri" w:eastAsia="DengXian" w:hAnsi="Calibri" w:cs="Calibri"/>
          <w:lang w:eastAsia="zh-CN"/>
        </w:rPr>
        <w:t>42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59" w:history="1">
        <w:r w:rsidRPr="00E639D1">
          <w:rPr>
            <w:rStyle w:val="Hyperlink"/>
            <w:rFonts w:ascii="Calibri" w:eastAsia="DengXian" w:hAnsi="Calibri" w:cs="Calibri"/>
          </w:rPr>
          <w:t>Section 42 of the DDA</w:t>
        </w:r>
      </w:hyperlink>
      <w:hyperlink r:id="rId60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)</w:t>
        </w:r>
      </w:hyperlink>
      <w:r>
        <w:rPr>
          <w:rStyle w:val="Hyperlink"/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予以解释。也可以浏览</w:t>
      </w:r>
      <w:r w:rsidRPr="00E639D1">
        <w:rPr>
          <w:rFonts w:ascii="Calibri" w:eastAsia="DengXian" w:hAnsi="Calibri" w:cs="Calibri"/>
          <w:lang w:eastAsia="zh-CN"/>
        </w:rPr>
        <w:t>NCCD</w:t>
      </w:r>
      <w:r w:rsidRPr="00E639D1">
        <w:rPr>
          <w:rFonts w:ascii="Calibri" w:eastAsia="DengXian" w:hAnsi="Calibri" w:cs="Calibri"/>
          <w:lang w:eastAsia="zh-CN"/>
        </w:rPr>
        <w:t>网站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61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NCCD website</w:t>
        </w:r>
      </w:hyperlink>
      <w:r w:rsidRPr="00E639D1">
        <w:rPr>
          <w:rStyle w:val="Hyperlink"/>
          <w:rFonts w:ascii="Calibri" w:eastAsia="DengXian" w:hAnsi="Calibri" w:cs="Calibri"/>
        </w:rPr>
        <w:t>)</w:t>
      </w:r>
      <w:r>
        <w:rPr>
          <w:rStyle w:val="Hyperlink"/>
          <w:rFonts w:ascii="Calibri" w:eastAsia="DengXian" w:hAnsi="Calibri" w:cs="Calibri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了解更多信息。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1F21F123" w14:textId="77777777" w:rsidR="00CF691B" w:rsidRPr="00E639D1" w:rsidRDefault="00CF691B" w:rsidP="00CF691B">
      <w:pPr>
        <w:rPr>
          <w:rFonts w:ascii="Calibri" w:eastAsia="DengXian" w:hAnsi="Calibri" w:cs="Calibri"/>
          <w:sz w:val="18"/>
          <w:szCs w:val="18"/>
        </w:rPr>
      </w:pPr>
    </w:p>
    <w:p w14:paraId="763B0273" w14:textId="77777777" w:rsidR="00C46475" w:rsidRDefault="00C46475">
      <w:pPr>
        <w:spacing w:before="0" w:after="0" w:line="240" w:lineRule="auto"/>
        <w:rPr>
          <w:rFonts w:ascii="SimSun" w:hAnsi="SimSun" w:cs="SimSun"/>
          <w:b/>
          <w:bCs/>
          <w:color w:val="8A457E"/>
          <w:sz w:val="40"/>
          <w:szCs w:val="40"/>
        </w:rPr>
      </w:pPr>
      <w:r>
        <w:rPr>
          <w:rFonts w:ascii="SimSun" w:hAnsi="SimSun" w:cs="SimSun"/>
        </w:rPr>
        <w:br w:type="page"/>
      </w:r>
    </w:p>
    <w:p w14:paraId="742C92AB" w14:textId="4FFB4962" w:rsidR="00CF691B" w:rsidRPr="00E06F4D" w:rsidRDefault="00CF691B" w:rsidP="00B74357">
      <w:pPr>
        <w:pStyle w:val="Heading2"/>
        <w:rPr>
          <w:rFonts w:asciiTheme="minorEastAsia" w:eastAsiaTheme="minorEastAsia" w:hAnsiTheme="minorEastAsia"/>
          <w:lang w:eastAsia="zh-CN"/>
        </w:rPr>
      </w:pPr>
      <w:bookmarkStart w:id="25" w:name="_权利和法律"/>
      <w:bookmarkEnd w:id="25"/>
      <w:r w:rsidRPr="00E06F4D">
        <w:rPr>
          <w:rFonts w:asciiTheme="minorEastAsia" w:eastAsiaTheme="minorEastAsia" w:hAnsiTheme="minorEastAsia" w:cs="SimSun" w:hint="eastAsia"/>
          <w:lang w:eastAsia="zh-CN"/>
        </w:rPr>
        <w:lastRenderedPageBreak/>
        <w:t>权利和法律</w:t>
      </w:r>
    </w:p>
    <w:p w14:paraId="6D03AAD8" w14:textId="77777777" w:rsidR="00CF691B" w:rsidRPr="00E639D1" w:rsidRDefault="00CF691B" w:rsidP="00B74357">
      <w:pPr>
        <w:pStyle w:val="Heading3"/>
        <w:rPr>
          <w:rFonts w:eastAsia="DengXian"/>
          <w:lang w:eastAsia="zh-CN"/>
        </w:rPr>
      </w:pPr>
      <w:bookmarkStart w:id="26" w:name="_AHRC"/>
      <w:bookmarkEnd w:id="26"/>
      <w:r w:rsidRPr="00E639D1">
        <w:rPr>
          <w:rFonts w:eastAsia="DengXian"/>
          <w:lang w:eastAsia="zh-CN"/>
        </w:rPr>
        <w:t>AHRC</w:t>
      </w:r>
    </w:p>
    <w:p w14:paraId="40BE2312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E06F4D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B74357">
        <w:rPr>
          <w:rStyle w:val="Heading4Char"/>
          <w:rFonts w:ascii="SimSun" w:eastAsia="SimSun" w:hAnsi="SimSun" w:cs="SimSun" w:hint="eastAsia"/>
          <w:lang w:eastAsia="zh-CN"/>
        </w:rPr>
        <w:t>：</w:t>
      </w:r>
      <w:r w:rsidRPr="00E639D1">
        <w:rPr>
          <w:rFonts w:ascii="Calibri" w:eastAsia="DengXian" w:hAnsi="Calibri" w:cs="Calibri"/>
          <w:lang w:eastAsia="zh-CN"/>
        </w:rPr>
        <w:t>澳大利亚人权委员会在澳大利亚保护和促进人权。如果有人不遵守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的规定，你可以向</w:t>
      </w:r>
      <w:r w:rsidRPr="00E639D1">
        <w:rPr>
          <w:rFonts w:ascii="Calibri" w:eastAsia="DengXian" w:hAnsi="Calibri" w:cs="Calibri"/>
          <w:lang w:eastAsia="zh-CN"/>
        </w:rPr>
        <w:t>AHRC</w:t>
      </w:r>
      <w:r w:rsidRPr="00E639D1">
        <w:rPr>
          <w:rFonts w:ascii="Calibri" w:eastAsia="DengXian" w:hAnsi="Calibri" w:cs="Calibri"/>
          <w:lang w:eastAsia="zh-CN"/>
        </w:rPr>
        <w:t>提出投诉。</w:t>
      </w:r>
    </w:p>
    <w:p w14:paraId="59543417" w14:textId="77777777" w:rsidR="00CF691B" w:rsidRPr="00E639D1" w:rsidRDefault="00CF691B" w:rsidP="00CF691B">
      <w:pPr>
        <w:rPr>
          <w:rFonts w:ascii="Calibri" w:eastAsia="DengXian" w:hAnsi="Calibri" w:cs="Calibri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</w:rPr>
        <w:t>更多信息</w:t>
      </w:r>
      <w:r w:rsidRPr="00B74357">
        <w:rPr>
          <w:rStyle w:val="Heading4Char"/>
          <w:rFonts w:ascii="MS Mincho" w:eastAsia="MS Mincho" w:hAnsi="MS Mincho" w:cs="MS Mincho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可以浏览其网站了解更多关于如何向</w:t>
      </w:r>
      <w:r w:rsidRPr="00E639D1">
        <w:rPr>
          <w:rFonts w:ascii="Calibri" w:eastAsia="DengXian" w:hAnsi="Calibri" w:cs="Calibri"/>
          <w:lang w:eastAsia="zh-CN"/>
        </w:rPr>
        <w:t>AHRC</w:t>
      </w:r>
      <w:r w:rsidRPr="00E639D1">
        <w:rPr>
          <w:rFonts w:ascii="Calibri" w:eastAsia="DengXian" w:hAnsi="Calibri" w:cs="Calibri"/>
          <w:lang w:eastAsia="zh-CN"/>
        </w:rPr>
        <w:t>投诉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62" w:history="1">
        <w:r w:rsidRPr="00E639D1">
          <w:rPr>
            <w:rStyle w:val="Hyperlink"/>
            <w:rFonts w:ascii="Calibri" w:eastAsia="DengXian" w:hAnsi="Calibri" w:cs="Calibri"/>
          </w:rPr>
          <w:t>making a report to the AHRC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  <w:r>
        <w:rPr>
          <w:rFonts w:ascii="Calibri" w:eastAsia="DengXian" w:hAnsi="Calibri" w:cs="Calibri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的信息。</w:t>
      </w:r>
    </w:p>
    <w:p w14:paraId="78FEAF56" w14:textId="77777777" w:rsidR="00CF691B" w:rsidRPr="00E639D1" w:rsidRDefault="00CF691B" w:rsidP="00B74357">
      <w:pPr>
        <w:pStyle w:val="Heading3"/>
        <w:rPr>
          <w:rFonts w:eastAsia="DengXian"/>
        </w:rPr>
      </w:pPr>
      <w:bookmarkStart w:id="27" w:name="_DDA"/>
      <w:bookmarkEnd w:id="27"/>
      <w:r w:rsidRPr="00E639D1">
        <w:rPr>
          <w:rFonts w:eastAsia="DengXian"/>
        </w:rPr>
        <w:t>DDA</w:t>
      </w:r>
    </w:p>
    <w:p w14:paraId="5D996B21" w14:textId="331FD2BC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</w:rPr>
        <w:t>定</w:t>
      </w:r>
      <w:r w:rsidRPr="00E06F4D">
        <w:rPr>
          <w:rStyle w:val="Heading4Char"/>
          <w:rFonts w:asciiTheme="minorEastAsia" w:eastAsiaTheme="minorEastAsia" w:hAnsiTheme="minorEastAsia" w:cs="SimSun" w:hint="eastAsia"/>
        </w:rPr>
        <w:t>义</w:t>
      </w:r>
      <w:r w:rsidRPr="00B74357">
        <w:rPr>
          <w:rStyle w:val="Heading4Char"/>
          <w:rFonts w:ascii="SimSun" w:eastAsia="SimSun" w:hAnsi="SimSun" w:cs="SimSun" w:hint="eastAsia"/>
        </w:rPr>
        <w:t>：</w:t>
      </w:r>
      <w:r w:rsidRPr="00E639D1">
        <w:rPr>
          <w:rFonts w:ascii="Calibri" w:eastAsia="DengXian" w:hAnsi="Calibri" w:cs="Calibri"/>
          <w:i/>
          <w:iCs/>
          <w:lang w:eastAsia="zh-CN"/>
        </w:rPr>
        <w:t>1992</w:t>
      </w:r>
      <w:r w:rsidRPr="00E639D1">
        <w:rPr>
          <w:rFonts w:ascii="Calibri" w:eastAsia="DengXian" w:hAnsi="Calibri" w:cs="Calibri"/>
          <w:i/>
          <w:iCs/>
          <w:lang w:eastAsia="zh-CN"/>
        </w:rPr>
        <w:t>年残疾歧视法</w:t>
      </w:r>
      <w:r w:rsidRPr="00E639D1">
        <w:rPr>
          <w:rFonts w:ascii="Calibri" w:eastAsia="DengXian" w:hAnsi="Calibri" w:cs="Calibri"/>
          <w:lang w:eastAsia="zh-CN"/>
        </w:rPr>
        <w:t>。这是一部适用于所有澳大利亚人的法律。它保护人们不因其残疾而受到歧视。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歧视" w:history="1">
        <w:r w:rsidRPr="00C86CC9">
          <w:rPr>
            <w:rStyle w:val="Hyperlink"/>
            <w:rFonts w:ascii="Calibri" w:eastAsia="DengXian" w:hAnsi="Calibri" w:cs="Calibri"/>
            <w:lang w:eastAsia="zh-CN"/>
          </w:rPr>
          <w:t>歧视</w:t>
        </w:r>
      </w:hyperlink>
      <w:r w:rsidRPr="00E639D1">
        <w:rPr>
          <w:rFonts w:ascii="Calibri" w:eastAsia="DengXian" w:hAnsi="Calibri" w:cs="Calibri"/>
          <w:lang w:eastAsia="zh-CN"/>
        </w:rPr>
        <w:t xml:space="preserve">) </w:t>
      </w:r>
    </w:p>
    <w:p w14:paraId="61AFB89D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DDA</w:t>
      </w:r>
      <w:r w:rsidRPr="00E639D1">
        <w:rPr>
          <w:rFonts w:ascii="Calibri" w:eastAsia="DengXian" w:hAnsi="Calibri" w:cs="Calibri"/>
          <w:lang w:eastAsia="zh-CN"/>
        </w:rPr>
        <w:t>规定这种</w:t>
      </w:r>
      <w:r>
        <w:rPr>
          <w:rFonts w:ascii="Calibri" w:eastAsia="DengXian" w:hAnsi="Calibri" w:cs="Calibri" w:hint="eastAsia"/>
          <w:lang w:eastAsia="zh-CN"/>
        </w:rPr>
        <w:t>对待</w:t>
      </w:r>
      <w:r w:rsidRPr="00E639D1">
        <w:rPr>
          <w:rFonts w:ascii="Calibri" w:eastAsia="DengXian" w:hAnsi="Calibri" w:cs="Calibri"/>
          <w:lang w:eastAsia="zh-CN"/>
        </w:rPr>
        <w:t>是违法的。它涵盖了</w:t>
      </w:r>
      <w:r>
        <w:rPr>
          <w:rFonts w:ascii="Calibri" w:eastAsia="DengXian" w:hAnsi="Calibri" w:cs="Calibri" w:hint="eastAsia"/>
          <w:lang w:eastAsia="zh-CN"/>
        </w:rPr>
        <w:t>多种</w:t>
      </w:r>
      <w:r w:rsidRPr="00E639D1">
        <w:rPr>
          <w:rFonts w:ascii="Calibri" w:eastAsia="DengXian" w:hAnsi="Calibri" w:cs="Calibri"/>
          <w:lang w:eastAsia="zh-CN"/>
        </w:rPr>
        <w:t>领域，包括住房和教育。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属于</w:t>
      </w:r>
      <w:r w:rsidRPr="00E639D1">
        <w:rPr>
          <w:rFonts w:ascii="Calibri" w:eastAsia="DengXian" w:hAnsi="Calibri" w:cs="Calibri"/>
          <w:lang w:eastAsia="zh-CN"/>
        </w:rPr>
        <w:t>DDA</w:t>
      </w:r>
      <w:r w:rsidRPr="00E639D1">
        <w:rPr>
          <w:rFonts w:ascii="Calibri" w:eastAsia="DengXian" w:hAnsi="Calibri" w:cs="Calibri"/>
          <w:lang w:eastAsia="zh-CN"/>
        </w:rPr>
        <w:t>的范畴。</w:t>
      </w:r>
    </w:p>
    <w:p w14:paraId="2D4A40E5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</w:rPr>
        <w:t>更多信息</w:t>
      </w:r>
      <w:r w:rsidRPr="00B74357">
        <w:rPr>
          <w:rStyle w:val="Heading4Char"/>
          <w:rFonts w:ascii="MS Mincho" w:eastAsia="MS Mincho" w:hAnsi="MS Mincho" w:cs="MS Mincho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可以浏览</w:t>
      </w:r>
      <w:r w:rsidRPr="00E639D1">
        <w:rPr>
          <w:rFonts w:ascii="Calibri" w:eastAsia="DengXian" w:hAnsi="Calibri" w:cs="Calibri"/>
          <w:lang w:eastAsia="zh-CN"/>
        </w:rPr>
        <w:t>AHRC</w:t>
      </w:r>
      <w:r w:rsidRPr="00E639D1">
        <w:rPr>
          <w:rFonts w:ascii="Calibri" w:eastAsia="DengXian" w:hAnsi="Calibri" w:cs="Calibri"/>
          <w:lang w:eastAsia="zh-CN"/>
        </w:rPr>
        <w:t>网站（</w:t>
      </w:r>
      <w:hyperlink r:id="rId63" w:history="1">
        <w:r w:rsidRPr="00E639D1">
          <w:rPr>
            <w:rStyle w:val="Hyperlink"/>
            <w:rFonts w:ascii="Calibri" w:eastAsia="DengXian" w:hAnsi="Calibri" w:cs="Calibri"/>
          </w:rPr>
          <w:t>AHRC website</w:t>
        </w:r>
      </w:hyperlink>
      <w:r w:rsidRPr="00E639D1">
        <w:rPr>
          <w:rStyle w:val="Hyperlink"/>
          <w:rFonts w:ascii="Calibri" w:eastAsia="DengXian" w:hAnsi="Calibri" w:cs="Calibri"/>
          <w:lang w:eastAsia="zh-CN"/>
        </w:rPr>
        <w:t>）</w:t>
      </w:r>
      <w:r w:rsidRPr="00E639D1">
        <w:rPr>
          <w:rFonts w:ascii="Calibri" w:eastAsia="DengXian" w:hAnsi="Calibri" w:cs="Calibri"/>
          <w:lang w:eastAsia="zh-CN"/>
        </w:rPr>
        <w:t>了解更多关于</w:t>
      </w:r>
      <w:r w:rsidRPr="00E639D1">
        <w:rPr>
          <w:rFonts w:ascii="Calibri" w:eastAsia="DengXian" w:hAnsi="Calibri" w:cs="Calibri"/>
          <w:lang w:eastAsia="zh-CN"/>
        </w:rPr>
        <w:t>DDA</w:t>
      </w:r>
      <w:r w:rsidRPr="00E639D1">
        <w:rPr>
          <w:rFonts w:ascii="Calibri" w:eastAsia="DengXian" w:hAnsi="Calibri" w:cs="Calibri"/>
          <w:lang w:eastAsia="zh-CN"/>
        </w:rPr>
        <w:t>的信息。也可以查看立法本身（</w:t>
      </w:r>
      <w:hyperlink r:id="rId64" w:history="1">
        <w:r w:rsidRPr="00E639D1">
          <w:rPr>
            <w:rStyle w:val="Hyperlink"/>
            <w:rFonts w:ascii="Calibri" w:eastAsia="DengXian" w:hAnsi="Calibri" w:cs="Calibri"/>
          </w:rPr>
          <w:t>legislation itself</w:t>
        </w:r>
      </w:hyperlink>
      <w:r w:rsidRPr="00E639D1">
        <w:rPr>
          <w:rStyle w:val="Hyperlink"/>
          <w:rFonts w:ascii="Calibri" w:eastAsia="DengXian" w:hAnsi="Calibri" w:cs="Calibri"/>
          <w:lang w:eastAsia="zh-CN"/>
        </w:rPr>
        <w:t>）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17A6D70D" w14:textId="77777777" w:rsidR="00CF691B" w:rsidRPr="00E639D1" w:rsidRDefault="00CF691B" w:rsidP="00B74357">
      <w:pPr>
        <w:pStyle w:val="Heading3"/>
        <w:rPr>
          <w:rFonts w:eastAsia="DengXian"/>
          <w:lang w:eastAsia="zh-CN"/>
        </w:rPr>
      </w:pPr>
      <w:bookmarkStart w:id="28" w:name="_DSE_1"/>
      <w:bookmarkEnd w:id="28"/>
      <w:r w:rsidRPr="00E639D1">
        <w:rPr>
          <w:rFonts w:eastAsia="DengXian"/>
          <w:lang w:eastAsia="zh-CN"/>
        </w:rPr>
        <w:t>DSE</w:t>
      </w:r>
    </w:p>
    <w:p w14:paraId="7694DDAB" w14:textId="5A67FCF2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E06F4D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B74357">
        <w:rPr>
          <w:rStyle w:val="Heading4Char"/>
          <w:rFonts w:ascii="SimSun" w:eastAsia="SimSun" w:hAnsi="SimSun" w:cs="SimSun" w:hint="eastAsia"/>
          <w:lang w:eastAsia="zh-CN"/>
        </w:rPr>
        <w:t>：</w:t>
      </w:r>
      <w:r w:rsidRPr="00E639D1">
        <w:rPr>
          <w:rFonts w:ascii="Calibri" w:eastAsia="DengXian" w:hAnsi="Calibri" w:cs="Calibri"/>
          <w:i/>
          <w:iCs/>
          <w:lang w:eastAsia="zh-CN"/>
        </w:rPr>
        <w:t>2005</w:t>
      </w:r>
      <w:r w:rsidRPr="00E639D1">
        <w:rPr>
          <w:rFonts w:ascii="Calibri" w:eastAsia="DengXian" w:hAnsi="Calibri" w:cs="Calibri"/>
          <w:i/>
          <w:iCs/>
          <w:lang w:eastAsia="zh-CN"/>
        </w:rPr>
        <w:t>年残疾教育标准</w:t>
      </w:r>
      <w:r w:rsidRPr="00E639D1">
        <w:rPr>
          <w:rFonts w:ascii="Calibri" w:eastAsia="DengXian" w:hAnsi="Calibri" w:cs="Calibri"/>
          <w:lang w:eastAsia="zh-CN"/>
        </w:rPr>
        <w:t>。这是一套属于</w:t>
      </w:r>
      <w:r w:rsidRPr="00E639D1">
        <w:rPr>
          <w:rFonts w:ascii="Calibri" w:eastAsia="DengXian" w:hAnsi="Calibri" w:cs="Calibri"/>
          <w:lang w:eastAsia="zh-CN"/>
        </w:rPr>
        <w:t xml:space="preserve">DDA </w:t>
      </w:r>
      <w:r w:rsidRPr="00E639D1">
        <w:rPr>
          <w:rFonts w:ascii="Calibri" w:eastAsia="DengXian" w:hAnsi="Calibri" w:cs="Calibri"/>
          <w:lang w:eastAsia="zh-CN"/>
        </w:rPr>
        <w:t>范畴的法律，阐明了教育机构的义务。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r w:rsidRPr="00E639D1">
        <w:rPr>
          <w:rFonts w:ascii="Calibri" w:eastAsia="DengXian" w:hAnsi="Calibri" w:cs="Calibri"/>
          <w:lang w:eastAsia="zh-CN"/>
        </w:rPr>
        <w:t xml:space="preserve"> </w:t>
      </w:r>
      <w:hyperlink w:anchor="_DDA" w:history="1">
        <w:r w:rsidRPr="009803DD">
          <w:rPr>
            <w:rStyle w:val="Hyperlink"/>
            <w:rFonts w:ascii="Calibri" w:eastAsia="DengXian" w:hAnsi="Calibri" w:cs="Calibri"/>
            <w:lang w:eastAsia="zh-CN"/>
          </w:rPr>
          <w:t>DDA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4808E20E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解释了学生的权利以及如何确保他们获得这些权利。</w:t>
      </w:r>
    </w:p>
    <w:p w14:paraId="17D51385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</w:rPr>
        <w:t>更多信息</w:t>
      </w:r>
      <w:r w:rsidRPr="00B74357">
        <w:rPr>
          <w:rStyle w:val="Heading4Char"/>
          <w:rFonts w:ascii="MS Mincho" w:eastAsia="MS Mincho" w:hAnsi="MS Mincho" w:cs="MS Mincho" w:hint="eastAsia"/>
        </w:rPr>
        <w:t>：</w:t>
      </w:r>
      <w:r w:rsidRPr="00E639D1">
        <w:rPr>
          <w:rFonts w:ascii="Calibri" w:eastAsia="DengXian" w:hAnsi="Calibri" w:cs="Calibri"/>
          <w:lang w:eastAsia="zh-CN"/>
        </w:rPr>
        <w:t>可以浏览</w:t>
      </w:r>
      <w:r w:rsidRPr="00E639D1">
        <w:rPr>
          <w:rFonts w:ascii="Calibri" w:eastAsia="DengXian" w:hAnsi="Calibri" w:cs="Calibri"/>
          <w:lang w:eastAsia="zh-CN"/>
        </w:rPr>
        <w:t>NCCD</w:t>
      </w:r>
      <w:r w:rsidRPr="00E639D1">
        <w:rPr>
          <w:rFonts w:ascii="Calibri" w:eastAsia="DengXian" w:hAnsi="Calibri" w:cs="Calibri"/>
          <w:lang w:eastAsia="zh-CN"/>
        </w:rPr>
        <w:t>网站（</w:t>
      </w:r>
      <w:hyperlink r:id="rId65" w:history="1">
        <w:r w:rsidRPr="00E639D1">
          <w:rPr>
            <w:rStyle w:val="Hyperlink"/>
            <w:rFonts w:ascii="Calibri" w:eastAsia="DengXian" w:hAnsi="Calibri" w:cs="Calibri"/>
          </w:rPr>
          <w:t>NCCD website</w:t>
        </w:r>
      </w:hyperlink>
      <w:r w:rsidRPr="00E639D1">
        <w:rPr>
          <w:rStyle w:val="Hyperlink"/>
          <w:rFonts w:ascii="Calibri" w:eastAsia="DengXian" w:hAnsi="Calibri" w:cs="Calibri"/>
          <w:lang w:eastAsia="zh-CN"/>
        </w:rPr>
        <w:t>）</w:t>
      </w:r>
      <w:r w:rsidRPr="00E639D1">
        <w:rPr>
          <w:rFonts w:ascii="Calibri" w:eastAsia="DengXian" w:hAnsi="Calibri" w:cs="Calibri"/>
          <w:lang w:eastAsia="zh-CN"/>
        </w:rPr>
        <w:t>了解更多关于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的信息。也可以查看立法本身（</w:t>
      </w:r>
      <w:hyperlink r:id="rId66" w:history="1">
        <w:r w:rsidRPr="00E639D1">
          <w:rPr>
            <w:rStyle w:val="Hyperlink"/>
            <w:rFonts w:ascii="Calibri" w:eastAsia="DengXian" w:hAnsi="Calibri" w:cs="Calibri"/>
          </w:rPr>
          <w:t>legislation itself</w:t>
        </w:r>
      </w:hyperlink>
      <w:r w:rsidRPr="00E639D1">
        <w:rPr>
          <w:rStyle w:val="Hyperlink"/>
          <w:rFonts w:ascii="Calibri" w:eastAsia="DengXian" w:hAnsi="Calibri" w:cs="Calibri"/>
          <w:lang w:eastAsia="zh-CN"/>
        </w:rPr>
        <w:t>）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7F9DDC0D" w14:textId="77777777" w:rsidR="009A78BD" w:rsidRDefault="009A78BD">
      <w:pPr>
        <w:spacing w:before="0" w:after="0" w:line="240" w:lineRule="auto"/>
        <w:rPr>
          <w:rFonts w:asciiTheme="majorHAnsi" w:eastAsia="DengXian" w:hAnsiTheme="majorHAnsi" w:cstheme="majorBidi"/>
          <w:b/>
          <w:bCs/>
          <w:color w:val="008C89"/>
          <w:sz w:val="36"/>
          <w:szCs w:val="36"/>
          <w:lang w:eastAsia="zh-CN"/>
        </w:rPr>
      </w:pPr>
      <w:bookmarkStart w:id="29" w:name="_国际义务"/>
      <w:bookmarkEnd w:id="29"/>
      <w:r>
        <w:rPr>
          <w:rFonts w:eastAsia="DengXian"/>
          <w:lang w:eastAsia="zh-CN"/>
        </w:rPr>
        <w:br w:type="page"/>
      </w:r>
    </w:p>
    <w:p w14:paraId="21180CCC" w14:textId="5D862DF4" w:rsidR="002C61C9" w:rsidRPr="00E639D1" w:rsidRDefault="002C61C9" w:rsidP="009A78BD">
      <w:pPr>
        <w:pStyle w:val="Heading3"/>
        <w:spacing w:line="276" w:lineRule="auto"/>
        <w:rPr>
          <w:rFonts w:eastAsia="DengXian"/>
          <w:lang w:eastAsia="zh-CN"/>
        </w:rPr>
      </w:pPr>
      <w:r w:rsidRPr="00E639D1">
        <w:rPr>
          <w:rFonts w:eastAsia="DengXian"/>
          <w:lang w:eastAsia="zh-CN"/>
        </w:rPr>
        <w:lastRenderedPageBreak/>
        <w:t>国际义务</w:t>
      </w:r>
    </w:p>
    <w:p w14:paraId="0C0183BD" w14:textId="77777777" w:rsidR="009A78BD" w:rsidRDefault="009A78BD" w:rsidP="009A78BD">
      <w:pPr>
        <w:spacing w:line="276" w:lineRule="auto"/>
        <w:rPr>
          <w:rFonts w:ascii="Calibri" w:eastAsia="DengXian" w:hAnsi="Calibri" w:cs="Calibri"/>
          <w:color w:val="000000"/>
          <w:lang w:eastAsia="zh-CN"/>
        </w:rPr>
      </w:pPr>
    </w:p>
    <w:p w14:paraId="1AADDCF0" w14:textId="3127A741" w:rsidR="002C61C9" w:rsidRPr="00E639D1" w:rsidRDefault="002C61C9" w:rsidP="009A78BD">
      <w:pPr>
        <w:spacing w:line="276" w:lineRule="auto"/>
        <w:rPr>
          <w:rFonts w:ascii="Calibri" w:eastAsia="DengXian" w:hAnsi="Calibri" w:cs="Calibri"/>
          <w:color w:val="000000"/>
          <w:lang w:eastAsia="zh-CN"/>
        </w:rPr>
      </w:pPr>
      <w:r w:rsidRPr="00E639D1">
        <w:rPr>
          <w:rFonts w:ascii="Calibri" w:eastAsia="DengXian" w:hAnsi="Calibri" w:cs="Calibri"/>
          <w:color w:val="000000"/>
          <w:lang w:eastAsia="zh-CN"/>
        </w:rPr>
        <w:t>澳大利亚是一些国际条约的缔约国。这些条约</w:t>
      </w:r>
      <w:r>
        <w:rPr>
          <w:rFonts w:ascii="Calibri" w:eastAsia="DengXian" w:hAnsi="Calibri" w:cs="Calibri" w:hint="eastAsia"/>
          <w:color w:val="000000"/>
          <w:lang w:eastAsia="zh-CN"/>
        </w:rPr>
        <w:t>会</w:t>
      </w:r>
      <w:r w:rsidRPr="00E639D1">
        <w:rPr>
          <w:rFonts w:ascii="Calibri" w:eastAsia="DengXian" w:hAnsi="Calibri" w:cs="Calibri"/>
          <w:color w:val="000000"/>
          <w:lang w:eastAsia="zh-CN"/>
        </w:rPr>
        <w:t>保护残疾人的权利</w:t>
      </w:r>
      <w:r>
        <w:rPr>
          <w:rFonts w:ascii="Calibri" w:eastAsia="DengXian" w:hAnsi="Calibri" w:cs="Calibri" w:hint="eastAsia"/>
          <w:color w:val="000000"/>
          <w:lang w:eastAsia="zh-CN"/>
        </w:rPr>
        <w:t>，</w:t>
      </w:r>
      <w:r w:rsidRPr="00E639D1">
        <w:rPr>
          <w:rFonts w:ascii="Calibri" w:eastAsia="DengXian" w:hAnsi="Calibri" w:cs="Calibri"/>
          <w:color w:val="000000"/>
          <w:lang w:eastAsia="zh-CN"/>
        </w:rPr>
        <w:t>包括教育领域。这些条约包括：</w:t>
      </w:r>
    </w:p>
    <w:p w14:paraId="1B01A042" w14:textId="77777777" w:rsidR="002C61C9" w:rsidRPr="00E639D1" w:rsidRDefault="002C61C9" w:rsidP="009A78BD">
      <w:pPr>
        <w:pStyle w:val="ListParagraph"/>
        <w:numPr>
          <w:ilvl w:val="0"/>
          <w:numId w:val="18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“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经济、社会和文化权利国际公约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”</w:t>
      </w:r>
      <w:r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(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ICESCR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)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286DB8E1" w14:textId="77777777" w:rsidR="002C61C9" w:rsidRPr="00E639D1" w:rsidRDefault="002C61C9" w:rsidP="009A78BD">
      <w:pPr>
        <w:pStyle w:val="ListParagraph"/>
        <w:numPr>
          <w:ilvl w:val="0"/>
          <w:numId w:val="18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“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残疾人权利公约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”</w:t>
      </w:r>
      <w:r>
        <w:rPr>
          <w:rFonts w:ascii="Calibri" w:eastAsia="DengXian" w:hAnsi="Calibri" w:cs="Calibri"/>
          <w:sz w:val="24"/>
          <w:szCs w:val="24"/>
          <w:lang w:eastAsia="zh-CN"/>
        </w:rPr>
        <w:t xml:space="preserve"> 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(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CRPD</w:t>
      </w:r>
      <w:r>
        <w:rPr>
          <w:rFonts w:ascii="Calibri" w:eastAsia="DengXian" w:hAnsi="Calibri" w:cs="Calibri"/>
          <w:sz w:val="24"/>
          <w:szCs w:val="24"/>
          <w:lang w:eastAsia="zh-CN"/>
        </w:rPr>
        <w:t>)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。</w:t>
      </w:r>
    </w:p>
    <w:p w14:paraId="6DF29E99" w14:textId="77777777" w:rsidR="009A78BD" w:rsidRDefault="009A78BD" w:rsidP="009A78BD">
      <w:pPr>
        <w:pStyle w:val="Heading2"/>
        <w:spacing w:line="276" w:lineRule="auto"/>
        <w:rPr>
          <w:rFonts w:asciiTheme="minorEastAsia" w:eastAsiaTheme="minorEastAsia" w:hAnsiTheme="minorEastAsia" w:cs="MS Mincho"/>
          <w:lang w:eastAsia="zh-CN"/>
        </w:rPr>
      </w:pPr>
      <w:bookmarkStart w:id="30" w:name="_日常用语"/>
      <w:bookmarkEnd w:id="30"/>
    </w:p>
    <w:p w14:paraId="04AE1257" w14:textId="4E069799" w:rsidR="00CF691B" w:rsidRPr="00E06F4D" w:rsidRDefault="00CF691B" w:rsidP="009A78BD">
      <w:pPr>
        <w:pStyle w:val="Heading2"/>
        <w:spacing w:line="276" w:lineRule="auto"/>
        <w:rPr>
          <w:rFonts w:asciiTheme="minorEastAsia" w:eastAsiaTheme="minorEastAsia" w:hAnsiTheme="minorEastAsia"/>
          <w:lang w:eastAsia="zh-CN"/>
        </w:rPr>
      </w:pPr>
      <w:r w:rsidRPr="00E06F4D">
        <w:rPr>
          <w:rFonts w:asciiTheme="minorEastAsia" w:eastAsiaTheme="minorEastAsia" w:hAnsiTheme="minorEastAsia" w:cs="MS Mincho" w:hint="eastAsia"/>
          <w:lang w:eastAsia="zh-CN"/>
        </w:rPr>
        <w:t>日常用</w:t>
      </w:r>
      <w:r w:rsidRPr="00E06F4D">
        <w:rPr>
          <w:rFonts w:asciiTheme="minorEastAsia" w:eastAsiaTheme="minorEastAsia" w:hAnsiTheme="minorEastAsia" w:cs="SimSun" w:hint="eastAsia"/>
          <w:lang w:eastAsia="zh-CN"/>
        </w:rPr>
        <w:t>语</w:t>
      </w:r>
    </w:p>
    <w:p w14:paraId="25023613" w14:textId="3FC51579" w:rsidR="00CF691B" w:rsidRPr="00E639D1" w:rsidRDefault="00CF691B" w:rsidP="009A78BD">
      <w:pPr>
        <w:pStyle w:val="Heading3"/>
        <w:spacing w:line="276" w:lineRule="auto"/>
        <w:rPr>
          <w:rFonts w:eastAsia="DengXian"/>
          <w:lang w:eastAsia="zh-CN"/>
        </w:rPr>
      </w:pPr>
      <w:bookmarkStart w:id="31" w:name="_教育主管部门"/>
      <w:bookmarkEnd w:id="31"/>
      <w:r w:rsidRPr="00E639D1">
        <w:rPr>
          <w:rFonts w:eastAsia="DengXian"/>
          <w:lang w:eastAsia="zh-CN"/>
        </w:rPr>
        <w:t>教育主管部门</w:t>
      </w:r>
    </w:p>
    <w:p w14:paraId="01AFD3E7" w14:textId="77777777" w:rsidR="009A78BD" w:rsidRDefault="00CF691B" w:rsidP="009A78BD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E06F4D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6A6527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60E13FA8" w14:textId="1F93BC69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管理和运营教育机构的人员或团体。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教育机构" w:history="1">
        <w:r w:rsidRPr="00C86CC9">
          <w:rPr>
            <w:rStyle w:val="Hyperlink"/>
            <w:rFonts w:ascii="Calibri" w:eastAsia="DengXian" w:hAnsi="Calibri" w:cs="Calibri"/>
            <w:lang w:eastAsia="zh-CN"/>
          </w:rPr>
          <w:t>教育机构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0E12444B" w14:textId="77777777" w:rsidR="009A78BD" w:rsidRDefault="00CF691B" w:rsidP="009A78BD">
      <w:pPr>
        <w:spacing w:line="276" w:lineRule="auto"/>
        <w:rPr>
          <w:rStyle w:val="Heading4Char"/>
          <w:rFonts w:ascii="MS Mincho" w:eastAsiaTheme="minorEastAsia" w:hAnsi="MS Mincho" w:cs="MS Mincho"/>
          <w:lang w:eastAsia="zh-CN"/>
        </w:rPr>
      </w:pPr>
      <w:r w:rsidRPr="006A6527">
        <w:rPr>
          <w:rStyle w:val="Heading4Char"/>
          <w:rFonts w:ascii="MS Mincho" w:eastAsia="MS Mincho" w:hAnsi="MS Mincho" w:cs="MS Mincho" w:hint="eastAsia"/>
          <w:lang w:eastAsia="zh-CN"/>
        </w:rPr>
        <w:t>示例：</w:t>
      </w:r>
    </w:p>
    <w:p w14:paraId="3C53F82F" w14:textId="5160EA88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州</w:t>
      </w:r>
      <w:r>
        <w:rPr>
          <w:rFonts w:ascii="Calibri" w:eastAsia="DengXian" w:hAnsi="Calibri" w:cs="Calibri" w:hint="eastAsia"/>
          <w:lang w:eastAsia="zh-CN"/>
        </w:rPr>
        <w:t>立</w:t>
      </w:r>
      <w:r w:rsidRPr="00E639D1">
        <w:rPr>
          <w:rFonts w:ascii="Calibri" w:eastAsia="DengXian" w:hAnsi="Calibri" w:cs="Calibri"/>
          <w:lang w:eastAsia="zh-CN"/>
        </w:rPr>
        <w:t>教育部门。</w:t>
      </w:r>
    </w:p>
    <w:p w14:paraId="47AC805C" w14:textId="77777777" w:rsidR="009A78BD" w:rsidRDefault="00CF691B" w:rsidP="009A78BD">
      <w:pPr>
        <w:spacing w:line="276" w:lineRule="auto"/>
        <w:rPr>
          <w:rStyle w:val="Heading4Char"/>
          <w:rFonts w:ascii="MS Mincho" w:eastAsiaTheme="minorEastAsia" w:hAnsi="MS Mincho" w:cs="MS Mincho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更多信息</w:t>
      </w:r>
      <w:r w:rsidRPr="006A6527">
        <w:rPr>
          <w:rStyle w:val="Heading4Char"/>
          <w:rFonts w:ascii="MS Mincho" w:eastAsia="MS Mincho" w:hAnsi="MS Mincho" w:cs="MS Mincho" w:hint="eastAsia"/>
          <w:lang w:eastAsia="zh-CN"/>
        </w:rPr>
        <w:t>：</w:t>
      </w:r>
    </w:p>
    <w:p w14:paraId="7C64E8FB" w14:textId="6DD2B667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使用这个词汇。可以查看第</w:t>
      </w:r>
      <w:r w:rsidRPr="00E639D1">
        <w:rPr>
          <w:rFonts w:ascii="Calibri" w:eastAsia="DengXian" w:hAnsi="Calibri" w:cs="Calibri"/>
          <w:lang w:eastAsia="zh-CN"/>
        </w:rPr>
        <w:t>1.4</w:t>
      </w:r>
      <w:r w:rsidRPr="00E639D1">
        <w:rPr>
          <w:rFonts w:ascii="Calibri" w:eastAsia="DengXian" w:hAnsi="Calibri" w:cs="Calibri"/>
          <w:lang w:eastAsia="zh-CN"/>
        </w:rPr>
        <w:t>节</w:t>
      </w:r>
      <w:r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67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Section 1.4)</w:t>
        </w:r>
      </w:hyperlink>
      <w:r w:rsidRPr="00E639D1">
        <w:rPr>
          <w:rFonts w:ascii="Calibri" w:eastAsia="DengXian" w:hAnsi="Calibri" w:cs="Calibri"/>
          <w:b/>
          <w:bCs/>
          <w:lang w:eastAsia="zh-CN"/>
        </w:rPr>
        <w:t>。</w:t>
      </w:r>
      <w:r w:rsidRPr="00E639D1">
        <w:rPr>
          <w:rFonts w:ascii="Calibri" w:eastAsia="DengXian" w:hAnsi="Calibri" w:cs="Calibri"/>
          <w:lang w:eastAsia="zh-CN"/>
        </w:rPr>
        <w:t xml:space="preserve"> </w:t>
      </w:r>
    </w:p>
    <w:p w14:paraId="464AD115" w14:textId="77777777" w:rsidR="00CF691B" w:rsidRPr="00E639D1" w:rsidRDefault="00CF691B" w:rsidP="009A78BD">
      <w:pPr>
        <w:spacing w:line="276" w:lineRule="auto"/>
        <w:rPr>
          <w:rFonts w:ascii="Calibri" w:eastAsia="DengXian" w:hAnsi="Calibri" w:cs="Calibri"/>
          <w:sz w:val="16"/>
          <w:szCs w:val="16"/>
          <w:lang w:eastAsia="zh-CN"/>
        </w:rPr>
      </w:pPr>
    </w:p>
    <w:p w14:paraId="3F43DBAF" w14:textId="77777777" w:rsidR="00CF691B" w:rsidRPr="00E639D1" w:rsidRDefault="00CF691B" w:rsidP="009A78BD">
      <w:pPr>
        <w:pStyle w:val="Heading3"/>
        <w:spacing w:line="276" w:lineRule="auto"/>
        <w:rPr>
          <w:rFonts w:eastAsia="DengXian"/>
          <w:lang w:eastAsia="zh-CN"/>
        </w:rPr>
      </w:pPr>
      <w:bookmarkStart w:id="32" w:name="_教育机构"/>
      <w:bookmarkEnd w:id="32"/>
      <w:r w:rsidRPr="00E639D1">
        <w:rPr>
          <w:rFonts w:eastAsia="DengXian"/>
          <w:lang w:eastAsia="zh-CN"/>
        </w:rPr>
        <w:t>教育机构</w:t>
      </w:r>
      <w:r w:rsidRPr="00E639D1">
        <w:rPr>
          <w:rFonts w:eastAsia="DengXian"/>
          <w:lang w:eastAsia="zh-CN"/>
        </w:rPr>
        <w:t xml:space="preserve"> </w:t>
      </w:r>
    </w:p>
    <w:p w14:paraId="1DCCB753" w14:textId="77777777" w:rsidR="009A78BD" w:rsidRDefault="00CF691B" w:rsidP="009A78BD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E06F4D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6A6527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294FA63C" w14:textId="0FBB4181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提供教育或培训的</w:t>
      </w:r>
      <w:r w:rsidRPr="00C86CC9">
        <w:rPr>
          <w:rFonts w:ascii="Calibri" w:eastAsia="DengXian" w:hAnsi="Calibri" w:cs="Calibri"/>
          <w:b/>
          <w:bCs/>
          <w:u w:val="single"/>
          <w:lang w:eastAsia="zh-CN"/>
        </w:rPr>
        <w:t>特定</w:t>
      </w:r>
      <w:r w:rsidRPr="00E639D1">
        <w:rPr>
          <w:rFonts w:ascii="Calibri" w:eastAsia="DengXian" w:hAnsi="Calibri" w:cs="Calibri"/>
          <w:lang w:eastAsia="zh-CN"/>
        </w:rPr>
        <w:t>场所。可</w:t>
      </w:r>
      <w:r>
        <w:rPr>
          <w:rFonts w:ascii="Calibri" w:eastAsia="DengXian" w:hAnsi="Calibri" w:cs="Calibri" w:hint="eastAsia"/>
          <w:lang w:eastAsia="zh-CN"/>
        </w:rPr>
        <w:t>以</w:t>
      </w:r>
      <w:r w:rsidRPr="00E639D1">
        <w:rPr>
          <w:rFonts w:ascii="Calibri" w:eastAsia="DengXian" w:hAnsi="Calibri" w:cs="Calibri"/>
          <w:lang w:eastAsia="zh-CN"/>
        </w:rPr>
        <w:t>是一所学校、大学、学院或类似的</w:t>
      </w:r>
      <w:r>
        <w:rPr>
          <w:rFonts w:ascii="Calibri" w:eastAsia="DengXian" w:hAnsi="Calibri" w:cs="Calibri" w:hint="eastAsia"/>
          <w:lang w:eastAsia="zh-CN"/>
        </w:rPr>
        <w:t>场所</w:t>
      </w:r>
      <w:r w:rsidRPr="00E639D1">
        <w:rPr>
          <w:rFonts w:ascii="Calibri" w:eastAsia="DengXian" w:hAnsi="Calibri" w:cs="Calibri"/>
          <w:lang w:eastAsia="zh-CN"/>
        </w:rPr>
        <w:t>。这些地方必须遵守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。</w:t>
      </w:r>
      <w:r w:rsidRPr="00E639D1">
        <w:rPr>
          <w:rFonts w:ascii="Calibri" w:eastAsia="DengXian" w:hAnsi="Calibri" w:cs="Calibri"/>
          <w:lang w:eastAsia="zh-CN"/>
        </w:rPr>
        <w:t>(</w:t>
      </w:r>
      <w:r w:rsidRPr="00E639D1">
        <w:rPr>
          <w:rFonts w:ascii="Calibri" w:eastAsia="DengXian" w:hAnsi="Calibri" w:cs="Calibri"/>
          <w:lang w:eastAsia="zh-CN"/>
        </w:rPr>
        <w:t>参见</w:t>
      </w:r>
      <w:hyperlink w:anchor="_教育提供者" w:history="1">
        <w:r w:rsidRPr="00C86CC9">
          <w:rPr>
            <w:rStyle w:val="Hyperlink"/>
            <w:rFonts w:ascii="Calibri" w:eastAsia="DengXian" w:hAnsi="Calibri" w:cs="Calibri"/>
            <w:lang w:eastAsia="zh-CN"/>
          </w:rPr>
          <w:t>教育提供者</w:t>
        </w:r>
      </w:hyperlink>
      <w:r w:rsidRPr="00E639D1">
        <w:rPr>
          <w:rFonts w:ascii="Calibri" w:eastAsia="DengXian" w:hAnsi="Calibri" w:cs="Calibri"/>
          <w:lang w:eastAsia="zh-CN"/>
        </w:rPr>
        <w:t>)</w:t>
      </w:r>
    </w:p>
    <w:p w14:paraId="427FDEF1" w14:textId="77777777" w:rsidR="009A78BD" w:rsidRDefault="00CF691B" w:rsidP="009A78BD">
      <w:pPr>
        <w:spacing w:line="276" w:lineRule="auto"/>
        <w:rPr>
          <w:rStyle w:val="Heading4Char"/>
          <w:rFonts w:ascii="MS Mincho" w:eastAsiaTheme="minorEastAsia" w:hAnsi="MS Mincho" w:cs="MS Mincho"/>
          <w:lang w:eastAsia="zh-CN"/>
        </w:rPr>
      </w:pPr>
      <w:r w:rsidRPr="006A6527">
        <w:rPr>
          <w:rStyle w:val="Heading4Char"/>
          <w:rFonts w:ascii="MS Mincho" w:eastAsia="MS Mincho" w:hAnsi="MS Mincho" w:cs="MS Mincho" w:hint="eastAsia"/>
          <w:lang w:eastAsia="zh-CN"/>
        </w:rPr>
        <w:t>示例：</w:t>
      </w:r>
    </w:p>
    <w:p w14:paraId="6FA92795" w14:textId="51A1AD3D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如果你是一名中学生，你的学校就是</w:t>
      </w:r>
      <w:r w:rsidRPr="00E639D1">
        <w:rPr>
          <w:rFonts w:ascii="Calibri" w:eastAsia="DengXian" w:hAnsi="Calibri" w:cs="Calibri"/>
          <w:lang w:eastAsia="zh-CN"/>
        </w:rPr>
        <w:t xml:space="preserve"> “</w:t>
      </w:r>
      <w:r w:rsidRPr="00E639D1">
        <w:rPr>
          <w:rFonts w:ascii="Calibri" w:eastAsia="DengXian" w:hAnsi="Calibri" w:cs="Calibri"/>
          <w:lang w:eastAsia="zh-CN"/>
        </w:rPr>
        <w:t>你的机构</w:t>
      </w:r>
      <w:r w:rsidRPr="00E639D1">
        <w:rPr>
          <w:rFonts w:ascii="Calibri" w:eastAsia="DengXian" w:hAnsi="Calibri" w:cs="Calibri"/>
          <w:lang w:eastAsia="zh-CN"/>
        </w:rPr>
        <w:t>”</w:t>
      </w:r>
      <w:r w:rsidRPr="00E639D1">
        <w:rPr>
          <w:rFonts w:ascii="Calibri" w:eastAsia="DengXian" w:hAnsi="Calibri" w:cs="Calibri"/>
          <w:lang w:eastAsia="zh-CN"/>
        </w:rPr>
        <w:t>。</w:t>
      </w:r>
    </w:p>
    <w:p w14:paraId="0017344A" w14:textId="77777777" w:rsidR="009A78BD" w:rsidRDefault="00CF691B" w:rsidP="009A78BD">
      <w:pPr>
        <w:spacing w:line="276" w:lineRule="auto"/>
        <w:rPr>
          <w:rStyle w:val="Heading4Char"/>
          <w:rFonts w:ascii="MS Mincho" w:eastAsiaTheme="minorEastAsia" w:hAnsi="MS Mincho" w:cs="MS Mincho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更多信息</w:t>
      </w:r>
      <w:r w:rsidRPr="006A6527">
        <w:rPr>
          <w:rStyle w:val="Heading4Char"/>
          <w:rFonts w:ascii="MS Mincho" w:eastAsia="MS Mincho" w:hAnsi="MS Mincho" w:cs="MS Mincho" w:hint="eastAsia"/>
          <w:lang w:eastAsia="zh-CN"/>
        </w:rPr>
        <w:t>：</w:t>
      </w:r>
    </w:p>
    <w:p w14:paraId="47606C86" w14:textId="153DA419" w:rsidR="00CF691B" w:rsidRPr="00E639D1" w:rsidRDefault="00CF691B" w:rsidP="009A78BD">
      <w:pPr>
        <w:spacing w:line="276" w:lineRule="auto"/>
        <w:rPr>
          <w:rFonts w:ascii="Calibri" w:eastAsia="DengXian" w:hAnsi="Calibri" w:cs="Calibri"/>
          <w:b/>
          <w:bCs/>
          <w:sz w:val="18"/>
          <w:szCs w:val="18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使用这个词汇。可以查看第</w:t>
      </w:r>
      <w:r w:rsidRPr="00E639D1">
        <w:rPr>
          <w:rFonts w:ascii="Calibri" w:eastAsia="DengXian" w:hAnsi="Calibri" w:cs="Calibri"/>
          <w:lang w:eastAsia="zh-CN"/>
        </w:rPr>
        <w:t>1.4</w:t>
      </w:r>
      <w:r w:rsidRPr="00E639D1">
        <w:rPr>
          <w:rFonts w:ascii="Calibri" w:eastAsia="DengXian" w:hAnsi="Calibri" w:cs="Calibri"/>
          <w:lang w:eastAsia="zh-CN"/>
        </w:rPr>
        <w:t>节</w:t>
      </w:r>
      <w:r w:rsidR="009A78BD">
        <w:rPr>
          <w:rFonts w:ascii="Calibri" w:eastAsia="DengXian" w:hAnsi="Calibri" w:cs="Calibri" w:hint="eastAsia"/>
          <w:lang w:eastAsia="zh-CN"/>
        </w:rPr>
        <w:t xml:space="preserve"> </w:t>
      </w:r>
      <w:r w:rsidRPr="00E639D1">
        <w:rPr>
          <w:rFonts w:ascii="Calibri" w:eastAsia="DengXian" w:hAnsi="Calibri" w:cs="Calibri"/>
          <w:lang w:eastAsia="zh-CN"/>
        </w:rPr>
        <w:t>(</w:t>
      </w:r>
      <w:hyperlink r:id="rId68" w:history="1">
        <w:r w:rsidRPr="00E639D1">
          <w:rPr>
            <w:rStyle w:val="Hyperlink"/>
            <w:rFonts w:ascii="Calibri" w:eastAsia="DengXian" w:hAnsi="Calibri" w:cs="Calibri"/>
            <w:lang w:eastAsia="zh-CN"/>
          </w:rPr>
          <w:t>Section 1.4)</w:t>
        </w:r>
      </w:hyperlink>
      <w:r w:rsidRPr="00E639D1">
        <w:rPr>
          <w:rFonts w:ascii="Calibri" w:eastAsia="DengXian" w:hAnsi="Calibri" w:cs="Calibri"/>
          <w:b/>
          <w:bCs/>
          <w:lang w:eastAsia="zh-CN"/>
        </w:rPr>
        <w:t>。</w:t>
      </w:r>
    </w:p>
    <w:p w14:paraId="28FB750F" w14:textId="77777777" w:rsidR="00CF691B" w:rsidRPr="00E639D1" w:rsidRDefault="00CF691B" w:rsidP="009A78BD">
      <w:pPr>
        <w:pStyle w:val="Heading3"/>
        <w:spacing w:line="276" w:lineRule="auto"/>
        <w:rPr>
          <w:rFonts w:eastAsia="DengXian"/>
          <w:lang w:eastAsia="zh-CN"/>
        </w:rPr>
      </w:pPr>
      <w:bookmarkStart w:id="33" w:name="_教育计划"/>
      <w:bookmarkEnd w:id="33"/>
      <w:r w:rsidRPr="00E639D1">
        <w:rPr>
          <w:rFonts w:eastAsia="DengXian"/>
          <w:lang w:eastAsia="zh-CN"/>
        </w:rPr>
        <w:lastRenderedPageBreak/>
        <w:t>教育计划</w:t>
      </w:r>
    </w:p>
    <w:p w14:paraId="6BF1C1BE" w14:textId="77777777" w:rsidR="009A78BD" w:rsidRDefault="009A78BD" w:rsidP="009A78BD">
      <w:pPr>
        <w:spacing w:line="276" w:lineRule="auto"/>
        <w:rPr>
          <w:rStyle w:val="Heading4Char"/>
          <w:rFonts w:asciiTheme="minorEastAsia" w:eastAsiaTheme="minorEastAsia" w:hAnsiTheme="minorEastAsia" w:cs="MS Mincho"/>
          <w:lang w:eastAsia="zh-CN"/>
        </w:rPr>
      </w:pPr>
    </w:p>
    <w:p w14:paraId="57E674CE" w14:textId="77777777" w:rsidR="009A78BD" w:rsidRDefault="00CF691B" w:rsidP="009A78BD">
      <w:pPr>
        <w:spacing w:line="276" w:lineRule="auto"/>
        <w:rPr>
          <w:rStyle w:val="Heading4Char"/>
          <w:rFonts w:ascii="SimSun" w:eastAsia="SimSun" w:hAnsi="SimSun" w:cs="SimSun"/>
          <w:lang w:eastAsia="zh-CN"/>
        </w:rPr>
      </w:pPr>
      <w:r w:rsidRPr="00E06F4D">
        <w:rPr>
          <w:rStyle w:val="Heading4Char"/>
          <w:rFonts w:asciiTheme="minorEastAsia" w:eastAsiaTheme="minorEastAsia" w:hAnsiTheme="minorEastAsia" w:cs="MS Mincho" w:hint="eastAsia"/>
          <w:lang w:eastAsia="zh-CN"/>
        </w:rPr>
        <w:t>定</w:t>
      </w:r>
      <w:r w:rsidRPr="00E06F4D">
        <w:rPr>
          <w:rStyle w:val="Heading4Char"/>
          <w:rFonts w:asciiTheme="minorEastAsia" w:eastAsiaTheme="minorEastAsia" w:hAnsiTheme="minorEastAsia" w:cs="SimSun" w:hint="eastAsia"/>
          <w:lang w:eastAsia="zh-CN"/>
        </w:rPr>
        <w:t>义</w:t>
      </w:r>
      <w:r w:rsidRPr="006A6527">
        <w:rPr>
          <w:rStyle w:val="Heading4Char"/>
          <w:rFonts w:ascii="SimSun" w:eastAsia="SimSun" w:hAnsi="SimSun" w:cs="SimSun" w:hint="eastAsia"/>
          <w:lang w:eastAsia="zh-CN"/>
        </w:rPr>
        <w:t>：</w:t>
      </w:r>
    </w:p>
    <w:p w14:paraId="51C67D5D" w14:textId="34A2781B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一个解释学生的需求和教育目标的计划。它涵盖了为满足这些需求所应采取的步骤和做出的改变。</w:t>
      </w:r>
    </w:p>
    <w:p w14:paraId="46C44C79" w14:textId="77777777" w:rsidR="00CF691B" w:rsidRPr="00E639D1" w:rsidRDefault="00CF691B" w:rsidP="009A78BD">
      <w:pPr>
        <w:spacing w:line="276" w:lineRule="auto"/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取决于你所在的地方以及计划制定</w:t>
      </w:r>
      <w:r>
        <w:rPr>
          <w:rFonts w:ascii="Calibri" w:eastAsia="DengXian" w:hAnsi="Calibri" w:cs="Calibri" w:hint="eastAsia"/>
          <w:lang w:eastAsia="zh-CN"/>
        </w:rPr>
        <w:t>者</w:t>
      </w:r>
      <w:r w:rsidRPr="00E639D1">
        <w:rPr>
          <w:rFonts w:ascii="Calibri" w:eastAsia="DengXian" w:hAnsi="Calibri" w:cs="Calibri"/>
          <w:lang w:eastAsia="zh-CN"/>
        </w:rPr>
        <w:t>，可以被称为：</w:t>
      </w:r>
    </w:p>
    <w:p w14:paraId="73B6A92D" w14:textId="77777777" w:rsidR="00CF691B" w:rsidRPr="00E639D1" w:rsidRDefault="00CF691B" w:rsidP="009A78BD">
      <w:pPr>
        <w:pStyle w:val="ListParagraph"/>
        <w:numPr>
          <w:ilvl w:val="0"/>
          <w:numId w:val="3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残疾行动计划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 xml:space="preserve"> (DAP)</w:t>
      </w:r>
    </w:p>
    <w:p w14:paraId="418520C7" w14:textId="77777777" w:rsidR="00CF691B" w:rsidRPr="00E639D1" w:rsidRDefault="00CF691B" w:rsidP="009A78BD">
      <w:pPr>
        <w:pStyle w:val="ListParagraph"/>
        <w:numPr>
          <w:ilvl w:val="0"/>
          <w:numId w:val="3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个人教育计划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 xml:space="preserve"> (IEP)</w:t>
      </w:r>
    </w:p>
    <w:p w14:paraId="2B474ED5" w14:textId="77777777" w:rsidR="00CF691B" w:rsidRPr="00E639D1" w:rsidRDefault="00CF691B" w:rsidP="009A78BD">
      <w:pPr>
        <w:pStyle w:val="ListParagraph"/>
        <w:numPr>
          <w:ilvl w:val="0"/>
          <w:numId w:val="37"/>
        </w:numPr>
        <w:spacing w:line="276" w:lineRule="auto"/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个</w:t>
      </w:r>
      <w:r>
        <w:rPr>
          <w:rFonts w:ascii="Calibri" w:eastAsia="DengXian" w:hAnsi="Calibri" w:cs="Calibri" w:hint="eastAsia"/>
          <w:sz w:val="24"/>
          <w:szCs w:val="24"/>
          <w:lang w:eastAsia="zh-CN"/>
        </w:rPr>
        <w:t>性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化学习计划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 xml:space="preserve"> (ILP)</w:t>
      </w:r>
    </w:p>
    <w:p w14:paraId="69A8015E" w14:textId="77777777" w:rsidR="00CF691B" w:rsidRPr="00E639D1" w:rsidRDefault="00CF691B" w:rsidP="00CF691B">
      <w:pPr>
        <w:pStyle w:val="ListParagraph"/>
        <w:numPr>
          <w:ilvl w:val="0"/>
          <w:numId w:val="37"/>
        </w:numPr>
        <w:rPr>
          <w:rFonts w:ascii="Calibri" w:eastAsia="DengXian" w:hAnsi="Calibri" w:cs="Calibri"/>
          <w:sz w:val="24"/>
          <w:szCs w:val="24"/>
          <w:lang w:eastAsia="zh-CN"/>
        </w:rPr>
      </w:pPr>
      <w:r w:rsidRPr="00E639D1">
        <w:rPr>
          <w:rFonts w:ascii="Calibri" w:eastAsia="DengXian" w:hAnsi="Calibri" w:cs="Calibri"/>
          <w:sz w:val="24"/>
          <w:szCs w:val="24"/>
          <w:lang w:eastAsia="zh-CN"/>
        </w:rPr>
        <w:t>其他</w:t>
      </w:r>
      <w:r w:rsidRPr="00E639D1">
        <w:rPr>
          <w:rFonts w:ascii="Calibri" w:eastAsia="DengXian" w:hAnsi="Calibri" w:cs="Calibri"/>
          <w:sz w:val="24"/>
          <w:szCs w:val="24"/>
          <w:lang w:eastAsia="zh-CN"/>
        </w:rPr>
        <w:t>!</w:t>
      </w:r>
    </w:p>
    <w:p w14:paraId="6D4951A1" w14:textId="77777777" w:rsidR="00CF691B" w:rsidRPr="00E639D1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通常情况下，机构会制定一个这样的计划，作为遵守</w:t>
      </w:r>
      <w:r w:rsidRPr="00E639D1">
        <w:rPr>
          <w:rFonts w:ascii="Calibri" w:eastAsia="DengXian" w:hAnsi="Calibri" w:cs="Calibri"/>
          <w:lang w:eastAsia="zh-CN"/>
        </w:rPr>
        <w:t>DSE</w:t>
      </w:r>
      <w:r w:rsidRPr="00E639D1">
        <w:rPr>
          <w:rFonts w:ascii="Calibri" w:eastAsia="DengXian" w:hAnsi="Calibri" w:cs="Calibri"/>
          <w:lang w:eastAsia="zh-CN"/>
        </w:rPr>
        <w:t>要求的一部分。</w:t>
      </w:r>
    </w:p>
    <w:p w14:paraId="30CD8F91" w14:textId="77777777" w:rsidR="00CF691B" w:rsidRPr="00E639D1" w:rsidRDefault="00CF691B" w:rsidP="00CF691B">
      <w:pPr>
        <w:rPr>
          <w:rFonts w:ascii="Calibri" w:eastAsia="DengXian" w:hAnsi="Calibri" w:cs="Calibri"/>
          <w:i/>
          <w:iCs/>
          <w:color w:val="000000"/>
          <w:shd w:val="clear" w:color="auto" w:fill="80FF80"/>
          <w:lang w:eastAsia="zh-CN"/>
        </w:rPr>
      </w:pPr>
    </w:p>
    <w:p w14:paraId="1613AE30" w14:textId="77777777" w:rsidR="009E197D" w:rsidRDefault="009E197D">
      <w:pPr>
        <w:spacing w:before="0" w:after="0" w:line="240" w:lineRule="auto"/>
        <w:rPr>
          <w:rFonts w:ascii="Calibri" w:eastAsia="DengXian" w:hAnsi="Calibri" w:cs="Calibri"/>
          <w:i/>
          <w:iCs/>
          <w:color w:val="000000"/>
          <w:shd w:val="clear" w:color="auto" w:fill="80FF80"/>
          <w:lang w:eastAsia="zh-CN"/>
        </w:rPr>
      </w:pPr>
      <w:r>
        <w:rPr>
          <w:rFonts w:ascii="Calibri" w:eastAsia="DengXian" w:hAnsi="Calibri" w:cs="Calibri"/>
          <w:i/>
          <w:iCs/>
          <w:color w:val="000000"/>
          <w:shd w:val="clear" w:color="auto" w:fill="80FF80"/>
          <w:lang w:eastAsia="zh-CN"/>
        </w:rPr>
        <w:br w:type="page"/>
      </w:r>
    </w:p>
    <w:p w14:paraId="59096DBD" w14:textId="47B88EA2" w:rsidR="00CF691B" w:rsidRPr="009E197D" w:rsidRDefault="00A2217B" w:rsidP="009E197D">
      <w:pPr>
        <w:pStyle w:val="Heading1"/>
        <w:rPr>
          <w:lang w:eastAsia="zh-CN"/>
        </w:rPr>
      </w:pPr>
      <w:r>
        <w:rPr>
          <w:rFonts w:asciiTheme="minorEastAsia" w:eastAsiaTheme="minorEastAsia" w:hAnsiTheme="minorEastAsia" w:cs="MS Mincho" w:hint="eastAsia"/>
          <w:lang w:eastAsia="zh-CN"/>
        </w:rPr>
        <w:lastRenderedPageBreak/>
        <w:t>有用的</w:t>
      </w:r>
      <w:r w:rsidR="00CF691B" w:rsidRPr="00E06F4D">
        <w:rPr>
          <w:rFonts w:asciiTheme="minorEastAsia" w:eastAsiaTheme="minorEastAsia" w:hAnsiTheme="minorEastAsia" w:cs="MS Mincho" w:hint="eastAsia"/>
          <w:lang w:eastAsia="zh-CN"/>
        </w:rPr>
        <w:t>网</w:t>
      </w:r>
      <w:r w:rsidR="00CF691B" w:rsidRPr="00E06F4D">
        <w:rPr>
          <w:rFonts w:asciiTheme="minorEastAsia" w:eastAsiaTheme="minorEastAsia" w:hAnsiTheme="minorEastAsia" w:cs="SimSun" w:hint="eastAsia"/>
          <w:lang w:eastAsia="zh-CN"/>
        </w:rPr>
        <w:t>页链接</w:t>
      </w:r>
      <w:r w:rsidR="00CF691B" w:rsidRPr="009E197D">
        <w:rPr>
          <w:rFonts w:ascii="SimSun" w:eastAsia="SimSun" w:hAnsi="SimSun" w:cs="SimSun" w:hint="eastAsia"/>
          <w:lang w:eastAsia="zh-CN"/>
        </w:rPr>
        <w:t>：</w:t>
      </w:r>
    </w:p>
    <w:p w14:paraId="59C3D11D" w14:textId="2289BB40" w:rsidR="00CF691B" w:rsidRDefault="00CF691B" w:rsidP="00CF691B">
      <w:pPr>
        <w:rPr>
          <w:rFonts w:ascii="Calibri" w:eastAsia="DengXian" w:hAnsi="Calibri" w:cs="Calibri"/>
          <w:lang w:eastAsia="zh-CN"/>
        </w:rPr>
      </w:pPr>
      <w:r w:rsidRPr="00E639D1">
        <w:rPr>
          <w:rFonts w:ascii="Calibri" w:eastAsia="DengXian" w:hAnsi="Calibri" w:cs="Calibri"/>
          <w:lang w:eastAsia="zh-CN"/>
        </w:rPr>
        <w:t>如果你想打印本资源，下面是主要的网页链接：</w:t>
      </w: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E197D" w:rsidRPr="009E197D" w14:paraId="497F1CB0" w14:textId="77777777" w:rsidTr="009E197D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0565A80F" w14:textId="77777777" w:rsidR="009E197D" w:rsidRDefault="009E197D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</w:pPr>
            <w:bookmarkStart w:id="34" w:name="_Hlk95985496"/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2005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>年残疾教育标准：</w:t>
            </w:r>
          </w:p>
          <w:p w14:paraId="5890E3C7" w14:textId="0FDD2860" w:rsidR="009E197D" w:rsidRPr="009E197D" w:rsidRDefault="00DB52AB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  <w:rtl/>
              </w:rPr>
            </w:pPr>
            <w:hyperlink r:id="rId69" w:history="1">
              <w:r w:rsidR="009E197D" w:rsidRPr="00C8740A">
                <w:rPr>
                  <w:rStyle w:val="Hyperlink"/>
                  <w:rFonts w:ascii="Calibri" w:eastAsia="DengXian" w:hAnsi="Calibri" w:cs="Calibri"/>
                </w:rPr>
                <w:t>https://www.legislation.gov.au/Details/F2005L00767</w:t>
              </w:r>
            </w:hyperlink>
            <w:r w:rsidR="009E197D" w:rsidRPr="009E197D">
              <w:rPr>
                <w:rFonts w:ascii="Calibri" w:eastAsia="DengXian" w:hAnsi="Calibri" w:cs="Calibri"/>
              </w:rPr>
              <w:t xml:space="preserve"> </w:t>
            </w:r>
          </w:p>
        </w:tc>
      </w:tr>
    </w:tbl>
    <w:p w14:paraId="2C7C6C26" w14:textId="77777777" w:rsidR="009E197D" w:rsidRPr="009E197D" w:rsidRDefault="009E197D" w:rsidP="009E197D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E197D" w:rsidRPr="009E197D" w14:paraId="337A51B9" w14:textId="77777777" w:rsidTr="009E197D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2946F1F0" w14:textId="77777777" w:rsidR="009E197D" w:rsidRDefault="009E197D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</w:rPr>
            </w:pPr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1992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年残疾歧视法：</w:t>
            </w:r>
          </w:p>
          <w:p w14:paraId="0A7E89D4" w14:textId="1B933FD6" w:rsidR="009E197D" w:rsidRPr="009E197D" w:rsidRDefault="00DB52AB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  <w:rtl/>
              </w:rPr>
            </w:pPr>
            <w:hyperlink r:id="rId70" w:history="1">
              <w:r w:rsidR="009E197D" w:rsidRPr="00C8740A">
                <w:rPr>
                  <w:rStyle w:val="Hyperlink"/>
                  <w:rFonts w:ascii="Calibri" w:eastAsia="DengXian" w:hAnsi="Calibri" w:cs="Calibri"/>
                </w:rPr>
                <w:t>https://www.legislation.gov.au/Details/C2018C00125</w:t>
              </w:r>
            </w:hyperlink>
            <w:r w:rsidR="009E197D" w:rsidRPr="009E197D">
              <w:rPr>
                <w:rFonts w:ascii="Calibri" w:eastAsia="DengXian" w:hAnsi="Calibri" w:cs="Calibri"/>
              </w:rPr>
              <w:t xml:space="preserve"> </w:t>
            </w:r>
          </w:p>
        </w:tc>
      </w:tr>
    </w:tbl>
    <w:p w14:paraId="769DF986" w14:textId="77777777" w:rsidR="009E197D" w:rsidRPr="009E197D" w:rsidRDefault="009E197D" w:rsidP="009E197D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E197D" w:rsidRPr="009E197D" w14:paraId="325E6375" w14:textId="77777777" w:rsidTr="009E197D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7B74D2A9" w14:textId="77777777" w:rsidR="00A2217B" w:rsidRDefault="009E197D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</w:pP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>全国范围统一收集学校残疾学生的数据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 xml:space="preserve"> (NCCD)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>：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 xml:space="preserve"> </w:t>
            </w:r>
          </w:p>
          <w:p w14:paraId="3719B266" w14:textId="3E97B889" w:rsidR="009E197D" w:rsidRPr="009E197D" w:rsidRDefault="00DB52AB" w:rsidP="009E197D">
            <w:pPr>
              <w:ind w:left="360"/>
              <w:rPr>
                <w:rFonts w:ascii="Calibri" w:eastAsia="DengXian" w:hAnsi="Calibri" w:cs="Calibri"/>
                <w:lang w:eastAsia="zh-CN"/>
              </w:rPr>
            </w:pPr>
            <w:hyperlink r:id="rId71" w:history="1">
              <w:r w:rsidR="00A2217B" w:rsidRPr="00777637">
                <w:rPr>
                  <w:rStyle w:val="Hyperlink"/>
                  <w:rFonts w:ascii="Calibri" w:eastAsia="DengXian" w:hAnsi="Calibri" w:cs="Calibri"/>
                  <w:lang w:eastAsia="zh-CN"/>
                </w:rPr>
                <w:t>https://www.nccd.edu.au/disability-standards-education</w:t>
              </w:r>
            </w:hyperlink>
            <w:r w:rsidR="009E197D" w:rsidRPr="009E197D">
              <w:rPr>
                <w:rFonts w:ascii="Calibri" w:eastAsia="DengXian" w:hAnsi="Calibri" w:cs="Calibri"/>
                <w:lang w:eastAsia="zh-CN"/>
              </w:rPr>
              <w:t xml:space="preserve"> </w:t>
            </w:r>
          </w:p>
          <w:p w14:paraId="5E746548" w14:textId="7DFB0891" w:rsidR="009E197D" w:rsidRPr="009E197D" w:rsidRDefault="009E197D" w:rsidP="00A2217B">
            <w:pPr>
              <w:ind w:left="313"/>
              <w:rPr>
                <w:rFonts w:ascii="Calibri" w:eastAsia="DengXian" w:hAnsi="Calibri" w:cs="Calibri"/>
                <w:lang w:eastAsia="zh-CN"/>
              </w:rPr>
            </w:pPr>
            <w:r w:rsidRPr="009E197D">
              <w:rPr>
                <w:rFonts w:ascii="Calibri" w:eastAsia="DengXian" w:hAnsi="Calibri" w:cs="Calibri"/>
                <w:lang w:eastAsia="zh-CN"/>
              </w:rPr>
              <w:t>凡是注有</w:t>
            </w:r>
            <w:r w:rsidRPr="009E197D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9E197D">
              <w:rPr>
                <w:rFonts w:ascii="Calibri" w:eastAsia="DengXian" w:hAnsi="Calibri" w:cs="Calibri" w:hint="eastAsia"/>
                <w:lang w:eastAsia="zh-CN"/>
              </w:rPr>
              <w:t>(</w:t>
            </w:r>
            <w:r w:rsidRPr="009E197D">
              <w:rPr>
                <w:rFonts w:ascii="Calibri" w:eastAsia="DengXian" w:hAnsi="Calibri" w:cs="Calibri" w:hint="eastAsia"/>
                <w:lang w:eastAsia="zh-CN"/>
              </w:rPr>
              <w:t>来源</w:t>
            </w:r>
            <w:r w:rsidRPr="009E197D">
              <w:rPr>
                <w:rFonts w:ascii="Calibri" w:eastAsia="DengXian" w:hAnsi="Calibri" w:cs="Calibri"/>
                <w:lang w:eastAsia="zh-CN"/>
              </w:rPr>
              <w:t>Credit)”</w:t>
            </w:r>
            <w:r w:rsidR="00B05F5F">
              <w:rPr>
                <w:rFonts w:ascii="Calibri" w:eastAsia="DengXian" w:hAnsi="Calibri" w:cs="Calibri"/>
                <w:lang w:eastAsia="zh-CN"/>
              </w:rPr>
              <w:t xml:space="preserve"> </w:t>
            </w:r>
            <w:r w:rsidRPr="009E197D">
              <w:rPr>
                <w:rFonts w:ascii="Calibri" w:eastAsia="DengXian" w:hAnsi="Calibri" w:cs="Calibri"/>
                <w:lang w:eastAsia="zh-CN"/>
              </w:rPr>
              <w:t>的地方，都是根据知识共享原则</w:t>
            </w:r>
            <w:r w:rsidRPr="009E197D">
              <w:rPr>
                <w:rFonts w:ascii="Calibri" w:eastAsia="DengXian" w:hAnsi="Calibri" w:cs="Calibri"/>
                <w:lang w:eastAsia="zh-CN"/>
              </w:rPr>
              <w:t>BY4.0</w:t>
            </w:r>
            <w:r w:rsidRPr="009E197D">
              <w:rPr>
                <w:rFonts w:ascii="Calibri" w:eastAsia="DengXian" w:hAnsi="Calibri" w:cs="Calibri"/>
                <w:lang w:eastAsia="zh-CN"/>
              </w:rPr>
              <w:t>（</w:t>
            </w:r>
            <w:hyperlink r:id="rId72" w:history="1">
              <w:r w:rsidRPr="009E197D">
                <w:rPr>
                  <w:rStyle w:val="Hyperlink"/>
                  <w:rFonts w:ascii="Calibri" w:eastAsia="DengXian" w:hAnsi="Calibri" w:cs="Calibri"/>
                </w:rPr>
                <w:t>Creative Commons BY 4.0</w:t>
              </w:r>
            </w:hyperlink>
            <w:r w:rsidRPr="009E197D">
              <w:rPr>
                <w:rStyle w:val="Hyperlink"/>
                <w:rFonts w:ascii="Calibri" w:eastAsia="DengXian" w:hAnsi="Calibri" w:cs="Calibri"/>
                <w:lang w:eastAsia="zh-CN"/>
              </w:rPr>
              <w:t>）</w:t>
            </w:r>
            <w:r w:rsidRPr="009E197D">
              <w:rPr>
                <w:rFonts w:ascii="Calibri" w:eastAsia="DengXian" w:hAnsi="Calibri" w:cs="Calibri"/>
                <w:lang w:eastAsia="zh-CN"/>
              </w:rPr>
              <w:t>进行的。在所有出现这种情况的时候都进行了修改。</w:t>
            </w:r>
            <w:r w:rsidRPr="009E197D">
              <w:rPr>
                <w:rFonts w:ascii="Calibri" w:eastAsia="DengXian" w:hAnsi="Calibri" w:cs="Calibri"/>
                <w:lang w:eastAsia="zh-CN"/>
              </w:rPr>
              <w:t>© 2021</w:t>
            </w:r>
            <w:r w:rsidRPr="009E197D">
              <w:rPr>
                <w:rFonts w:ascii="Calibri" w:eastAsia="DengXian" w:hAnsi="Calibri" w:cs="Calibri"/>
                <w:lang w:eastAsia="zh-CN"/>
              </w:rPr>
              <w:t>年澳大利亚教育服务有限公司。</w:t>
            </w:r>
          </w:p>
        </w:tc>
      </w:tr>
    </w:tbl>
    <w:p w14:paraId="6A1A5359" w14:textId="77777777" w:rsidR="009E197D" w:rsidRPr="009E197D" w:rsidRDefault="009E197D" w:rsidP="009E197D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E197D" w:rsidRPr="009E197D" w14:paraId="3A2CAA19" w14:textId="77777777" w:rsidTr="009E197D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30A2884B" w14:textId="77777777" w:rsidR="009E197D" w:rsidRDefault="009E197D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</w:pP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>澳大利亚人权委员会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 xml:space="preserve"> (AHRC)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  <w:lang w:eastAsia="zh-CN"/>
              </w:rPr>
              <w:t>：</w:t>
            </w:r>
          </w:p>
          <w:p w14:paraId="032193B8" w14:textId="681FA69C" w:rsidR="009E197D" w:rsidRPr="009E197D" w:rsidRDefault="00DB52AB" w:rsidP="009E197D">
            <w:pPr>
              <w:ind w:left="360"/>
              <w:rPr>
                <w:rFonts w:ascii="Calibri" w:eastAsia="DengXian" w:hAnsi="Calibri" w:cs="Calibri"/>
                <w:rtl/>
                <w:lang w:eastAsia="zh-CN"/>
              </w:rPr>
            </w:pPr>
            <w:hyperlink r:id="rId73" w:history="1">
              <w:r w:rsidR="009E197D" w:rsidRPr="00C8740A">
                <w:rPr>
                  <w:rStyle w:val="Hyperlink"/>
                  <w:rFonts w:ascii="Calibri" w:eastAsia="DengXian" w:hAnsi="Calibri" w:cs="Calibri"/>
                  <w:lang w:eastAsia="zh-CN"/>
                </w:rPr>
                <w:t>https://humanrights.gov.au/</w:t>
              </w:r>
            </w:hyperlink>
            <w:r w:rsidR="009E197D" w:rsidRPr="009E197D">
              <w:rPr>
                <w:rFonts w:ascii="Calibri" w:eastAsia="DengXian" w:hAnsi="Calibri" w:cs="Calibri"/>
                <w:lang w:eastAsia="zh-CN"/>
              </w:rPr>
              <w:t xml:space="preserve"> </w:t>
            </w:r>
          </w:p>
        </w:tc>
      </w:tr>
    </w:tbl>
    <w:p w14:paraId="5E865A06" w14:textId="77777777" w:rsidR="009E197D" w:rsidRPr="009E197D" w:rsidRDefault="009E197D" w:rsidP="009E197D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E197D" w:rsidRPr="009E197D" w14:paraId="3D369C36" w14:textId="77777777" w:rsidTr="009E197D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2889FABB" w14:textId="77777777" w:rsidR="009E197D" w:rsidRDefault="009E197D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</w:rPr>
            </w:pPr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残疾人的社会模式：</w:t>
            </w:r>
          </w:p>
          <w:p w14:paraId="08ABADC9" w14:textId="1C1BD092" w:rsidR="009E197D" w:rsidRPr="009E197D" w:rsidRDefault="00DB52AB" w:rsidP="009E197D">
            <w:pPr>
              <w:ind w:left="360"/>
              <w:rPr>
                <w:rFonts w:ascii="Calibri" w:eastAsia="DengXian" w:hAnsi="Calibri" w:cs="Calibri"/>
                <w:rtl/>
              </w:rPr>
            </w:pPr>
            <w:hyperlink r:id="rId74" w:history="1">
              <w:r w:rsidR="009E197D" w:rsidRPr="00C8740A">
                <w:rPr>
                  <w:rStyle w:val="Hyperlink"/>
                  <w:rFonts w:ascii="Calibri" w:eastAsia="DengXian" w:hAnsi="Calibri" w:cs="Calibri"/>
                </w:rPr>
                <w:t>https://pwd.org.au/resources/disability-info/social-model-of-disability/</w:t>
              </w:r>
            </w:hyperlink>
            <w:r w:rsidR="009E197D" w:rsidRPr="009E197D">
              <w:rPr>
                <w:rFonts w:ascii="Calibri" w:eastAsia="DengXian" w:hAnsi="Calibri" w:cs="Calibri"/>
              </w:rPr>
              <w:t xml:space="preserve"> </w:t>
            </w:r>
          </w:p>
        </w:tc>
      </w:tr>
    </w:tbl>
    <w:p w14:paraId="73139330" w14:textId="77777777" w:rsidR="009E197D" w:rsidRPr="009E197D" w:rsidRDefault="009E197D" w:rsidP="009E197D">
      <w:pPr>
        <w:bidi/>
        <w:rPr>
          <w:rFonts w:ascii="Arial" w:eastAsia="Arial" w:hAnsi="Arial" w:cs="Arial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E197D" w:rsidRPr="009E197D" w14:paraId="682DAAFA" w14:textId="77777777" w:rsidTr="009E197D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bookmarkEnd w:id="34"/>
          <w:p w14:paraId="1E6F40AA" w14:textId="445F1756" w:rsidR="009E197D" w:rsidRDefault="009E197D" w:rsidP="009E197D">
            <w:pPr>
              <w:ind w:left="360"/>
              <w:rPr>
                <w:rFonts w:ascii="Calibri" w:eastAsia="DengXian" w:hAnsi="Calibri" w:cs="Calibri"/>
                <w:b/>
                <w:bCs/>
                <w:color w:val="008C89"/>
              </w:rPr>
            </w:pPr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教育</w:t>
            </w:r>
            <w:r w:rsidR="00E06F4D">
              <w:rPr>
                <w:rFonts w:ascii="Calibri" w:eastAsia="DengXian" w:hAnsi="Calibri" w:cs="Calibri" w:hint="eastAsia"/>
                <w:b/>
                <w:bCs/>
                <w:color w:val="008C89"/>
                <w:lang w:eastAsia="zh-CN"/>
              </w:rPr>
              <w:t xml:space="preserve"> 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(NDIS)</w:t>
            </w:r>
            <w:r w:rsidRPr="009E197D">
              <w:rPr>
                <w:rFonts w:ascii="Calibri" w:eastAsia="DengXian" w:hAnsi="Calibri" w:cs="Calibri"/>
                <w:b/>
                <w:bCs/>
                <w:color w:val="008C89"/>
              </w:rPr>
              <w:t>：</w:t>
            </w:r>
          </w:p>
          <w:p w14:paraId="6B16E3CA" w14:textId="520B5399" w:rsidR="009E197D" w:rsidRPr="009E197D" w:rsidRDefault="00DB52AB" w:rsidP="009E197D">
            <w:pPr>
              <w:ind w:left="360"/>
              <w:rPr>
                <w:rFonts w:ascii="Calibri" w:eastAsia="DengXian" w:hAnsi="Calibri" w:cs="Calibri"/>
                <w:rtl/>
              </w:rPr>
            </w:pPr>
            <w:hyperlink r:id="rId75" w:history="1">
              <w:r w:rsidR="009E197D" w:rsidRPr="00C8740A">
                <w:rPr>
                  <w:rStyle w:val="Hyperlink"/>
                  <w:rFonts w:ascii="Calibri" w:eastAsia="DengXian" w:hAnsi="Calibri" w:cs="Calibri"/>
                </w:rPr>
                <w:t>https://www.ndis.gov.au/understanding/ndis-and-other-government-services/education</w:t>
              </w:r>
            </w:hyperlink>
            <w:r w:rsidR="009E197D" w:rsidRPr="009E197D">
              <w:rPr>
                <w:rFonts w:ascii="Calibri" w:eastAsia="DengXian" w:hAnsi="Calibri" w:cs="Calibri"/>
              </w:rPr>
              <w:t xml:space="preserve"> </w:t>
            </w:r>
          </w:p>
        </w:tc>
      </w:tr>
    </w:tbl>
    <w:p w14:paraId="4FF0183B" w14:textId="66293E6E" w:rsidR="009862F2" w:rsidRPr="00FD7CF5" w:rsidRDefault="009862F2" w:rsidP="00DB52AB">
      <w:pPr>
        <w:pStyle w:val="Heading1"/>
      </w:pPr>
    </w:p>
    <w:sectPr w:rsidR="009862F2" w:rsidRPr="00FD7CF5" w:rsidSect="00C46475">
      <w:type w:val="continuous"/>
      <w:pgSz w:w="11900" w:h="16840"/>
      <w:pgMar w:top="2127" w:right="1080" w:bottom="1560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2D71A" w14:textId="77777777" w:rsidR="00526B8F" w:rsidRDefault="00526B8F" w:rsidP="00B94473">
      <w:r>
        <w:separator/>
      </w:r>
    </w:p>
  </w:endnote>
  <w:endnote w:type="continuationSeparator" w:id="0">
    <w:p w14:paraId="56D11970" w14:textId="77777777" w:rsidR="00526B8F" w:rsidRDefault="00526B8F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47318" w14:textId="77777777" w:rsidR="00DB52AB" w:rsidRDefault="00DB52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C2E7" w14:textId="77777777" w:rsidR="00DB52AB" w:rsidRDefault="00DB52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21093" w14:textId="77777777" w:rsidR="00DB52AB" w:rsidRDefault="00DB52A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09B9" w14:textId="77777777" w:rsidR="00DE19E3" w:rsidRDefault="00DE19E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19738612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F049F7" w14:textId="77777777" w:rsidR="00DE19E3" w:rsidRPr="00D76428" w:rsidRDefault="00DE19E3" w:rsidP="00CF691B">
        <w:pPr>
          <w:pStyle w:val="Footer"/>
          <w:framePr w:w="307" w:wrap="none" w:vAnchor="text" w:hAnchor="page" w:x="11128" w:y="-15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12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B522CC5" w14:textId="7B1BDB3E" w:rsidR="00DE19E3" w:rsidRPr="003E0CAA" w:rsidRDefault="00DE19E3" w:rsidP="00CF691B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A8C6992" wp14:editId="4FC5B895">
              <wp:simplePos x="0" y="0"/>
              <wp:positionH relativeFrom="column">
                <wp:posOffset>6040755</wp:posOffset>
              </wp:positionH>
              <wp:positionV relativeFrom="paragraph">
                <wp:posOffset>-104775</wp:posOffset>
              </wp:positionV>
              <wp:extent cx="398834" cy="398834"/>
              <wp:effectExtent l="0" t="0" r="0" b="0"/>
              <wp:wrapNone/>
              <wp:docPr id="7" name="Ov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4D1A309B" id="Oval 7" o:spid="_x0000_s1026" style="position:absolute;margin-left:475.65pt;margin-top:-8.25pt;width:31.4pt;height:31.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z60hXeEAAAALAQAADwAAAGRycy9kb3ducmV2LnhtbEyPy07DMBBF90j8gzVI7FrH5KESMqkQFQuk&#10;bAiwYOfGQxIR21HspIGvx13R5ege3Xum2K96YAtNrrcGQWwjYGQaq3rTIry/PW92wJyXRsnBGkL4&#10;IQf78vqqkLmyJ/NKS+1bFkqMyyVC5/2Yc+6ajrR0WzuSCdmXnbT04ZxariZ5CuV64HdRlHEtexMW&#10;OjnSU0fNdz1rhPSj+l2SWetlp+L2s3o5VEl9QLy9WR8fgHla/T8MZ/2gDmVwOtrZKMcGhPtUxAFF&#10;2IgsBXYmIpEIYEeEJIuBlwW//KH8AwAA//8DAFBLAQItABQABgAIAAAAIQC2gziS/gAAAOEBAAAT&#10;AAAAAAAAAAAAAAAAAAAAAABbQ29udGVudF9UeXBlc10ueG1sUEsBAi0AFAAGAAgAAAAhADj9If/W&#10;AAAAlAEAAAsAAAAAAAAAAAAAAAAALwEAAF9yZWxzLy5yZWxzUEsBAi0AFAAGAAgAAAAhAHnhHut+&#10;AgAAYQUAAA4AAAAAAAAAAAAAAAAALgIAAGRycy9lMm9Eb2MueG1sUEsBAi0AFAAGAAgAAAAhAM+t&#10;IV3hAAAACwEAAA8AAAAAAAAAAAAAAAAA2AQAAGRycy9kb3ducmV2LnhtbFBLBQYAAAAABAAEAPMA&#10;AADmBQAAAAA=&#10;" fillcolor="#f2ce71" stroked="f" strokeweight="1pt">
              <v:stroke joinstyle="miter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36219" w14:textId="77777777" w:rsidR="00DE19E3" w:rsidRDefault="00DE19E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78A7F1" w14:textId="2B584599" w:rsidR="00DE19E3" w:rsidRPr="00D76428" w:rsidRDefault="00DE19E3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Pr="00D76428">
          <w:rPr>
            <w:rStyle w:val="PageNumber"/>
            <w:rFonts w:ascii="Arial" w:hAnsi="Arial" w:cs="Arial"/>
            <w:noProof/>
          </w:rPr>
          <w:t>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554687BC" w:rsidR="00DE19E3" w:rsidRPr="003E0CAA" w:rsidRDefault="00DE19E3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06DDE1DD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HX8k/eIAAAALAQAADwAAAGRycy9kb3ducmV2LnhtbEyPMU/DMBCFdyT+g3VIbK3T1E3bkEuFqBiQ&#10;shDowObGJomIz1HspIFfjzvBeHqf3vsuO8ymY5MeXGsJYbWMgGmqrGqpRnh/e17sgDkvScnOkkb4&#10;1g4O+e1NJlNlL/Sqp9LXLJSQSyVC432fcu6qRhvplrbXFLJPOxjpwznUXA3yEspNx+MoSriRLYWF&#10;Rvb6qdHVVzkahM2p+JnEaMy0U+v6o3g5FqI8It7fzY8PwLye/R8MV/2gDnlwOtuRlGMdwn67FwFF&#10;WKySDbArEYk4BnZGEMkaeJ7x/z/kvwAAAP//AwBQSwECLQAUAAYACAAAACEAtoM4kv4AAADhAQAA&#10;EwAAAAAAAAAAAAAAAAAAAAAAW0NvbnRlbnRfVHlwZXNdLnhtbFBLAQItABQABgAIAAAAIQA4/SH/&#10;1gAAAJQBAAALAAAAAAAAAAAAAAAAAC8BAABfcmVscy8ucmVsc1BLAQItABQABgAIAAAAIQB54R7r&#10;fgIAAGEFAAAOAAAAAAAAAAAAAAAAAC4CAABkcnMvZTJvRG9jLnhtbFBLAQItABQABgAIAAAAIQAd&#10;fyT94gAAAAsBAAAPAAAAAAAAAAAAAAAAANgEAABkcnMvZG93bnJldi54bWxQSwUGAAAAAAQABADz&#10;AAAA5wUAAAAA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187E2" w14:textId="77777777" w:rsidR="00526B8F" w:rsidRDefault="00526B8F" w:rsidP="00B94473">
      <w:r>
        <w:separator/>
      </w:r>
    </w:p>
  </w:footnote>
  <w:footnote w:type="continuationSeparator" w:id="0">
    <w:p w14:paraId="550A0EFC" w14:textId="77777777" w:rsidR="00526B8F" w:rsidRDefault="00526B8F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31175" w14:textId="77777777" w:rsidR="00DB52AB" w:rsidRDefault="00DB52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CCB56" w14:textId="77777777" w:rsidR="00DB52AB" w:rsidRDefault="00DB52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9FF2D" w14:textId="77777777" w:rsidR="00DB52AB" w:rsidRDefault="00DB52A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37071" w14:textId="77777777" w:rsidR="00DE19E3" w:rsidRDefault="00DE19E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276A4" w14:textId="62D815B4" w:rsidR="00DE19E3" w:rsidRPr="00D50C2C" w:rsidRDefault="00DE19E3" w:rsidP="00CF691B">
    <w:pPr>
      <w:pStyle w:val="Header3"/>
      <w:rPr>
        <w:rFonts w:asciiTheme="minorEastAsia" w:eastAsiaTheme="minorEastAsia" w:hAnsiTheme="minorEastAsia"/>
        <w:sz w:val="32"/>
        <w:szCs w:val="32"/>
      </w:rPr>
    </w:pPr>
    <w:r w:rsidRPr="00D50C2C">
      <w:rPr>
        <w:rFonts w:asciiTheme="minorEastAsia" w:eastAsiaTheme="minorEastAsia" w:hAnsiTheme="minorEastAsia" w:hint="eastAsia"/>
        <w:b/>
        <w:bCs/>
        <w:sz w:val="32"/>
        <w:szCs w:val="32"/>
        <w:lang w:eastAsia="zh-CN"/>
      </w:rPr>
      <w:t>残疾教育标准</w:t>
    </w:r>
    <w:r w:rsidR="00D50C2C">
      <w:rPr>
        <w:rFonts w:asciiTheme="minorEastAsia" w:eastAsiaTheme="minorEastAsia" w:hAnsiTheme="minorEastAsia" w:hint="eastAsia"/>
        <w:b/>
        <w:bCs/>
        <w:sz w:val="32"/>
        <w:szCs w:val="32"/>
        <w:lang w:eastAsia="zh-CN"/>
      </w:rPr>
      <w:t>的</w:t>
    </w:r>
    <w:r w:rsidR="00D50C2C" w:rsidRPr="00D50C2C">
      <w:rPr>
        <w:rFonts w:asciiTheme="minorEastAsia" w:eastAsiaTheme="minorEastAsia" w:hAnsiTheme="minorEastAsia" w:hint="eastAsia"/>
        <w:b/>
        <w:bCs/>
        <w:sz w:val="32"/>
        <w:szCs w:val="32"/>
      </w:rPr>
      <w:t>解释</w:t>
    </w:r>
    <w:r w:rsidRPr="00D50C2C">
      <w:rPr>
        <w:rFonts w:asciiTheme="minorEastAsia" w:eastAsiaTheme="minorEastAsia" w:hAnsiTheme="minorEastAsia"/>
        <w:b/>
        <w:bCs/>
        <w:noProof/>
        <w:sz w:val="32"/>
        <w:szCs w:val="32"/>
      </w:rPr>
      <w:drawing>
        <wp:anchor distT="0" distB="0" distL="114300" distR="114300" simplePos="0" relativeHeight="251661312" behindDoc="1" locked="1" layoutInCell="1" allowOverlap="1" wp14:anchorId="08BE61A2" wp14:editId="0AB42FB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C01FB2" w14:textId="0D8CBD25" w:rsidR="00DE19E3" w:rsidRDefault="00DE19E3" w:rsidP="00CF691B">
    <w:pPr>
      <w:pStyle w:val="Header3"/>
    </w:pPr>
  </w:p>
  <w:p w14:paraId="6B40E0DF" w14:textId="77777777" w:rsidR="00DE19E3" w:rsidRPr="00AB640E" w:rsidRDefault="00DE19E3" w:rsidP="00CF691B">
    <w:pPr>
      <w:pStyle w:val="Header3"/>
    </w:pPr>
  </w:p>
  <w:p w14:paraId="671D26CB" w14:textId="77777777" w:rsidR="00DE19E3" w:rsidRPr="00E639D1" w:rsidRDefault="00DE19E3" w:rsidP="00DE2F55">
    <w:pPr>
      <w:pStyle w:val="Header"/>
      <w:jc w:val="right"/>
      <w:rPr>
        <w:rFonts w:ascii="Calibri" w:hAnsi="Calibri" w:cs="Calibri"/>
        <w:b/>
        <w:bCs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B530B" w14:textId="77777777" w:rsidR="00DE19E3" w:rsidRDefault="00DE19E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30BD" w14:textId="495D6BFC" w:rsidR="00DE19E3" w:rsidRPr="00AB640E" w:rsidRDefault="001B06F0" w:rsidP="000D47A6">
    <w:pPr>
      <w:pStyle w:val="Header3"/>
      <w:spacing w:before="120"/>
      <w:ind w:left="-425"/>
    </w:pPr>
    <w:r w:rsidRPr="00901C0C">
      <w:rPr>
        <w:rFonts w:asciiTheme="minorEastAsia" w:eastAsiaTheme="minorEastAsia" w:hAnsiTheme="minorEastAsia" w:hint="eastAsia"/>
        <w:b/>
        <w:bCs/>
      </w:rPr>
      <w:t>解释</w:t>
    </w:r>
    <w:r w:rsidRPr="00901C0C">
      <w:rPr>
        <w:rFonts w:asciiTheme="minorEastAsia" w:eastAsiaTheme="minorEastAsia" w:hAnsiTheme="minorEastAsia" w:hint="eastAsia"/>
        <w:b/>
        <w:bCs/>
        <w:lang w:eastAsia="zh-CN"/>
      </w:rPr>
      <w:t>残疾教育标准</w:t>
    </w:r>
    <w:r w:rsidR="00DE19E3" w:rsidRPr="00AB640E">
      <w:rPr>
        <w:b/>
        <w:bCs/>
        <w:noProof/>
      </w:rPr>
      <w:drawing>
        <wp:anchor distT="0" distB="0" distL="114300" distR="114300" simplePos="0" relativeHeight="251658240" behindDoc="1" locked="1" layoutInCell="1" allowOverlap="1" wp14:anchorId="0E4ACC62" wp14:editId="7A5F8B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3836"/>
    <w:multiLevelType w:val="hybridMultilevel"/>
    <w:tmpl w:val="39C00BFA"/>
    <w:lvl w:ilvl="0" w:tplc="D6228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78B893E2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B7A"/>
    <w:multiLevelType w:val="hybridMultilevel"/>
    <w:tmpl w:val="274E3ECE"/>
    <w:lvl w:ilvl="0" w:tplc="CBC85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746"/>
    <w:multiLevelType w:val="hybridMultilevel"/>
    <w:tmpl w:val="61543BC0"/>
    <w:lvl w:ilvl="0" w:tplc="9E022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5F7F"/>
    <w:multiLevelType w:val="hybridMultilevel"/>
    <w:tmpl w:val="10E6B880"/>
    <w:lvl w:ilvl="0" w:tplc="B574A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06BC6"/>
    <w:multiLevelType w:val="hybridMultilevel"/>
    <w:tmpl w:val="B5261486"/>
    <w:lvl w:ilvl="0" w:tplc="BAB2C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9163F"/>
    <w:multiLevelType w:val="hybridMultilevel"/>
    <w:tmpl w:val="A560CB54"/>
    <w:lvl w:ilvl="0" w:tplc="0FCA1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952388"/>
    <w:multiLevelType w:val="hybridMultilevel"/>
    <w:tmpl w:val="B9C42E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473802"/>
    <w:multiLevelType w:val="hybridMultilevel"/>
    <w:tmpl w:val="68EEE348"/>
    <w:lvl w:ilvl="0" w:tplc="CD3AA1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09B7"/>
    <w:multiLevelType w:val="hybridMultilevel"/>
    <w:tmpl w:val="40288D0C"/>
    <w:lvl w:ilvl="0" w:tplc="720A5192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33DAC"/>
    <w:multiLevelType w:val="hybridMultilevel"/>
    <w:tmpl w:val="075817B4"/>
    <w:lvl w:ilvl="0" w:tplc="B292F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96D63"/>
    <w:multiLevelType w:val="hybridMultilevel"/>
    <w:tmpl w:val="55D07A6C"/>
    <w:lvl w:ilvl="0" w:tplc="F66E7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55FD1"/>
    <w:multiLevelType w:val="hybridMultilevel"/>
    <w:tmpl w:val="0610E6E2"/>
    <w:lvl w:ilvl="0" w:tplc="29784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04D5F"/>
    <w:multiLevelType w:val="hybridMultilevel"/>
    <w:tmpl w:val="DC925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15177"/>
    <w:multiLevelType w:val="hybridMultilevel"/>
    <w:tmpl w:val="6824A57C"/>
    <w:lvl w:ilvl="0" w:tplc="2CBC7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5F85764"/>
    <w:multiLevelType w:val="hybridMultilevel"/>
    <w:tmpl w:val="FAD2F1CC"/>
    <w:lvl w:ilvl="0" w:tplc="B5E6E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07F21"/>
    <w:multiLevelType w:val="hybridMultilevel"/>
    <w:tmpl w:val="3598674E"/>
    <w:lvl w:ilvl="0" w:tplc="BB0C5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C67D7"/>
    <w:multiLevelType w:val="hybridMultilevel"/>
    <w:tmpl w:val="45F07A98"/>
    <w:lvl w:ilvl="0" w:tplc="A20E8C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C828ED"/>
    <w:multiLevelType w:val="hybridMultilevel"/>
    <w:tmpl w:val="57282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22C9A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466C"/>
    <w:multiLevelType w:val="hybridMultilevel"/>
    <w:tmpl w:val="AD7E4D08"/>
    <w:lvl w:ilvl="0" w:tplc="9B383E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8A4577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814C34"/>
    <w:multiLevelType w:val="hybridMultilevel"/>
    <w:tmpl w:val="71DED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244680"/>
    <w:multiLevelType w:val="hybridMultilevel"/>
    <w:tmpl w:val="2B0A7880"/>
    <w:lvl w:ilvl="0" w:tplc="69F8A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718"/>
    <w:multiLevelType w:val="hybridMultilevel"/>
    <w:tmpl w:val="13D894A8"/>
    <w:lvl w:ilvl="0" w:tplc="00D6678E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66068"/>
    <w:multiLevelType w:val="hybridMultilevel"/>
    <w:tmpl w:val="355A3AB0"/>
    <w:lvl w:ilvl="0" w:tplc="D952E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C6B88"/>
    <w:multiLevelType w:val="hybridMultilevel"/>
    <w:tmpl w:val="8948EE72"/>
    <w:lvl w:ilvl="0" w:tplc="0F7AFDD4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13B6B"/>
    <w:multiLevelType w:val="hybridMultilevel"/>
    <w:tmpl w:val="F62228F0"/>
    <w:lvl w:ilvl="0" w:tplc="BD04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E"/>
      </w:rPr>
    </w:lvl>
    <w:lvl w:ilvl="1" w:tplc="ECE6D1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42078"/>
    <w:multiLevelType w:val="hybridMultilevel"/>
    <w:tmpl w:val="40B8506E"/>
    <w:lvl w:ilvl="0" w:tplc="111E1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4512B"/>
    <w:multiLevelType w:val="hybridMultilevel"/>
    <w:tmpl w:val="80467756"/>
    <w:lvl w:ilvl="0" w:tplc="B6E27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641D7"/>
    <w:multiLevelType w:val="hybridMultilevel"/>
    <w:tmpl w:val="F7F078F6"/>
    <w:lvl w:ilvl="0" w:tplc="1772E60A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11E26"/>
    <w:multiLevelType w:val="hybridMultilevel"/>
    <w:tmpl w:val="FD204B86"/>
    <w:lvl w:ilvl="0" w:tplc="DC10E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7BCB"/>
    <w:multiLevelType w:val="multilevel"/>
    <w:tmpl w:val="B34AB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8A4577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C81628"/>
    <w:multiLevelType w:val="hybridMultilevel"/>
    <w:tmpl w:val="B8F41B72"/>
    <w:lvl w:ilvl="0" w:tplc="50008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232EF"/>
    <w:multiLevelType w:val="hybridMultilevel"/>
    <w:tmpl w:val="6BA4CE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360DF4"/>
    <w:multiLevelType w:val="hybridMultilevel"/>
    <w:tmpl w:val="E14A94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6215B"/>
    <w:multiLevelType w:val="hybridMultilevel"/>
    <w:tmpl w:val="C35057D8"/>
    <w:lvl w:ilvl="0" w:tplc="5FC458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94C8A"/>
    <w:multiLevelType w:val="multilevel"/>
    <w:tmpl w:val="186C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8A457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FA32E2"/>
    <w:multiLevelType w:val="hybridMultilevel"/>
    <w:tmpl w:val="CF884E68"/>
    <w:lvl w:ilvl="0" w:tplc="40208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F572E"/>
    <w:multiLevelType w:val="hybridMultilevel"/>
    <w:tmpl w:val="92FA0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C0840"/>
    <w:multiLevelType w:val="hybridMultilevel"/>
    <w:tmpl w:val="68AAC7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4146E5"/>
    <w:multiLevelType w:val="hybridMultilevel"/>
    <w:tmpl w:val="EAE862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9E565C"/>
    <w:multiLevelType w:val="hybridMultilevel"/>
    <w:tmpl w:val="24F2D226"/>
    <w:lvl w:ilvl="0" w:tplc="B5CA888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5"/>
  </w:num>
  <w:num w:numId="4">
    <w:abstractNumId w:val="12"/>
  </w:num>
  <w:num w:numId="5">
    <w:abstractNumId w:val="30"/>
  </w:num>
  <w:num w:numId="6">
    <w:abstractNumId w:val="20"/>
  </w:num>
  <w:num w:numId="7">
    <w:abstractNumId w:val="23"/>
  </w:num>
  <w:num w:numId="8">
    <w:abstractNumId w:val="33"/>
  </w:num>
  <w:num w:numId="9">
    <w:abstractNumId w:val="24"/>
  </w:num>
  <w:num w:numId="10">
    <w:abstractNumId w:val="31"/>
  </w:num>
  <w:num w:numId="11">
    <w:abstractNumId w:val="6"/>
  </w:num>
  <w:num w:numId="12">
    <w:abstractNumId w:val="16"/>
  </w:num>
  <w:num w:numId="13">
    <w:abstractNumId w:val="37"/>
  </w:num>
  <w:num w:numId="14">
    <w:abstractNumId w:val="19"/>
  </w:num>
  <w:num w:numId="15">
    <w:abstractNumId w:val="36"/>
  </w:num>
  <w:num w:numId="16">
    <w:abstractNumId w:val="38"/>
  </w:num>
  <w:num w:numId="17">
    <w:abstractNumId w:val="9"/>
  </w:num>
  <w:num w:numId="18">
    <w:abstractNumId w:val="34"/>
  </w:num>
  <w:num w:numId="19">
    <w:abstractNumId w:val="8"/>
  </w:num>
  <w:num w:numId="20">
    <w:abstractNumId w:val="1"/>
  </w:num>
  <w:num w:numId="21">
    <w:abstractNumId w:val="25"/>
  </w:num>
  <w:num w:numId="22">
    <w:abstractNumId w:val="35"/>
  </w:num>
  <w:num w:numId="23">
    <w:abstractNumId w:val="39"/>
  </w:num>
  <w:num w:numId="24">
    <w:abstractNumId w:val="22"/>
  </w:num>
  <w:num w:numId="25">
    <w:abstractNumId w:val="11"/>
  </w:num>
  <w:num w:numId="26">
    <w:abstractNumId w:val="14"/>
  </w:num>
  <w:num w:numId="27">
    <w:abstractNumId w:val="2"/>
  </w:num>
  <w:num w:numId="28">
    <w:abstractNumId w:val="18"/>
  </w:num>
  <w:num w:numId="29">
    <w:abstractNumId w:val="29"/>
  </w:num>
  <w:num w:numId="30">
    <w:abstractNumId w:val="0"/>
  </w:num>
  <w:num w:numId="31">
    <w:abstractNumId w:val="13"/>
  </w:num>
  <w:num w:numId="32">
    <w:abstractNumId w:val="15"/>
  </w:num>
  <w:num w:numId="33">
    <w:abstractNumId w:val="3"/>
  </w:num>
  <w:num w:numId="34">
    <w:abstractNumId w:val="4"/>
  </w:num>
  <w:num w:numId="35">
    <w:abstractNumId w:val="10"/>
  </w:num>
  <w:num w:numId="36">
    <w:abstractNumId w:val="7"/>
  </w:num>
  <w:num w:numId="37">
    <w:abstractNumId w:val="26"/>
  </w:num>
  <w:num w:numId="38">
    <w:abstractNumId w:val="32"/>
  </w:num>
  <w:num w:numId="39">
    <w:abstractNumId w:val="28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B"/>
    <w:rsid w:val="00070E3C"/>
    <w:rsid w:val="000B42FC"/>
    <w:rsid w:val="000C33F5"/>
    <w:rsid w:val="000D129D"/>
    <w:rsid w:val="000D47A6"/>
    <w:rsid w:val="000D5591"/>
    <w:rsid w:val="000E1817"/>
    <w:rsid w:val="000E538F"/>
    <w:rsid w:val="00151479"/>
    <w:rsid w:val="001B06F0"/>
    <w:rsid w:val="001B30CC"/>
    <w:rsid w:val="001D4721"/>
    <w:rsid w:val="001D5A25"/>
    <w:rsid w:val="001D680A"/>
    <w:rsid w:val="0021090D"/>
    <w:rsid w:val="00212DE9"/>
    <w:rsid w:val="00225FCE"/>
    <w:rsid w:val="0024332A"/>
    <w:rsid w:val="002C2D4A"/>
    <w:rsid w:val="002C61C9"/>
    <w:rsid w:val="0031196D"/>
    <w:rsid w:val="00327A30"/>
    <w:rsid w:val="00342BFD"/>
    <w:rsid w:val="00353B9A"/>
    <w:rsid w:val="00355278"/>
    <w:rsid w:val="003576DF"/>
    <w:rsid w:val="003A4E9C"/>
    <w:rsid w:val="003B652B"/>
    <w:rsid w:val="003D4196"/>
    <w:rsid w:val="003D4B71"/>
    <w:rsid w:val="003D67EA"/>
    <w:rsid w:val="003E07C6"/>
    <w:rsid w:val="003E0CAA"/>
    <w:rsid w:val="003E70CC"/>
    <w:rsid w:val="003F39E7"/>
    <w:rsid w:val="003F5BA8"/>
    <w:rsid w:val="00407F8D"/>
    <w:rsid w:val="00426E2D"/>
    <w:rsid w:val="0043531E"/>
    <w:rsid w:val="00451C90"/>
    <w:rsid w:val="0045367A"/>
    <w:rsid w:val="0048102F"/>
    <w:rsid w:val="004A09C3"/>
    <w:rsid w:val="004A17F0"/>
    <w:rsid w:val="004A3844"/>
    <w:rsid w:val="004A3D54"/>
    <w:rsid w:val="004A63FA"/>
    <w:rsid w:val="004B3CCF"/>
    <w:rsid w:val="004C6487"/>
    <w:rsid w:val="004D7DF8"/>
    <w:rsid w:val="005012A3"/>
    <w:rsid w:val="00501C44"/>
    <w:rsid w:val="00511174"/>
    <w:rsid w:val="00516B05"/>
    <w:rsid w:val="00526B8F"/>
    <w:rsid w:val="00541138"/>
    <w:rsid w:val="00560803"/>
    <w:rsid w:val="00565E89"/>
    <w:rsid w:val="00575864"/>
    <w:rsid w:val="005D42C6"/>
    <w:rsid w:val="005D6E45"/>
    <w:rsid w:val="005E0E7B"/>
    <w:rsid w:val="005F3960"/>
    <w:rsid w:val="00613650"/>
    <w:rsid w:val="00633011"/>
    <w:rsid w:val="00653184"/>
    <w:rsid w:val="00666D4A"/>
    <w:rsid w:val="00672152"/>
    <w:rsid w:val="00680B88"/>
    <w:rsid w:val="00693435"/>
    <w:rsid w:val="006A1EFC"/>
    <w:rsid w:val="006A3BFC"/>
    <w:rsid w:val="006A6527"/>
    <w:rsid w:val="006E00D2"/>
    <w:rsid w:val="006E2CA5"/>
    <w:rsid w:val="006E3B32"/>
    <w:rsid w:val="006F1891"/>
    <w:rsid w:val="006F27BC"/>
    <w:rsid w:val="00704B3B"/>
    <w:rsid w:val="00730D8B"/>
    <w:rsid w:val="00743293"/>
    <w:rsid w:val="00750B54"/>
    <w:rsid w:val="007523F9"/>
    <w:rsid w:val="0078326C"/>
    <w:rsid w:val="007C4652"/>
    <w:rsid w:val="007E123D"/>
    <w:rsid w:val="00801E3A"/>
    <w:rsid w:val="008158A2"/>
    <w:rsid w:val="00841CFD"/>
    <w:rsid w:val="00862589"/>
    <w:rsid w:val="00873CD6"/>
    <w:rsid w:val="008801BD"/>
    <w:rsid w:val="008D1FAD"/>
    <w:rsid w:val="008E624D"/>
    <w:rsid w:val="008F18E4"/>
    <w:rsid w:val="009002B9"/>
    <w:rsid w:val="00901C0C"/>
    <w:rsid w:val="00917B81"/>
    <w:rsid w:val="00931F9E"/>
    <w:rsid w:val="0093329B"/>
    <w:rsid w:val="00945308"/>
    <w:rsid w:val="00950468"/>
    <w:rsid w:val="009516D3"/>
    <w:rsid w:val="00976F6F"/>
    <w:rsid w:val="009803DD"/>
    <w:rsid w:val="009862F2"/>
    <w:rsid w:val="009875A7"/>
    <w:rsid w:val="009A62FC"/>
    <w:rsid w:val="009A78BD"/>
    <w:rsid w:val="009B6956"/>
    <w:rsid w:val="009B706E"/>
    <w:rsid w:val="009E197D"/>
    <w:rsid w:val="009F2414"/>
    <w:rsid w:val="009F387C"/>
    <w:rsid w:val="00A2217B"/>
    <w:rsid w:val="00A33271"/>
    <w:rsid w:val="00A459A7"/>
    <w:rsid w:val="00A53B04"/>
    <w:rsid w:val="00A555C7"/>
    <w:rsid w:val="00A5739E"/>
    <w:rsid w:val="00A62F69"/>
    <w:rsid w:val="00A80059"/>
    <w:rsid w:val="00AA25F9"/>
    <w:rsid w:val="00AB640E"/>
    <w:rsid w:val="00AC0014"/>
    <w:rsid w:val="00AC51D5"/>
    <w:rsid w:val="00AC652F"/>
    <w:rsid w:val="00AC6E6B"/>
    <w:rsid w:val="00AE4172"/>
    <w:rsid w:val="00AF06BB"/>
    <w:rsid w:val="00B05F5F"/>
    <w:rsid w:val="00B15A6F"/>
    <w:rsid w:val="00B27271"/>
    <w:rsid w:val="00B30DCB"/>
    <w:rsid w:val="00B31E63"/>
    <w:rsid w:val="00B338D3"/>
    <w:rsid w:val="00B45A97"/>
    <w:rsid w:val="00B729D5"/>
    <w:rsid w:val="00B74357"/>
    <w:rsid w:val="00B74C4D"/>
    <w:rsid w:val="00B94473"/>
    <w:rsid w:val="00BB65EF"/>
    <w:rsid w:val="00BC0C0E"/>
    <w:rsid w:val="00BD5950"/>
    <w:rsid w:val="00BE7313"/>
    <w:rsid w:val="00C216BB"/>
    <w:rsid w:val="00C2555A"/>
    <w:rsid w:val="00C4581F"/>
    <w:rsid w:val="00C46475"/>
    <w:rsid w:val="00C5351C"/>
    <w:rsid w:val="00C66E47"/>
    <w:rsid w:val="00C86CC9"/>
    <w:rsid w:val="00C86FA2"/>
    <w:rsid w:val="00C87BB4"/>
    <w:rsid w:val="00C90842"/>
    <w:rsid w:val="00CB3254"/>
    <w:rsid w:val="00CB3EDC"/>
    <w:rsid w:val="00CB47B0"/>
    <w:rsid w:val="00CC68B4"/>
    <w:rsid w:val="00CD5108"/>
    <w:rsid w:val="00CD6FC8"/>
    <w:rsid w:val="00CD7038"/>
    <w:rsid w:val="00CE7FB0"/>
    <w:rsid w:val="00CF691B"/>
    <w:rsid w:val="00D052E2"/>
    <w:rsid w:val="00D447B5"/>
    <w:rsid w:val="00D44E8E"/>
    <w:rsid w:val="00D50C2C"/>
    <w:rsid w:val="00D76428"/>
    <w:rsid w:val="00DB3697"/>
    <w:rsid w:val="00DB52AB"/>
    <w:rsid w:val="00DB76B5"/>
    <w:rsid w:val="00DE19E3"/>
    <w:rsid w:val="00DE2F55"/>
    <w:rsid w:val="00DF13B6"/>
    <w:rsid w:val="00DF7B7B"/>
    <w:rsid w:val="00E06F4D"/>
    <w:rsid w:val="00E27FBD"/>
    <w:rsid w:val="00E33691"/>
    <w:rsid w:val="00E6117D"/>
    <w:rsid w:val="00E675F4"/>
    <w:rsid w:val="00E75408"/>
    <w:rsid w:val="00EB1110"/>
    <w:rsid w:val="00EC29F4"/>
    <w:rsid w:val="00EC3A6B"/>
    <w:rsid w:val="00ED5E63"/>
    <w:rsid w:val="00EF2D1E"/>
    <w:rsid w:val="00F021EA"/>
    <w:rsid w:val="00F04848"/>
    <w:rsid w:val="00F11231"/>
    <w:rsid w:val="00FB22EC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5:docId w15:val="{5E7F19E0-F9C8-419D-9BC8-4767C97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5A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6B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F021EA"/>
    <w:pPr>
      <w:spacing w:before="5400" w:after="1800"/>
      <w:ind w:left="4678" w:right="2971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1EA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C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C0E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0E"/>
    <w:rPr>
      <w:rFonts w:ascii="Calibri Light" w:hAnsi="Calibri Light" w:cs="Calibri Ligh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A2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AF06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691B"/>
    <w:pPr>
      <w:spacing w:before="120" w:after="160" w:line="280" w:lineRule="atLeast"/>
      <w:ind w:left="720"/>
      <w:contextualSpacing/>
    </w:pPr>
    <w:rPr>
      <w:rFonts w:ascii="Arial" w:hAnsi="Arial" w:cstheme="minorBidi"/>
      <w:sz w:val="22"/>
      <w:szCs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CF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styleId="Strong">
    <w:name w:val="Strong"/>
    <w:basedOn w:val="DefaultParagraphFont"/>
    <w:uiPriority w:val="22"/>
    <w:qFormat/>
    <w:rsid w:val="00CF691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69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691B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F691B"/>
    <w:rPr>
      <w:i/>
      <w:iCs/>
    </w:rPr>
  </w:style>
  <w:style w:type="character" w:customStyle="1" w:styleId="sr-only">
    <w:name w:val="sr-only"/>
    <w:basedOn w:val="DefaultParagraphFont"/>
    <w:rsid w:val="00CF691B"/>
  </w:style>
  <w:style w:type="paragraph" w:customStyle="1" w:styleId="text1">
    <w:name w:val="text1"/>
    <w:basedOn w:val="Normal"/>
    <w:rsid w:val="00CF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hr">
    <w:name w:val="hr"/>
    <w:basedOn w:val="Normal"/>
    <w:rsid w:val="00CF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r1">
    <w:name w:val="r1"/>
    <w:basedOn w:val="Normal"/>
    <w:rsid w:val="00CF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table" w:customStyle="1" w:styleId="TableGrid1">
    <w:name w:val="Table Grid1"/>
    <w:basedOn w:val="TableNormal"/>
    <w:next w:val="TableGrid"/>
    <w:uiPriority w:val="39"/>
    <w:rsid w:val="009E197D"/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516B05"/>
    <w:rPr>
      <w:rFonts w:asciiTheme="majorHAnsi" w:eastAsiaTheme="majorEastAsia" w:hAnsiTheme="majorHAnsi" w:cstheme="majorBidi"/>
      <w:color w:val="8A457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egislation.gov.au/Details/F2005L00767" TargetMode="External"/><Relationship Id="rId21" Type="http://schemas.openxmlformats.org/officeDocument/2006/relationships/header" Target="header5.xml"/><Relationship Id="rId42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Relationship Id="rId47" Type="http://schemas.openxmlformats.org/officeDocument/2006/relationships/hyperlink" Target="https://www.nccd.edu.au/wider-support-materials/whats-reasonable?parent=%2Fdisability-standards-education&amp;activity=%2Fwider-support-materials%2Freasonable-adjustments&amp;step=0" TargetMode="External"/><Relationship Id="rId63" Type="http://schemas.openxmlformats.org/officeDocument/2006/relationships/hyperlink" Target="https://humanrights.gov.au/our-work/disability-rights/brief-guide-disability-discrimination-act" TargetMode="External"/><Relationship Id="rId68" Type="http://schemas.openxmlformats.org/officeDocument/2006/relationships/hyperlink" Target="https://www.legislation.gov.au/Details/F2005L00767" TargetMode="External"/><Relationship Id="rId16" Type="http://schemas.openxmlformats.org/officeDocument/2006/relationships/hyperlink" Target="https://www.dese.gov.au/" TargetMode="Externa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32" Type="http://schemas.openxmlformats.org/officeDocument/2006/relationships/hyperlink" Target="https://www.legislation.gov.au/Details/F2005L00767" TargetMode="External"/><Relationship Id="rId37" Type="http://schemas.openxmlformats.org/officeDocument/2006/relationships/footer" Target="footer7.xml"/><Relationship Id="rId40" Type="http://schemas.openxmlformats.org/officeDocument/2006/relationships/hyperlink" Target="https://www.legislation.gov.au/Details/F2005L00767" TargetMode="External"/><Relationship Id="rId45" Type="http://schemas.openxmlformats.org/officeDocument/2006/relationships/hyperlink" Target="https://www.nccd.edu.au/wider-support-materials/whats-reasonable?parent=%2Fdisability-standards-education&amp;activity=%2Fwider-support-materials%2Freasonable-adjustments&amp;step=0" TargetMode="External"/><Relationship Id="rId53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58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Relationship Id="rId66" Type="http://schemas.openxmlformats.org/officeDocument/2006/relationships/hyperlink" Target="https://www.legislation.gov.au/Details/C2018C00125" TargetMode="External"/><Relationship Id="rId74" Type="http://schemas.openxmlformats.org/officeDocument/2006/relationships/hyperlink" Target="https://pwd.org.au/resources/disability-info/social-model-of-disabilit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nccd.edu.au/wider-support-materials/legal-exceptions?parent=%2Ffor-parents-guardians-and-carers&amp;activity=%2Fwider-support-materials%2Freasonable-adjustments&amp;step=2" TargetMode="External"/><Relationship Id="rId19" Type="http://schemas.openxmlformats.org/officeDocument/2006/relationships/hyperlink" Target="https://www.legislation.gov.au/Details/F2005L00767" TargetMode="External"/><Relationship Id="rId14" Type="http://schemas.openxmlformats.org/officeDocument/2006/relationships/footer" Target="footer3.xml"/><Relationship Id="rId22" Type="http://schemas.openxmlformats.org/officeDocument/2006/relationships/footer" Target="footer4.xml"/><Relationship Id="rId27" Type="http://schemas.openxmlformats.org/officeDocument/2006/relationships/hyperlink" Target="file:///C:\Users\HP\Documents\Translation\OnCall\2022\2022-02\34895-6-1\24-03-2022\(https:\www.legislation.gov.au\Details\F2005L00767)" TargetMode="External"/><Relationship Id="rId30" Type="http://schemas.openxmlformats.org/officeDocument/2006/relationships/hyperlink" Target="https://www.legislation.gov.au/Details/F2005L00767" TargetMode="External"/><Relationship Id="rId35" Type="http://schemas.openxmlformats.org/officeDocument/2006/relationships/hyperlink" Target="https://www.legislation.gov.au/Details/C2018C00125" TargetMode="External"/><Relationship Id="rId43" Type="http://schemas.openxmlformats.org/officeDocument/2006/relationships/hyperlink" Target="https://www.nccd.edu.au/wider-support-materials/learning-and-achieving?parent=%2Fdisability-standards-education&amp;activity=%2Fwider-support-materials%2Fwhats-fair&amp;step=3" TargetMode="External"/><Relationship Id="rId48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56" Type="http://schemas.openxmlformats.org/officeDocument/2006/relationships/hyperlink" Target="https://www.legislation.gov.au/Details/F2005L00767" TargetMode="External"/><Relationship Id="rId64" Type="http://schemas.openxmlformats.org/officeDocument/2006/relationships/hyperlink" Target="https://www.legislation.gov.au/Details/C2018C00125" TargetMode="External"/><Relationship Id="rId69" Type="http://schemas.openxmlformats.org/officeDocument/2006/relationships/hyperlink" Target="https://www.legislation.gov.au/Details/F2005L00767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www.legislation.gov.au/Details/F2005L00767" TargetMode="External"/><Relationship Id="rId72" Type="http://schemas.openxmlformats.org/officeDocument/2006/relationships/hyperlink" Target="https://creativecommons.org/licenses/by/4.0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5" Type="http://schemas.openxmlformats.org/officeDocument/2006/relationships/footer" Target="footer6.xml"/><Relationship Id="rId33" Type="http://schemas.openxmlformats.org/officeDocument/2006/relationships/hyperlink" Target="https://www.legislation.gov.au/Details/F2005L00767" TargetMode="External"/><Relationship Id="rId38" Type="http://schemas.openxmlformats.org/officeDocument/2006/relationships/hyperlink" Target="https://www.legislation.gov.au/Details/F2005L00767" TargetMode="External"/><Relationship Id="rId46" Type="http://schemas.openxmlformats.org/officeDocument/2006/relationships/hyperlink" Target="https://www.legislation.gov.au/Details/F2005L00767" TargetMode="External"/><Relationship Id="rId59" Type="http://schemas.openxmlformats.org/officeDocument/2006/relationships/hyperlink" Target="https://www.legislation.gov.au/Details/C2018C00125" TargetMode="External"/><Relationship Id="rId67" Type="http://schemas.openxmlformats.org/officeDocument/2006/relationships/hyperlink" Target="https://www.legislation.gov.au/Details/F2005L00767" TargetMode="External"/><Relationship Id="rId20" Type="http://schemas.openxmlformats.org/officeDocument/2006/relationships/header" Target="header4.xml"/><Relationship Id="rId41" Type="http://schemas.openxmlformats.org/officeDocument/2006/relationships/hyperlink" Target="https://humanrights.gov.au/quick-guide/12040" TargetMode="External"/><Relationship Id="rId54" Type="http://schemas.openxmlformats.org/officeDocument/2006/relationships/hyperlink" Target="https://www.nccd.edu.au/wider-support-materials/whats-fair?parent=%2Fdisability-standards-education&amp;activity=%2Fwider-support-materials%2Fwhats-fair&amp;step=-1" TargetMode="External"/><Relationship Id="rId62" Type="http://schemas.openxmlformats.org/officeDocument/2006/relationships/hyperlink" Target="https://humanrights.gov.au/complaints/complaint-guides/complaints-under-disability-discrimination-act" TargetMode="External"/><Relationship Id="rId70" Type="http://schemas.openxmlformats.org/officeDocument/2006/relationships/hyperlink" Target="https://www.legislation.gov.au/Details/C2018C00125" TargetMode="External"/><Relationship Id="rId75" Type="http://schemas.openxmlformats.org/officeDocument/2006/relationships/hyperlink" Target="https://www.ndis.gov.au/understanding/ndis-and-other-government-services/educ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dese.gov.au/" TargetMode="External"/><Relationship Id="rId23" Type="http://schemas.openxmlformats.org/officeDocument/2006/relationships/footer" Target="footer5.xml"/><Relationship Id="rId28" Type="http://schemas.openxmlformats.org/officeDocument/2006/relationships/hyperlink" Target="https://www.legislation.gov.au/Details/F2005L00767" TargetMode="External"/><Relationship Id="rId36" Type="http://schemas.openxmlformats.org/officeDocument/2006/relationships/header" Target="header7.xml"/><Relationship Id="rId49" Type="http://schemas.openxmlformats.org/officeDocument/2006/relationships/hyperlink" Target="https://www.legislation.gov.au/Details/F2005L00767" TargetMode="External"/><Relationship Id="rId57" Type="http://schemas.openxmlformats.org/officeDocument/2006/relationships/hyperlink" Target="https://www.nccd.edu.au/wider-support-materials/legal-exceptions?parent=%2Ffor-parents-guardians-and-carers&amp;activity=%2Fwider-support-materials%2Freasonable-adjustments&amp;step=2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www.legislation.gov.au/Details/F2005L00767" TargetMode="External"/><Relationship Id="rId44" Type="http://schemas.openxmlformats.org/officeDocument/2006/relationships/hyperlink" Target="https://www.legislation.gov.au/Details/F2005L00767" TargetMode="External"/><Relationship Id="rId52" Type="http://schemas.openxmlformats.org/officeDocument/2006/relationships/hyperlink" Target="https://www.legislation.gov.au/Details/F2005L00767" TargetMode="External"/><Relationship Id="rId60" Type="http://schemas.openxmlformats.org/officeDocument/2006/relationships/hyperlink" Target="https://www.legislation.gov.au/Details/F2005L00767" TargetMode="External"/><Relationship Id="rId65" Type="http://schemas.openxmlformats.org/officeDocument/2006/relationships/hyperlink" Target="https://www.nccd.edu.au/disability-standards-education?parent=%2Ffor-parents-guardians-and-carers&amp;activity=%2Fdisability-standards-education&amp;step=-1" TargetMode="External"/><Relationship Id="rId73" Type="http://schemas.openxmlformats.org/officeDocument/2006/relationships/hyperlink" Target="https://humanrights.gov.a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www.dese.gov.au/disability-standards-education-2005/students/chinese-simplified/explaining" TargetMode="External"/><Relationship Id="rId39" Type="http://schemas.openxmlformats.org/officeDocument/2006/relationships/hyperlink" Target="https://www.legislation.gov.au/Details/C2018C00125" TargetMode="External"/><Relationship Id="rId34" Type="http://schemas.openxmlformats.org/officeDocument/2006/relationships/hyperlink" Target="https://pwd.org.au/resources/disability-info/social-model-of-disability/" TargetMode="External"/><Relationship Id="rId50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55" Type="http://schemas.openxmlformats.org/officeDocument/2006/relationships/hyperlink" Target="https://www.legislation.gov.au/Details/F2005L00767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nccd.edu.au/disability-standards-educatio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ccd.edu.au/wider-support-materials/getting-support?parent=%2Fdisability-standards-education&amp;activity=%2Fwider-support-materials%2Fwhats-fair&amp;step=4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A1BD-43C3-4C43-AD09-A80D265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31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19968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Roland Warren</cp:lastModifiedBy>
  <cp:revision>51</cp:revision>
  <dcterms:created xsi:type="dcterms:W3CDTF">2022-03-24T14:28:00Z</dcterms:created>
  <dcterms:modified xsi:type="dcterms:W3CDTF">2022-03-28T08:45:00Z</dcterms:modified>
</cp:coreProperties>
</file>