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421" w:rsidRPr="008F7BC0" w:rsidRDefault="00186421" w:rsidP="008F7BC0">
      <w:pPr>
        <w:pStyle w:val="Heading1"/>
        <w:rPr>
          <w:color w:val="auto"/>
        </w:rPr>
      </w:pPr>
      <w:r w:rsidRPr="008F7BC0">
        <w:rPr>
          <w:color w:val="auto"/>
        </w:rPr>
        <w:t>Recipient Details</w:t>
      </w:r>
    </w:p>
    <w:p w:rsidR="00186421" w:rsidRPr="008F7BC0" w:rsidRDefault="00186421">
      <w:r w:rsidRPr="008F7BC0">
        <w:t>Name of organisation or individual</w:t>
      </w:r>
      <w:r>
        <w:t xml:space="preserve">: </w:t>
      </w:r>
      <w:r>
        <w:rPr>
          <w:noProof/>
        </w:rPr>
        <w:t xml:space="preserve">[I] </w:t>
      </w:r>
      <w:bookmarkStart w:id="0" w:name="_GoBack"/>
      <w:r>
        <w:rPr>
          <w:noProof/>
        </w:rPr>
        <w:t>Papaemmanouil, Peter</w:t>
      </w:r>
      <w:bookmarkEnd w:id="0"/>
    </w:p>
    <w:p w:rsidR="00186421" w:rsidRPr="008F7BC0" w:rsidRDefault="00186421">
      <w:r w:rsidRPr="008F7BC0">
        <w:t>Reference Type</w:t>
      </w:r>
      <w:r>
        <w:t xml:space="preserve">: </w:t>
      </w:r>
      <w:r>
        <w:rPr>
          <w:noProof/>
        </w:rPr>
        <w:t>Parent - School</w:t>
      </w:r>
    </w:p>
    <w:p w:rsidR="00186421" w:rsidRPr="008F7BC0" w:rsidRDefault="00186421">
      <w:r w:rsidRPr="008F7BC0">
        <w:t>State or territory</w:t>
      </w:r>
      <w:r>
        <w:t xml:space="preserve">: </w:t>
      </w:r>
      <w:r>
        <w:rPr>
          <w:noProof/>
        </w:rPr>
        <w:t>Vic</w:t>
      </w:r>
      <w:r w:rsidRPr="008F7BC0">
        <w:t xml:space="preserve"> </w:t>
      </w:r>
    </w:p>
    <w:p w:rsidR="00186421" w:rsidRPr="008F7BC0" w:rsidRDefault="00186421">
      <w:r>
        <w:t xml:space="preserve">Serial Identification Number: </w:t>
      </w:r>
      <w:r>
        <w:rPr>
          <w:noProof/>
        </w:rPr>
        <w:t>475101</w:t>
      </w:r>
    </w:p>
    <w:p w:rsidR="00186421" w:rsidRPr="008F7BC0" w:rsidRDefault="00186421" w:rsidP="008F7BC0">
      <w:pPr>
        <w:pStyle w:val="Heading1"/>
        <w:rPr>
          <w:color w:val="auto"/>
        </w:rPr>
      </w:pPr>
      <w:r w:rsidRPr="008F7BC0">
        <w:rPr>
          <w:color w:val="auto"/>
        </w:rPr>
        <w:t>Responses</w:t>
      </w:r>
    </w:p>
    <w:p w:rsidR="00186421" w:rsidRDefault="00186421" w:rsidP="008F7BC0">
      <w:pPr>
        <w:pStyle w:val="Heading2"/>
        <w:rPr>
          <w:color w:val="auto"/>
        </w:rPr>
      </w:pPr>
      <w:r w:rsidRPr="008F7BC0">
        <w:rPr>
          <w:color w:val="auto"/>
        </w:rPr>
        <w:t>Curriculum and assessment</w:t>
      </w:r>
    </w:p>
    <w:p w:rsidR="00186421" w:rsidRPr="008B5144" w:rsidRDefault="00186421" w:rsidP="008B5144">
      <w:r>
        <w:rPr>
          <w:noProof/>
        </w:rPr>
        <w:t>The very first thing that needs to be decided is why are our future achievers not completing succesfully secondary school?  What is it about curriculum that slows their learning?</w:t>
      </w:r>
    </w:p>
    <w:p w:rsidR="00186421" w:rsidRPr="008F7BC0" w:rsidRDefault="00186421">
      <w:r w:rsidRPr="008F7BC0">
        <w:t>Rating</w:t>
      </w:r>
      <w:r>
        <w:t xml:space="preserve">: </w:t>
      </w:r>
      <w:r>
        <w:rPr>
          <w:noProof/>
        </w:rPr>
        <w:t>7</w:t>
      </w:r>
    </w:p>
    <w:p w:rsidR="00186421" w:rsidRDefault="00186421" w:rsidP="008F7BC0">
      <w:pPr>
        <w:pStyle w:val="Heading2"/>
        <w:rPr>
          <w:color w:val="auto"/>
        </w:rPr>
      </w:pPr>
      <w:r w:rsidRPr="008F7BC0">
        <w:rPr>
          <w:color w:val="auto"/>
        </w:rPr>
        <w:t>Teachers and teaching</w:t>
      </w:r>
    </w:p>
    <w:p w:rsidR="00186421" w:rsidRPr="008B5144" w:rsidRDefault="00186421" w:rsidP="008B5144">
      <w:r>
        <w:rPr>
          <w:noProof/>
        </w:rPr>
        <w:t>When a decision to leave school early is decided by our future achievers decisions need to be made as to how the curriculum was presented addressed and delivered by our teachers at thst regional school</w:t>
      </w:r>
    </w:p>
    <w:p w:rsidR="00186421" w:rsidRPr="008F7BC0" w:rsidRDefault="00186421">
      <w:r w:rsidRPr="008F7BC0">
        <w:t>Rating</w:t>
      </w:r>
      <w:r>
        <w:t xml:space="preserve">: </w:t>
      </w:r>
      <w:r>
        <w:rPr>
          <w:noProof/>
        </w:rPr>
        <w:t>7</w:t>
      </w:r>
    </w:p>
    <w:p w:rsidR="00186421" w:rsidRDefault="00186421" w:rsidP="008F7BC0">
      <w:pPr>
        <w:pStyle w:val="Heading2"/>
        <w:rPr>
          <w:color w:val="auto"/>
        </w:rPr>
      </w:pPr>
      <w:r w:rsidRPr="008F7BC0">
        <w:rPr>
          <w:color w:val="auto"/>
        </w:rPr>
        <w:t>Leaders and leadership</w:t>
      </w:r>
    </w:p>
    <w:p w:rsidR="00186421" w:rsidRDefault="00186421" w:rsidP="008843A4">
      <w:pPr>
        <w:rPr>
          <w:noProof/>
        </w:rPr>
      </w:pPr>
      <w:r>
        <w:rPr>
          <w:noProof/>
        </w:rPr>
        <w:t>To develop our future leaders we need to apply key performance indicators:-</w:t>
      </w:r>
    </w:p>
    <w:p w:rsidR="00186421" w:rsidRDefault="00186421" w:rsidP="008843A4">
      <w:pPr>
        <w:rPr>
          <w:noProof/>
        </w:rPr>
      </w:pPr>
      <w:r>
        <w:rPr>
          <w:noProof/>
        </w:rPr>
        <w:t>1) What makes a student learn?</w:t>
      </w:r>
    </w:p>
    <w:p w:rsidR="00186421" w:rsidRDefault="00186421" w:rsidP="008843A4">
      <w:pPr>
        <w:rPr>
          <w:noProof/>
        </w:rPr>
      </w:pPr>
      <w:r>
        <w:rPr>
          <w:noProof/>
        </w:rPr>
        <w:t>2) How is that learning applied to real life experiences?</w:t>
      </w:r>
    </w:p>
    <w:p w:rsidR="00186421" w:rsidRDefault="00186421" w:rsidP="008843A4">
      <w:pPr>
        <w:rPr>
          <w:noProof/>
        </w:rPr>
      </w:pPr>
      <w:r>
        <w:rPr>
          <w:noProof/>
        </w:rPr>
        <w:t>3) Where does the delivery of a students learning process get implemented?</w:t>
      </w:r>
    </w:p>
    <w:p w:rsidR="00186421" w:rsidRPr="00AD11C2" w:rsidRDefault="00186421" w:rsidP="00AD11C2">
      <w:r>
        <w:rPr>
          <w:noProof/>
        </w:rPr>
        <w:t>4) Who are the stakeholders of this process? (Industry)</w:t>
      </w:r>
    </w:p>
    <w:p w:rsidR="00186421" w:rsidRPr="008F7BC0" w:rsidRDefault="00186421">
      <w:r w:rsidRPr="008F7BC0">
        <w:t>Rating</w:t>
      </w:r>
      <w:r>
        <w:t xml:space="preserve">: </w:t>
      </w:r>
      <w:r>
        <w:rPr>
          <w:noProof/>
        </w:rPr>
        <w:t>7</w:t>
      </w:r>
    </w:p>
    <w:p w:rsidR="00186421" w:rsidRDefault="00186421" w:rsidP="008F7BC0">
      <w:pPr>
        <w:pStyle w:val="Heading2"/>
        <w:rPr>
          <w:color w:val="auto"/>
        </w:rPr>
      </w:pPr>
      <w:r w:rsidRPr="008F7BC0">
        <w:rPr>
          <w:color w:val="auto"/>
        </w:rPr>
        <w:t>School and Community</w:t>
      </w:r>
    </w:p>
    <w:p w:rsidR="00186421" w:rsidRPr="008F7BC0" w:rsidRDefault="00186421">
      <w:r w:rsidRPr="008F7BC0">
        <w:t>Rating</w:t>
      </w:r>
      <w:r>
        <w:t xml:space="preserve">: </w:t>
      </w:r>
      <w:r>
        <w:rPr>
          <w:noProof/>
        </w:rPr>
        <w:t>0</w:t>
      </w:r>
    </w:p>
    <w:p w:rsidR="00186421" w:rsidRDefault="00186421" w:rsidP="008F7BC0">
      <w:pPr>
        <w:pStyle w:val="Heading2"/>
        <w:rPr>
          <w:color w:val="auto"/>
        </w:rPr>
      </w:pPr>
      <w:r w:rsidRPr="008F7BC0">
        <w:rPr>
          <w:color w:val="auto"/>
        </w:rPr>
        <w:t>Information and Communication Technology</w:t>
      </w:r>
    </w:p>
    <w:p w:rsidR="00186421" w:rsidRPr="008F7BC0" w:rsidRDefault="00186421">
      <w:r w:rsidRPr="008F7BC0">
        <w:t>Rating</w:t>
      </w:r>
      <w:r>
        <w:t xml:space="preserve">: </w:t>
      </w:r>
      <w:r>
        <w:rPr>
          <w:noProof/>
        </w:rPr>
        <w:t>0</w:t>
      </w:r>
    </w:p>
    <w:p w:rsidR="00186421" w:rsidRDefault="00186421" w:rsidP="008F7BC0">
      <w:pPr>
        <w:pStyle w:val="Heading2"/>
        <w:rPr>
          <w:color w:val="auto"/>
        </w:rPr>
      </w:pPr>
      <w:r w:rsidRPr="008F7BC0">
        <w:rPr>
          <w:color w:val="auto"/>
        </w:rPr>
        <w:t>Entrepreneurship and schools</w:t>
      </w:r>
    </w:p>
    <w:p w:rsidR="00186421" w:rsidRPr="008F7BC0" w:rsidRDefault="00186421">
      <w:r w:rsidRPr="008F7BC0">
        <w:t>Rating</w:t>
      </w:r>
      <w:r>
        <w:t xml:space="preserve">: </w:t>
      </w:r>
    </w:p>
    <w:p w:rsidR="00186421" w:rsidRDefault="00186421" w:rsidP="008F7BC0">
      <w:pPr>
        <w:pStyle w:val="Heading2"/>
        <w:rPr>
          <w:color w:val="auto"/>
        </w:rPr>
      </w:pPr>
      <w:r w:rsidRPr="008F7BC0">
        <w:rPr>
          <w:color w:val="auto"/>
        </w:rPr>
        <w:t>Improving access – enrolments, clusters, distance education and boarding</w:t>
      </w:r>
    </w:p>
    <w:p w:rsidR="00186421" w:rsidRPr="008F7BC0" w:rsidRDefault="00186421">
      <w:r w:rsidRPr="008F7BC0">
        <w:t>Rating for enrolments</w:t>
      </w:r>
      <w:r>
        <w:t xml:space="preserve">: </w:t>
      </w:r>
      <w:r>
        <w:rPr>
          <w:noProof/>
        </w:rPr>
        <w:t>0</w:t>
      </w:r>
    </w:p>
    <w:p w:rsidR="00186421" w:rsidRPr="008F7BC0" w:rsidRDefault="00186421">
      <w:r w:rsidRPr="008F7BC0">
        <w:t>Rating for clusters</w:t>
      </w:r>
      <w:r>
        <w:t xml:space="preserve">: </w:t>
      </w:r>
      <w:r>
        <w:rPr>
          <w:noProof/>
        </w:rPr>
        <w:t>0</w:t>
      </w:r>
    </w:p>
    <w:p w:rsidR="00186421" w:rsidRPr="008F7BC0" w:rsidRDefault="00186421">
      <w:r w:rsidRPr="008F7BC0">
        <w:t>Rating for distance education</w:t>
      </w:r>
      <w:r>
        <w:t xml:space="preserve">: </w:t>
      </w:r>
      <w:r>
        <w:rPr>
          <w:noProof/>
        </w:rPr>
        <w:t>0</w:t>
      </w:r>
    </w:p>
    <w:p w:rsidR="00186421" w:rsidRPr="008F7BC0" w:rsidRDefault="00186421">
      <w:r w:rsidRPr="008F7BC0">
        <w:t>Rating for boarding</w:t>
      </w:r>
      <w:r>
        <w:t xml:space="preserve">: </w:t>
      </w:r>
      <w:r>
        <w:rPr>
          <w:noProof/>
        </w:rPr>
        <w:t>0</w:t>
      </w:r>
    </w:p>
    <w:p w:rsidR="00186421" w:rsidRDefault="00186421" w:rsidP="008F7BC0">
      <w:pPr>
        <w:pStyle w:val="Heading2"/>
        <w:rPr>
          <w:color w:val="auto"/>
        </w:rPr>
      </w:pPr>
      <w:r w:rsidRPr="008F7BC0">
        <w:rPr>
          <w:color w:val="auto"/>
        </w:rPr>
        <w:lastRenderedPageBreak/>
        <w:t>Diversity</w:t>
      </w:r>
    </w:p>
    <w:p w:rsidR="00186421" w:rsidRPr="008F7BC0" w:rsidRDefault="00186421">
      <w:r w:rsidRPr="008F7BC0">
        <w:t>Rating</w:t>
      </w:r>
      <w:r>
        <w:t xml:space="preserve">: </w:t>
      </w:r>
      <w:r>
        <w:rPr>
          <w:noProof/>
        </w:rPr>
        <w:t>0</w:t>
      </w:r>
    </w:p>
    <w:p w:rsidR="00186421" w:rsidRDefault="00186421" w:rsidP="008F7BC0">
      <w:pPr>
        <w:pStyle w:val="Heading2"/>
        <w:rPr>
          <w:color w:val="auto"/>
        </w:rPr>
      </w:pPr>
      <w:r w:rsidRPr="008F7BC0">
        <w:rPr>
          <w:color w:val="auto"/>
        </w:rPr>
        <w:t>Transitioning beyond school</w:t>
      </w:r>
    </w:p>
    <w:p w:rsidR="00186421" w:rsidRPr="008F7BC0" w:rsidRDefault="00186421">
      <w:r w:rsidRPr="008F7BC0">
        <w:t>Rating</w:t>
      </w:r>
      <w:r>
        <w:t xml:space="preserve">: </w:t>
      </w:r>
      <w:r>
        <w:rPr>
          <w:noProof/>
        </w:rPr>
        <w:t>0</w:t>
      </w:r>
    </w:p>
    <w:p w:rsidR="00186421" w:rsidRDefault="00186421" w:rsidP="008F7BC0">
      <w:pPr>
        <w:pStyle w:val="Heading2"/>
        <w:rPr>
          <w:color w:val="auto"/>
        </w:rPr>
      </w:pPr>
      <w:r w:rsidRPr="008F7BC0">
        <w:rPr>
          <w:color w:val="auto"/>
        </w:rPr>
        <w:t>Additional Comments</w:t>
      </w:r>
    </w:p>
    <w:p w:rsidR="00186421" w:rsidRDefault="00186421" w:rsidP="00AD11C2">
      <w:pPr>
        <w:sectPr w:rsidR="00186421" w:rsidSect="00186421">
          <w:pgSz w:w="11906" w:h="16838"/>
          <w:pgMar w:top="1440" w:right="1440" w:bottom="1440" w:left="1440" w:header="708" w:footer="708" w:gutter="0"/>
          <w:pgNumType w:start="1"/>
          <w:cols w:space="708"/>
          <w:docGrid w:linePitch="360"/>
        </w:sectPr>
      </w:pPr>
    </w:p>
    <w:p w:rsidR="00186421" w:rsidRPr="00AD11C2" w:rsidRDefault="00186421" w:rsidP="00AD11C2"/>
    <w:sectPr w:rsidR="00186421" w:rsidRPr="00AD11C2" w:rsidSect="00186421">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186421"/>
    <w:rsid w:val="00263C23"/>
    <w:rsid w:val="003A43E1"/>
    <w:rsid w:val="007718A1"/>
    <w:rsid w:val="008B5144"/>
    <w:rsid w:val="008F7BC0"/>
    <w:rsid w:val="00AD11C2"/>
    <w:rsid w:val="00B91CE7"/>
    <w:rsid w:val="00CB67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D3C7726-DFC5-4960-AD4D-626DE26DE212}"/>
</file>

<file path=customXml/itemProps2.xml><?xml version="1.0" encoding="utf-8"?>
<ds:datastoreItem xmlns:ds="http://schemas.openxmlformats.org/officeDocument/2006/customXml" ds:itemID="{14B20555-B1B4-4B1F-815A-7E7CABD203BD}"/>
</file>

<file path=customXml/itemProps3.xml><?xml version="1.0" encoding="utf-8"?>
<ds:datastoreItem xmlns:ds="http://schemas.openxmlformats.org/officeDocument/2006/customXml" ds:itemID="{B5EC8583-1671-4EB2-874C-A9F7EBB0FE32}"/>
</file>

<file path=docProps/app.xml><?xml version="1.0" encoding="utf-8"?>
<Properties xmlns="http://schemas.openxmlformats.org/officeDocument/2006/extended-properties" xmlns:vt="http://schemas.openxmlformats.org/officeDocument/2006/docPropsVTypes">
  <Template>D641C8BA.dotm</Template>
  <TotalTime>0</TotalTime>
  <Pages>2</Pages>
  <Words>199</Words>
  <Characters>1139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2018-02-08T03:28:00Z</dcterms:created>
  <dcterms:modified xsi:type="dcterms:W3CDTF">2018-02-08T03:28:00Z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