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613C4117" w14:textId="7CD29118" w:rsidR="00204A45"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4245405" w:history="1">
        <w:r w:rsidR="00204A45" w:rsidRPr="002C5A17">
          <w:rPr>
            <w:rStyle w:val="Hyperlink"/>
            <w:noProof/>
          </w:rPr>
          <w:t>28 October 2026</w:t>
        </w:r>
        <w:r w:rsidR="00204A45">
          <w:rPr>
            <w:noProof/>
            <w:webHidden/>
          </w:rPr>
          <w:tab/>
        </w:r>
        <w:r w:rsidR="00204A45">
          <w:rPr>
            <w:noProof/>
            <w:webHidden/>
          </w:rPr>
          <w:fldChar w:fldCharType="begin"/>
        </w:r>
        <w:r w:rsidR="00204A45">
          <w:rPr>
            <w:noProof/>
            <w:webHidden/>
          </w:rPr>
          <w:instrText xml:space="preserve"> PAGEREF _Toc244245405 \h </w:instrText>
        </w:r>
        <w:r w:rsidR="00204A45">
          <w:rPr>
            <w:noProof/>
            <w:webHidden/>
          </w:rPr>
        </w:r>
        <w:r w:rsidR="00204A45">
          <w:rPr>
            <w:noProof/>
            <w:webHidden/>
          </w:rPr>
          <w:fldChar w:fldCharType="separate"/>
        </w:r>
        <w:r w:rsidR="00204A45">
          <w:rPr>
            <w:noProof/>
            <w:webHidden/>
          </w:rPr>
          <w:t>8</w:t>
        </w:r>
        <w:r w:rsidR="00204A45">
          <w:rPr>
            <w:noProof/>
            <w:webHidden/>
          </w:rPr>
          <w:fldChar w:fldCharType="end"/>
        </w:r>
      </w:hyperlink>
    </w:p>
    <w:p w14:paraId="5F99FB40" w14:textId="0B1FCC6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06" w:history="1">
        <w:r w:rsidRPr="002C5A17">
          <w:rPr>
            <w:rStyle w:val="Hyperlink"/>
            <w:noProof/>
          </w:rPr>
          <w:t>Help shape how we communicate with you</w:t>
        </w:r>
        <w:r>
          <w:rPr>
            <w:noProof/>
            <w:webHidden/>
          </w:rPr>
          <w:tab/>
        </w:r>
        <w:r>
          <w:rPr>
            <w:noProof/>
            <w:webHidden/>
          </w:rPr>
          <w:fldChar w:fldCharType="begin"/>
        </w:r>
        <w:r>
          <w:rPr>
            <w:noProof/>
            <w:webHidden/>
          </w:rPr>
          <w:instrText xml:space="preserve"> PAGEREF _Toc244245406 \h </w:instrText>
        </w:r>
        <w:r>
          <w:rPr>
            <w:noProof/>
            <w:webHidden/>
          </w:rPr>
        </w:r>
        <w:r>
          <w:rPr>
            <w:noProof/>
            <w:webHidden/>
          </w:rPr>
          <w:fldChar w:fldCharType="separate"/>
        </w:r>
        <w:r>
          <w:rPr>
            <w:noProof/>
            <w:webHidden/>
          </w:rPr>
          <w:t>8</w:t>
        </w:r>
        <w:r>
          <w:rPr>
            <w:noProof/>
            <w:webHidden/>
          </w:rPr>
          <w:fldChar w:fldCharType="end"/>
        </w:r>
      </w:hyperlink>
    </w:p>
    <w:p w14:paraId="3148B5AB" w14:textId="6E95907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0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_Toc244245407 \h </w:instrText>
        </w:r>
        <w:r>
          <w:rPr>
            <w:noProof/>
            <w:webHidden/>
          </w:rPr>
        </w:r>
        <w:r>
          <w:rPr>
            <w:noProof/>
            <w:webHidden/>
          </w:rPr>
          <w:fldChar w:fldCharType="separate"/>
        </w:r>
        <w:r>
          <w:rPr>
            <w:noProof/>
            <w:webHidden/>
          </w:rPr>
          <w:t>8</w:t>
        </w:r>
        <w:r>
          <w:rPr>
            <w:noProof/>
            <w:webHidden/>
          </w:rPr>
          <w:fldChar w:fldCharType="end"/>
        </w:r>
      </w:hyperlink>
    </w:p>
    <w:p w14:paraId="4D6E3EC8" w14:textId="15AFCC7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08"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_Toc244245408 \h </w:instrText>
        </w:r>
        <w:r>
          <w:rPr>
            <w:noProof/>
            <w:webHidden/>
          </w:rPr>
        </w:r>
        <w:r>
          <w:rPr>
            <w:noProof/>
            <w:webHidden/>
          </w:rPr>
          <w:fldChar w:fldCharType="separate"/>
        </w:r>
        <w:r>
          <w:rPr>
            <w:noProof/>
            <w:webHidden/>
          </w:rPr>
          <w:t>9</w:t>
        </w:r>
        <w:r>
          <w:rPr>
            <w:noProof/>
            <w:webHidden/>
          </w:rPr>
          <w:fldChar w:fldCharType="end"/>
        </w:r>
      </w:hyperlink>
    </w:p>
    <w:p w14:paraId="196B5A72" w14:textId="08B838D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09" w:history="1">
        <w:r w:rsidRPr="002C5A17">
          <w:rPr>
            <w:rStyle w:val="Hyperlink"/>
            <w:noProof/>
          </w:rPr>
          <w:t>Facts from FAL</w:t>
        </w:r>
        <w:r>
          <w:rPr>
            <w:noProof/>
            <w:webHidden/>
          </w:rPr>
          <w:tab/>
        </w:r>
        <w:r>
          <w:rPr>
            <w:noProof/>
            <w:webHidden/>
          </w:rPr>
          <w:fldChar w:fldCharType="begin"/>
        </w:r>
        <w:r>
          <w:rPr>
            <w:noProof/>
            <w:webHidden/>
          </w:rPr>
          <w:instrText xml:space="preserve"> PAGEREF _Toc244245409 \h </w:instrText>
        </w:r>
        <w:r>
          <w:rPr>
            <w:noProof/>
            <w:webHidden/>
          </w:rPr>
        </w:r>
        <w:r>
          <w:rPr>
            <w:noProof/>
            <w:webHidden/>
          </w:rPr>
          <w:fldChar w:fldCharType="separate"/>
        </w:r>
        <w:r>
          <w:rPr>
            <w:noProof/>
            <w:webHidden/>
          </w:rPr>
          <w:t>10</w:t>
        </w:r>
        <w:r>
          <w:rPr>
            <w:noProof/>
            <w:webHidden/>
          </w:rPr>
          <w:fldChar w:fldCharType="end"/>
        </w:r>
      </w:hyperlink>
    </w:p>
    <w:p w14:paraId="46798E72" w14:textId="71D5532C" w:rsidR="00204A45" w:rsidRDefault="00204A45">
      <w:pPr>
        <w:pStyle w:val="TOC1"/>
        <w:rPr>
          <w:rFonts w:eastAsiaTheme="minorEastAsia"/>
          <w:noProof/>
          <w:kern w:val="2"/>
          <w:sz w:val="24"/>
          <w:szCs w:val="24"/>
          <w:lang w:eastAsia="en-AU"/>
          <w14:ligatures w14:val="standardContextual"/>
        </w:rPr>
      </w:pPr>
      <w:hyperlink w:anchor="_Toc244245410" w:history="1">
        <w:r w:rsidRPr="002C5A17">
          <w:rPr>
            <w:rStyle w:val="Hyperlink"/>
            <w:noProof/>
          </w:rPr>
          <w:t>21 October 2026</w:t>
        </w:r>
        <w:r>
          <w:rPr>
            <w:noProof/>
            <w:webHidden/>
          </w:rPr>
          <w:tab/>
        </w:r>
        <w:r>
          <w:rPr>
            <w:noProof/>
            <w:webHidden/>
          </w:rPr>
          <w:fldChar w:fldCharType="begin"/>
        </w:r>
        <w:r>
          <w:rPr>
            <w:noProof/>
            <w:webHidden/>
          </w:rPr>
          <w:instrText xml:space="preserve"> PAGEREF _Toc244245410 \h </w:instrText>
        </w:r>
        <w:r>
          <w:rPr>
            <w:noProof/>
            <w:webHidden/>
          </w:rPr>
        </w:r>
        <w:r>
          <w:rPr>
            <w:noProof/>
            <w:webHidden/>
          </w:rPr>
          <w:fldChar w:fldCharType="separate"/>
        </w:r>
        <w:r>
          <w:rPr>
            <w:noProof/>
            <w:webHidden/>
          </w:rPr>
          <w:t>12</w:t>
        </w:r>
        <w:r>
          <w:rPr>
            <w:noProof/>
            <w:webHidden/>
          </w:rPr>
          <w:fldChar w:fldCharType="end"/>
        </w:r>
      </w:hyperlink>
    </w:p>
    <w:p w14:paraId="405A8CBF" w14:textId="2171154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1" w:history="1">
        <w:r w:rsidRPr="002C5A17">
          <w:rPr>
            <w:rStyle w:val="Hyperlink"/>
            <w:noProof/>
          </w:rPr>
          <w:t>Help shape how we communicate with you</w:t>
        </w:r>
        <w:r>
          <w:rPr>
            <w:noProof/>
            <w:webHidden/>
          </w:rPr>
          <w:tab/>
        </w:r>
        <w:r>
          <w:rPr>
            <w:noProof/>
            <w:webHidden/>
          </w:rPr>
          <w:fldChar w:fldCharType="begin"/>
        </w:r>
        <w:r>
          <w:rPr>
            <w:noProof/>
            <w:webHidden/>
          </w:rPr>
          <w:instrText xml:space="preserve"> PAGEREF _Toc244245411 \h </w:instrText>
        </w:r>
        <w:r>
          <w:rPr>
            <w:noProof/>
            <w:webHidden/>
          </w:rPr>
        </w:r>
        <w:r>
          <w:rPr>
            <w:noProof/>
            <w:webHidden/>
          </w:rPr>
          <w:fldChar w:fldCharType="separate"/>
        </w:r>
        <w:r>
          <w:rPr>
            <w:noProof/>
            <w:webHidden/>
          </w:rPr>
          <w:t>12</w:t>
        </w:r>
        <w:r>
          <w:rPr>
            <w:noProof/>
            <w:webHidden/>
          </w:rPr>
          <w:fldChar w:fldCharType="end"/>
        </w:r>
      </w:hyperlink>
    </w:p>
    <w:p w14:paraId="6CD6535A" w14:textId="3D56D79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_Toc244245412 \h </w:instrText>
        </w:r>
        <w:r>
          <w:rPr>
            <w:noProof/>
            <w:webHidden/>
          </w:rPr>
        </w:r>
        <w:r>
          <w:rPr>
            <w:noProof/>
            <w:webHidden/>
          </w:rPr>
          <w:fldChar w:fldCharType="separate"/>
        </w:r>
        <w:r>
          <w:rPr>
            <w:noProof/>
            <w:webHidden/>
          </w:rPr>
          <w:t>12</w:t>
        </w:r>
        <w:r>
          <w:rPr>
            <w:noProof/>
            <w:webHidden/>
          </w:rPr>
          <w:fldChar w:fldCharType="end"/>
        </w:r>
      </w:hyperlink>
    </w:p>
    <w:p w14:paraId="754886F9" w14:textId="1861E9D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3"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_Toc244245413 \h </w:instrText>
        </w:r>
        <w:r>
          <w:rPr>
            <w:noProof/>
            <w:webHidden/>
          </w:rPr>
        </w:r>
        <w:r>
          <w:rPr>
            <w:noProof/>
            <w:webHidden/>
          </w:rPr>
          <w:fldChar w:fldCharType="separate"/>
        </w:r>
        <w:r>
          <w:rPr>
            <w:noProof/>
            <w:webHidden/>
          </w:rPr>
          <w:t>13</w:t>
        </w:r>
        <w:r>
          <w:rPr>
            <w:noProof/>
            <w:webHidden/>
          </w:rPr>
          <w:fldChar w:fldCharType="end"/>
        </w:r>
      </w:hyperlink>
    </w:p>
    <w:p w14:paraId="7A6EF238" w14:textId="177E8C7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4" w:history="1">
        <w:r w:rsidRPr="002C5A17">
          <w:rPr>
            <w:rStyle w:val="Hyperlink"/>
            <w:noProof/>
          </w:rPr>
          <w:t>Facts from FAL</w:t>
        </w:r>
        <w:r>
          <w:rPr>
            <w:noProof/>
            <w:webHidden/>
          </w:rPr>
          <w:tab/>
        </w:r>
        <w:r>
          <w:rPr>
            <w:noProof/>
            <w:webHidden/>
          </w:rPr>
          <w:fldChar w:fldCharType="begin"/>
        </w:r>
        <w:r>
          <w:rPr>
            <w:noProof/>
            <w:webHidden/>
          </w:rPr>
          <w:instrText xml:space="preserve"> PAGEREF _Toc244245414 \h </w:instrText>
        </w:r>
        <w:r>
          <w:rPr>
            <w:noProof/>
            <w:webHidden/>
          </w:rPr>
        </w:r>
        <w:r>
          <w:rPr>
            <w:noProof/>
            <w:webHidden/>
          </w:rPr>
          <w:fldChar w:fldCharType="separate"/>
        </w:r>
        <w:r>
          <w:rPr>
            <w:noProof/>
            <w:webHidden/>
          </w:rPr>
          <w:t>14</w:t>
        </w:r>
        <w:r>
          <w:rPr>
            <w:noProof/>
            <w:webHidden/>
          </w:rPr>
          <w:fldChar w:fldCharType="end"/>
        </w:r>
      </w:hyperlink>
    </w:p>
    <w:p w14:paraId="0D4F409D" w14:textId="793D37BB" w:rsidR="00204A45" w:rsidRDefault="00204A45">
      <w:pPr>
        <w:pStyle w:val="TOC1"/>
        <w:rPr>
          <w:rFonts w:eastAsiaTheme="minorEastAsia"/>
          <w:noProof/>
          <w:kern w:val="2"/>
          <w:sz w:val="24"/>
          <w:szCs w:val="24"/>
          <w:lang w:eastAsia="en-AU"/>
          <w14:ligatures w14:val="standardContextual"/>
        </w:rPr>
      </w:pPr>
      <w:hyperlink w:anchor="_Toc244245415" w:history="1">
        <w:r w:rsidRPr="002C5A17">
          <w:rPr>
            <w:rStyle w:val="Hyperlink"/>
            <w:noProof/>
          </w:rPr>
          <w:t>14 October 2026</w:t>
        </w:r>
        <w:r>
          <w:rPr>
            <w:noProof/>
            <w:webHidden/>
          </w:rPr>
          <w:tab/>
        </w:r>
        <w:r>
          <w:rPr>
            <w:noProof/>
            <w:webHidden/>
          </w:rPr>
          <w:fldChar w:fldCharType="begin"/>
        </w:r>
        <w:r>
          <w:rPr>
            <w:noProof/>
            <w:webHidden/>
          </w:rPr>
          <w:instrText xml:space="preserve"> PAGEREF _Toc244245415 \h </w:instrText>
        </w:r>
        <w:r>
          <w:rPr>
            <w:noProof/>
            <w:webHidden/>
          </w:rPr>
        </w:r>
        <w:r>
          <w:rPr>
            <w:noProof/>
            <w:webHidden/>
          </w:rPr>
          <w:fldChar w:fldCharType="separate"/>
        </w:r>
        <w:r>
          <w:rPr>
            <w:noProof/>
            <w:webHidden/>
          </w:rPr>
          <w:t>16</w:t>
        </w:r>
        <w:r>
          <w:rPr>
            <w:noProof/>
            <w:webHidden/>
          </w:rPr>
          <w:fldChar w:fldCharType="end"/>
        </w:r>
      </w:hyperlink>
    </w:p>
    <w:p w14:paraId="346E7AA9" w14:textId="789D0F1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6" w:history="1">
        <w:r w:rsidRPr="002C5A17">
          <w:rPr>
            <w:rStyle w:val="Hyperlink"/>
            <w:noProof/>
          </w:rPr>
          <w:t>Help shape how we communicate with you</w:t>
        </w:r>
        <w:r>
          <w:rPr>
            <w:noProof/>
            <w:webHidden/>
          </w:rPr>
          <w:tab/>
        </w:r>
        <w:r>
          <w:rPr>
            <w:noProof/>
            <w:webHidden/>
          </w:rPr>
          <w:fldChar w:fldCharType="begin"/>
        </w:r>
        <w:r>
          <w:rPr>
            <w:noProof/>
            <w:webHidden/>
          </w:rPr>
          <w:instrText xml:space="preserve"> PAGEREF _Toc244245416 \h </w:instrText>
        </w:r>
        <w:r>
          <w:rPr>
            <w:noProof/>
            <w:webHidden/>
          </w:rPr>
        </w:r>
        <w:r>
          <w:rPr>
            <w:noProof/>
            <w:webHidden/>
          </w:rPr>
          <w:fldChar w:fldCharType="separate"/>
        </w:r>
        <w:r>
          <w:rPr>
            <w:noProof/>
            <w:webHidden/>
          </w:rPr>
          <w:t>16</w:t>
        </w:r>
        <w:r>
          <w:rPr>
            <w:noProof/>
            <w:webHidden/>
          </w:rPr>
          <w:fldChar w:fldCharType="end"/>
        </w:r>
      </w:hyperlink>
    </w:p>
    <w:p w14:paraId="0D648502" w14:textId="2E7E8E9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_Toc244245417 \h </w:instrText>
        </w:r>
        <w:r>
          <w:rPr>
            <w:noProof/>
            <w:webHidden/>
          </w:rPr>
        </w:r>
        <w:r>
          <w:rPr>
            <w:noProof/>
            <w:webHidden/>
          </w:rPr>
          <w:fldChar w:fldCharType="separate"/>
        </w:r>
        <w:r>
          <w:rPr>
            <w:noProof/>
            <w:webHidden/>
          </w:rPr>
          <w:t>16</w:t>
        </w:r>
        <w:r>
          <w:rPr>
            <w:noProof/>
            <w:webHidden/>
          </w:rPr>
          <w:fldChar w:fldCharType="end"/>
        </w:r>
      </w:hyperlink>
    </w:p>
    <w:p w14:paraId="644F4882" w14:textId="339E6DE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8"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_Toc244245418 \h </w:instrText>
        </w:r>
        <w:r>
          <w:rPr>
            <w:noProof/>
            <w:webHidden/>
          </w:rPr>
        </w:r>
        <w:r>
          <w:rPr>
            <w:noProof/>
            <w:webHidden/>
          </w:rPr>
          <w:fldChar w:fldCharType="separate"/>
        </w:r>
        <w:r>
          <w:rPr>
            <w:noProof/>
            <w:webHidden/>
          </w:rPr>
          <w:t>18</w:t>
        </w:r>
        <w:r>
          <w:rPr>
            <w:noProof/>
            <w:webHidden/>
          </w:rPr>
          <w:fldChar w:fldCharType="end"/>
        </w:r>
      </w:hyperlink>
    </w:p>
    <w:p w14:paraId="509D9890" w14:textId="3B04E12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19" w:history="1">
        <w:r w:rsidRPr="002C5A17">
          <w:rPr>
            <w:rStyle w:val="Hyperlink"/>
            <w:noProof/>
          </w:rPr>
          <w:t>Facts from FAL</w:t>
        </w:r>
        <w:r>
          <w:rPr>
            <w:noProof/>
            <w:webHidden/>
          </w:rPr>
          <w:tab/>
        </w:r>
        <w:r>
          <w:rPr>
            <w:noProof/>
            <w:webHidden/>
          </w:rPr>
          <w:fldChar w:fldCharType="begin"/>
        </w:r>
        <w:r>
          <w:rPr>
            <w:noProof/>
            <w:webHidden/>
          </w:rPr>
          <w:instrText xml:space="preserve"> PAGEREF _Toc244245419 \h </w:instrText>
        </w:r>
        <w:r>
          <w:rPr>
            <w:noProof/>
            <w:webHidden/>
          </w:rPr>
        </w:r>
        <w:r>
          <w:rPr>
            <w:noProof/>
            <w:webHidden/>
          </w:rPr>
          <w:fldChar w:fldCharType="separate"/>
        </w:r>
        <w:r>
          <w:rPr>
            <w:noProof/>
            <w:webHidden/>
          </w:rPr>
          <w:t>18</w:t>
        </w:r>
        <w:r>
          <w:rPr>
            <w:noProof/>
            <w:webHidden/>
          </w:rPr>
          <w:fldChar w:fldCharType="end"/>
        </w:r>
      </w:hyperlink>
    </w:p>
    <w:p w14:paraId="48F2B763" w14:textId="1627654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0"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_Toc244245420 \h </w:instrText>
        </w:r>
        <w:r>
          <w:rPr>
            <w:noProof/>
            <w:webHidden/>
          </w:rPr>
        </w:r>
        <w:r>
          <w:rPr>
            <w:noProof/>
            <w:webHidden/>
          </w:rPr>
          <w:fldChar w:fldCharType="separate"/>
        </w:r>
        <w:r>
          <w:rPr>
            <w:noProof/>
            <w:webHidden/>
          </w:rPr>
          <w:t>18</w:t>
        </w:r>
        <w:r>
          <w:rPr>
            <w:noProof/>
            <w:webHidden/>
          </w:rPr>
          <w:fldChar w:fldCharType="end"/>
        </w:r>
      </w:hyperlink>
    </w:p>
    <w:p w14:paraId="22721A19" w14:textId="3389F486" w:rsidR="00204A45" w:rsidRDefault="00204A45">
      <w:pPr>
        <w:pStyle w:val="TOC1"/>
        <w:rPr>
          <w:rFonts w:eastAsiaTheme="minorEastAsia"/>
          <w:noProof/>
          <w:kern w:val="2"/>
          <w:sz w:val="24"/>
          <w:szCs w:val="24"/>
          <w:lang w:eastAsia="en-AU"/>
          <w14:ligatures w14:val="standardContextual"/>
        </w:rPr>
      </w:pPr>
      <w:hyperlink w:anchor="_Toc244245421" w:history="1">
        <w:r w:rsidRPr="002C5A17">
          <w:rPr>
            <w:rStyle w:val="Hyperlink"/>
            <w:noProof/>
          </w:rPr>
          <w:t>7 October 2026</w:t>
        </w:r>
        <w:r>
          <w:rPr>
            <w:noProof/>
            <w:webHidden/>
          </w:rPr>
          <w:tab/>
        </w:r>
        <w:r>
          <w:rPr>
            <w:noProof/>
            <w:webHidden/>
          </w:rPr>
          <w:fldChar w:fldCharType="begin"/>
        </w:r>
        <w:r>
          <w:rPr>
            <w:noProof/>
            <w:webHidden/>
          </w:rPr>
          <w:instrText xml:space="preserve"> PAGEREF _Toc244245421 \h </w:instrText>
        </w:r>
        <w:r>
          <w:rPr>
            <w:noProof/>
            <w:webHidden/>
          </w:rPr>
        </w:r>
        <w:r>
          <w:rPr>
            <w:noProof/>
            <w:webHidden/>
          </w:rPr>
          <w:fldChar w:fldCharType="separate"/>
        </w:r>
        <w:r>
          <w:rPr>
            <w:noProof/>
            <w:webHidden/>
          </w:rPr>
          <w:t>20</w:t>
        </w:r>
        <w:r>
          <w:rPr>
            <w:noProof/>
            <w:webHidden/>
          </w:rPr>
          <w:fldChar w:fldCharType="end"/>
        </w:r>
      </w:hyperlink>
    </w:p>
    <w:p w14:paraId="0E5FEF5A" w14:textId="32B81CB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_Toc244245422 \h </w:instrText>
        </w:r>
        <w:r>
          <w:rPr>
            <w:noProof/>
            <w:webHidden/>
          </w:rPr>
        </w:r>
        <w:r>
          <w:rPr>
            <w:noProof/>
            <w:webHidden/>
          </w:rPr>
          <w:fldChar w:fldCharType="separate"/>
        </w:r>
        <w:r>
          <w:rPr>
            <w:noProof/>
            <w:webHidden/>
          </w:rPr>
          <w:t>20</w:t>
        </w:r>
        <w:r>
          <w:rPr>
            <w:noProof/>
            <w:webHidden/>
          </w:rPr>
          <w:fldChar w:fldCharType="end"/>
        </w:r>
      </w:hyperlink>
    </w:p>
    <w:p w14:paraId="116E0100" w14:textId="16A0623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3"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_Toc244245423 \h </w:instrText>
        </w:r>
        <w:r>
          <w:rPr>
            <w:noProof/>
            <w:webHidden/>
          </w:rPr>
        </w:r>
        <w:r>
          <w:rPr>
            <w:noProof/>
            <w:webHidden/>
          </w:rPr>
          <w:fldChar w:fldCharType="separate"/>
        </w:r>
        <w:r>
          <w:rPr>
            <w:noProof/>
            <w:webHidden/>
          </w:rPr>
          <w:t>22</w:t>
        </w:r>
        <w:r>
          <w:rPr>
            <w:noProof/>
            <w:webHidden/>
          </w:rPr>
          <w:fldChar w:fldCharType="end"/>
        </w:r>
      </w:hyperlink>
    </w:p>
    <w:p w14:paraId="44292468" w14:textId="70835C4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4" w:history="1">
        <w:r w:rsidRPr="002C5A17">
          <w:rPr>
            <w:rStyle w:val="Hyperlink"/>
            <w:noProof/>
          </w:rPr>
          <w:t>Facts from FAL</w:t>
        </w:r>
        <w:r>
          <w:rPr>
            <w:noProof/>
            <w:webHidden/>
          </w:rPr>
          <w:tab/>
        </w:r>
        <w:r>
          <w:rPr>
            <w:noProof/>
            <w:webHidden/>
          </w:rPr>
          <w:fldChar w:fldCharType="begin"/>
        </w:r>
        <w:r>
          <w:rPr>
            <w:noProof/>
            <w:webHidden/>
          </w:rPr>
          <w:instrText xml:space="preserve"> PAGEREF _Toc244245424 \h </w:instrText>
        </w:r>
        <w:r>
          <w:rPr>
            <w:noProof/>
            <w:webHidden/>
          </w:rPr>
        </w:r>
        <w:r>
          <w:rPr>
            <w:noProof/>
            <w:webHidden/>
          </w:rPr>
          <w:fldChar w:fldCharType="separate"/>
        </w:r>
        <w:r>
          <w:rPr>
            <w:noProof/>
            <w:webHidden/>
          </w:rPr>
          <w:t>24</w:t>
        </w:r>
        <w:r>
          <w:rPr>
            <w:noProof/>
            <w:webHidden/>
          </w:rPr>
          <w:fldChar w:fldCharType="end"/>
        </w:r>
      </w:hyperlink>
    </w:p>
    <w:p w14:paraId="79668797" w14:textId="5BBC8B9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5"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_Toc244245425 \h </w:instrText>
        </w:r>
        <w:r>
          <w:rPr>
            <w:noProof/>
            <w:webHidden/>
          </w:rPr>
        </w:r>
        <w:r>
          <w:rPr>
            <w:noProof/>
            <w:webHidden/>
          </w:rPr>
          <w:fldChar w:fldCharType="separate"/>
        </w:r>
        <w:r>
          <w:rPr>
            <w:noProof/>
            <w:webHidden/>
          </w:rPr>
          <w:t>25</w:t>
        </w:r>
        <w:r>
          <w:rPr>
            <w:noProof/>
            <w:webHidden/>
          </w:rPr>
          <w:fldChar w:fldCharType="end"/>
        </w:r>
      </w:hyperlink>
    </w:p>
    <w:p w14:paraId="6D6C9594" w14:textId="1AE59F15" w:rsidR="00204A45" w:rsidRDefault="00204A45">
      <w:pPr>
        <w:pStyle w:val="TOC1"/>
        <w:rPr>
          <w:rFonts w:eastAsiaTheme="minorEastAsia"/>
          <w:noProof/>
          <w:kern w:val="2"/>
          <w:sz w:val="24"/>
          <w:szCs w:val="24"/>
          <w:lang w:eastAsia="en-AU"/>
          <w14:ligatures w14:val="standardContextual"/>
        </w:rPr>
      </w:pPr>
      <w:hyperlink w:anchor="_Toc244245426" w:history="1">
        <w:r w:rsidRPr="002C5A17">
          <w:rPr>
            <w:rStyle w:val="Hyperlink"/>
            <w:noProof/>
          </w:rPr>
          <w:t>30 September 2026</w:t>
        </w:r>
        <w:r>
          <w:rPr>
            <w:noProof/>
            <w:webHidden/>
          </w:rPr>
          <w:tab/>
        </w:r>
        <w:r>
          <w:rPr>
            <w:noProof/>
            <w:webHidden/>
          </w:rPr>
          <w:fldChar w:fldCharType="begin"/>
        </w:r>
        <w:r>
          <w:rPr>
            <w:noProof/>
            <w:webHidden/>
          </w:rPr>
          <w:instrText xml:space="preserve"> PAGEREF _Toc244245426 \h </w:instrText>
        </w:r>
        <w:r>
          <w:rPr>
            <w:noProof/>
            <w:webHidden/>
          </w:rPr>
        </w:r>
        <w:r>
          <w:rPr>
            <w:noProof/>
            <w:webHidden/>
          </w:rPr>
          <w:fldChar w:fldCharType="separate"/>
        </w:r>
        <w:r>
          <w:rPr>
            <w:noProof/>
            <w:webHidden/>
          </w:rPr>
          <w:t>26</w:t>
        </w:r>
        <w:r>
          <w:rPr>
            <w:noProof/>
            <w:webHidden/>
          </w:rPr>
          <w:fldChar w:fldCharType="end"/>
        </w:r>
      </w:hyperlink>
    </w:p>
    <w:p w14:paraId="79B333FE" w14:textId="136FDE8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_Toc244245427 \h </w:instrText>
        </w:r>
        <w:r>
          <w:rPr>
            <w:noProof/>
            <w:webHidden/>
          </w:rPr>
        </w:r>
        <w:r>
          <w:rPr>
            <w:noProof/>
            <w:webHidden/>
          </w:rPr>
          <w:fldChar w:fldCharType="separate"/>
        </w:r>
        <w:r>
          <w:rPr>
            <w:noProof/>
            <w:webHidden/>
          </w:rPr>
          <w:t>26</w:t>
        </w:r>
        <w:r>
          <w:rPr>
            <w:noProof/>
            <w:webHidden/>
          </w:rPr>
          <w:fldChar w:fldCharType="end"/>
        </w:r>
      </w:hyperlink>
    </w:p>
    <w:p w14:paraId="6ADE8065" w14:textId="73C8232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8"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_Toc244245428 \h </w:instrText>
        </w:r>
        <w:r>
          <w:rPr>
            <w:noProof/>
            <w:webHidden/>
          </w:rPr>
        </w:r>
        <w:r>
          <w:rPr>
            <w:noProof/>
            <w:webHidden/>
          </w:rPr>
          <w:fldChar w:fldCharType="separate"/>
        </w:r>
        <w:r>
          <w:rPr>
            <w:noProof/>
            <w:webHidden/>
          </w:rPr>
          <w:t>27</w:t>
        </w:r>
        <w:r>
          <w:rPr>
            <w:noProof/>
            <w:webHidden/>
          </w:rPr>
          <w:fldChar w:fldCharType="end"/>
        </w:r>
      </w:hyperlink>
    </w:p>
    <w:p w14:paraId="74F09CE6" w14:textId="31A5B36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29" w:history="1">
        <w:r w:rsidRPr="002C5A17">
          <w:rPr>
            <w:rStyle w:val="Hyperlink"/>
            <w:noProof/>
          </w:rPr>
          <w:t>Facts from FAL</w:t>
        </w:r>
        <w:r>
          <w:rPr>
            <w:noProof/>
            <w:webHidden/>
          </w:rPr>
          <w:tab/>
        </w:r>
        <w:r>
          <w:rPr>
            <w:noProof/>
            <w:webHidden/>
          </w:rPr>
          <w:fldChar w:fldCharType="begin"/>
        </w:r>
        <w:r>
          <w:rPr>
            <w:noProof/>
            <w:webHidden/>
          </w:rPr>
          <w:instrText xml:space="preserve"> PAGEREF _Toc244245429 \h </w:instrText>
        </w:r>
        <w:r>
          <w:rPr>
            <w:noProof/>
            <w:webHidden/>
          </w:rPr>
        </w:r>
        <w:r>
          <w:rPr>
            <w:noProof/>
            <w:webHidden/>
          </w:rPr>
          <w:fldChar w:fldCharType="separate"/>
        </w:r>
        <w:r>
          <w:rPr>
            <w:noProof/>
            <w:webHidden/>
          </w:rPr>
          <w:t>27</w:t>
        </w:r>
        <w:r>
          <w:rPr>
            <w:noProof/>
            <w:webHidden/>
          </w:rPr>
          <w:fldChar w:fldCharType="end"/>
        </w:r>
      </w:hyperlink>
    </w:p>
    <w:p w14:paraId="4DC00749" w14:textId="1DB482C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0"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_Toc244245430 \h </w:instrText>
        </w:r>
        <w:r>
          <w:rPr>
            <w:noProof/>
            <w:webHidden/>
          </w:rPr>
        </w:r>
        <w:r>
          <w:rPr>
            <w:noProof/>
            <w:webHidden/>
          </w:rPr>
          <w:fldChar w:fldCharType="separate"/>
        </w:r>
        <w:r>
          <w:rPr>
            <w:noProof/>
            <w:webHidden/>
          </w:rPr>
          <w:t>28</w:t>
        </w:r>
        <w:r>
          <w:rPr>
            <w:noProof/>
            <w:webHidden/>
          </w:rPr>
          <w:fldChar w:fldCharType="end"/>
        </w:r>
      </w:hyperlink>
    </w:p>
    <w:p w14:paraId="5AE44C5E" w14:textId="7D14F4E8" w:rsidR="00204A45" w:rsidRDefault="00204A45">
      <w:pPr>
        <w:pStyle w:val="TOC1"/>
        <w:rPr>
          <w:rFonts w:eastAsiaTheme="minorEastAsia"/>
          <w:noProof/>
          <w:kern w:val="2"/>
          <w:sz w:val="24"/>
          <w:szCs w:val="24"/>
          <w:lang w:eastAsia="en-AU"/>
          <w14:ligatures w14:val="standardContextual"/>
        </w:rPr>
      </w:pPr>
      <w:hyperlink w:anchor="_Toc244245431" w:history="1">
        <w:r w:rsidRPr="002C5A17">
          <w:rPr>
            <w:rStyle w:val="Hyperlink"/>
            <w:noProof/>
          </w:rPr>
          <w:t>23 September 2026</w:t>
        </w:r>
        <w:r>
          <w:rPr>
            <w:noProof/>
            <w:webHidden/>
          </w:rPr>
          <w:tab/>
        </w:r>
        <w:r>
          <w:rPr>
            <w:noProof/>
            <w:webHidden/>
          </w:rPr>
          <w:fldChar w:fldCharType="begin"/>
        </w:r>
        <w:r>
          <w:rPr>
            <w:noProof/>
            <w:webHidden/>
          </w:rPr>
          <w:instrText xml:space="preserve"> PAGEREF _Toc244245431 \h </w:instrText>
        </w:r>
        <w:r>
          <w:rPr>
            <w:noProof/>
            <w:webHidden/>
          </w:rPr>
        </w:r>
        <w:r>
          <w:rPr>
            <w:noProof/>
            <w:webHidden/>
          </w:rPr>
          <w:fldChar w:fldCharType="separate"/>
        </w:r>
        <w:r>
          <w:rPr>
            <w:noProof/>
            <w:webHidden/>
          </w:rPr>
          <w:t>29</w:t>
        </w:r>
        <w:r>
          <w:rPr>
            <w:noProof/>
            <w:webHidden/>
          </w:rPr>
          <w:fldChar w:fldCharType="end"/>
        </w:r>
      </w:hyperlink>
    </w:p>
    <w:p w14:paraId="03528B9E" w14:textId="4D3482B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_Toc244245432 \h </w:instrText>
        </w:r>
        <w:r>
          <w:rPr>
            <w:noProof/>
            <w:webHidden/>
          </w:rPr>
        </w:r>
        <w:r>
          <w:rPr>
            <w:noProof/>
            <w:webHidden/>
          </w:rPr>
          <w:fldChar w:fldCharType="separate"/>
        </w:r>
        <w:r>
          <w:rPr>
            <w:noProof/>
            <w:webHidden/>
          </w:rPr>
          <w:t>29</w:t>
        </w:r>
        <w:r>
          <w:rPr>
            <w:noProof/>
            <w:webHidden/>
          </w:rPr>
          <w:fldChar w:fldCharType="end"/>
        </w:r>
      </w:hyperlink>
    </w:p>
    <w:p w14:paraId="10C2DB3B" w14:textId="30D148E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3"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_Toc244245433 \h </w:instrText>
        </w:r>
        <w:r>
          <w:rPr>
            <w:noProof/>
            <w:webHidden/>
          </w:rPr>
        </w:r>
        <w:r>
          <w:rPr>
            <w:noProof/>
            <w:webHidden/>
          </w:rPr>
          <w:fldChar w:fldCharType="separate"/>
        </w:r>
        <w:r>
          <w:rPr>
            <w:noProof/>
            <w:webHidden/>
          </w:rPr>
          <w:t>30</w:t>
        </w:r>
        <w:r>
          <w:rPr>
            <w:noProof/>
            <w:webHidden/>
          </w:rPr>
          <w:fldChar w:fldCharType="end"/>
        </w:r>
      </w:hyperlink>
    </w:p>
    <w:p w14:paraId="1E612E12" w14:textId="739CEDF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4" w:history="1">
        <w:r w:rsidRPr="002C5A17">
          <w:rPr>
            <w:rStyle w:val="Hyperlink"/>
            <w:noProof/>
          </w:rPr>
          <w:t>Facts from FAL</w:t>
        </w:r>
        <w:r>
          <w:rPr>
            <w:noProof/>
            <w:webHidden/>
          </w:rPr>
          <w:tab/>
        </w:r>
        <w:r>
          <w:rPr>
            <w:noProof/>
            <w:webHidden/>
          </w:rPr>
          <w:fldChar w:fldCharType="begin"/>
        </w:r>
        <w:r>
          <w:rPr>
            <w:noProof/>
            <w:webHidden/>
          </w:rPr>
          <w:instrText xml:space="preserve"> PAGEREF _Toc244245434 \h </w:instrText>
        </w:r>
        <w:r>
          <w:rPr>
            <w:noProof/>
            <w:webHidden/>
          </w:rPr>
        </w:r>
        <w:r>
          <w:rPr>
            <w:noProof/>
            <w:webHidden/>
          </w:rPr>
          <w:fldChar w:fldCharType="separate"/>
        </w:r>
        <w:r>
          <w:rPr>
            <w:noProof/>
            <w:webHidden/>
          </w:rPr>
          <w:t>30</w:t>
        </w:r>
        <w:r>
          <w:rPr>
            <w:noProof/>
            <w:webHidden/>
          </w:rPr>
          <w:fldChar w:fldCharType="end"/>
        </w:r>
      </w:hyperlink>
    </w:p>
    <w:p w14:paraId="11312589" w14:textId="608925B4" w:rsidR="00204A45" w:rsidRDefault="00204A45">
      <w:pPr>
        <w:pStyle w:val="TOC1"/>
        <w:rPr>
          <w:rFonts w:eastAsiaTheme="minorEastAsia"/>
          <w:noProof/>
          <w:kern w:val="2"/>
          <w:sz w:val="24"/>
          <w:szCs w:val="24"/>
          <w:lang w:eastAsia="en-AU"/>
          <w14:ligatures w14:val="standardContextual"/>
        </w:rPr>
      </w:pPr>
      <w:hyperlink w:anchor="_Toc244245435" w:history="1">
        <w:r w:rsidRPr="002C5A17">
          <w:rPr>
            <w:rStyle w:val="Hyperlink"/>
            <w:noProof/>
          </w:rPr>
          <w:t>16 September 2026</w:t>
        </w:r>
        <w:r>
          <w:rPr>
            <w:noProof/>
            <w:webHidden/>
          </w:rPr>
          <w:tab/>
        </w:r>
        <w:r>
          <w:rPr>
            <w:noProof/>
            <w:webHidden/>
          </w:rPr>
          <w:fldChar w:fldCharType="begin"/>
        </w:r>
        <w:r>
          <w:rPr>
            <w:noProof/>
            <w:webHidden/>
          </w:rPr>
          <w:instrText xml:space="preserve"> PAGEREF _Toc244245435 \h </w:instrText>
        </w:r>
        <w:r>
          <w:rPr>
            <w:noProof/>
            <w:webHidden/>
          </w:rPr>
        </w:r>
        <w:r>
          <w:rPr>
            <w:noProof/>
            <w:webHidden/>
          </w:rPr>
          <w:fldChar w:fldCharType="separate"/>
        </w:r>
        <w:r>
          <w:rPr>
            <w:noProof/>
            <w:webHidden/>
          </w:rPr>
          <w:t>32</w:t>
        </w:r>
        <w:r>
          <w:rPr>
            <w:noProof/>
            <w:webHidden/>
          </w:rPr>
          <w:fldChar w:fldCharType="end"/>
        </w:r>
      </w:hyperlink>
    </w:p>
    <w:p w14:paraId="2579A6B4" w14:textId="0A28EE3D"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_Toc244245436 \h </w:instrText>
        </w:r>
        <w:r>
          <w:rPr>
            <w:noProof/>
            <w:webHidden/>
          </w:rPr>
        </w:r>
        <w:r>
          <w:rPr>
            <w:noProof/>
            <w:webHidden/>
          </w:rPr>
          <w:fldChar w:fldCharType="separate"/>
        </w:r>
        <w:r>
          <w:rPr>
            <w:noProof/>
            <w:webHidden/>
          </w:rPr>
          <w:t>32</w:t>
        </w:r>
        <w:r>
          <w:rPr>
            <w:noProof/>
            <w:webHidden/>
          </w:rPr>
          <w:fldChar w:fldCharType="end"/>
        </w:r>
      </w:hyperlink>
    </w:p>
    <w:p w14:paraId="46FD0821" w14:textId="71BDB01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7"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_Toc244245437 \h </w:instrText>
        </w:r>
        <w:r>
          <w:rPr>
            <w:noProof/>
            <w:webHidden/>
          </w:rPr>
        </w:r>
        <w:r>
          <w:rPr>
            <w:noProof/>
            <w:webHidden/>
          </w:rPr>
          <w:fldChar w:fldCharType="separate"/>
        </w:r>
        <w:r>
          <w:rPr>
            <w:noProof/>
            <w:webHidden/>
          </w:rPr>
          <w:t>34</w:t>
        </w:r>
        <w:r>
          <w:rPr>
            <w:noProof/>
            <w:webHidden/>
          </w:rPr>
          <w:fldChar w:fldCharType="end"/>
        </w:r>
      </w:hyperlink>
    </w:p>
    <w:p w14:paraId="742DB16D" w14:textId="67D8820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8" w:history="1">
        <w:r w:rsidRPr="002C5A17">
          <w:rPr>
            <w:rStyle w:val="Hyperlink"/>
            <w:noProof/>
          </w:rPr>
          <w:t>Facts from FAL</w:t>
        </w:r>
        <w:r>
          <w:rPr>
            <w:noProof/>
            <w:webHidden/>
          </w:rPr>
          <w:tab/>
        </w:r>
        <w:r>
          <w:rPr>
            <w:noProof/>
            <w:webHidden/>
          </w:rPr>
          <w:fldChar w:fldCharType="begin"/>
        </w:r>
        <w:r>
          <w:rPr>
            <w:noProof/>
            <w:webHidden/>
          </w:rPr>
          <w:instrText xml:space="preserve"> PAGEREF _Toc244245438 \h </w:instrText>
        </w:r>
        <w:r>
          <w:rPr>
            <w:noProof/>
            <w:webHidden/>
          </w:rPr>
        </w:r>
        <w:r>
          <w:rPr>
            <w:noProof/>
            <w:webHidden/>
          </w:rPr>
          <w:fldChar w:fldCharType="separate"/>
        </w:r>
        <w:r>
          <w:rPr>
            <w:noProof/>
            <w:webHidden/>
          </w:rPr>
          <w:t>34</w:t>
        </w:r>
        <w:r>
          <w:rPr>
            <w:noProof/>
            <w:webHidden/>
          </w:rPr>
          <w:fldChar w:fldCharType="end"/>
        </w:r>
      </w:hyperlink>
    </w:p>
    <w:p w14:paraId="17FCA1D4" w14:textId="4DF37D2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39"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_Toc244245439 \h </w:instrText>
        </w:r>
        <w:r>
          <w:rPr>
            <w:noProof/>
            <w:webHidden/>
          </w:rPr>
        </w:r>
        <w:r>
          <w:rPr>
            <w:noProof/>
            <w:webHidden/>
          </w:rPr>
          <w:fldChar w:fldCharType="separate"/>
        </w:r>
        <w:r>
          <w:rPr>
            <w:noProof/>
            <w:webHidden/>
          </w:rPr>
          <w:t>36</w:t>
        </w:r>
        <w:r>
          <w:rPr>
            <w:noProof/>
            <w:webHidden/>
          </w:rPr>
          <w:fldChar w:fldCharType="end"/>
        </w:r>
      </w:hyperlink>
    </w:p>
    <w:p w14:paraId="51D905FA" w14:textId="202516C4" w:rsidR="00204A45" w:rsidRDefault="00204A45">
      <w:pPr>
        <w:pStyle w:val="TOC1"/>
        <w:rPr>
          <w:rFonts w:eastAsiaTheme="minorEastAsia"/>
          <w:noProof/>
          <w:kern w:val="2"/>
          <w:sz w:val="24"/>
          <w:szCs w:val="24"/>
          <w:lang w:eastAsia="en-AU"/>
          <w14:ligatures w14:val="standardContextual"/>
        </w:rPr>
      </w:pPr>
      <w:hyperlink w:anchor="_Toc244245440" w:history="1">
        <w:r w:rsidRPr="002C5A17">
          <w:rPr>
            <w:rStyle w:val="Hyperlink"/>
            <w:noProof/>
          </w:rPr>
          <w:t>9 September 2026</w:t>
        </w:r>
        <w:r>
          <w:rPr>
            <w:noProof/>
            <w:webHidden/>
          </w:rPr>
          <w:tab/>
        </w:r>
        <w:r>
          <w:rPr>
            <w:noProof/>
            <w:webHidden/>
          </w:rPr>
          <w:fldChar w:fldCharType="begin"/>
        </w:r>
        <w:r>
          <w:rPr>
            <w:noProof/>
            <w:webHidden/>
          </w:rPr>
          <w:instrText xml:space="preserve"> PAGEREF _Toc244245440 \h </w:instrText>
        </w:r>
        <w:r>
          <w:rPr>
            <w:noProof/>
            <w:webHidden/>
          </w:rPr>
        </w:r>
        <w:r>
          <w:rPr>
            <w:noProof/>
            <w:webHidden/>
          </w:rPr>
          <w:fldChar w:fldCharType="separate"/>
        </w:r>
        <w:r>
          <w:rPr>
            <w:noProof/>
            <w:webHidden/>
          </w:rPr>
          <w:t>37</w:t>
        </w:r>
        <w:r>
          <w:rPr>
            <w:noProof/>
            <w:webHidden/>
          </w:rPr>
          <w:fldChar w:fldCharType="end"/>
        </w:r>
      </w:hyperlink>
    </w:p>
    <w:p w14:paraId="0DC717FF" w14:textId="45AD78E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_Toc244245441 \h </w:instrText>
        </w:r>
        <w:r>
          <w:rPr>
            <w:noProof/>
            <w:webHidden/>
          </w:rPr>
        </w:r>
        <w:r>
          <w:rPr>
            <w:noProof/>
            <w:webHidden/>
          </w:rPr>
          <w:fldChar w:fldCharType="separate"/>
        </w:r>
        <w:r>
          <w:rPr>
            <w:noProof/>
            <w:webHidden/>
          </w:rPr>
          <w:t>37</w:t>
        </w:r>
        <w:r>
          <w:rPr>
            <w:noProof/>
            <w:webHidden/>
          </w:rPr>
          <w:fldChar w:fldCharType="end"/>
        </w:r>
      </w:hyperlink>
    </w:p>
    <w:p w14:paraId="29F052C0" w14:textId="2E73DD1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2"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_Toc244245442 \h </w:instrText>
        </w:r>
        <w:r>
          <w:rPr>
            <w:noProof/>
            <w:webHidden/>
          </w:rPr>
        </w:r>
        <w:r>
          <w:rPr>
            <w:noProof/>
            <w:webHidden/>
          </w:rPr>
          <w:fldChar w:fldCharType="separate"/>
        </w:r>
        <w:r>
          <w:rPr>
            <w:noProof/>
            <w:webHidden/>
          </w:rPr>
          <w:t>37</w:t>
        </w:r>
        <w:r>
          <w:rPr>
            <w:noProof/>
            <w:webHidden/>
          </w:rPr>
          <w:fldChar w:fldCharType="end"/>
        </w:r>
      </w:hyperlink>
    </w:p>
    <w:p w14:paraId="03A363AC" w14:textId="362372A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3" w:history="1">
        <w:r w:rsidRPr="002C5A17">
          <w:rPr>
            <w:rStyle w:val="Hyperlink"/>
            <w:noProof/>
          </w:rPr>
          <w:t>Facts from FAL</w:t>
        </w:r>
        <w:r>
          <w:rPr>
            <w:noProof/>
            <w:webHidden/>
          </w:rPr>
          <w:tab/>
        </w:r>
        <w:r>
          <w:rPr>
            <w:noProof/>
            <w:webHidden/>
          </w:rPr>
          <w:fldChar w:fldCharType="begin"/>
        </w:r>
        <w:r>
          <w:rPr>
            <w:noProof/>
            <w:webHidden/>
          </w:rPr>
          <w:instrText xml:space="preserve"> PAGEREF _Toc244245443 \h </w:instrText>
        </w:r>
        <w:r>
          <w:rPr>
            <w:noProof/>
            <w:webHidden/>
          </w:rPr>
        </w:r>
        <w:r>
          <w:rPr>
            <w:noProof/>
            <w:webHidden/>
          </w:rPr>
          <w:fldChar w:fldCharType="separate"/>
        </w:r>
        <w:r>
          <w:rPr>
            <w:noProof/>
            <w:webHidden/>
          </w:rPr>
          <w:t>38</w:t>
        </w:r>
        <w:r>
          <w:rPr>
            <w:noProof/>
            <w:webHidden/>
          </w:rPr>
          <w:fldChar w:fldCharType="end"/>
        </w:r>
      </w:hyperlink>
    </w:p>
    <w:p w14:paraId="2E3381BF" w14:textId="7973A9F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4"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_Toc244245444 \h </w:instrText>
        </w:r>
        <w:r>
          <w:rPr>
            <w:noProof/>
            <w:webHidden/>
          </w:rPr>
        </w:r>
        <w:r>
          <w:rPr>
            <w:noProof/>
            <w:webHidden/>
          </w:rPr>
          <w:fldChar w:fldCharType="separate"/>
        </w:r>
        <w:r>
          <w:rPr>
            <w:noProof/>
            <w:webHidden/>
          </w:rPr>
          <w:t>39</w:t>
        </w:r>
        <w:r>
          <w:rPr>
            <w:noProof/>
            <w:webHidden/>
          </w:rPr>
          <w:fldChar w:fldCharType="end"/>
        </w:r>
      </w:hyperlink>
    </w:p>
    <w:p w14:paraId="09054213" w14:textId="6C35664D" w:rsidR="00204A45" w:rsidRDefault="00204A45">
      <w:pPr>
        <w:pStyle w:val="TOC1"/>
        <w:rPr>
          <w:rFonts w:eastAsiaTheme="minorEastAsia"/>
          <w:noProof/>
          <w:kern w:val="2"/>
          <w:sz w:val="24"/>
          <w:szCs w:val="24"/>
          <w:lang w:eastAsia="en-AU"/>
          <w14:ligatures w14:val="standardContextual"/>
        </w:rPr>
      </w:pPr>
      <w:hyperlink w:anchor="_Toc244245445" w:history="1">
        <w:r w:rsidRPr="002C5A17">
          <w:rPr>
            <w:rStyle w:val="Hyperlink"/>
            <w:noProof/>
          </w:rPr>
          <w:t>2 September 2026</w:t>
        </w:r>
        <w:r>
          <w:rPr>
            <w:noProof/>
            <w:webHidden/>
          </w:rPr>
          <w:tab/>
        </w:r>
        <w:r>
          <w:rPr>
            <w:noProof/>
            <w:webHidden/>
          </w:rPr>
          <w:fldChar w:fldCharType="begin"/>
        </w:r>
        <w:r>
          <w:rPr>
            <w:noProof/>
            <w:webHidden/>
          </w:rPr>
          <w:instrText xml:space="preserve"> PAGEREF _Toc244245445 \h </w:instrText>
        </w:r>
        <w:r>
          <w:rPr>
            <w:noProof/>
            <w:webHidden/>
          </w:rPr>
        </w:r>
        <w:r>
          <w:rPr>
            <w:noProof/>
            <w:webHidden/>
          </w:rPr>
          <w:fldChar w:fldCharType="separate"/>
        </w:r>
        <w:r>
          <w:rPr>
            <w:noProof/>
            <w:webHidden/>
          </w:rPr>
          <w:t>40</w:t>
        </w:r>
        <w:r>
          <w:rPr>
            <w:noProof/>
            <w:webHidden/>
          </w:rPr>
          <w:fldChar w:fldCharType="end"/>
        </w:r>
      </w:hyperlink>
    </w:p>
    <w:p w14:paraId="29C48388" w14:textId="0FEC13C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_Toc244245446 \h </w:instrText>
        </w:r>
        <w:r>
          <w:rPr>
            <w:noProof/>
            <w:webHidden/>
          </w:rPr>
        </w:r>
        <w:r>
          <w:rPr>
            <w:noProof/>
            <w:webHidden/>
          </w:rPr>
          <w:fldChar w:fldCharType="separate"/>
        </w:r>
        <w:r>
          <w:rPr>
            <w:noProof/>
            <w:webHidden/>
          </w:rPr>
          <w:t>40</w:t>
        </w:r>
        <w:r>
          <w:rPr>
            <w:noProof/>
            <w:webHidden/>
          </w:rPr>
          <w:fldChar w:fldCharType="end"/>
        </w:r>
      </w:hyperlink>
    </w:p>
    <w:p w14:paraId="72F6CDD2" w14:textId="216B9BE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7"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_Toc244245447 \h </w:instrText>
        </w:r>
        <w:r>
          <w:rPr>
            <w:noProof/>
            <w:webHidden/>
          </w:rPr>
        </w:r>
        <w:r>
          <w:rPr>
            <w:noProof/>
            <w:webHidden/>
          </w:rPr>
          <w:fldChar w:fldCharType="separate"/>
        </w:r>
        <w:r>
          <w:rPr>
            <w:noProof/>
            <w:webHidden/>
          </w:rPr>
          <w:t>42</w:t>
        </w:r>
        <w:r>
          <w:rPr>
            <w:noProof/>
            <w:webHidden/>
          </w:rPr>
          <w:fldChar w:fldCharType="end"/>
        </w:r>
      </w:hyperlink>
    </w:p>
    <w:p w14:paraId="0142F431" w14:textId="00E05DC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8" w:history="1">
        <w:r w:rsidRPr="002C5A17">
          <w:rPr>
            <w:rStyle w:val="Hyperlink"/>
            <w:noProof/>
          </w:rPr>
          <w:t>Facts from FAL</w:t>
        </w:r>
        <w:r>
          <w:rPr>
            <w:noProof/>
            <w:webHidden/>
          </w:rPr>
          <w:tab/>
        </w:r>
        <w:r>
          <w:rPr>
            <w:noProof/>
            <w:webHidden/>
          </w:rPr>
          <w:fldChar w:fldCharType="begin"/>
        </w:r>
        <w:r>
          <w:rPr>
            <w:noProof/>
            <w:webHidden/>
          </w:rPr>
          <w:instrText xml:space="preserve"> PAGEREF _Toc244245448 \h </w:instrText>
        </w:r>
        <w:r>
          <w:rPr>
            <w:noProof/>
            <w:webHidden/>
          </w:rPr>
        </w:r>
        <w:r>
          <w:rPr>
            <w:noProof/>
            <w:webHidden/>
          </w:rPr>
          <w:fldChar w:fldCharType="separate"/>
        </w:r>
        <w:r>
          <w:rPr>
            <w:noProof/>
            <w:webHidden/>
          </w:rPr>
          <w:t>42</w:t>
        </w:r>
        <w:r>
          <w:rPr>
            <w:noProof/>
            <w:webHidden/>
          </w:rPr>
          <w:fldChar w:fldCharType="end"/>
        </w:r>
      </w:hyperlink>
    </w:p>
    <w:p w14:paraId="009EBBDE" w14:textId="2C8FB98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49"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_Toc244245449 \h </w:instrText>
        </w:r>
        <w:r>
          <w:rPr>
            <w:noProof/>
            <w:webHidden/>
          </w:rPr>
        </w:r>
        <w:r>
          <w:rPr>
            <w:noProof/>
            <w:webHidden/>
          </w:rPr>
          <w:fldChar w:fldCharType="separate"/>
        </w:r>
        <w:r>
          <w:rPr>
            <w:noProof/>
            <w:webHidden/>
          </w:rPr>
          <w:t>43</w:t>
        </w:r>
        <w:r>
          <w:rPr>
            <w:noProof/>
            <w:webHidden/>
          </w:rPr>
          <w:fldChar w:fldCharType="end"/>
        </w:r>
      </w:hyperlink>
    </w:p>
    <w:p w14:paraId="6499F2BD" w14:textId="7A0C0926" w:rsidR="00204A45" w:rsidRDefault="00204A45">
      <w:pPr>
        <w:pStyle w:val="TOC1"/>
        <w:rPr>
          <w:rFonts w:eastAsiaTheme="minorEastAsia"/>
          <w:noProof/>
          <w:kern w:val="2"/>
          <w:sz w:val="24"/>
          <w:szCs w:val="24"/>
          <w:lang w:eastAsia="en-AU"/>
          <w14:ligatures w14:val="standardContextual"/>
        </w:rPr>
      </w:pPr>
      <w:hyperlink w:anchor="_Toc244245450" w:history="1">
        <w:r w:rsidRPr="002C5A17">
          <w:rPr>
            <w:rStyle w:val="Hyperlink"/>
            <w:noProof/>
          </w:rPr>
          <w:t>26 August 2026</w:t>
        </w:r>
        <w:r>
          <w:rPr>
            <w:noProof/>
            <w:webHidden/>
          </w:rPr>
          <w:tab/>
        </w:r>
        <w:r>
          <w:rPr>
            <w:noProof/>
            <w:webHidden/>
          </w:rPr>
          <w:fldChar w:fldCharType="begin"/>
        </w:r>
        <w:r>
          <w:rPr>
            <w:noProof/>
            <w:webHidden/>
          </w:rPr>
          <w:instrText xml:space="preserve"> PAGEREF _Toc244245450 \h </w:instrText>
        </w:r>
        <w:r>
          <w:rPr>
            <w:noProof/>
            <w:webHidden/>
          </w:rPr>
        </w:r>
        <w:r>
          <w:rPr>
            <w:noProof/>
            <w:webHidden/>
          </w:rPr>
          <w:fldChar w:fldCharType="separate"/>
        </w:r>
        <w:r>
          <w:rPr>
            <w:noProof/>
            <w:webHidden/>
          </w:rPr>
          <w:t>45</w:t>
        </w:r>
        <w:r>
          <w:rPr>
            <w:noProof/>
            <w:webHidden/>
          </w:rPr>
          <w:fldChar w:fldCharType="end"/>
        </w:r>
      </w:hyperlink>
    </w:p>
    <w:p w14:paraId="01021FC1" w14:textId="21735AE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_Toc244245451 \h </w:instrText>
        </w:r>
        <w:r>
          <w:rPr>
            <w:noProof/>
            <w:webHidden/>
          </w:rPr>
        </w:r>
        <w:r>
          <w:rPr>
            <w:noProof/>
            <w:webHidden/>
          </w:rPr>
          <w:fldChar w:fldCharType="separate"/>
        </w:r>
        <w:r>
          <w:rPr>
            <w:noProof/>
            <w:webHidden/>
          </w:rPr>
          <w:t>45</w:t>
        </w:r>
        <w:r>
          <w:rPr>
            <w:noProof/>
            <w:webHidden/>
          </w:rPr>
          <w:fldChar w:fldCharType="end"/>
        </w:r>
      </w:hyperlink>
    </w:p>
    <w:p w14:paraId="4988E73C" w14:textId="0D7F7A2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2"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_Toc244245452 \h </w:instrText>
        </w:r>
        <w:r>
          <w:rPr>
            <w:noProof/>
            <w:webHidden/>
          </w:rPr>
        </w:r>
        <w:r>
          <w:rPr>
            <w:noProof/>
            <w:webHidden/>
          </w:rPr>
          <w:fldChar w:fldCharType="separate"/>
        </w:r>
        <w:r>
          <w:rPr>
            <w:noProof/>
            <w:webHidden/>
          </w:rPr>
          <w:t>48</w:t>
        </w:r>
        <w:r>
          <w:rPr>
            <w:noProof/>
            <w:webHidden/>
          </w:rPr>
          <w:fldChar w:fldCharType="end"/>
        </w:r>
      </w:hyperlink>
    </w:p>
    <w:p w14:paraId="241BC483" w14:textId="47C7691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3" w:history="1">
        <w:r w:rsidRPr="002C5A17">
          <w:rPr>
            <w:rStyle w:val="Hyperlink"/>
            <w:noProof/>
          </w:rPr>
          <w:t>Facts from FAL</w:t>
        </w:r>
        <w:r>
          <w:rPr>
            <w:noProof/>
            <w:webHidden/>
          </w:rPr>
          <w:tab/>
        </w:r>
        <w:r>
          <w:rPr>
            <w:noProof/>
            <w:webHidden/>
          </w:rPr>
          <w:fldChar w:fldCharType="begin"/>
        </w:r>
        <w:r>
          <w:rPr>
            <w:noProof/>
            <w:webHidden/>
          </w:rPr>
          <w:instrText xml:space="preserve"> PAGEREF _Toc244245453 \h </w:instrText>
        </w:r>
        <w:r>
          <w:rPr>
            <w:noProof/>
            <w:webHidden/>
          </w:rPr>
        </w:r>
        <w:r>
          <w:rPr>
            <w:noProof/>
            <w:webHidden/>
          </w:rPr>
          <w:fldChar w:fldCharType="separate"/>
        </w:r>
        <w:r>
          <w:rPr>
            <w:noProof/>
            <w:webHidden/>
          </w:rPr>
          <w:t>49</w:t>
        </w:r>
        <w:r>
          <w:rPr>
            <w:noProof/>
            <w:webHidden/>
          </w:rPr>
          <w:fldChar w:fldCharType="end"/>
        </w:r>
      </w:hyperlink>
    </w:p>
    <w:p w14:paraId="584EA11E" w14:textId="43B7FB5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4"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_Toc244245454 \h </w:instrText>
        </w:r>
        <w:r>
          <w:rPr>
            <w:noProof/>
            <w:webHidden/>
          </w:rPr>
        </w:r>
        <w:r>
          <w:rPr>
            <w:noProof/>
            <w:webHidden/>
          </w:rPr>
          <w:fldChar w:fldCharType="separate"/>
        </w:r>
        <w:r>
          <w:rPr>
            <w:noProof/>
            <w:webHidden/>
          </w:rPr>
          <w:t>50</w:t>
        </w:r>
        <w:r>
          <w:rPr>
            <w:noProof/>
            <w:webHidden/>
          </w:rPr>
          <w:fldChar w:fldCharType="end"/>
        </w:r>
      </w:hyperlink>
    </w:p>
    <w:p w14:paraId="5B87D955" w14:textId="28ED91BA" w:rsidR="00204A45" w:rsidRDefault="00204A45">
      <w:pPr>
        <w:pStyle w:val="TOC1"/>
        <w:rPr>
          <w:rFonts w:eastAsiaTheme="minorEastAsia"/>
          <w:noProof/>
          <w:kern w:val="2"/>
          <w:sz w:val="24"/>
          <w:szCs w:val="24"/>
          <w:lang w:eastAsia="en-AU"/>
          <w14:ligatures w14:val="standardContextual"/>
        </w:rPr>
      </w:pPr>
      <w:hyperlink w:anchor="_Toc244245455" w:history="1">
        <w:r w:rsidRPr="002C5A17">
          <w:rPr>
            <w:rStyle w:val="Hyperlink"/>
            <w:noProof/>
          </w:rPr>
          <w:t>19 August 2026</w:t>
        </w:r>
        <w:r>
          <w:rPr>
            <w:noProof/>
            <w:webHidden/>
          </w:rPr>
          <w:tab/>
        </w:r>
        <w:r>
          <w:rPr>
            <w:noProof/>
            <w:webHidden/>
          </w:rPr>
          <w:fldChar w:fldCharType="begin"/>
        </w:r>
        <w:r>
          <w:rPr>
            <w:noProof/>
            <w:webHidden/>
          </w:rPr>
          <w:instrText xml:space="preserve"> PAGEREF _Toc244245455 \h </w:instrText>
        </w:r>
        <w:r>
          <w:rPr>
            <w:noProof/>
            <w:webHidden/>
          </w:rPr>
        </w:r>
        <w:r>
          <w:rPr>
            <w:noProof/>
            <w:webHidden/>
          </w:rPr>
          <w:fldChar w:fldCharType="separate"/>
        </w:r>
        <w:r>
          <w:rPr>
            <w:noProof/>
            <w:webHidden/>
          </w:rPr>
          <w:t>51</w:t>
        </w:r>
        <w:r>
          <w:rPr>
            <w:noProof/>
            <w:webHidden/>
          </w:rPr>
          <w:fldChar w:fldCharType="end"/>
        </w:r>
      </w:hyperlink>
    </w:p>
    <w:p w14:paraId="05A97F21" w14:textId="35E6CA6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_Toc244245456 \h </w:instrText>
        </w:r>
        <w:r>
          <w:rPr>
            <w:noProof/>
            <w:webHidden/>
          </w:rPr>
        </w:r>
        <w:r>
          <w:rPr>
            <w:noProof/>
            <w:webHidden/>
          </w:rPr>
          <w:fldChar w:fldCharType="separate"/>
        </w:r>
        <w:r>
          <w:rPr>
            <w:noProof/>
            <w:webHidden/>
          </w:rPr>
          <w:t>51</w:t>
        </w:r>
        <w:r>
          <w:rPr>
            <w:noProof/>
            <w:webHidden/>
          </w:rPr>
          <w:fldChar w:fldCharType="end"/>
        </w:r>
      </w:hyperlink>
    </w:p>
    <w:p w14:paraId="527EC205" w14:textId="68577AA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7" w:history="1">
        <w:r w:rsidRPr="002C5A17">
          <w:rPr>
            <w:rStyle w:val="Hyperlink"/>
            <w:noProof/>
          </w:rPr>
          <w:t>Facts from FAL</w:t>
        </w:r>
        <w:r>
          <w:rPr>
            <w:noProof/>
            <w:webHidden/>
          </w:rPr>
          <w:tab/>
        </w:r>
        <w:r>
          <w:rPr>
            <w:noProof/>
            <w:webHidden/>
          </w:rPr>
          <w:fldChar w:fldCharType="begin"/>
        </w:r>
        <w:r>
          <w:rPr>
            <w:noProof/>
            <w:webHidden/>
          </w:rPr>
          <w:instrText xml:space="preserve"> PAGEREF _Toc244245457 \h </w:instrText>
        </w:r>
        <w:r>
          <w:rPr>
            <w:noProof/>
            <w:webHidden/>
          </w:rPr>
        </w:r>
        <w:r>
          <w:rPr>
            <w:noProof/>
            <w:webHidden/>
          </w:rPr>
          <w:fldChar w:fldCharType="separate"/>
        </w:r>
        <w:r>
          <w:rPr>
            <w:noProof/>
            <w:webHidden/>
          </w:rPr>
          <w:t>52</w:t>
        </w:r>
        <w:r>
          <w:rPr>
            <w:noProof/>
            <w:webHidden/>
          </w:rPr>
          <w:fldChar w:fldCharType="end"/>
        </w:r>
      </w:hyperlink>
    </w:p>
    <w:p w14:paraId="63E61A06" w14:textId="22CBC9E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8"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_Toc244245458 \h </w:instrText>
        </w:r>
        <w:r>
          <w:rPr>
            <w:noProof/>
            <w:webHidden/>
          </w:rPr>
        </w:r>
        <w:r>
          <w:rPr>
            <w:noProof/>
            <w:webHidden/>
          </w:rPr>
          <w:fldChar w:fldCharType="separate"/>
        </w:r>
        <w:r>
          <w:rPr>
            <w:noProof/>
            <w:webHidden/>
          </w:rPr>
          <w:t>55</w:t>
        </w:r>
        <w:r>
          <w:rPr>
            <w:noProof/>
            <w:webHidden/>
          </w:rPr>
          <w:fldChar w:fldCharType="end"/>
        </w:r>
      </w:hyperlink>
    </w:p>
    <w:p w14:paraId="0D813AB7" w14:textId="35B98E7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59"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_Toc244245459 \h </w:instrText>
        </w:r>
        <w:r>
          <w:rPr>
            <w:noProof/>
            <w:webHidden/>
          </w:rPr>
        </w:r>
        <w:r>
          <w:rPr>
            <w:noProof/>
            <w:webHidden/>
          </w:rPr>
          <w:fldChar w:fldCharType="separate"/>
        </w:r>
        <w:r>
          <w:rPr>
            <w:noProof/>
            <w:webHidden/>
          </w:rPr>
          <w:t>55</w:t>
        </w:r>
        <w:r>
          <w:rPr>
            <w:noProof/>
            <w:webHidden/>
          </w:rPr>
          <w:fldChar w:fldCharType="end"/>
        </w:r>
      </w:hyperlink>
    </w:p>
    <w:p w14:paraId="31B62C7D" w14:textId="01F482F3" w:rsidR="00204A45" w:rsidRDefault="00204A45">
      <w:pPr>
        <w:pStyle w:val="TOC1"/>
        <w:rPr>
          <w:rFonts w:eastAsiaTheme="minorEastAsia"/>
          <w:noProof/>
          <w:kern w:val="2"/>
          <w:sz w:val="24"/>
          <w:szCs w:val="24"/>
          <w:lang w:eastAsia="en-AU"/>
          <w14:ligatures w14:val="standardContextual"/>
        </w:rPr>
      </w:pPr>
      <w:hyperlink w:anchor="_Toc244245460" w:history="1">
        <w:r w:rsidRPr="002C5A17">
          <w:rPr>
            <w:rStyle w:val="Hyperlink"/>
            <w:noProof/>
          </w:rPr>
          <w:t>12 August 2026</w:t>
        </w:r>
        <w:r>
          <w:rPr>
            <w:noProof/>
            <w:webHidden/>
          </w:rPr>
          <w:tab/>
        </w:r>
        <w:r>
          <w:rPr>
            <w:noProof/>
            <w:webHidden/>
          </w:rPr>
          <w:fldChar w:fldCharType="begin"/>
        </w:r>
        <w:r>
          <w:rPr>
            <w:noProof/>
            <w:webHidden/>
          </w:rPr>
          <w:instrText xml:space="preserve"> PAGEREF _Toc244245460 \h </w:instrText>
        </w:r>
        <w:r>
          <w:rPr>
            <w:noProof/>
            <w:webHidden/>
          </w:rPr>
        </w:r>
        <w:r>
          <w:rPr>
            <w:noProof/>
            <w:webHidden/>
          </w:rPr>
          <w:fldChar w:fldCharType="separate"/>
        </w:r>
        <w:r>
          <w:rPr>
            <w:noProof/>
            <w:webHidden/>
          </w:rPr>
          <w:t>56</w:t>
        </w:r>
        <w:r>
          <w:rPr>
            <w:noProof/>
            <w:webHidden/>
          </w:rPr>
          <w:fldChar w:fldCharType="end"/>
        </w:r>
      </w:hyperlink>
    </w:p>
    <w:p w14:paraId="34D57F1E" w14:textId="4FFBA78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_Toc244245461 \h </w:instrText>
        </w:r>
        <w:r>
          <w:rPr>
            <w:noProof/>
            <w:webHidden/>
          </w:rPr>
        </w:r>
        <w:r>
          <w:rPr>
            <w:noProof/>
            <w:webHidden/>
          </w:rPr>
          <w:fldChar w:fldCharType="separate"/>
        </w:r>
        <w:r>
          <w:rPr>
            <w:noProof/>
            <w:webHidden/>
          </w:rPr>
          <w:t>56</w:t>
        </w:r>
        <w:r>
          <w:rPr>
            <w:noProof/>
            <w:webHidden/>
          </w:rPr>
          <w:fldChar w:fldCharType="end"/>
        </w:r>
      </w:hyperlink>
    </w:p>
    <w:p w14:paraId="7D7A7537" w14:textId="13D77B8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2"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_Toc244245462 \h </w:instrText>
        </w:r>
        <w:r>
          <w:rPr>
            <w:noProof/>
            <w:webHidden/>
          </w:rPr>
        </w:r>
        <w:r>
          <w:rPr>
            <w:noProof/>
            <w:webHidden/>
          </w:rPr>
          <w:fldChar w:fldCharType="separate"/>
        </w:r>
        <w:r>
          <w:rPr>
            <w:noProof/>
            <w:webHidden/>
          </w:rPr>
          <w:t>57</w:t>
        </w:r>
        <w:r>
          <w:rPr>
            <w:noProof/>
            <w:webHidden/>
          </w:rPr>
          <w:fldChar w:fldCharType="end"/>
        </w:r>
      </w:hyperlink>
    </w:p>
    <w:p w14:paraId="5DEFBE95" w14:textId="7157519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3" w:history="1">
        <w:r w:rsidRPr="002C5A17">
          <w:rPr>
            <w:rStyle w:val="Hyperlink"/>
            <w:noProof/>
          </w:rPr>
          <w:t>Facts from FAL</w:t>
        </w:r>
        <w:r>
          <w:rPr>
            <w:noProof/>
            <w:webHidden/>
          </w:rPr>
          <w:tab/>
        </w:r>
        <w:r>
          <w:rPr>
            <w:noProof/>
            <w:webHidden/>
          </w:rPr>
          <w:fldChar w:fldCharType="begin"/>
        </w:r>
        <w:r>
          <w:rPr>
            <w:noProof/>
            <w:webHidden/>
          </w:rPr>
          <w:instrText xml:space="preserve"> PAGEREF _Toc244245463 \h </w:instrText>
        </w:r>
        <w:r>
          <w:rPr>
            <w:noProof/>
            <w:webHidden/>
          </w:rPr>
        </w:r>
        <w:r>
          <w:rPr>
            <w:noProof/>
            <w:webHidden/>
          </w:rPr>
          <w:fldChar w:fldCharType="separate"/>
        </w:r>
        <w:r>
          <w:rPr>
            <w:noProof/>
            <w:webHidden/>
          </w:rPr>
          <w:t>58</w:t>
        </w:r>
        <w:r>
          <w:rPr>
            <w:noProof/>
            <w:webHidden/>
          </w:rPr>
          <w:fldChar w:fldCharType="end"/>
        </w:r>
      </w:hyperlink>
    </w:p>
    <w:p w14:paraId="516F40DB" w14:textId="26C32A6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4"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_Toc244245464 \h </w:instrText>
        </w:r>
        <w:r>
          <w:rPr>
            <w:noProof/>
            <w:webHidden/>
          </w:rPr>
        </w:r>
        <w:r>
          <w:rPr>
            <w:noProof/>
            <w:webHidden/>
          </w:rPr>
          <w:fldChar w:fldCharType="separate"/>
        </w:r>
        <w:r>
          <w:rPr>
            <w:noProof/>
            <w:webHidden/>
          </w:rPr>
          <w:t>60</w:t>
        </w:r>
        <w:r>
          <w:rPr>
            <w:noProof/>
            <w:webHidden/>
          </w:rPr>
          <w:fldChar w:fldCharType="end"/>
        </w:r>
      </w:hyperlink>
    </w:p>
    <w:p w14:paraId="3417EC86" w14:textId="2CF6EAE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5"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_Toc244245465 \h </w:instrText>
        </w:r>
        <w:r>
          <w:rPr>
            <w:noProof/>
            <w:webHidden/>
          </w:rPr>
        </w:r>
        <w:r>
          <w:rPr>
            <w:noProof/>
            <w:webHidden/>
          </w:rPr>
          <w:fldChar w:fldCharType="separate"/>
        </w:r>
        <w:r>
          <w:rPr>
            <w:noProof/>
            <w:webHidden/>
          </w:rPr>
          <w:t>60</w:t>
        </w:r>
        <w:r>
          <w:rPr>
            <w:noProof/>
            <w:webHidden/>
          </w:rPr>
          <w:fldChar w:fldCharType="end"/>
        </w:r>
      </w:hyperlink>
    </w:p>
    <w:p w14:paraId="14D997CA" w14:textId="257DF3C4" w:rsidR="00204A45" w:rsidRDefault="00204A45">
      <w:pPr>
        <w:pStyle w:val="TOC1"/>
        <w:rPr>
          <w:rFonts w:eastAsiaTheme="minorEastAsia"/>
          <w:noProof/>
          <w:kern w:val="2"/>
          <w:sz w:val="24"/>
          <w:szCs w:val="24"/>
          <w:lang w:eastAsia="en-AU"/>
          <w14:ligatures w14:val="standardContextual"/>
        </w:rPr>
      </w:pPr>
      <w:hyperlink w:anchor="_Toc244245466" w:history="1">
        <w:r w:rsidRPr="002C5A17">
          <w:rPr>
            <w:rStyle w:val="Hyperlink"/>
            <w:noProof/>
          </w:rPr>
          <w:t>5 August 2026</w:t>
        </w:r>
        <w:r>
          <w:rPr>
            <w:noProof/>
            <w:webHidden/>
          </w:rPr>
          <w:tab/>
        </w:r>
        <w:r>
          <w:rPr>
            <w:noProof/>
            <w:webHidden/>
          </w:rPr>
          <w:fldChar w:fldCharType="begin"/>
        </w:r>
        <w:r>
          <w:rPr>
            <w:noProof/>
            <w:webHidden/>
          </w:rPr>
          <w:instrText xml:space="preserve"> PAGEREF _Toc244245466 \h </w:instrText>
        </w:r>
        <w:r>
          <w:rPr>
            <w:noProof/>
            <w:webHidden/>
          </w:rPr>
        </w:r>
        <w:r>
          <w:rPr>
            <w:noProof/>
            <w:webHidden/>
          </w:rPr>
          <w:fldChar w:fldCharType="separate"/>
        </w:r>
        <w:r>
          <w:rPr>
            <w:noProof/>
            <w:webHidden/>
          </w:rPr>
          <w:t>62</w:t>
        </w:r>
        <w:r>
          <w:rPr>
            <w:noProof/>
            <w:webHidden/>
          </w:rPr>
          <w:fldChar w:fldCharType="end"/>
        </w:r>
      </w:hyperlink>
    </w:p>
    <w:p w14:paraId="7AA0E251" w14:textId="772317C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_Toc244245467 \h </w:instrText>
        </w:r>
        <w:r>
          <w:rPr>
            <w:noProof/>
            <w:webHidden/>
          </w:rPr>
        </w:r>
        <w:r>
          <w:rPr>
            <w:noProof/>
            <w:webHidden/>
          </w:rPr>
          <w:fldChar w:fldCharType="separate"/>
        </w:r>
        <w:r>
          <w:rPr>
            <w:noProof/>
            <w:webHidden/>
          </w:rPr>
          <w:t>62</w:t>
        </w:r>
        <w:r>
          <w:rPr>
            <w:noProof/>
            <w:webHidden/>
          </w:rPr>
          <w:fldChar w:fldCharType="end"/>
        </w:r>
      </w:hyperlink>
    </w:p>
    <w:p w14:paraId="091737A3" w14:textId="07F0E39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8"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_Toc244245468 \h </w:instrText>
        </w:r>
        <w:r>
          <w:rPr>
            <w:noProof/>
            <w:webHidden/>
          </w:rPr>
        </w:r>
        <w:r>
          <w:rPr>
            <w:noProof/>
            <w:webHidden/>
          </w:rPr>
          <w:fldChar w:fldCharType="separate"/>
        </w:r>
        <w:r>
          <w:rPr>
            <w:noProof/>
            <w:webHidden/>
          </w:rPr>
          <w:t>62</w:t>
        </w:r>
        <w:r>
          <w:rPr>
            <w:noProof/>
            <w:webHidden/>
          </w:rPr>
          <w:fldChar w:fldCharType="end"/>
        </w:r>
      </w:hyperlink>
    </w:p>
    <w:p w14:paraId="5ABE2594" w14:textId="7CBA0A5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69" w:history="1">
        <w:r w:rsidRPr="002C5A17">
          <w:rPr>
            <w:rStyle w:val="Hyperlink"/>
            <w:noProof/>
          </w:rPr>
          <w:t>Facts from FAL</w:t>
        </w:r>
        <w:r>
          <w:rPr>
            <w:noProof/>
            <w:webHidden/>
          </w:rPr>
          <w:tab/>
        </w:r>
        <w:r>
          <w:rPr>
            <w:noProof/>
            <w:webHidden/>
          </w:rPr>
          <w:fldChar w:fldCharType="begin"/>
        </w:r>
        <w:r>
          <w:rPr>
            <w:noProof/>
            <w:webHidden/>
          </w:rPr>
          <w:instrText xml:space="preserve"> PAGEREF _Toc244245469 \h </w:instrText>
        </w:r>
        <w:r>
          <w:rPr>
            <w:noProof/>
            <w:webHidden/>
          </w:rPr>
        </w:r>
        <w:r>
          <w:rPr>
            <w:noProof/>
            <w:webHidden/>
          </w:rPr>
          <w:fldChar w:fldCharType="separate"/>
        </w:r>
        <w:r>
          <w:rPr>
            <w:noProof/>
            <w:webHidden/>
          </w:rPr>
          <w:t>63</w:t>
        </w:r>
        <w:r>
          <w:rPr>
            <w:noProof/>
            <w:webHidden/>
          </w:rPr>
          <w:fldChar w:fldCharType="end"/>
        </w:r>
      </w:hyperlink>
    </w:p>
    <w:p w14:paraId="4BB495E7" w14:textId="3CB680D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0"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_Toc244245470 \h </w:instrText>
        </w:r>
        <w:r>
          <w:rPr>
            <w:noProof/>
            <w:webHidden/>
          </w:rPr>
        </w:r>
        <w:r>
          <w:rPr>
            <w:noProof/>
            <w:webHidden/>
          </w:rPr>
          <w:fldChar w:fldCharType="separate"/>
        </w:r>
        <w:r>
          <w:rPr>
            <w:noProof/>
            <w:webHidden/>
          </w:rPr>
          <w:t>64</w:t>
        </w:r>
        <w:r>
          <w:rPr>
            <w:noProof/>
            <w:webHidden/>
          </w:rPr>
          <w:fldChar w:fldCharType="end"/>
        </w:r>
      </w:hyperlink>
    </w:p>
    <w:p w14:paraId="69E79169" w14:textId="677AD66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1"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_Toc244245471 \h </w:instrText>
        </w:r>
        <w:r>
          <w:rPr>
            <w:noProof/>
            <w:webHidden/>
          </w:rPr>
        </w:r>
        <w:r>
          <w:rPr>
            <w:noProof/>
            <w:webHidden/>
          </w:rPr>
          <w:fldChar w:fldCharType="separate"/>
        </w:r>
        <w:r>
          <w:rPr>
            <w:noProof/>
            <w:webHidden/>
          </w:rPr>
          <w:t>65</w:t>
        </w:r>
        <w:r>
          <w:rPr>
            <w:noProof/>
            <w:webHidden/>
          </w:rPr>
          <w:fldChar w:fldCharType="end"/>
        </w:r>
      </w:hyperlink>
    </w:p>
    <w:p w14:paraId="73C268D2" w14:textId="69E145A2" w:rsidR="00204A45" w:rsidRDefault="00204A45">
      <w:pPr>
        <w:pStyle w:val="TOC1"/>
        <w:rPr>
          <w:rFonts w:eastAsiaTheme="minorEastAsia"/>
          <w:noProof/>
          <w:kern w:val="2"/>
          <w:sz w:val="24"/>
          <w:szCs w:val="24"/>
          <w:lang w:eastAsia="en-AU"/>
          <w14:ligatures w14:val="standardContextual"/>
        </w:rPr>
      </w:pPr>
      <w:hyperlink w:anchor="_Toc244245472" w:history="1">
        <w:r w:rsidRPr="002C5A17">
          <w:rPr>
            <w:rStyle w:val="Hyperlink"/>
            <w:noProof/>
          </w:rPr>
          <w:t>29 July 2026</w:t>
        </w:r>
        <w:r>
          <w:rPr>
            <w:noProof/>
            <w:webHidden/>
          </w:rPr>
          <w:tab/>
        </w:r>
        <w:r>
          <w:rPr>
            <w:noProof/>
            <w:webHidden/>
          </w:rPr>
          <w:fldChar w:fldCharType="begin"/>
        </w:r>
        <w:r>
          <w:rPr>
            <w:noProof/>
            <w:webHidden/>
          </w:rPr>
          <w:instrText xml:space="preserve"> PAGEREF _Toc244245472 \h </w:instrText>
        </w:r>
        <w:r>
          <w:rPr>
            <w:noProof/>
            <w:webHidden/>
          </w:rPr>
        </w:r>
        <w:r>
          <w:rPr>
            <w:noProof/>
            <w:webHidden/>
          </w:rPr>
          <w:fldChar w:fldCharType="separate"/>
        </w:r>
        <w:r>
          <w:rPr>
            <w:noProof/>
            <w:webHidden/>
          </w:rPr>
          <w:t>66</w:t>
        </w:r>
        <w:r>
          <w:rPr>
            <w:noProof/>
            <w:webHidden/>
          </w:rPr>
          <w:fldChar w:fldCharType="end"/>
        </w:r>
      </w:hyperlink>
    </w:p>
    <w:p w14:paraId="043C2DEA" w14:textId="69AC888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3"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_Toc244245473 \h </w:instrText>
        </w:r>
        <w:r>
          <w:rPr>
            <w:noProof/>
            <w:webHidden/>
          </w:rPr>
        </w:r>
        <w:r>
          <w:rPr>
            <w:noProof/>
            <w:webHidden/>
          </w:rPr>
          <w:fldChar w:fldCharType="separate"/>
        </w:r>
        <w:r>
          <w:rPr>
            <w:noProof/>
            <w:webHidden/>
          </w:rPr>
          <w:t>66</w:t>
        </w:r>
        <w:r>
          <w:rPr>
            <w:noProof/>
            <w:webHidden/>
          </w:rPr>
          <w:fldChar w:fldCharType="end"/>
        </w:r>
      </w:hyperlink>
    </w:p>
    <w:p w14:paraId="13BA1399" w14:textId="26957FA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4"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_Toc244245474 \h </w:instrText>
        </w:r>
        <w:r>
          <w:rPr>
            <w:noProof/>
            <w:webHidden/>
          </w:rPr>
        </w:r>
        <w:r>
          <w:rPr>
            <w:noProof/>
            <w:webHidden/>
          </w:rPr>
          <w:fldChar w:fldCharType="separate"/>
        </w:r>
        <w:r>
          <w:rPr>
            <w:noProof/>
            <w:webHidden/>
          </w:rPr>
          <w:t>67</w:t>
        </w:r>
        <w:r>
          <w:rPr>
            <w:noProof/>
            <w:webHidden/>
          </w:rPr>
          <w:fldChar w:fldCharType="end"/>
        </w:r>
      </w:hyperlink>
    </w:p>
    <w:p w14:paraId="648E80CA" w14:textId="1A6D6DB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5" w:history="1">
        <w:r w:rsidRPr="002C5A17">
          <w:rPr>
            <w:rStyle w:val="Hyperlink"/>
            <w:noProof/>
          </w:rPr>
          <w:t>Facts from FAL</w:t>
        </w:r>
        <w:r>
          <w:rPr>
            <w:noProof/>
            <w:webHidden/>
          </w:rPr>
          <w:tab/>
        </w:r>
        <w:r>
          <w:rPr>
            <w:noProof/>
            <w:webHidden/>
          </w:rPr>
          <w:fldChar w:fldCharType="begin"/>
        </w:r>
        <w:r>
          <w:rPr>
            <w:noProof/>
            <w:webHidden/>
          </w:rPr>
          <w:instrText xml:space="preserve"> PAGEREF _Toc244245475 \h </w:instrText>
        </w:r>
        <w:r>
          <w:rPr>
            <w:noProof/>
            <w:webHidden/>
          </w:rPr>
        </w:r>
        <w:r>
          <w:rPr>
            <w:noProof/>
            <w:webHidden/>
          </w:rPr>
          <w:fldChar w:fldCharType="separate"/>
        </w:r>
        <w:r>
          <w:rPr>
            <w:noProof/>
            <w:webHidden/>
          </w:rPr>
          <w:t>68</w:t>
        </w:r>
        <w:r>
          <w:rPr>
            <w:noProof/>
            <w:webHidden/>
          </w:rPr>
          <w:fldChar w:fldCharType="end"/>
        </w:r>
      </w:hyperlink>
    </w:p>
    <w:p w14:paraId="49EFA5AA" w14:textId="54D1C14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6"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_Toc244245476 \h </w:instrText>
        </w:r>
        <w:r>
          <w:rPr>
            <w:noProof/>
            <w:webHidden/>
          </w:rPr>
        </w:r>
        <w:r>
          <w:rPr>
            <w:noProof/>
            <w:webHidden/>
          </w:rPr>
          <w:fldChar w:fldCharType="separate"/>
        </w:r>
        <w:r>
          <w:rPr>
            <w:noProof/>
            <w:webHidden/>
          </w:rPr>
          <w:t>69</w:t>
        </w:r>
        <w:r>
          <w:rPr>
            <w:noProof/>
            <w:webHidden/>
          </w:rPr>
          <w:fldChar w:fldCharType="end"/>
        </w:r>
      </w:hyperlink>
    </w:p>
    <w:p w14:paraId="09B35443" w14:textId="74B0B7FA" w:rsidR="00204A45" w:rsidRDefault="00204A45">
      <w:pPr>
        <w:pStyle w:val="TOC1"/>
        <w:rPr>
          <w:rFonts w:eastAsiaTheme="minorEastAsia"/>
          <w:noProof/>
          <w:kern w:val="2"/>
          <w:sz w:val="24"/>
          <w:szCs w:val="24"/>
          <w:lang w:eastAsia="en-AU"/>
          <w14:ligatures w14:val="standardContextual"/>
        </w:rPr>
      </w:pPr>
      <w:hyperlink w:anchor="_Toc244245477" w:history="1">
        <w:r w:rsidRPr="002C5A17">
          <w:rPr>
            <w:rStyle w:val="Hyperlink"/>
            <w:noProof/>
          </w:rPr>
          <w:t>22 July 2026</w:t>
        </w:r>
        <w:r>
          <w:rPr>
            <w:noProof/>
            <w:webHidden/>
          </w:rPr>
          <w:tab/>
        </w:r>
        <w:r>
          <w:rPr>
            <w:noProof/>
            <w:webHidden/>
          </w:rPr>
          <w:fldChar w:fldCharType="begin"/>
        </w:r>
        <w:r>
          <w:rPr>
            <w:noProof/>
            <w:webHidden/>
          </w:rPr>
          <w:instrText xml:space="preserve"> PAGEREF _Toc244245477 \h </w:instrText>
        </w:r>
        <w:r>
          <w:rPr>
            <w:noProof/>
            <w:webHidden/>
          </w:rPr>
        </w:r>
        <w:r>
          <w:rPr>
            <w:noProof/>
            <w:webHidden/>
          </w:rPr>
          <w:fldChar w:fldCharType="separate"/>
        </w:r>
        <w:r>
          <w:rPr>
            <w:noProof/>
            <w:webHidden/>
          </w:rPr>
          <w:t>70</w:t>
        </w:r>
        <w:r>
          <w:rPr>
            <w:noProof/>
            <w:webHidden/>
          </w:rPr>
          <w:fldChar w:fldCharType="end"/>
        </w:r>
      </w:hyperlink>
    </w:p>
    <w:p w14:paraId="3FB4383A" w14:textId="1982DAF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8"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_Toc244245478 \h </w:instrText>
        </w:r>
        <w:r>
          <w:rPr>
            <w:noProof/>
            <w:webHidden/>
          </w:rPr>
        </w:r>
        <w:r>
          <w:rPr>
            <w:noProof/>
            <w:webHidden/>
          </w:rPr>
          <w:fldChar w:fldCharType="separate"/>
        </w:r>
        <w:r>
          <w:rPr>
            <w:noProof/>
            <w:webHidden/>
          </w:rPr>
          <w:t>70</w:t>
        </w:r>
        <w:r>
          <w:rPr>
            <w:noProof/>
            <w:webHidden/>
          </w:rPr>
          <w:fldChar w:fldCharType="end"/>
        </w:r>
      </w:hyperlink>
    </w:p>
    <w:p w14:paraId="7FDDD126" w14:textId="0B5DFA9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79" w:history="1">
        <w:r w:rsidRPr="002C5A17">
          <w:rPr>
            <w:rStyle w:val="Hyperlink"/>
            <w:noProof/>
          </w:rPr>
          <w:t>Facts from FAL</w:t>
        </w:r>
        <w:r>
          <w:rPr>
            <w:noProof/>
            <w:webHidden/>
          </w:rPr>
          <w:tab/>
        </w:r>
        <w:r>
          <w:rPr>
            <w:noProof/>
            <w:webHidden/>
          </w:rPr>
          <w:fldChar w:fldCharType="begin"/>
        </w:r>
        <w:r>
          <w:rPr>
            <w:noProof/>
            <w:webHidden/>
          </w:rPr>
          <w:instrText xml:space="preserve"> PAGEREF _Toc244245479 \h </w:instrText>
        </w:r>
        <w:r>
          <w:rPr>
            <w:noProof/>
            <w:webHidden/>
          </w:rPr>
        </w:r>
        <w:r>
          <w:rPr>
            <w:noProof/>
            <w:webHidden/>
          </w:rPr>
          <w:fldChar w:fldCharType="separate"/>
        </w:r>
        <w:r>
          <w:rPr>
            <w:noProof/>
            <w:webHidden/>
          </w:rPr>
          <w:t>72</w:t>
        </w:r>
        <w:r>
          <w:rPr>
            <w:noProof/>
            <w:webHidden/>
          </w:rPr>
          <w:fldChar w:fldCharType="end"/>
        </w:r>
      </w:hyperlink>
    </w:p>
    <w:p w14:paraId="7BAD94F7" w14:textId="5FB560E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0"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_Toc244245480 \h </w:instrText>
        </w:r>
        <w:r>
          <w:rPr>
            <w:noProof/>
            <w:webHidden/>
          </w:rPr>
        </w:r>
        <w:r>
          <w:rPr>
            <w:noProof/>
            <w:webHidden/>
          </w:rPr>
          <w:fldChar w:fldCharType="separate"/>
        </w:r>
        <w:r>
          <w:rPr>
            <w:noProof/>
            <w:webHidden/>
          </w:rPr>
          <w:t>74</w:t>
        </w:r>
        <w:r>
          <w:rPr>
            <w:noProof/>
            <w:webHidden/>
          </w:rPr>
          <w:fldChar w:fldCharType="end"/>
        </w:r>
      </w:hyperlink>
    </w:p>
    <w:p w14:paraId="4D38B2CD" w14:textId="0DBD1BE7" w:rsidR="00204A45" w:rsidRDefault="00204A45">
      <w:pPr>
        <w:pStyle w:val="TOC1"/>
        <w:rPr>
          <w:rFonts w:eastAsiaTheme="minorEastAsia"/>
          <w:noProof/>
          <w:kern w:val="2"/>
          <w:sz w:val="24"/>
          <w:szCs w:val="24"/>
          <w:lang w:eastAsia="en-AU"/>
          <w14:ligatures w14:val="standardContextual"/>
        </w:rPr>
      </w:pPr>
      <w:hyperlink w:anchor="_Toc244245481" w:history="1">
        <w:r w:rsidRPr="002C5A17">
          <w:rPr>
            <w:rStyle w:val="Hyperlink"/>
            <w:noProof/>
          </w:rPr>
          <w:t>15 July 2026</w:t>
        </w:r>
        <w:r>
          <w:rPr>
            <w:noProof/>
            <w:webHidden/>
          </w:rPr>
          <w:tab/>
        </w:r>
        <w:r>
          <w:rPr>
            <w:noProof/>
            <w:webHidden/>
          </w:rPr>
          <w:fldChar w:fldCharType="begin"/>
        </w:r>
        <w:r>
          <w:rPr>
            <w:noProof/>
            <w:webHidden/>
          </w:rPr>
          <w:instrText xml:space="preserve"> PAGEREF _Toc244245481 \h </w:instrText>
        </w:r>
        <w:r>
          <w:rPr>
            <w:noProof/>
            <w:webHidden/>
          </w:rPr>
        </w:r>
        <w:r>
          <w:rPr>
            <w:noProof/>
            <w:webHidden/>
          </w:rPr>
          <w:fldChar w:fldCharType="separate"/>
        </w:r>
        <w:r>
          <w:rPr>
            <w:noProof/>
            <w:webHidden/>
          </w:rPr>
          <w:t>75</w:t>
        </w:r>
        <w:r>
          <w:rPr>
            <w:noProof/>
            <w:webHidden/>
          </w:rPr>
          <w:fldChar w:fldCharType="end"/>
        </w:r>
      </w:hyperlink>
    </w:p>
    <w:p w14:paraId="1330520B" w14:textId="0F1A191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_Toc244245482 \h </w:instrText>
        </w:r>
        <w:r>
          <w:rPr>
            <w:noProof/>
            <w:webHidden/>
          </w:rPr>
        </w:r>
        <w:r>
          <w:rPr>
            <w:noProof/>
            <w:webHidden/>
          </w:rPr>
          <w:fldChar w:fldCharType="separate"/>
        </w:r>
        <w:r>
          <w:rPr>
            <w:noProof/>
            <w:webHidden/>
          </w:rPr>
          <w:t>75</w:t>
        </w:r>
        <w:r>
          <w:rPr>
            <w:noProof/>
            <w:webHidden/>
          </w:rPr>
          <w:fldChar w:fldCharType="end"/>
        </w:r>
      </w:hyperlink>
    </w:p>
    <w:p w14:paraId="3FC8353B" w14:textId="0D15E05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3" w:history="1">
        <w:r w:rsidRPr="002C5A17">
          <w:rPr>
            <w:rStyle w:val="Hyperlink"/>
            <w:noProof/>
          </w:rPr>
          <w:t>Facts from FAL</w:t>
        </w:r>
        <w:r>
          <w:rPr>
            <w:noProof/>
            <w:webHidden/>
          </w:rPr>
          <w:tab/>
        </w:r>
        <w:r>
          <w:rPr>
            <w:noProof/>
            <w:webHidden/>
          </w:rPr>
          <w:fldChar w:fldCharType="begin"/>
        </w:r>
        <w:r>
          <w:rPr>
            <w:noProof/>
            <w:webHidden/>
          </w:rPr>
          <w:instrText xml:space="preserve"> PAGEREF _Toc244245483 \h </w:instrText>
        </w:r>
        <w:r>
          <w:rPr>
            <w:noProof/>
            <w:webHidden/>
          </w:rPr>
        </w:r>
        <w:r>
          <w:rPr>
            <w:noProof/>
            <w:webHidden/>
          </w:rPr>
          <w:fldChar w:fldCharType="separate"/>
        </w:r>
        <w:r>
          <w:rPr>
            <w:noProof/>
            <w:webHidden/>
          </w:rPr>
          <w:t>75</w:t>
        </w:r>
        <w:r>
          <w:rPr>
            <w:noProof/>
            <w:webHidden/>
          </w:rPr>
          <w:fldChar w:fldCharType="end"/>
        </w:r>
      </w:hyperlink>
    </w:p>
    <w:p w14:paraId="7EAEEBFA" w14:textId="704A23A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4"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_Toc244245484 \h </w:instrText>
        </w:r>
        <w:r>
          <w:rPr>
            <w:noProof/>
            <w:webHidden/>
          </w:rPr>
        </w:r>
        <w:r>
          <w:rPr>
            <w:noProof/>
            <w:webHidden/>
          </w:rPr>
          <w:fldChar w:fldCharType="separate"/>
        </w:r>
        <w:r>
          <w:rPr>
            <w:noProof/>
            <w:webHidden/>
          </w:rPr>
          <w:t>76</w:t>
        </w:r>
        <w:r>
          <w:rPr>
            <w:noProof/>
            <w:webHidden/>
          </w:rPr>
          <w:fldChar w:fldCharType="end"/>
        </w:r>
      </w:hyperlink>
    </w:p>
    <w:p w14:paraId="179FC3F8" w14:textId="055DD7BF" w:rsidR="00204A45" w:rsidRDefault="00204A45">
      <w:pPr>
        <w:pStyle w:val="TOC1"/>
        <w:rPr>
          <w:rFonts w:eastAsiaTheme="minorEastAsia"/>
          <w:noProof/>
          <w:kern w:val="2"/>
          <w:sz w:val="24"/>
          <w:szCs w:val="24"/>
          <w:lang w:eastAsia="en-AU"/>
          <w14:ligatures w14:val="standardContextual"/>
        </w:rPr>
      </w:pPr>
      <w:hyperlink w:anchor="_Toc244245485" w:history="1">
        <w:r w:rsidRPr="002C5A17">
          <w:rPr>
            <w:rStyle w:val="Hyperlink"/>
            <w:noProof/>
          </w:rPr>
          <w:t>8 July 2026</w:t>
        </w:r>
        <w:r>
          <w:rPr>
            <w:noProof/>
            <w:webHidden/>
          </w:rPr>
          <w:tab/>
        </w:r>
        <w:r>
          <w:rPr>
            <w:noProof/>
            <w:webHidden/>
          </w:rPr>
          <w:fldChar w:fldCharType="begin"/>
        </w:r>
        <w:r>
          <w:rPr>
            <w:noProof/>
            <w:webHidden/>
          </w:rPr>
          <w:instrText xml:space="preserve"> PAGEREF _Toc244245485 \h </w:instrText>
        </w:r>
        <w:r>
          <w:rPr>
            <w:noProof/>
            <w:webHidden/>
          </w:rPr>
        </w:r>
        <w:r>
          <w:rPr>
            <w:noProof/>
            <w:webHidden/>
          </w:rPr>
          <w:fldChar w:fldCharType="separate"/>
        </w:r>
        <w:r>
          <w:rPr>
            <w:noProof/>
            <w:webHidden/>
          </w:rPr>
          <w:t>77</w:t>
        </w:r>
        <w:r>
          <w:rPr>
            <w:noProof/>
            <w:webHidden/>
          </w:rPr>
          <w:fldChar w:fldCharType="end"/>
        </w:r>
      </w:hyperlink>
    </w:p>
    <w:p w14:paraId="672DB52B" w14:textId="04AB531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_Toc244245486 \h </w:instrText>
        </w:r>
        <w:r>
          <w:rPr>
            <w:noProof/>
            <w:webHidden/>
          </w:rPr>
        </w:r>
        <w:r>
          <w:rPr>
            <w:noProof/>
            <w:webHidden/>
          </w:rPr>
          <w:fldChar w:fldCharType="separate"/>
        </w:r>
        <w:r>
          <w:rPr>
            <w:noProof/>
            <w:webHidden/>
          </w:rPr>
          <w:t>77</w:t>
        </w:r>
        <w:r>
          <w:rPr>
            <w:noProof/>
            <w:webHidden/>
          </w:rPr>
          <w:fldChar w:fldCharType="end"/>
        </w:r>
      </w:hyperlink>
    </w:p>
    <w:p w14:paraId="5F8C15AD" w14:textId="7F60DB0D"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7" w:history="1">
        <w:r w:rsidRPr="002C5A17">
          <w:rPr>
            <w:rStyle w:val="Hyperlink"/>
            <w:noProof/>
          </w:rPr>
          <w:t>Sector spotlight</w:t>
        </w:r>
        <w:r>
          <w:rPr>
            <w:noProof/>
            <w:webHidden/>
          </w:rPr>
          <w:tab/>
        </w:r>
        <w:r>
          <w:rPr>
            <w:noProof/>
            <w:webHidden/>
          </w:rPr>
          <w:fldChar w:fldCharType="begin"/>
        </w:r>
        <w:r>
          <w:rPr>
            <w:noProof/>
            <w:webHidden/>
          </w:rPr>
          <w:instrText xml:space="preserve"> PAGEREF _Toc244245487 \h </w:instrText>
        </w:r>
        <w:r>
          <w:rPr>
            <w:noProof/>
            <w:webHidden/>
          </w:rPr>
        </w:r>
        <w:r>
          <w:rPr>
            <w:noProof/>
            <w:webHidden/>
          </w:rPr>
          <w:fldChar w:fldCharType="separate"/>
        </w:r>
        <w:r>
          <w:rPr>
            <w:noProof/>
            <w:webHidden/>
          </w:rPr>
          <w:t>79</w:t>
        </w:r>
        <w:r>
          <w:rPr>
            <w:noProof/>
            <w:webHidden/>
          </w:rPr>
          <w:fldChar w:fldCharType="end"/>
        </w:r>
      </w:hyperlink>
    </w:p>
    <w:p w14:paraId="1C286CA2" w14:textId="1156721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8" w:history="1">
        <w:r w:rsidRPr="002C5A17">
          <w:rPr>
            <w:rStyle w:val="Hyperlink"/>
            <w:noProof/>
          </w:rPr>
          <w:t>Facts from FAL</w:t>
        </w:r>
        <w:r>
          <w:rPr>
            <w:noProof/>
            <w:webHidden/>
          </w:rPr>
          <w:tab/>
        </w:r>
        <w:r>
          <w:rPr>
            <w:noProof/>
            <w:webHidden/>
          </w:rPr>
          <w:fldChar w:fldCharType="begin"/>
        </w:r>
        <w:r>
          <w:rPr>
            <w:noProof/>
            <w:webHidden/>
          </w:rPr>
          <w:instrText xml:space="preserve"> PAGEREF _Toc244245488 \h </w:instrText>
        </w:r>
        <w:r>
          <w:rPr>
            <w:noProof/>
            <w:webHidden/>
          </w:rPr>
        </w:r>
        <w:r>
          <w:rPr>
            <w:noProof/>
            <w:webHidden/>
          </w:rPr>
          <w:fldChar w:fldCharType="separate"/>
        </w:r>
        <w:r>
          <w:rPr>
            <w:noProof/>
            <w:webHidden/>
          </w:rPr>
          <w:t>80</w:t>
        </w:r>
        <w:r>
          <w:rPr>
            <w:noProof/>
            <w:webHidden/>
          </w:rPr>
          <w:fldChar w:fldCharType="end"/>
        </w:r>
      </w:hyperlink>
    </w:p>
    <w:p w14:paraId="55DC5413" w14:textId="38D83856"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89"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_Toc244245489 \h </w:instrText>
        </w:r>
        <w:r>
          <w:rPr>
            <w:noProof/>
            <w:webHidden/>
          </w:rPr>
        </w:r>
        <w:r>
          <w:rPr>
            <w:noProof/>
            <w:webHidden/>
          </w:rPr>
          <w:fldChar w:fldCharType="separate"/>
        </w:r>
        <w:r>
          <w:rPr>
            <w:noProof/>
            <w:webHidden/>
          </w:rPr>
          <w:t>81</w:t>
        </w:r>
        <w:r>
          <w:rPr>
            <w:noProof/>
            <w:webHidden/>
          </w:rPr>
          <w:fldChar w:fldCharType="end"/>
        </w:r>
      </w:hyperlink>
    </w:p>
    <w:p w14:paraId="009232D9" w14:textId="511AB23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0"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_Toc244245490 \h </w:instrText>
        </w:r>
        <w:r>
          <w:rPr>
            <w:noProof/>
            <w:webHidden/>
          </w:rPr>
        </w:r>
        <w:r>
          <w:rPr>
            <w:noProof/>
            <w:webHidden/>
          </w:rPr>
          <w:fldChar w:fldCharType="separate"/>
        </w:r>
        <w:r>
          <w:rPr>
            <w:noProof/>
            <w:webHidden/>
          </w:rPr>
          <w:t>81</w:t>
        </w:r>
        <w:r>
          <w:rPr>
            <w:noProof/>
            <w:webHidden/>
          </w:rPr>
          <w:fldChar w:fldCharType="end"/>
        </w:r>
      </w:hyperlink>
    </w:p>
    <w:p w14:paraId="03B56F6D" w14:textId="4FC5C68A" w:rsidR="00204A45" w:rsidRDefault="00204A45">
      <w:pPr>
        <w:pStyle w:val="TOC1"/>
        <w:rPr>
          <w:rFonts w:eastAsiaTheme="minorEastAsia"/>
          <w:noProof/>
          <w:kern w:val="2"/>
          <w:sz w:val="24"/>
          <w:szCs w:val="24"/>
          <w:lang w:eastAsia="en-AU"/>
          <w14:ligatures w14:val="standardContextual"/>
        </w:rPr>
      </w:pPr>
      <w:hyperlink w:anchor="_Toc244245491" w:history="1">
        <w:r w:rsidRPr="002C5A17">
          <w:rPr>
            <w:rStyle w:val="Hyperlink"/>
            <w:noProof/>
          </w:rPr>
          <w:t>1 July 2026</w:t>
        </w:r>
        <w:r>
          <w:rPr>
            <w:noProof/>
            <w:webHidden/>
          </w:rPr>
          <w:tab/>
        </w:r>
        <w:r>
          <w:rPr>
            <w:noProof/>
            <w:webHidden/>
          </w:rPr>
          <w:fldChar w:fldCharType="begin"/>
        </w:r>
        <w:r>
          <w:rPr>
            <w:noProof/>
            <w:webHidden/>
          </w:rPr>
          <w:instrText xml:space="preserve"> PAGEREF _Toc244245491 \h </w:instrText>
        </w:r>
        <w:r>
          <w:rPr>
            <w:noProof/>
            <w:webHidden/>
          </w:rPr>
        </w:r>
        <w:r>
          <w:rPr>
            <w:noProof/>
            <w:webHidden/>
          </w:rPr>
          <w:fldChar w:fldCharType="separate"/>
        </w:r>
        <w:r>
          <w:rPr>
            <w:noProof/>
            <w:webHidden/>
          </w:rPr>
          <w:t>83</w:t>
        </w:r>
        <w:r>
          <w:rPr>
            <w:noProof/>
            <w:webHidden/>
          </w:rPr>
          <w:fldChar w:fldCharType="end"/>
        </w:r>
      </w:hyperlink>
    </w:p>
    <w:p w14:paraId="62804BBD" w14:textId="51B52E0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_Toc244245492 \h </w:instrText>
        </w:r>
        <w:r>
          <w:rPr>
            <w:noProof/>
            <w:webHidden/>
          </w:rPr>
        </w:r>
        <w:r>
          <w:rPr>
            <w:noProof/>
            <w:webHidden/>
          </w:rPr>
          <w:fldChar w:fldCharType="separate"/>
        </w:r>
        <w:r>
          <w:rPr>
            <w:noProof/>
            <w:webHidden/>
          </w:rPr>
          <w:t>83</w:t>
        </w:r>
        <w:r>
          <w:rPr>
            <w:noProof/>
            <w:webHidden/>
          </w:rPr>
          <w:fldChar w:fldCharType="end"/>
        </w:r>
      </w:hyperlink>
    </w:p>
    <w:p w14:paraId="6EE67E43" w14:textId="5B05026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3" w:history="1">
        <w:r w:rsidRPr="002C5A17">
          <w:rPr>
            <w:rStyle w:val="Hyperlink"/>
            <w:noProof/>
          </w:rPr>
          <w:t>Facts from FAL</w:t>
        </w:r>
        <w:r>
          <w:rPr>
            <w:noProof/>
            <w:webHidden/>
          </w:rPr>
          <w:tab/>
        </w:r>
        <w:r>
          <w:rPr>
            <w:noProof/>
            <w:webHidden/>
          </w:rPr>
          <w:fldChar w:fldCharType="begin"/>
        </w:r>
        <w:r>
          <w:rPr>
            <w:noProof/>
            <w:webHidden/>
          </w:rPr>
          <w:instrText xml:space="preserve"> PAGEREF _Toc244245493 \h </w:instrText>
        </w:r>
        <w:r>
          <w:rPr>
            <w:noProof/>
            <w:webHidden/>
          </w:rPr>
        </w:r>
        <w:r>
          <w:rPr>
            <w:noProof/>
            <w:webHidden/>
          </w:rPr>
          <w:fldChar w:fldCharType="separate"/>
        </w:r>
        <w:r>
          <w:rPr>
            <w:noProof/>
            <w:webHidden/>
          </w:rPr>
          <w:t>84</w:t>
        </w:r>
        <w:r>
          <w:rPr>
            <w:noProof/>
            <w:webHidden/>
          </w:rPr>
          <w:fldChar w:fldCharType="end"/>
        </w:r>
      </w:hyperlink>
    </w:p>
    <w:p w14:paraId="1B86C0CF" w14:textId="3518F27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4"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_Toc244245494 \h </w:instrText>
        </w:r>
        <w:r>
          <w:rPr>
            <w:noProof/>
            <w:webHidden/>
          </w:rPr>
        </w:r>
        <w:r>
          <w:rPr>
            <w:noProof/>
            <w:webHidden/>
          </w:rPr>
          <w:fldChar w:fldCharType="separate"/>
        </w:r>
        <w:r>
          <w:rPr>
            <w:noProof/>
            <w:webHidden/>
          </w:rPr>
          <w:t>85</w:t>
        </w:r>
        <w:r>
          <w:rPr>
            <w:noProof/>
            <w:webHidden/>
          </w:rPr>
          <w:fldChar w:fldCharType="end"/>
        </w:r>
      </w:hyperlink>
    </w:p>
    <w:p w14:paraId="1B9F9167" w14:textId="3DF90F3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5"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_Toc244245495 \h </w:instrText>
        </w:r>
        <w:r>
          <w:rPr>
            <w:noProof/>
            <w:webHidden/>
          </w:rPr>
        </w:r>
        <w:r>
          <w:rPr>
            <w:noProof/>
            <w:webHidden/>
          </w:rPr>
          <w:fldChar w:fldCharType="separate"/>
        </w:r>
        <w:r>
          <w:rPr>
            <w:noProof/>
            <w:webHidden/>
          </w:rPr>
          <w:t>86</w:t>
        </w:r>
        <w:r>
          <w:rPr>
            <w:noProof/>
            <w:webHidden/>
          </w:rPr>
          <w:fldChar w:fldCharType="end"/>
        </w:r>
      </w:hyperlink>
    </w:p>
    <w:p w14:paraId="5399EBD7" w14:textId="3CBFA5AC" w:rsidR="00204A45" w:rsidRDefault="00204A45">
      <w:pPr>
        <w:pStyle w:val="TOC1"/>
        <w:rPr>
          <w:rFonts w:eastAsiaTheme="minorEastAsia"/>
          <w:noProof/>
          <w:kern w:val="2"/>
          <w:sz w:val="24"/>
          <w:szCs w:val="24"/>
          <w:lang w:eastAsia="en-AU"/>
          <w14:ligatures w14:val="standardContextual"/>
        </w:rPr>
      </w:pPr>
      <w:hyperlink w:anchor="_Toc244245496" w:history="1">
        <w:r w:rsidRPr="002C5A17">
          <w:rPr>
            <w:rStyle w:val="Hyperlink"/>
            <w:noProof/>
          </w:rPr>
          <w:t>24 June 2026</w:t>
        </w:r>
        <w:r>
          <w:rPr>
            <w:noProof/>
            <w:webHidden/>
          </w:rPr>
          <w:tab/>
        </w:r>
        <w:r>
          <w:rPr>
            <w:noProof/>
            <w:webHidden/>
          </w:rPr>
          <w:fldChar w:fldCharType="begin"/>
        </w:r>
        <w:r>
          <w:rPr>
            <w:noProof/>
            <w:webHidden/>
          </w:rPr>
          <w:instrText xml:space="preserve"> PAGEREF _Toc244245496 \h </w:instrText>
        </w:r>
        <w:r>
          <w:rPr>
            <w:noProof/>
            <w:webHidden/>
          </w:rPr>
        </w:r>
        <w:r>
          <w:rPr>
            <w:noProof/>
            <w:webHidden/>
          </w:rPr>
          <w:fldChar w:fldCharType="separate"/>
        </w:r>
        <w:r>
          <w:rPr>
            <w:noProof/>
            <w:webHidden/>
          </w:rPr>
          <w:t>87</w:t>
        </w:r>
        <w:r>
          <w:rPr>
            <w:noProof/>
            <w:webHidden/>
          </w:rPr>
          <w:fldChar w:fldCharType="end"/>
        </w:r>
      </w:hyperlink>
    </w:p>
    <w:p w14:paraId="52F985A0" w14:textId="7F951E8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_Toc244245497 \h </w:instrText>
        </w:r>
        <w:r>
          <w:rPr>
            <w:noProof/>
            <w:webHidden/>
          </w:rPr>
        </w:r>
        <w:r>
          <w:rPr>
            <w:noProof/>
            <w:webHidden/>
          </w:rPr>
          <w:fldChar w:fldCharType="separate"/>
        </w:r>
        <w:r>
          <w:rPr>
            <w:noProof/>
            <w:webHidden/>
          </w:rPr>
          <w:t>87</w:t>
        </w:r>
        <w:r>
          <w:rPr>
            <w:noProof/>
            <w:webHidden/>
          </w:rPr>
          <w:fldChar w:fldCharType="end"/>
        </w:r>
      </w:hyperlink>
    </w:p>
    <w:p w14:paraId="498821E4" w14:textId="070063D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8" w:history="1">
        <w:r w:rsidRPr="002C5A17">
          <w:rPr>
            <w:rStyle w:val="Hyperlink"/>
            <w:noProof/>
          </w:rPr>
          <w:t>Facts from FAL</w:t>
        </w:r>
        <w:r>
          <w:rPr>
            <w:noProof/>
            <w:webHidden/>
          </w:rPr>
          <w:tab/>
        </w:r>
        <w:r>
          <w:rPr>
            <w:noProof/>
            <w:webHidden/>
          </w:rPr>
          <w:fldChar w:fldCharType="begin"/>
        </w:r>
        <w:r>
          <w:rPr>
            <w:noProof/>
            <w:webHidden/>
          </w:rPr>
          <w:instrText xml:space="preserve"> PAGEREF _Toc244245498 \h </w:instrText>
        </w:r>
        <w:r>
          <w:rPr>
            <w:noProof/>
            <w:webHidden/>
          </w:rPr>
        </w:r>
        <w:r>
          <w:rPr>
            <w:noProof/>
            <w:webHidden/>
          </w:rPr>
          <w:fldChar w:fldCharType="separate"/>
        </w:r>
        <w:r>
          <w:rPr>
            <w:noProof/>
            <w:webHidden/>
          </w:rPr>
          <w:t>89</w:t>
        </w:r>
        <w:r>
          <w:rPr>
            <w:noProof/>
            <w:webHidden/>
          </w:rPr>
          <w:fldChar w:fldCharType="end"/>
        </w:r>
      </w:hyperlink>
    </w:p>
    <w:p w14:paraId="06890EB5" w14:textId="57A7CAF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499"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_Toc244245499 \h </w:instrText>
        </w:r>
        <w:r>
          <w:rPr>
            <w:noProof/>
            <w:webHidden/>
          </w:rPr>
        </w:r>
        <w:r>
          <w:rPr>
            <w:noProof/>
            <w:webHidden/>
          </w:rPr>
          <w:fldChar w:fldCharType="separate"/>
        </w:r>
        <w:r>
          <w:rPr>
            <w:noProof/>
            <w:webHidden/>
          </w:rPr>
          <w:t>90</w:t>
        </w:r>
        <w:r>
          <w:rPr>
            <w:noProof/>
            <w:webHidden/>
          </w:rPr>
          <w:fldChar w:fldCharType="end"/>
        </w:r>
      </w:hyperlink>
    </w:p>
    <w:p w14:paraId="5305F84A" w14:textId="312BA9E5" w:rsidR="00204A45" w:rsidRDefault="00204A45">
      <w:pPr>
        <w:pStyle w:val="TOC1"/>
        <w:rPr>
          <w:rFonts w:eastAsiaTheme="minorEastAsia"/>
          <w:noProof/>
          <w:kern w:val="2"/>
          <w:sz w:val="24"/>
          <w:szCs w:val="24"/>
          <w:lang w:eastAsia="en-AU"/>
          <w14:ligatures w14:val="standardContextual"/>
        </w:rPr>
      </w:pPr>
      <w:hyperlink w:anchor="_Toc244245500" w:history="1">
        <w:r w:rsidRPr="002C5A17">
          <w:rPr>
            <w:rStyle w:val="Hyperlink"/>
            <w:noProof/>
          </w:rPr>
          <w:t>17 June 2026</w:t>
        </w:r>
        <w:r>
          <w:rPr>
            <w:noProof/>
            <w:webHidden/>
          </w:rPr>
          <w:tab/>
        </w:r>
        <w:r>
          <w:rPr>
            <w:noProof/>
            <w:webHidden/>
          </w:rPr>
          <w:fldChar w:fldCharType="begin"/>
        </w:r>
        <w:r>
          <w:rPr>
            <w:noProof/>
            <w:webHidden/>
          </w:rPr>
          <w:instrText xml:space="preserve"> PAGEREF _Toc244245500 \h </w:instrText>
        </w:r>
        <w:r>
          <w:rPr>
            <w:noProof/>
            <w:webHidden/>
          </w:rPr>
        </w:r>
        <w:r>
          <w:rPr>
            <w:noProof/>
            <w:webHidden/>
          </w:rPr>
          <w:fldChar w:fldCharType="separate"/>
        </w:r>
        <w:r>
          <w:rPr>
            <w:noProof/>
            <w:webHidden/>
          </w:rPr>
          <w:t>92</w:t>
        </w:r>
        <w:r>
          <w:rPr>
            <w:noProof/>
            <w:webHidden/>
          </w:rPr>
          <w:fldChar w:fldCharType="end"/>
        </w:r>
      </w:hyperlink>
    </w:p>
    <w:p w14:paraId="2713141D" w14:textId="6979F64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_Toc244245501 \h </w:instrText>
        </w:r>
        <w:r>
          <w:rPr>
            <w:noProof/>
            <w:webHidden/>
          </w:rPr>
        </w:r>
        <w:r>
          <w:rPr>
            <w:noProof/>
            <w:webHidden/>
          </w:rPr>
          <w:fldChar w:fldCharType="separate"/>
        </w:r>
        <w:r>
          <w:rPr>
            <w:noProof/>
            <w:webHidden/>
          </w:rPr>
          <w:t>92</w:t>
        </w:r>
        <w:r>
          <w:rPr>
            <w:noProof/>
            <w:webHidden/>
          </w:rPr>
          <w:fldChar w:fldCharType="end"/>
        </w:r>
      </w:hyperlink>
    </w:p>
    <w:p w14:paraId="21F75F39" w14:textId="3A1618F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2" w:history="1">
        <w:r w:rsidRPr="002C5A17">
          <w:rPr>
            <w:rStyle w:val="Hyperlink"/>
            <w:noProof/>
          </w:rPr>
          <w:t>Facts from FAL</w:t>
        </w:r>
        <w:r>
          <w:rPr>
            <w:noProof/>
            <w:webHidden/>
          </w:rPr>
          <w:tab/>
        </w:r>
        <w:r>
          <w:rPr>
            <w:noProof/>
            <w:webHidden/>
          </w:rPr>
          <w:fldChar w:fldCharType="begin"/>
        </w:r>
        <w:r>
          <w:rPr>
            <w:noProof/>
            <w:webHidden/>
          </w:rPr>
          <w:instrText xml:space="preserve"> PAGEREF _Toc244245502 \h </w:instrText>
        </w:r>
        <w:r>
          <w:rPr>
            <w:noProof/>
            <w:webHidden/>
          </w:rPr>
        </w:r>
        <w:r>
          <w:rPr>
            <w:noProof/>
            <w:webHidden/>
          </w:rPr>
          <w:fldChar w:fldCharType="separate"/>
        </w:r>
        <w:r>
          <w:rPr>
            <w:noProof/>
            <w:webHidden/>
          </w:rPr>
          <w:t>94</w:t>
        </w:r>
        <w:r>
          <w:rPr>
            <w:noProof/>
            <w:webHidden/>
          </w:rPr>
          <w:fldChar w:fldCharType="end"/>
        </w:r>
      </w:hyperlink>
    </w:p>
    <w:p w14:paraId="2A0CDA83" w14:textId="5CBF16D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3"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_Toc244245503 \h </w:instrText>
        </w:r>
        <w:r>
          <w:rPr>
            <w:noProof/>
            <w:webHidden/>
          </w:rPr>
        </w:r>
        <w:r>
          <w:rPr>
            <w:noProof/>
            <w:webHidden/>
          </w:rPr>
          <w:fldChar w:fldCharType="separate"/>
        </w:r>
        <w:r>
          <w:rPr>
            <w:noProof/>
            <w:webHidden/>
          </w:rPr>
          <w:t>95</w:t>
        </w:r>
        <w:r>
          <w:rPr>
            <w:noProof/>
            <w:webHidden/>
          </w:rPr>
          <w:fldChar w:fldCharType="end"/>
        </w:r>
      </w:hyperlink>
    </w:p>
    <w:p w14:paraId="4A278E09" w14:textId="6BC3B0B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4" w:history="1">
        <w:r w:rsidRPr="002C5A17">
          <w:rPr>
            <w:rStyle w:val="Hyperlink"/>
            <w:noProof/>
          </w:rPr>
          <w:t>News for families</w:t>
        </w:r>
        <w:r>
          <w:rPr>
            <w:noProof/>
            <w:webHidden/>
          </w:rPr>
          <w:tab/>
        </w:r>
        <w:r>
          <w:rPr>
            <w:noProof/>
            <w:webHidden/>
          </w:rPr>
          <w:fldChar w:fldCharType="begin"/>
        </w:r>
        <w:r>
          <w:rPr>
            <w:noProof/>
            <w:webHidden/>
          </w:rPr>
          <w:instrText xml:space="preserve"> PAGEREF _Toc244245504 \h </w:instrText>
        </w:r>
        <w:r>
          <w:rPr>
            <w:noProof/>
            <w:webHidden/>
          </w:rPr>
        </w:r>
        <w:r>
          <w:rPr>
            <w:noProof/>
            <w:webHidden/>
          </w:rPr>
          <w:fldChar w:fldCharType="separate"/>
        </w:r>
        <w:r>
          <w:rPr>
            <w:noProof/>
            <w:webHidden/>
          </w:rPr>
          <w:t>96</w:t>
        </w:r>
        <w:r>
          <w:rPr>
            <w:noProof/>
            <w:webHidden/>
          </w:rPr>
          <w:fldChar w:fldCharType="end"/>
        </w:r>
      </w:hyperlink>
    </w:p>
    <w:p w14:paraId="6A80BCD1" w14:textId="50DD53CE" w:rsidR="00204A45" w:rsidRDefault="00204A45">
      <w:pPr>
        <w:pStyle w:val="TOC1"/>
        <w:rPr>
          <w:rFonts w:eastAsiaTheme="minorEastAsia"/>
          <w:noProof/>
          <w:kern w:val="2"/>
          <w:sz w:val="24"/>
          <w:szCs w:val="24"/>
          <w:lang w:eastAsia="en-AU"/>
          <w14:ligatures w14:val="standardContextual"/>
        </w:rPr>
      </w:pPr>
      <w:hyperlink w:anchor="_Toc244245505" w:history="1">
        <w:r w:rsidRPr="002C5A17">
          <w:rPr>
            <w:rStyle w:val="Hyperlink"/>
            <w:noProof/>
          </w:rPr>
          <w:t>10 June 2026</w:t>
        </w:r>
        <w:r>
          <w:rPr>
            <w:noProof/>
            <w:webHidden/>
          </w:rPr>
          <w:tab/>
        </w:r>
        <w:r>
          <w:rPr>
            <w:noProof/>
            <w:webHidden/>
          </w:rPr>
          <w:fldChar w:fldCharType="begin"/>
        </w:r>
        <w:r>
          <w:rPr>
            <w:noProof/>
            <w:webHidden/>
          </w:rPr>
          <w:instrText xml:space="preserve"> PAGEREF _Toc244245505 \h </w:instrText>
        </w:r>
        <w:r>
          <w:rPr>
            <w:noProof/>
            <w:webHidden/>
          </w:rPr>
        </w:r>
        <w:r>
          <w:rPr>
            <w:noProof/>
            <w:webHidden/>
          </w:rPr>
          <w:fldChar w:fldCharType="separate"/>
        </w:r>
        <w:r>
          <w:rPr>
            <w:noProof/>
            <w:webHidden/>
          </w:rPr>
          <w:t>97</w:t>
        </w:r>
        <w:r>
          <w:rPr>
            <w:noProof/>
            <w:webHidden/>
          </w:rPr>
          <w:fldChar w:fldCharType="end"/>
        </w:r>
      </w:hyperlink>
    </w:p>
    <w:p w14:paraId="67D89E0D" w14:textId="4943179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_Toc244245506 \h </w:instrText>
        </w:r>
        <w:r>
          <w:rPr>
            <w:noProof/>
            <w:webHidden/>
          </w:rPr>
        </w:r>
        <w:r>
          <w:rPr>
            <w:noProof/>
            <w:webHidden/>
          </w:rPr>
          <w:fldChar w:fldCharType="separate"/>
        </w:r>
        <w:r>
          <w:rPr>
            <w:noProof/>
            <w:webHidden/>
          </w:rPr>
          <w:t>97</w:t>
        </w:r>
        <w:r>
          <w:rPr>
            <w:noProof/>
            <w:webHidden/>
          </w:rPr>
          <w:fldChar w:fldCharType="end"/>
        </w:r>
      </w:hyperlink>
    </w:p>
    <w:p w14:paraId="7C3449C9" w14:textId="47EFE19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7"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_Toc244245507 \h </w:instrText>
        </w:r>
        <w:r>
          <w:rPr>
            <w:noProof/>
            <w:webHidden/>
          </w:rPr>
        </w:r>
        <w:r>
          <w:rPr>
            <w:noProof/>
            <w:webHidden/>
          </w:rPr>
          <w:fldChar w:fldCharType="separate"/>
        </w:r>
        <w:r>
          <w:rPr>
            <w:noProof/>
            <w:webHidden/>
          </w:rPr>
          <w:t>99</w:t>
        </w:r>
        <w:r>
          <w:rPr>
            <w:noProof/>
            <w:webHidden/>
          </w:rPr>
          <w:fldChar w:fldCharType="end"/>
        </w:r>
      </w:hyperlink>
    </w:p>
    <w:p w14:paraId="7CFFA7E4" w14:textId="31DA33F6"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8" w:history="1">
        <w:r w:rsidRPr="002C5A17">
          <w:rPr>
            <w:rStyle w:val="Hyperlink"/>
            <w:noProof/>
          </w:rPr>
          <w:t>Facts from FAL</w:t>
        </w:r>
        <w:r>
          <w:rPr>
            <w:noProof/>
            <w:webHidden/>
          </w:rPr>
          <w:tab/>
        </w:r>
        <w:r>
          <w:rPr>
            <w:noProof/>
            <w:webHidden/>
          </w:rPr>
          <w:fldChar w:fldCharType="begin"/>
        </w:r>
        <w:r>
          <w:rPr>
            <w:noProof/>
            <w:webHidden/>
          </w:rPr>
          <w:instrText xml:space="preserve"> PAGEREF _Toc244245508 \h </w:instrText>
        </w:r>
        <w:r>
          <w:rPr>
            <w:noProof/>
            <w:webHidden/>
          </w:rPr>
        </w:r>
        <w:r>
          <w:rPr>
            <w:noProof/>
            <w:webHidden/>
          </w:rPr>
          <w:fldChar w:fldCharType="separate"/>
        </w:r>
        <w:r>
          <w:rPr>
            <w:noProof/>
            <w:webHidden/>
          </w:rPr>
          <w:t>100</w:t>
        </w:r>
        <w:r>
          <w:rPr>
            <w:noProof/>
            <w:webHidden/>
          </w:rPr>
          <w:fldChar w:fldCharType="end"/>
        </w:r>
      </w:hyperlink>
    </w:p>
    <w:p w14:paraId="76D8CA0A" w14:textId="25F3ECA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09"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_Toc244245509 \h </w:instrText>
        </w:r>
        <w:r>
          <w:rPr>
            <w:noProof/>
            <w:webHidden/>
          </w:rPr>
        </w:r>
        <w:r>
          <w:rPr>
            <w:noProof/>
            <w:webHidden/>
          </w:rPr>
          <w:fldChar w:fldCharType="separate"/>
        </w:r>
        <w:r>
          <w:rPr>
            <w:noProof/>
            <w:webHidden/>
          </w:rPr>
          <w:t>101</w:t>
        </w:r>
        <w:r>
          <w:rPr>
            <w:noProof/>
            <w:webHidden/>
          </w:rPr>
          <w:fldChar w:fldCharType="end"/>
        </w:r>
      </w:hyperlink>
    </w:p>
    <w:p w14:paraId="75CBD758" w14:textId="2FF9C4C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0"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_Toc244245510 \h </w:instrText>
        </w:r>
        <w:r>
          <w:rPr>
            <w:noProof/>
            <w:webHidden/>
          </w:rPr>
        </w:r>
        <w:r>
          <w:rPr>
            <w:noProof/>
            <w:webHidden/>
          </w:rPr>
          <w:fldChar w:fldCharType="separate"/>
        </w:r>
        <w:r>
          <w:rPr>
            <w:noProof/>
            <w:webHidden/>
          </w:rPr>
          <w:t>101</w:t>
        </w:r>
        <w:r>
          <w:rPr>
            <w:noProof/>
            <w:webHidden/>
          </w:rPr>
          <w:fldChar w:fldCharType="end"/>
        </w:r>
      </w:hyperlink>
    </w:p>
    <w:p w14:paraId="28113299" w14:textId="7B1CE3C8" w:rsidR="00204A45" w:rsidRDefault="00204A45">
      <w:pPr>
        <w:pStyle w:val="TOC1"/>
        <w:rPr>
          <w:rFonts w:eastAsiaTheme="minorEastAsia"/>
          <w:noProof/>
          <w:kern w:val="2"/>
          <w:sz w:val="24"/>
          <w:szCs w:val="24"/>
          <w:lang w:eastAsia="en-AU"/>
          <w14:ligatures w14:val="standardContextual"/>
        </w:rPr>
      </w:pPr>
      <w:hyperlink w:anchor="_Toc244245511" w:history="1">
        <w:r w:rsidRPr="002C5A17">
          <w:rPr>
            <w:rStyle w:val="Hyperlink"/>
            <w:noProof/>
          </w:rPr>
          <w:t>3 June 2026</w:t>
        </w:r>
        <w:r>
          <w:rPr>
            <w:noProof/>
            <w:webHidden/>
          </w:rPr>
          <w:tab/>
        </w:r>
        <w:r>
          <w:rPr>
            <w:noProof/>
            <w:webHidden/>
          </w:rPr>
          <w:fldChar w:fldCharType="begin"/>
        </w:r>
        <w:r>
          <w:rPr>
            <w:noProof/>
            <w:webHidden/>
          </w:rPr>
          <w:instrText xml:space="preserve"> PAGEREF _Toc244245511 \h </w:instrText>
        </w:r>
        <w:r>
          <w:rPr>
            <w:noProof/>
            <w:webHidden/>
          </w:rPr>
        </w:r>
        <w:r>
          <w:rPr>
            <w:noProof/>
            <w:webHidden/>
          </w:rPr>
          <w:fldChar w:fldCharType="separate"/>
        </w:r>
        <w:r>
          <w:rPr>
            <w:noProof/>
            <w:webHidden/>
          </w:rPr>
          <w:t>102</w:t>
        </w:r>
        <w:r>
          <w:rPr>
            <w:noProof/>
            <w:webHidden/>
          </w:rPr>
          <w:fldChar w:fldCharType="end"/>
        </w:r>
      </w:hyperlink>
    </w:p>
    <w:p w14:paraId="36CED327" w14:textId="33890BF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_Toc244245512 \h </w:instrText>
        </w:r>
        <w:r>
          <w:rPr>
            <w:noProof/>
            <w:webHidden/>
          </w:rPr>
        </w:r>
        <w:r>
          <w:rPr>
            <w:noProof/>
            <w:webHidden/>
          </w:rPr>
          <w:fldChar w:fldCharType="separate"/>
        </w:r>
        <w:r>
          <w:rPr>
            <w:noProof/>
            <w:webHidden/>
          </w:rPr>
          <w:t>102</w:t>
        </w:r>
        <w:r>
          <w:rPr>
            <w:noProof/>
            <w:webHidden/>
          </w:rPr>
          <w:fldChar w:fldCharType="end"/>
        </w:r>
      </w:hyperlink>
    </w:p>
    <w:p w14:paraId="37874228" w14:textId="573502C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3" w:history="1">
        <w:r w:rsidRPr="002C5A17">
          <w:rPr>
            <w:rStyle w:val="Hyperlink"/>
            <w:noProof/>
          </w:rPr>
          <w:t>Facts from FAL</w:t>
        </w:r>
        <w:r>
          <w:rPr>
            <w:noProof/>
            <w:webHidden/>
          </w:rPr>
          <w:tab/>
        </w:r>
        <w:r>
          <w:rPr>
            <w:noProof/>
            <w:webHidden/>
          </w:rPr>
          <w:fldChar w:fldCharType="begin"/>
        </w:r>
        <w:r>
          <w:rPr>
            <w:noProof/>
            <w:webHidden/>
          </w:rPr>
          <w:instrText xml:space="preserve"> PAGEREF _Toc244245513 \h </w:instrText>
        </w:r>
        <w:r>
          <w:rPr>
            <w:noProof/>
            <w:webHidden/>
          </w:rPr>
        </w:r>
        <w:r>
          <w:rPr>
            <w:noProof/>
            <w:webHidden/>
          </w:rPr>
          <w:fldChar w:fldCharType="separate"/>
        </w:r>
        <w:r>
          <w:rPr>
            <w:noProof/>
            <w:webHidden/>
          </w:rPr>
          <w:t>104</w:t>
        </w:r>
        <w:r>
          <w:rPr>
            <w:noProof/>
            <w:webHidden/>
          </w:rPr>
          <w:fldChar w:fldCharType="end"/>
        </w:r>
      </w:hyperlink>
    </w:p>
    <w:p w14:paraId="5B01BAD7" w14:textId="5A26F9CF" w:rsidR="00204A45" w:rsidRDefault="00204A45">
      <w:pPr>
        <w:pStyle w:val="TOC1"/>
        <w:rPr>
          <w:rFonts w:eastAsiaTheme="minorEastAsia"/>
          <w:noProof/>
          <w:kern w:val="2"/>
          <w:sz w:val="24"/>
          <w:szCs w:val="24"/>
          <w:lang w:eastAsia="en-AU"/>
          <w14:ligatures w14:val="standardContextual"/>
        </w:rPr>
      </w:pPr>
      <w:hyperlink w:anchor="_Toc244245514" w:history="1">
        <w:r w:rsidRPr="002C5A17">
          <w:rPr>
            <w:rStyle w:val="Hyperlink"/>
            <w:noProof/>
          </w:rPr>
          <w:t>27 May 2026</w:t>
        </w:r>
        <w:r>
          <w:rPr>
            <w:noProof/>
            <w:webHidden/>
          </w:rPr>
          <w:tab/>
        </w:r>
        <w:r>
          <w:rPr>
            <w:noProof/>
            <w:webHidden/>
          </w:rPr>
          <w:fldChar w:fldCharType="begin"/>
        </w:r>
        <w:r>
          <w:rPr>
            <w:noProof/>
            <w:webHidden/>
          </w:rPr>
          <w:instrText xml:space="preserve"> PAGEREF _Toc244245514 \h </w:instrText>
        </w:r>
        <w:r>
          <w:rPr>
            <w:noProof/>
            <w:webHidden/>
          </w:rPr>
        </w:r>
        <w:r>
          <w:rPr>
            <w:noProof/>
            <w:webHidden/>
          </w:rPr>
          <w:fldChar w:fldCharType="separate"/>
        </w:r>
        <w:r>
          <w:rPr>
            <w:noProof/>
            <w:webHidden/>
          </w:rPr>
          <w:t>106</w:t>
        </w:r>
        <w:r>
          <w:rPr>
            <w:noProof/>
            <w:webHidden/>
          </w:rPr>
          <w:fldChar w:fldCharType="end"/>
        </w:r>
      </w:hyperlink>
    </w:p>
    <w:p w14:paraId="6C69C0CA" w14:textId="54ABDC9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5"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_Toc244245515 \h </w:instrText>
        </w:r>
        <w:r>
          <w:rPr>
            <w:noProof/>
            <w:webHidden/>
          </w:rPr>
        </w:r>
        <w:r>
          <w:rPr>
            <w:noProof/>
            <w:webHidden/>
          </w:rPr>
          <w:fldChar w:fldCharType="separate"/>
        </w:r>
        <w:r>
          <w:rPr>
            <w:noProof/>
            <w:webHidden/>
          </w:rPr>
          <w:t>106</w:t>
        </w:r>
        <w:r>
          <w:rPr>
            <w:noProof/>
            <w:webHidden/>
          </w:rPr>
          <w:fldChar w:fldCharType="end"/>
        </w:r>
      </w:hyperlink>
    </w:p>
    <w:p w14:paraId="3015FACC" w14:textId="4F768686"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6"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_Toc244245516 \h </w:instrText>
        </w:r>
        <w:r>
          <w:rPr>
            <w:noProof/>
            <w:webHidden/>
          </w:rPr>
        </w:r>
        <w:r>
          <w:rPr>
            <w:noProof/>
            <w:webHidden/>
          </w:rPr>
          <w:fldChar w:fldCharType="separate"/>
        </w:r>
        <w:r>
          <w:rPr>
            <w:noProof/>
            <w:webHidden/>
          </w:rPr>
          <w:t>109</w:t>
        </w:r>
        <w:r>
          <w:rPr>
            <w:noProof/>
            <w:webHidden/>
          </w:rPr>
          <w:fldChar w:fldCharType="end"/>
        </w:r>
      </w:hyperlink>
    </w:p>
    <w:p w14:paraId="56432FDC" w14:textId="38FB056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7" w:history="1">
        <w:r w:rsidRPr="002C5A17">
          <w:rPr>
            <w:rStyle w:val="Hyperlink"/>
            <w:noProof/>
          </w:rPr>
          <w:t>Facts from FAL</w:t>
        </w:r>
        <w:r>
          <w:rPr>
            <w:noProof/>
            <w:webHidden/>
          </w:rPr>
          <w:tab/>
        </w:r>
        <w:r>
          <w:rPr>
            <w:noProof/>
            <w:webHidden/>
          </w:rPr>
          <w:fldChar w:fldCharType="begin"/>
        </w:r>
        <w:r>
          <w:rPr>
            <w:noProof/>
            <w:webHidden/>
          </w:rPr>
          <w:instrText xml:space="preserve"> PAGEREF _Toc244245517 \h </w:instrText>
        </w:r>
        <w:r>
          <w:rPr>
            <w:noProof/>
            <w:webHidden/>
          </w:rPr>
        </w:r>
        <w:r>
          <w:rPr>
            <w:noProof/>
            <w:webHidden/>
          </w:rPr>
          <w:fldChar w:fldCharType="separate"/>
        </w:r>
        <w:r>
          <w:rPr>
            <w:noProof/>
            <w:webHidden/>
          </w:rPr>
          <w:t>110</w:t>
        </w:r>
        <w:r>
          <w:rPr>
            <w:noProof/>
            <w:webHidden/>
          </w:rPr>
          <w:fldChar w:fldCharType="end"/>
        </w:r>
      </w:hyperlink>
    </w:p>
    <w:p w14:paraId="6A8FFD43" w14:textId="63AA2C8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8"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_Toc244245518 \h </w:instrText>
        </w:r>
        <w:r>
          <w:rPr>
            <w:noProof/>
            <w:webHidden/>
          </w:rPr>
        </w:r>
        <w:r>
          <w:rPr>
            <w:noProof/>
            <w:webHidden/>
          </w:rPr>
          <w:fldChar w:fldCharType="separate"/>
        </w:r>
        <w:r>
          <w:rPr>
            <w:noProof/>
            <w:webHidden/>
          </w:rPr>
          <w:t>111</w:t>
        </w:r>
        <w:r>
          <w:rPr>
            <w:noProof/>
            <w:webHidden/>
          </w:rPr>
          <w:fldChar w:fldCharType="end"/>
        </w:r>
      </w:hyperlink>
    </w:p>
    <w:p w14:paraId="30F3D439" w14:textId="273ADC5D"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19" w:history="1">
        <w:r w:rsidRPr="002C5A17">
          <w:rPr>
            <w:rStyle w:val="Hyperlink"/>
            <w:noProof/>
          </w:rPr>
          <w:t>News for families</w:t>
        </w:r>
        <w:r>
          <w:rPr>
            <w:noProof/>
            <w:webHidden/>
          </w:rPr>
          <w:tab/>
        </w:r>
        <w:r>
          <w:rPr>
            <w:noProof/>
            <w:webHidden/>
          </w:rPr>
          <w:fldChar w:fldCharType="begin"/>
        </w:r>
        <w:r>
          <w:rPr>
            <w:noProof/>
            <w:webHidden/>
          </w:rPr>
          <w:instrText xml:space="preserve"> PAGEREF _Toc244245519 \h </w:instrText>
        </w:r>
        <w:r>
          <w:rPr>
            <w:noProof/>
            <w:webHidden/>
          </w:rPr>
        </w:r>
        <w:r>
          <w:rPr>
            <w:noProof/>
            <w:webHidden/>
          </w:rPr>
          <w:fldChar w:fldCharType="separate"/>
        </w:r>
        <w:r>
          <w:rPr>
            <w:noProof/>
            <w:webHidden/>
          </w:rPr>
          <w:t>111</w:t>
        </w:r>
        <w:r>
          <w:rPr>
            <w:noProof/>
            <w:webHidden/>
          </w:rPr>
          <w:fldChar w:fldCharType="end"/>
        </w:r>
      </w:hyperlink>
    </w:p>
    <w:p w14:paraId="1521633B" w14:textId="51788265" w:rsidR="00204A45" w:rsidRDefault="00204A45">
      <w:pPr>
        <w:pStyle w:val="TOC1"/>
        <w:rPr>
          <w:rFonts w:eastAsiaTheme="minorEastAsia"/>
          <w:noProof/>
          <w:kern w:val="2"/>
          <w:sz w:val="24"/>
          <w:szCs w:val="24"/>
          <w:lang w:eastAsia="en-AU"/>
          <w14:ligatures w14:val="standardContextual"/>
        </w:rPr>
      </w:pPr>
      <w:hyperlink w:anchor="_Toc244245520" w:history="1">
        <w:r w:rsidRPr="002C5A17">
          <w:rPr>
            <w:rStyle w:val="Hyperlink"/>
            <w:noProof/>
          </w:rPr>
          <w:t>20 May 2026</w:t>
        </w:r>
        <w:r>
          <w:rPr>
            <w:noProof/>
            <w:webHidden/>
          </w:rPr>
          <w:tab/>
        </w:r>
        <w:r>
          <w:rPr>
            <w:noProof/>
            <w:webHidden/>
          </w:rPr>
          <w:fldChar w:fldCharType="begin"/>
        </w:r>
        <w:r>
          <w:rPr>
            <w:noProof/>
            <w:webHidden/>
          </w:rPr>
          <w:instrText xml:space="preserve"> PAGEREF _Toc244245520 \h </w:instrText>
        </w:r>
        <w:r>
          <w:rPr>
            <w:noProof/>
            <w:webHidden/>
          </w:rPr>
        </w:r>
        <w:r>
          <w:rPr>
            <w:noProof/>
            <w:webHidden/>
          </w:rPr>
          <w:fldChar w:fldCharType="separate"/>
        </w:r>
        <w:r>
          <w:rPr>
            <w:noProof/>
            <w:webHidden/>
          </w:rPr>
          <w:t>112</w:t>
        </w:r>
        <w:r>
          <w:rPr>
            <w:noProof/>
            <w:webHidden/>
          </w:rPr>
          <w:fldChar w:fldCharType="end"/>
        </w:r>
      </w:hyperlink>
    </w:p>
    <w:p w14:paraId="3CE87DB7" w14:textId="08E175D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_Toc244245521 \h </w:instrText>
        </w:r>
        <w:r>
          <w:rPr>
            <w:noProof/>
            <w:webHidden/>
          </w:rPr>
        </w:r>
        <w:r>
          <w:rPr>
            <w:noProof/>
            <w:webHidden/>
          </w:rPr>
          <w:fldChar w:fldCharType="separate"/>
        </w:r>
        <w:r>
          <w:rPr>
            <w:noProof/>
            <w:webHidden/>
          </w:rPr>
          <w:t>112</w:t>
        </w:r>
        <w:r>
          <w:rPr>
            <w:noProof/>
            <w:webHidden/>
          </w:rPr>
          <w:fldChar w:fldCharType="end"/>
        </w:r>
      </w:hyperlink>
    </w:p>
    <w:p w14:paraId="3E2BA08F" w14:textId="04C3F4C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2"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_Toc244245522 \h </w:instrText>
        </w:r>
        <w:r>
          <w:rPr>
            <w:noProof/>
            <w:webHidden/>
          </w:rPr>
        </w:r>
        <w:r>
          <w:rPr>
            <w:noProof/>
            <w:webHidden/>
          </w:rPr>
          <w:fldChar w:fldCharType="separate"/>
        </w:r>
        <w:r>
          <w:rPr>
            <w:noProof/>
            <w:webHidden/>
          </w:rPr>
          <w:t>114</w:t>
        </w:r>
        <w:r>
          <w:rPr>
            <w:noProof/>
            <w:webHidden/>
          </w:rPr>
          <w:fldChar w:fldCharType="end"/>
        </w:r>
      </w:hyperlink>
    </w:p>
    <w:p w14:paraId="2ABB67F1" w14:textId="21C5A56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3" w:history="1">
        <w:r w:rsidRPr="002C5A17">
          <w:rPr>
            <w:rStyle w:val="Hyperlink"/>
            <w:noProof/>
          </w:rPr>
          <w:t>Facts from FAL</w:t>
        </w:r>
        <w:r>
          <w:rPr>
            <w:noProof/>
            <w:webHidden/>
          </w:rPr>
          <w:tab/>
        </w:r>
        <w:r>
          <w:rPr>
            <w:noProof/>
            <w:webHidden/>
          </w:rPr>
          <w:fldChar w:fldCharType="begin"/>
        </w:r>
        <w:r>
          <w:rPr>
            <w:noProof/>
            <w:webHidden/>
          </w:rPr>
          <w:instrText xml:space="preserve"> PAGEREF _Toc244245523 \h </w:instrText>
        </w:r>
        <w:r>
          <w:rPr>
            <w:noProof/>
            <w:webHidden/>
          </w:rPr>
        </w:r>
        <w:r>
          <w:rPr>
            <w:noProof/>
            <w:webHidden/>
          </w:rPr>
          <w:fldChar w:fldCharType="separate"/>
        </w:r>
        <w:r>
          <w:rPr>
            <w:noProof/>
            <w:webHidden/>
          </w:rPr>
          <w:t>114</w:t>
        </w:r>
        <w:r>
          <w:rPr>
            <w:noProof/>
            <w:webHidden/>
          </w:rPr>
          <w:fldChar w:fldCharType="end"/>
        </w:r>
      </w:hyperlink>
    </w:p>
    <w:p w14:paraId="728F41CB" w14:textId="05628048" w:rsidR="00204A45" w:rsidRDefault="00204A45">
      <w:pPr>
        <w:pStyle w:val="TOC1"/>
        <w:rPr>
          <w:rFonts w:eastAsiaTheme="minorEastAsia"/>
          <w:noProof/>
          <w:kern w:val="2"/>
          <w:sz w:val="24"/>
          <w:szCs w:val="24"/>
          <w:lang w:eastAsia="en-AU"/>
          <w14:ligatures w14:val="standardContextual"/>
        </w:rPr>
      </w:pPr>
      <w:hyperlink w:anchor="_Toc244245524" w:history="1">
        <w:r w:rsidRPr="002C5A17">
          <w:rPr>
            <w:rStyle w:val="Hyperlink"/>
            <w:noProof/>
          </w:rPr>
          <w:t>13 May 2026</w:t>
        </w:r>
        <w:r>
          <w:rPr>
            <w:noProof/>
            <w:webHidden/>
          </w:rPr>
          <w:tab/>
        </w:r>
        <w:r>
          <w:rPr>
            <w:noProof/>
            <w:webHidden/>
          </w:rPr>
          <w:fldChar w:fldCharType="begin"/>
        </w:r>
        <w:r>
          <w:rPr>
            <w:noProof/>
            <w:webHidden/>
          </w:rPr>
          <w:instrText xml:space="preserve"> PAGEREF _Toc244245524 \h </w:instrText>
        </w:r>
        <w:r>
          <w:rPr>
            <w:noProof/>
            <w:webHidden/>
          </w:rPr>
        </w:r>
        <w:r>
          <w:rPr>
            <w:noProof/>
            <w:webHidden/>
          </w:rPr>
          <w:fldChar w:fldCharType="separate"/>
        </w:r>
        <w:r>
          <w:rPr>
            <w:noProof/>
            <w:webHidden/>
          </w:rPr>
          <w:t>116</w:t>
        </w:r>
        <w:r>
          <w:rPr>
            <w:noProof/>
            <w:webHidden/>
          </w:rPr>
          <w:fldChar w:fldCharType="end"/>
        </w:r>
      </w:hyperlink>
    </w:p>
    <w:p w14:paraId="7CDC0041" w14:textId="62EC77B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5"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_Toc244245525 \h </w:instrText>
        </w:r>
        <w:r>
          <w:rPr>
            <w:noProof/>
            <w:webHidden/>
          </w:rPr>
        </w:r>
        <w:r>
          <w:rPr>
            <w:noProof/>
            <w:webHidden/>
          </w:rPr>
          <w:fldChar w:fldCharType="separate"/>
        </w:r>
        <w:r>
          <w:rPr>
            <w:noProof/>
            <w:webHidden/>
          </w:rPr>
          <w:t>116</w:t>
        </w:r>
        <w:r>
          <w:rPr>
            <w:noProof/>
            <w:webHidden/>
          </w:rPr>
          <w:fldChar w:fldCharType="end"/>
        </w:r>
      </w:hyperlink>
    </w:p>
    <w:p w14:paraId="1F02B307" w14:textId="5DE18F2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6"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_Toc244245526 \h </w:instrText>
        </w:r>
        <w:r>
          <w:rPr>
            <w:noProof/>
            <w:webHidden/>
          </w:rPr>
        </w:r>
        <w:r>
          <w:rPr>
            <w:noProof/>
            <w:webHidden/>
          </w:rPr>
          <w:fldChar w:fldCharType="separate"/>
        </w:r>
        <w:r>
          <w:rPr>
            <w:noProof/>
            <w:webHidden/>
          </w:rPr>
          <w:t>119</w:t>
        </w:r>
        <w:r>
          <w:rPr>
            <w:noProof/>
            <w:webHidden/>
          </w:rPr>
          <w:fldChar w:fldCharType="end"/>
        </w:r>
      </w:hyperlink>
    </w:p>
    <w:p w14:paraId="459ADF4C" w14:textId="457498D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7" w:history="1">
        <w:r w:rsidRPr="002C5A17">
          <w:rPr>
            <w:rStyle w:val="Hyperlink"/>
            <w:noProof/>
          </w:rPr>
          <w:t>Facts from FAL</w:t>
        </w:r>
        <w:r>
          <w:rPr>
            <w:noProof/>
            <w:webHidden/>
          </w:rPr>
          <w:tab/>
        </w:r>
        <w:r>
          <w:rPr>
            <w:noProof/>
            <w:webHidden/>
          </w:rPr>
          <w:fldChar w:fldCharType="begin"/>
        </w:r>
        <w:r>
          <w:rPr>
            <w:noProof/>
            <w:webHidden/>
          </w:rPr>
          <w:instrText xml:space="preserve"> PAGEREF _Toc244245527 \h </w:instrText>
        </w:r>
        <w:r>
          <w:rPr>
            <w:noProof/>
            <w:webHidden/>
          </w:rPr>
        </w:r>
        <w:r>
          <w:rPr>
            <w:noProof/>
            <w:webHidden/>
          </w:rPr>
          <w:fldChar w:fldCharType="separate"/>
        </w:r>
        <w:r>
          <w:rPr>
            <w:noProof/>
            <w:webHidden/>
          </w:rPr>
          <w:t>120</w:t>
        </w:r>
        <w:r>
          <w:rPr>
            <w:noProof/>
            <w:webHidden/>
          </w:rPr>
          <w:fldChar w:fldCharType="end"/>
        </w:r>
      </w:hyperlink>
    </w:p>
    <w:p w14:paraId="61753296" w14:textId="5D3C4FD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28"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_Toc244245528 \h </w:instrText>
        </w:r>
        <w:r>
          <w:rPr>
            <w:noProof/>
            <w:webHidden/>
          </w:rPr>
        </w:r>
        <w:r>
          <w:rPr>
            <w:noProof/>
            <w:webHidden/>
          </w:rPr>
          <w:fldChar w:fldCharType="separate"/>
        </w:r>
        <w:r>
          <w:rPr>
            <w:noProof/>
            <w:webHidden/>
          </w:rPr>
          <w:t>121</w:t>
        </w:r>
        <w:r>
          <w:rPr>
            <w:noProof/>
            <w:webHidden/>
          </w:rPr>
          <w:fldChar w:fldCharType="end"/>
        </w:r>
      </w:hyperlink>
    </w:p>
    <w:p w14:paraId="6822855F" w14:textId="66CC10E8" w:rsidR="00204A45" w:rsidRDefault="00204A45">
      <w:pPr>
        <w:pStyle w:val="TOC1"/>
        <w:rPr>
          <w:rFonts w:eastAsiaTheme="minorEastAsia"/>
          <w:noProof/>
          <w:kern w:val="2"/>
          <w:sz w:val="24"/>
          <w:szCs w:val="24"/>
          <w:lang w:eastAsia="en-AU"/>
          <w14:ligatures w14:val="standardContextual"/>
        </w:rPr>
      </w:pPr>
      <w:hyperlink w:anchor="_Toc244245529" w:history="1">
        <w:r w:rsidRPr="002C5A17">
          <w:rPr>
            <w:rStyle w:val="Hyperlink"/>
            <w:noProof/>
          </w:rPr>
          <w:t>6 May 2026</w:t>
        </w:r>
        <w:r>
          <w:rPr>
            <w:noProof/>
            <w:webHidden/>
          </w:rPr>
          <w:tab/>
        </w:r>
        <w:r>
          <w:rPr>
            <w:noProof/>
            <w:webHidden/>
          </w:rPr>
          <w:fldChar w:fldCharType="begin"/>
        </w:r>
        <w:r>
          <w:rPr>
            <w:noProof/>
            <w:webHidden/>
          </w:rPr>
          <w:instrText xml:space="preserve"> PAGEREF _Toc244245529 \h </w:instrText>
        </w:r>
        <w:r>
          <w:rPr>
            <w:noProof/>
            <w:webHidden/>
          </w:rPr>
        </w:r>
        <w:r>
          <w:rPr>
            <w:noProof/>
            <w:webHidden/>
          </w:rPr>
          <w:fldChar w:fldCharType="separate"/>
        </w:r>
        <w:r>
          <w:rPr>
            <w:noProof/>
            <w:webHidden/>
          </w:rPr>
          <w:t>122</w:t>
        </w:r>
        <w:r>
          <w:rPr>
            <w:noProof/>
            <w:webHidden/>
          </w:rPr>
          <w:fldChar w:fldCharType="end"/>
        </w:r>
      </w:hyperlink>
    </w:p>
    <w:p w14:paraId="0F638866" w14:textId="5E44459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0"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_Toc244245530 \h </w:instrText>
        </w:r>
        <w:r>
          <w:rPr>
            <w:noProof/>
            <w:webHidden/>
          </w:rPr>
        </w:r>
        <w:r>
          <w:rPr>
            <w:noProof/>
            <w:webHidden/>
          </w:rPr>
          <w:fldChar w:fldCharType="separate"/>
        </w:r>
        <w:r>
          <w:rPr>
            <w:noProof/>
            <w:webHidden/>
          </w:rPr>
          <w:t>122</w:t>
        </w:r>
        <w:r>
          <w:rPr>
            <w:noProof/>
            <w:webHidden/>
          </w:rPr>
          <w:fldChar w:fldCharType="end"/>
        </w:r>
      </w:hyperlink>
    </w:p>
    <w:p w14:paraId="78746055" w14:textId="4AD8D7D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1"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_Toc244245531 \h </w:instrText>
        </w:r>
        <w:r>
          <w:rPr>
            <w:noProof/>
            <w:webHidden/>
          </w:rPr>
        </w:r>
        <w:r>
          <w:rPr>
            <w:noProof/>
            <w:webHidden/>
          </w:rPr>
          <w:fldChar w:fldCharType="separate"/>
        </w:r>
        <w:r>
          <w:rPr>
            <w:noProof/>
            <w:webHidden/>
          </w:rPr>
          <w:t>123</w:t>
        </w:r>
        <w:r>
          <w:rPr>
            <w:noProof/>
            <w:webHidden/>
          </w:rPr>
          <w:fldChar w:fldCharType="end"/>
        </w:r>
      </w:hyperlink>
    </w:p>
    <w:p w14:paraId="23A08E53" w14:textId="78FF1F4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2" w:history="1">
        <w:r w:rsidRPr="002C5A17">
          <w:rPr>
            <w:rStyle w:val="Hyperlink"/>
            <w:noProof/>
          </w:rPr>
          <w:t>Facts from FAL</w:t>
        </w:r>
        <w:r>
          <w:rPr>
            <w:noProof/>
            <w:webHidden/>
          </w:rPr>
          <w:tab/>
        </w:r>
        <w:r>
          <w:rPr>
            <w:noProof/>
            <w:webHidden/>
          </w:rPr>
          <w:fldChar w:fldCharType="begin"/>
        </w:r>
        <w:r>
          <w:rPr>
            <w:noProof/>
            <w:webHidden/>
          </w:rPr>
          <w:instrText xml:space="preserve"> PAGEREF _Toc244245532 \h </w:instrText>
        </w:r>
        <w:r>
          <w:rPr>
            <w:noProof/>
            <w:webHidden/>
          </w:rPr>
        </w:r>
        <w:r>
          <w:rPr>
            <w:noProof/>
            <w:webHidden/>
          </w:rPr>
          <w:fldChar w:fldCharType="separate"/>
        </w:r>
        <w:r>
          <w:rPr>
            <w:noProof/>
            <w:webHidden/>
          </w:rPr>
          <w:t>124</w:t>
        </w:r>
        <w:r>
          <w:rPr>
            <w:noProof/>
            <w:webHidden/>
          </w:rPr>
          <w:fldChar w:fldCharType="end"/>
        </w:r>
      </w:hyperlink>
    </w:p>
    <w:p w14:paraId="6180B9ED" w14:textId="539CDF6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3"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_Toc244245533 \h </w:instrText>
        </w:r>
        <w:r>
          <w:rPr>
            <w:noProof/>
            <w:webHidden/>
          </w:rPr>
        </w:r>
        <w:r>
          <w:rPr>
            <w:noProof/>
            <w:webHidden/>
          </w:rPr>
          <w:fldChar w:fldCharType="separate"/>
        </w:r>
        <w:r>
          <w:rPr>
            <w:noProof/>
            <w:webHidden/>
          </w:rPr>
          <w:t>125</w:t>
        </w:r>
        <w:r>
          <w:rPr>
            <w:noProof/>
            <w:webHidden/>
          </w:rPr>
          <w:fldChar w:fldCharType="end"/>
        </w:r>
      </w:hyperlink>
    </w:p>
    <w:p w14:paraId="2269A6A5" w14:textId="6A9D3C8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4" w:history="1">
        <w:r w:rsidRPr="002C5A17">
          <w:rPr>
            <w:rStyle w:val="Hyperlink"/>
            <w:noProof/>
          </w:rPr>
          <w:t>News for families</w:t>
        </w:r>
        <w:r>
          <w:rPr>
            <w:noProof/>
            <w:webHidden/>
          </w:rPr>
          <w:tab/>
        </w:r>
        <w:r>
          <w:rPr>
            <w:noProof/>
            <w:webHidden/>
          </w:rPr>
          <w:fldChar w:fldCharType="begin"/>
        </w:r>
        <w:r>
          <w:rPr>
            <w:noProof/>
            <w:webHidden/>
          </w:rPr>
          <w:instrText xml:space="preserve"> PAGEREF _Toc244245534 \h </w:instrText>
        </w:r>
        <w:r>
          <w:rPr>
            <w:noProof/>
            <w:webHidden/>
          </w:rPr>
        </w:r>
        <w:r>
          <w:rPr>
            <w:noProof/>
            <w:webHidden/>
          </w:rPr>
          <w:fldChar w:fldCharType="separate"/>
        </w:r>
        <w:r>
          <w:rPr>
            <w:noProof/>
            <w:webHidden/>
          </w:rPr>
          <w:t>126</w:t>
        </w:r>
        <w:r>
          <w:rPr>
            <w:noProof/>
            <w:webHidden/>
          </w:rPr>
          <w:fldChar w:fldCharType="end"/>
        </w:r>
      </w:hyperlink>
    </w:p>
    <w:p w14:paraId="4A2AD0D9" w14:textId="4BCE58AA" w:rsidR="00204A45" w:rsidRDefault="00204A45">
      <w:pPr>
        <w:pStyle w:val="TOC1"/>
        <w:rPr>
          <w:rFonts w:eastAsiaTheme="minorEastAsia"/>
          <w:noProof/>
          <w:kern w:val="2"/>
          <w:sz w:val="24"/>
          <w:szCs w:val="24"/>
          <w:lang w:eastAsia="en-AU"/>
          <w14:ligatures w14:val="standardContextual"/>
        </w:rPr>
      </w:pPr>
      <w:hyperlink w:anchor="_Toc244245535" w:history="1">
        <w:r w:rsidRPr="002C5A17">
          <w:rPr>
            <w:rStyle w:val="Hyperlink"/>
            <w:noProof/>
          </w:rPr>
          <w:t>29 April 2026</w:t>
        </w:r>
        <w:r>
          <w:rPr>
            <w:noProof/>
            <w:webHidden/>
          </w:rPr>
          <w:tab/>
        </w:r>
        <w:r>
          <w:rPr>
            <w:noProof/>
            <w:webHidden/>
          </w:rPr>
          <w:fldChar w:fldCharType="begin"/>
        </w:r>
        <w:r>
          <w:rPr>
            <w:noProof/>
            <w:webHidden/>
          </w:rPr>
          <w:instrText xml:space="preserve"> PAGEREF _Toc244245535 \h </w:instrText>
        </w:r>
        <w:r>
          <w:rPr>
            <w:noProof/>
            <w:webHidden/>
          </w:rPr>
        </w:r>
        <w:r>
          <w:rPr>
            <w:noProof/>
            <w:webHidden/>
          </w:rPr>
          <w:fldChar w:fldCharType="separate"/>
        </w:r>
        <w:r>
          <w:rPr>
            <w:noProof/>
            <w:webHidden/>
          </w:rPr>
          <w:t>127</w:t>
        </w:r>
        <w:r>
          <w:rPr>
            <w:noProof/>
            <w:webHidden/>
          </w:rPr>
          <w:fldChar w:fldCharType="end"/>
        </w:r>
      </w:hyperlink>
    </w:p>
    <w:p w14:paraId="679AE48E" w14:textId="2E4B680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_Toc244245536 \h </w:instrText>
        </w:r>
        <w:r>
          <w:rPr>
            <w:noProof/>
            <w:webHidden/>
          </w:rPr>
        </w:r>
        <w:r>
          <w:rPr>
            <w:noProof/>
            <w:webHidden/>
          </w:rPr>
          <w:fldChar w:fldCharType="separate"/>
        </w:r>
        <w:r>
          <w:rPr>
            <w:noProof/>
            <w:webHidden/>
          </w:rPr>
          <w:t>127</w:t>
        </w:r>
        <w:r>
          <w:rPr>
            <w:noProof/>
            <w:webHidden/>
          </w:rPr>
          <w:fldChar w:fldCharType="end"/>
        </w:r>
      </w:hyperlink>
    </w:p>
    <w:p w14:paraId="3C3EFF9E" w14:textId="027B207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7" w:history="1">
        <w:r w:rsidRPr="002C5A17">
          <w:rPr>
            <w:rStyle w:val="Hyperlink"/>
            <w:noProof/>
          </w:rPr>
          <w:t>Facts from FAL</w:t>
        </w:r>
        <w:r>
          <w:rPr>
            <w:noProof/>
            <w:webHidden/>
          </w:rPr>
          <w:tab/>
        </w:r>
        <w:r>
          <w:rPr>
            <w:noProof/>
            <w:webHidden/>
          </w:rPr>
          <w:fldChar w:fldCharType="begin"/>
        </w:r>
        <w:r>
          <w:rPr>
            <w:noProof/>
            <w:webHidden/>
          </w:rPr>
          <w:instrText xml:space="preserve"> PAGEREF _Toc244245537 \h </w:instrText>
        </w:r>
        <w:r>
          <w:rPr>
            <w:noProof/>
            <w:webHidden/>
          </w:rPr>
        </w:r>
        <w:r>
          <w:rPr>
            <w:noProof/>
            <w:webHidden/>
          </w:rPr>
          <w:fldChar w:fldCharType="separate"/>
        </w:r>
        <w:r>
          <w:rPr>
            <w:noProof/>
            <w:webHidden/>
          </w:rPr>
          <w:t>128</w:t>
        </w:r>
        <w:r>
          <w:rPr>
            <w:noProof/>
            <w:webHidden/>
          </w:rPr>
          <w:fldChar w:fldCharType="end"/>
        </w:r>
      </w:hyperlink>
    </w:p>
    <w:p w14:paraId="57E116AE" w14:textId="3B95418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38"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_Toc244245538 \h </w:instrText>
        </w:r>
        <w:r>
          <w:rPr>
            <w:noProof/>
            <w:webHidden/>
          </w:rPr>
        </w:r>
        <w:r>
          <w:rPr>
            <w:noProof/>
            <w:webHidden/>
          </w:rPr>
          <w:fldChar w:fldCharType="separate"/>
        </w:r>
        <w:r>
          <w:rPr>
            <w:noProof/>
            <w:webHidden/>
          </w:rPr>
          <w:t>130</w:t>
        </w:r>
        <w:r>
          <w:rPr>
            <w:noProof/>
            <w:webHidden/>
          </w:rPr>
          <w:fldChar w:fldCharType="end"/>
        </w:r>
      </w:hyperlink>
    </w:p>
    <w:p w14:paraId="712FF995" w14:textId="06613F08" w:rsidR="00204A45" w:rsidRDefault="00204A45">
      <w:pPr>
        <w:pStyle w:val="TOC1"/>
        <w:rPr>
          <w:rFonts w:eastAsiaTheme="minorEastAsia"/>
          <w:noProof/>
          <w:kern w:val="2"/>
          <w:sz w:val="24"/>
          <w:szCs w:val="24"/>
          <w:lang w:eastAsia="en-AU"/>
          <w14:ligatures w14:val="standardContextual"/>
        </w:rPr>
      </w:pPr>
      <w:hyperlink w:anchor="_Toc244245539" w:history="1">
        <w:r w:rsidRPr="002C5A17">
          <w:rPr>
            <w:rStyle w:val="Hyperlink"/>
            <w:noProof/>
          </w:rPr>
          <w:t>22 April 2026</w:t>
        </w:r>
        <w:r>
          <w:rPr>
            <w:noProof/>
            <w:webHidden/>
          </w:rPr>
          <w:tab/>
        </w:r>
        <w:r>
          <w:rPr>
            <w:noProof/>
            <w:webHidden/>
          </w:rPr>
          <w:fldChar w:fldCharType="begin"/>
        </w:r>
        <w:r>
          <w:rPr>
            <w:noProof/>
            <w:webHidden/>
          </w:rPr>
          <w:instrText xml:space="preserve"> PAGEREF _Toc244245539 \h </w:instrText>
        </w:r>
        <w:r>
          <w:rPr>
            <w:noProof/>
            <w:webHidden/>
          </w:rPr>
        </w:r>
        <w:r>
          <w:rPr>
            <w:noProof/>
            <w:webHidden/>
          </w:rPr>
          <w:fldChar w:fldCharType="separate"/>
        </w:r>
        <w:r>
          <w:rPr>
            <w:noProof/>
            <w:webHidden/>
          </w:rPr>
          <w:t>131</w:t>
        </w:r>
        <w:r>
          <w:rPr>
            <w:noProof/>
            <w:webHidden/>
          </w:rPr>
          <w:fldChar w:fldCharType="end"/>
        </w:r>
      </w:hyperlink>
    </w:p>
    <w:p w14:paraId="5886CA4E" w14:textId="4E26A66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0"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_Toc244245540 \h </w:instrText>
        </w:r>
        <w:r>
          <w:rPr>
            <w:noProof/>
            <w:webHidden/>
          </w:rPr>
        </w:r>
        <w:r>
          <w:rPr>
            <w:noProof/>
            <w:webHidden/>
          </w:rPr>
          <w:fldChar w:fldCharType="separate"/>
        </w:r>
        <w:r>
          <w:rPr>
            <w:noProof/>
            <w:webHidden/>
          </w:rPr>
          <w:t>131</w:t>
        </w:r>
        <w:r>
          <w:rPr>
            <w:noProof/>
            <w:webHidden/>
          </w:rPr>
          <w:fldChar w:fldCharType="end"/>
        </w:r>
      </w:hyperlink>
    </w:p>
    <w:p w14:paraId="460BF1DF" w14:textId="66A66A4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1" w:history="1">
        <w:r w:rsidRPr="002C5A17">
          <w:rPr>
            <w:rStyle w:val="Hyperlink"/>
            <w:noProof/>
          </w:rPr>
          <w:t>Facts from FAL</w:t>
        </w:r>
        <w:r>
          <w:rPr>
            <w:noProof/>
            <w:webHidden/>
          </w:rPr>
          <w:tab/>
        </w:r>
        <w:r>
          <w:rPr>
            <w:noProof/>
            <w:webHidden/>
          </w:rPr>
          <w:fldChar w:fldCharType="begin"/>
        </w:r>
        <w:r>
          <w:rPr>
            <w:noProof/>
            <w:webHidden/>
          </w:rPr>
          <w:instrText xml:space="preserve"> PAGEREF _Toc244245541 \h </w:instrText>
        </w:r>
        <w:r>
          <w:rPr>
            <w:noProof/>
            <w:webHidden/>
          </w:rPr>
        </w:r>
        <w:r>
          <w:rPr>
            <w:noProof/>
            <w:webHidden/>
          </w:rPr>
          <w:fldChar w:fldCharType="separate"/>
        </w:r>
        <w:r>
          <w:rPr>
            <w:noProof/>
            <w:webHidden/>
          </w:rPr>
          <w:t>132</w:t>
        </w:r>
        <w:r>
          <w:rPr>
            <w:noProof/>
            <w:webHidden/>
          </w:rPr>
          <w:fldChar w:fldCharType="end"/>
        </w:r>
      </w:hyperlink>
    </w:p>
    <w:p w14:paraId="534AC231" w14:textId="2C4F19D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2"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_Toc244245542 \h </w:instrText>
        </w:r>
        <w:r>
          <w:rPr>
            <w:noProof/>
            <w:webHidden/>
          </w:rPr>
        </w:r>
        <w:r>
          <w:rPr>
            <w:noProof/>
            <w:webHidden/>
          </w:rPr>
          <w:fldChar w:fldCharType="separate"/>
        </w:r>
        <w:r>
          <w:rPr>
            <w:noProof/>
            <w:webHidden/>
          </w:rPr>
          <w:t>133</w:t>
        </w:r>
        <w:r>
          <w:rPr>
            <w:noProof/>
            <w:webHidden/>
          </w:rPr>
          <w:fldChar w:fldCharType="end"/>
        </w:r>
      </w:hyperlink>
    </w:p>
    <w:p w14:paraId="7608A4E5" w14:textId="6B6D4385" w:rsidR="00204A45" w:rsidRDefault="00204A45">
      <w:pPr>
        <w:pStyle w:val="TOC1"/>
        <w:rPr>
          <w:rFonts w:eastAsiaTheme="minorEastAsia"/>
          <w:noProof/>
          <w:kern w:val="2"/>
          <w:sz w:val="24"/>
          <w:szCs w:val="24"/>
          <w:lang w:eastAsia="en-AU"/>
          <w14:ligatures w14:val="standardContextual"/>
        </w:rPr>
      </w:pPr>
      <w:hyperlink w:anchor="_Toc244245543" w:history="1">
        <w:r w:rsidRPr="002C5A17">
          <w:rPr>
            <w:rStyle w:val="Hyperlink"/>
            <w:noProof/>
          </w:rPr>
          <w:t>15 April 2026</w:t>
        </w:r>
        <w:r>
          <w:rPr>
            <w:noProof/>
            <w:webHidden/>
          </w:rPr>
          <w:tab/>
        </w:r>
        <w:r>
          <w:rPr>
            <w:noProof/>
            <w:webHidden/>
          </w:rPr>
          <w:fldChar w:fldCharType="begin"/>
        </w:r>
        <w:r>
          <w:rPr>
            <w:noProof/>
            <w:webHidden/>
          </w:rPr>
          <w:instrText xml:space="preserve"> PAGEREF _Toc244245543 \h </w:instrText>
        </w:r>
        <w:r>
          <w:rPr>
            <w:noProof/>
            <w:webHidden/>
          </w:rPr>
        </w:r>
        <w:r>
          <w:rPr>
            <w:noProof/>
            <w:webHidden/>
          </w:rPr>
          <w:fldChar w:fldCharType="separate"/>
        </w:r>
        <w:r>
          <w:rPr>
            <w:noProof/>
            <w:webHidden/>
          </w:rPr>
          <w:t>134</w:t>
        </w:r>
        <w:r>
          <w:rPr>
            <w:noProof/>
            <w:webHidden/>
          </w:rPr>
          <w:fldChar w:fldCharType="end"/>
        </w:r>
      </w:hyperlink>
    </w:p>
    <w:p w14:paraId="44AACFE4" w14:textId="573EECF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4"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_Toc244245544 \h </w:instrText>
        </w:r>
        <w:r>
          <w:rPr>
            <w:noProof/>
            <w:webHidden/>
          </w:rPr>
        </w:r>
        <w:r>
          <w:rPr>
            <w:noProof/>
            <w:webHidden/>
          </w:rPr>
          <w:fldChar w:fldCharType="separate"/>
        </w:r>
        <w:r>
          <w:rPr>
            <w:noProof/>
            <w:webHidden/>
          </w:rPr>
          <w:t>134</w:t>
        </w:r>
        <w:r>
          <w:rPr>
            <w:noProof/>
            <w:webHidden/>
          </w:rPr>
          <w:fldChar w:fldCharType="end"/>
        </w:r>
      </w:hyperlink>
    </w:p>
    <w:p w14:paraId="67F62A7A" w14:textId="1BD43D4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5" w:history="1">
        <w:r w:rsidRPr="002C5A17">
          <w:rPr>
            <w:rStyle w:val="Hyperlink"/>
            <w:noProof/>
          </w:rPr>
          <w:t>Facts from FAL</w:t>
        </w:r>
        <w:r>
          <w:rPr>
            <w:noProof/>
            <w:webHidden/>
          </w:rPr>
          <w:tab/>
        </w:r>
        <w:r>
          <w:rPr>
            <w:noProof/>
            <w:webHidden/>
          </w:rPr>
          <w:fldChar w:fldCharType="begin"/>
        </w:r>
        <w:r>
          <w:rPr>
            <w:noProof/>
            <w:webHidden/>
          </w:rPr>
          <w:instrText xml:space="preserve"> PAGEREF _Toc244245545 \h </w:instrText>
        </w:r>
        <w:r>
          <w:rPr>
            <w:noProof/>
            <w:webHidden/>
          </w:rPr>
        </w:r>
        <w:r>
          <w:rPr>
            <w:noProof/>
            <w:webHidden/>
          </w:rPr>
          <w:fldChar w:fldCharType="separate"/>
        </w:r>
        <w:r>
          <w:rPr>
            <w:noProof/>
            <w:webHidden/>
          </w:rPr>
          <w:t>136</w:t>
        </w:r>
        <w:r>
          <w:rPr>
            <w:noProof/>
            <w:webHidden/>
          </w:rPr>
          <w:fldChar w:fldCharType="end"/>
        </w:r>
      </w:hyperlink>
    </w:p>
    <w:p w14:paraId="69C8838D" w14:textId="10DC60B7" w:rsidR="00204A45" w:rsidRDefault="00204A45">
      <w:pPr>
        <w:pStyle w:val="TOC1"/>
        <w:rPr>
          <w:rFonts w:eastAsiaTheme="minorEastAsia"/>
          <w:noProof/>
          <w:kern w:val="2"/>
          <w:sz w:val="24"/>
          <w:szCs w:val="24"/>
          <w:lang w:eastAsia="en-AU"/>
          <w14:ligatures w14:val="standardContextual"/>
        </w:rPr>
      </w:pPr>
      <w:hyperlink w:anchor="_Toc244245546" w:history="1">
        <w:r w:rsidRPr="002C5A17">
          <w:rPr>
            <w:rStyle w:val="Hyperlink"/>
            <w:noProof/>
          </w:rPr>
          <w:t>13 April 2026</w:t>
        </w:r>
        <w:r>
          <w:rPr>
            <w:noProof/>
            <w:webHidden/>
          </w:rPr>
          <w:tab/>
        </w:r>
        <w:r>
          <w:rPr>
            <w:noProof/>
            <w:webHidden/>
          </w:rPr>
          <w:fldChar w:fldCharType="begin"/>
        </w:r>
        <w:r>
          <w:rPr>
            <w:noProof/>
            <w:webHidden/>
          </w:rPr>
          <w:instrText xml:space="preserve"> PAGEREF _Toc244245546 \h </w:instrText>
        </w:r>
        <w:r>
          <w:rPr>
            <w:noProof/>
            <w:webHidden/>
          </w:rPr>
        </w:r>
        <w:r>
          <w:rPr>
            <w:noProof/>
            <w:webHidden/>
          </w:rPr>
          <w:fldChar w:fldCharType="separate"/>
        </w:r>
        <w:r>
          <w:rPr>
            <w:noProof/>
            <w:webHidden/>
          </w:rPr>
          <w:t>138</w:t>
        </w:r>
        <w:r>
          <w:rPr>
            <w:noProof/>
            <w:webHidden/>
          </w:rPr>
          <w:fldChar w:fldCharType="end"/>
        </w:r>
      </w:hyperlink>
    </w:p>
    <w:p w14:paraId="4C6BB461" w14:textId="7DD8C51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7" w:history="1">
        <w:r w:rsidRPr="002C5A17">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_Toc244245547 \h </w:instrText>
        </w:r>
        <w:r>
          <w:rPr>
            <w:noProof/>
            <w:webHidden/>
          </w:rPr>
        </w:r>
        <w:r>
          <w:rPr>
            <w:noProof/>
            <w:webHidden/>
          </w:rPr>
          <w:fldChar w:fldCharType="separate"/>
        </w:r>
        <w:r>
          <w:rPr>
            <w:noProof/>
            <w:webHidden/>
          </w:rPr>
          <w:t>138</w:t>
        </w:r>
        <w:r>
          <w:rPr>
            <w:noProof/>
            <w:webHidden/>
          </w:rPr>
          <w:fldChar w:fldCharType="end"/>
        </w:r>
      </w:hyperlink>
    </w:p>
    <w:p w14:paraId="5AF3C640" w14:textId="209D7DAD" w:rsidR="00204A45" w:rsidRDefault="00204A45">
      <w:pPr>
        <w:pStyle w:val="TOC1"/>
        <w:rPr>
          <w:rFonts w:eastAsiaTheme="minorEastAsia"/>
          <w:noProof/>
          <w:kern w:val="2"/>
          <w:sz w:val="24"/>
          <w:szCs w:val="24"/>
          <w:lang w:eastAsia="en-AU"/>
          <w14:ligatures w14:val="standardContextual"/>
        </w:rPr>
      </w:pPr>
      <w:hyperlink w:anchor="_Toc244245548" w:history="1">
        <w:r w:rsidRPr="002C5A17">
          <w:rPr>
            <w:rStyle w:val="Hyperlink"/>
            <w:noProof/>
          </w:rPr>
          <w:t>8 April 2026</w:t>
        </w:r>
        <w:r>
          <w:rPr>
            <w:noProof/>
            <w:webHidden/>
          </w:rPr>
          <w:tab/>
        </w:r>
        <w:r>
          <w:rPr>
            <w:noProof/>
            <w:webHidden/>
          </w:rPr>
          <w:fldChar w:fldCharType="begin"/>
        </w:r>
        <w:r>
          <w:rPr>
            <w:noProof/>
            <w:webHidden/>
          </w:rPr>
          <w:instrText xml:space="preserve"> PAGEREF _Toc244245548 \h </w:instrText>
        </w:r>
        <w:r>
          <w:rPr>
            <w:noProof/>
            <w:webHidden/>
          </w:rPr>
        </w:r>
        <w:r>
          <w:rPr>
            <w:noProof/>
            <w:webHidden/>
          </w:rPr>
          <w:fldChar w:fldCharType="separate"/>
        </w:r>
        <w:r>
          <w:rPr>
            <w:noProof/>
            <w:webHidden/>
          </w:rPr>
          <w:t>140</w:t>
        </w:r>
        <w:r>
          <w:rPr>
            <w:noProof/>
            <w:webHidden/>
          </w:rPr>
          <w:fldChar w:fldCharType="end"/>
        </w:r>
      </w:hyperlink>
    </w:p>
    <w:p w14:paraId="55097D5C" w14:textId="57F6F2C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49"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_Toc244245549 \h </w:instrText>
        </w:r>
        <w:r>
          <w:rPr>
            <w:noProof/>
            <w:webHidden/>
          </w:rPr>
        </w:r>
        <w:r>
          <w:rPr>
            <w:noProof/>
            <w:webHidden/>
          </w:rPr>
          <w:fldChar w:fldCharType="separate"/>
        </w:r>
        <w:r>
          <w:rPr>
            <w:noProof/>
            <w:webHidden/>
          </w:rPr>
          <w:t>140</w:t>
        </w:r>
        <w:r>
          <w:rPr>
            <w:noProof/>
            <w:webHidden/>
          </w:rPr>
          <w:fldChar w:fldCharType="end"/>
        </w:r>
      </w:hyperlink>
    </w:p>
    <w:p w14:paraId="681B12C7" w14:textId="42659CF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0"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_Toc244245550 \h </w:instrText>
        </w:r>
        <w:r>
          <w:rPr>
            <w:noProof/>
            <w:webHidden/>
          </w:rPr>
        </w:r>
        <w:r>
          <w:rPr>
            <w:noProof/>
            <w:webHidden/>
          </w:rPr>
          <w:fldChar w:fldCharType="separate"/>
        </w:r>
        <w:r>
          <w:rPr>
            <w:noProof/>
            <w:webHidden/>
          </w:rPr>
          <w:t>142</w:t>
        </w:r>
        <w:r>
          <w:rPr>
            <w:noProof/>
            <w:webHidden/>
          </w:rPr>
          <w:fldChar w:fldCharType="end"/>
        </w:r>
      </w:hyperlink>
    </w:p>
    <w:p w14:paraId="71AC4CC2" w14:textId="62C10DC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1" w:history="1">
        <w:r w:rsidRPr="002C5A17">
          <w:rPr>
            <w:rStyle w:val="Hyperlink"/>
            <w:noProof/>
          </w:rPr>
          <w:t>Facts from FAL</w:t>
        </w:r>
        <w:r>
          <w:rPr>
            <w:noProof/>
            <w:webHidden/>
          </w:rPr>
          <w:tab/>
        </w:r>
        <w:r>
          <w:rPr>
            <w:noProof/>
            <w:webHidden/>
          </w:rPr>
          <w:fldChar w:fldCharType="begin"/>
        </w:r>
        <w:r>
          <w:rPr>
            <w:noProof/>
            <w:webHidden/>
          </w:rPr>
          <w:instrText xml:space="preserve"> PAGEREF _Toc244245551 \h </w:instrText>
        </w:r>
        <w:r>
          <w:rPr>
            <w:noProof/>
            <w:webHidden/>
          </w:rPr>
        </w:r>
        <w:r>
          <w:rPr>
            <w:noProof/>
            <w:webHidden/>
          </w:rPr>
          <w:fldChar w:fldCharType="separate"/>
        </w:r>
        <w:r>
          <w:rPr>
            <w:noProof/>
            <w:webHidden/>
          </w:rPr>
          <w:t>142</w:t>
        </w:r>
        <w:r>
          <w:rPr>
            <w:noProof/>
            <w:webHidden/>
          </w:rPr>
          <w:fldChar w:fldCharType="end"/>
        </w:r>
      </w:hyperlink>
    </w:p>
    <w:p w14:paraId="7A09A0F7" w14:textId="1E24F25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2"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_Toc244245552 \h </w:instrText>
        </w:r>
        <w:r>
          <w:rPr>
            <w:noProof/>
            <w:webHidden/>
          </w:rPr>
        </w:r>
        <w:r>
          <w:rPr>
            <w:noProof/>
            <w:webHidden/>
          </w:rPr>
          <w:fldChar w:fldCharType="separate"/>
        </w:r>
        <w:r>
          <w:rPr>
            <w:noProof/>
            <w:webHidden/>
          </w:rPr>
          <w:t>143</w:t>
        </w:r>
        <w:r>
          <w:rPr>
            <w:noProof/>
            <w:webHidden/>
          </w:rPr>
          <w:fldChar w:fldCharType="end"/>
        </w:r>
      </w:hyperlink>
    </w:p>
    <w:p w14:paraId="5E71128C" w14:textId="3670EB97" w:rsidR="00204A45" w:rsidRDefault="00204A45">
      <w:pPr>
        <w:pStyle w:val="TOC1"/>
        <w:rPr>
          <w:rFonts w:eastAsiaTheme="minorEastAsia"/>
          <w:noProof/>
          <w:kern w:val="2"/>
          <w:sz w:val="24"/>
          <w:szCs w:val="24"/>
          <w:lang w:eastAsia="en-AU"/>
          <w14:ligatures w14:val="standardContextual"/>
        </w:rPr>
      </w:pPr>
      <w:hyperlink w:anchor="_Toc244245553" w:history="1">
        <w:r w:rsidRPr="002C5A17">
          <w:rPr>
            <w:rStyle w:val="Hyperlink"/>
            <w:noProof/>
          </w:rPr>
          <w:t>2 April 2026</w:t>
        </w:r>
        <w:r>
          <w:rPr>
            <w:noProof/>
            <w:webHidden/>
          </w:rPr>
          <w:tab/>
        </w:r>
        <w:r>
          <w:rPr>
            <w:noProof/>
            <w:webHidden/>
          </w:rPr>
          <w:fldChar w:fldCharType="begin"/>
        </w:r>
        <w:r>
          <w:rPr>
            <w:noProof/>
            <w:webHidden/>
          </w:rPr>
          <w:instrText xml:space="preserve"> PAGEREF _Toc244245553 \h </w:instrText>
        </w:r>
        <w:r>
          <w:rPr>
            <w:noProof/>
            <w:webHidden/>
          </w:rPr>
        </w:r>
        <w:r>
          <w:rPr>
            <w:noProof/>
            <w:webHidden/>
          </w:rPr>
          <w:fldChar w:fldCharType="separate"/>
        </w:r>
        <w:r>
          <w:rPr>
            <w:noProof/>
            <w:webHidden/>
          </w:rPr>
          <w:t>144</w:t>
        </w:r>
        <w:r>
          <w:rPr>
            <w:noProof/>
            <w:webHidden/>
          </w:rPr>
          <w:fldChar w:fldCharType="end"/>
        </w:r>
      </w:hyperlink>
    </w:p>
    <w:p w14:paraId="32E17793" w14:textId="2A06CD9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4" w:history="1">
        <w:r w:rsidRPr="002C5A17">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_Toc244245554 \h </w:instrText>
        </w:r>
        <w:r>
          <w:rPr>
            <w:noProof/>
            <w:webHidden/>
          </w:rPr>
        </w:r>
        <w:r>
          <w:rPr>
            <w:noProof/>
            <w:webHidden/>
          </w:rPr>
          <w:fldChar w:fldCharType="separate"/>
        </w:r>
        <w:r>
          <w:rPr>
            <w:noProof/>
            <w:webHidden/>
          </w:rPr>
          <w:t>144</w:t>
        </w:r>
        <w:r>
          <w:rPr>
            <w:noProof/>
            <w:webHidden/>
          </w:rPr>
          <w:fldChar w:fldCharType="end"/>
        </w:r>
      </w:hyperlink>
    </w:p>
    <w:p w14:paraId="0EB51FC4" w14:textId="31A8F2EB" w:rsidR="00204A45" w:rsidRDefault="00204A45">
      <w:pPr>
        <w:pStyle w:val="TOC1"/>
        <w:rPr>
          <w:rFonts w:eastAsiaTheme="minorEastAsia"/>
          <w:noProof/>
          <w:kern w:val="2"/>
          <w:sz w:val="24"/>
          <w:szCs w:val="24"/>
          <w:lang w:eastAsia="en-AU"/>
          <w14:ligatures w14:val="standardContextual"/>
        </w:rPr>
      </w:pPr>
      <w:hyperlink w:anchor="_Toc244245555" w:history="1">
        <w:r w:rsidRPr="002C5A17">
          <w:rPr>
            <w:rStyle w:val="Hyperlink"/>
            <w:noProof/>
          </w:rPr>
          <w:t>1 April 2026</w:t>
        </w:r>
        <w:r>
          <w:rPr>
            <w:noProof/>
            <w:webHidden/>
          </w:rPr>
          <w:tab/>
        </w:r>
        <w:r>
          <w:rPr>
            <w:noProof/>
            <w:webHidden/>
          </w:rPr>
          <w:fldChar w:fldCharType="begin"/>
        </w:r>
        <w:r>
          <w:rPr>
            <w:noProof/>
            <w:webHidden/>
          </w:rPr>
          <w:instrText xml:space="preserve"> PAGEREF _Toc244245555 \h </w:instrText>
        </w:r>
        <w:r>
          <w:rPr>
            <w:noProof/>
            <w:webHidden/>
          </w:rPr>
        </w:r>
        <w:r>
          <w:rPr>
            <w:noProof/>
            <w:webHidden/>
          </w:rPr>
          <w:fldChar w:fldCharType="separate"/>
        </w:r>
        <w:r>
          <w:rPr>
            <w:noProof/>
            <w:webHidden/>
          </w:rPr>
          <w:t>146</w:t>
        </w:r>
        <w:r>
          <w:rPr>
            <w:noProof/>
            <w:webHidden/>
          </w:rPr>
          <w:fldChar w:fldCharType="end"/>
        </w:r>
      </w:hyperlink>
    </w:p>
    <w:p w14:paraId="5590621E" w14:textId="602B28C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_Toc244245556 \h </w:instrText>
        </w:r>
        <w:r>
          <w:rPr>
            <w:noProof/>
            <w:webHidden/>
          </w:rPr>
        </w:r>
        <w:r>
          <w:rPr>
            <w:noProof/>
            <w:webHidden/>
          </w:rPr>
          <w:fldChar w:fldCharType="separate"/>
        </w:r>
        <w:r>
          <w:rPr>
            <w:noProof/>
            <w:webHidden/>
          </w:rPr>
          <w:t>146</w:t>
        </w:r>
        <w:r>
          <w:rPr>
            <w:noProof/>
            <w:webHidden/>
          </w:rPr>
          <w:fldChar w:fldCharType="end"/>
        </w:r>
      </w:hyperlink>
    </w:p>
    <w:p w14:paraId="1F10F06B" w14:textId="1293D79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7" w:history="1">
        <w:r w:rsidRPr="002C5A17">
          <w:rPr>
            <w:rStyle w:val="Hyperlink"/>
            <w:noProof/>
          </w:rPr>
          <w:t>Facts from FAL</w:t>
        </w:r>
        <w:r>
          <w:rPr>
            <w:noProof/>
            <w:webHidden/>
          </w:rPr>
          <w:tab/>
        </w:r>
        <w:r>
          <w:rPr>
            <w:noProof/>
            <w:webHidden/>
          </w:rPr>
          <w:fldChar w:fldCharType="begin"/>
        </w:r>
        <w:r>
          <w:rPr>
            <w:noProof/>
            <w:webHidden/>
          </w:rPr>
          <w:instrText xml:space="preserve"> PAGEREF _Toc244245557 \h </w:instrText>
        </w:r>
        <w:r>
          <w:rPr>
            <w:noProof/>
            <w:webHidden/>
          </w:rPr>
        </w:r>
        <w:r>
          <w:rPr>
            <w:noProof/>
            <w:webHidden/>
          </w:rPr>
          <w:fldChar w:fldCharType="separate"/>
        </w:r>
        <w:r>
          <w:rPr>
            <w:noProof/>
            <w:webHidden/>
          </w:rPr>
          <w:t>147</w:t>
        </w:r>
        <w:r>
          <w:rPr>
            <w:noProof/>
            <w:webHidden/>
          </w:rPr>
          <w:fldChar w:fldCharType="end"/>
        </w:r>
      </w:hyperlink>
    </w:p>
    <w:p w14:paraId="67E3F257" w14:textId="088A0BF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8"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_Toc244245558 \h </w:instrText>
        </w:r>
        <w:r>
          <w:rPr>
            <w:noProof/>
            <w:webHidden/>
          </w:rPr>
        </w:r>
        <w:r>
          <w:rPr>
            <w:noProof/>
            <w:webHidden/>
          </w:rPr>
          <w:fldChar w:fldCharType="separate"/>
        </w:r>
        <w:r>
          <w:rPr>
            <w:noProof/>
            <w:webHidden/>
          </w:rPr>
          <w:t>148</w:t>
        </w:r>
        <w:r>
          <w:rPr>
            <w:noProof/>
            <w:webHidden/>
          </w:rPr>
          <w:fldChar w:fldCharType="end"/>
        </w:r>
      </w:hyperlink>
    </w:p>
    <w:p w14:paraId="2ED4D9A9" w14:textId="23F774E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59" w:history="1">
        <w:r w:rsidRPr="002C5A17">
          <w:rPr>
            <w:rStyle w:val="Hyperlink"/>
            <w:noProof/>
          </w:rPr>
          <w:t>News for families</w:t>
        </w:r>
        <w:r>
          <w:rPr>
            <w:noProof/>
            <w:webHidden/>
          </w:rPr>
          <w:tab/>
        </w:r>
        <w:r>
          <w:rPr>
            <w:noProof/>
            <w:webHidden/>
          </w:rPr>
          <w:fldChar w:fldCharType="begin"/>
        </w:r>
        <w:r>
          <w:rPr>
            <w:noProof/>
            <w:webHidden/>
          </w:rPr>
          <w:instrText xml:space="preserve"> PAGEREF _Toc244245559 \h </w:instrText>
        </w:r>
        <w:r>
          <w:rPr>
            <w:noProof/>
            <w:webHidden/>
          </w:rPr>
        </w:r>
        <w:r>
          <w:rPr>
            <w:noProof/>
            <w:webHidden/>
          </w:rPr>
          <w:fldChar w:fldCharType="separate"/>
        </w:r>
        <w:r>
          <w:rPr>
            <w:noProof/>
            <w:webHidden/>
          </w:rPr>
          <w:t>148</w:t>
        </w:r>
        <w:r>
          <w:rPr>
            <w:noProof/>
            <w:webHidden/>
          </w:rPr>
          <w:fldChar w:fldCharType="end"/>
        </w:r>
      </w:hyperlink>
    </w:p>
    <w:p w14:paraId="36AEEB02" w14:textId="580FCAAB" w:rsidR="00204A45" w:rsidRDefault="00204A45">
      <w:pPr>
        <w:pStyle w:val="TOC1"/>
        <w:rPr>
          <w:rFonts w:eastAsiaTheme="minorEastAsia"/>
          <w:noProof/>
          <w:kern w:val="2"/>
          <w:sz w:val="24"/>
          <w:szCs w:val="24"/>
          <w:lang w:eastAsia="en-AU"/>
          <w14:ligatures w14:val="standardContextual"/>
        </w:rPr>
      </w:pPr>
      <w:hyperlink w:anchor="_Toc244245560" w:history="1">
        <w:r w:rsidRPr="002C5A17">
          <w:rPr>
            <w:rStyle w:val="Hyperlink"/>
            <w:noProof/>
          </w:rPr>
          <w:t>31 March 2026</w:t>
        </w:r>
        <w:r>
          <w:rPr>
            <w:noProof/>
            <w:webHidden/>
          </w:rPr>
          <w:tab/>
        </w:r>
        <w:r>
          <w:rPr>
            <w:noProof/>
            <w:webHidden/>
          </w:rPr>
          <w:fldChar w:fldCharType="begin"/>
        </w:r>
        <w:r>
          <w:rPr>
            <w:noProof/>
            <w:webHidden/>
          </w:rPr>
          <w:instrText xml:space="preserve"> PAGEREF _Toc244245560 \h </w:instrText>
        </w:r>
        <w:r>
          <w:rPr>
            <w:noProof/>
            <w:webHidden/>
          </w:rPr>
        </w:r>
        <w:r>
          <w:rPr>
            <w:noProof/>
            <w:webHidden/>
          </w:rPr>
          <w:fldChar w:fldCharType="separate"/>
        </w:r>
        <w:r>
          <w:rPr>
            <w:noProof/>
            <w:webHidden/>
          </w:rPr>
          <w:t>150</w:t>
        </w:r>
        <w:r>
          <w:rPr>
            <w:noProof/>
            <w:webHidden/>
          </w:rPr>
          <w:fldChar w:fldCharType="end"/>
        </w:r>
      </w:hyperlink>
    </w:p>
    <w:p w14:paraId="6F7A718F" w14:textId="3463931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61" w:history="1">
        <w:r w:rsidRPr="002C5A17">
          <w:rPr>
            <w:rStyle w:val="Hyperlink"/>
            <w:noProof/>
          </w:rPr>
          <w:t>Queensland: CCS periods of emergency</w:t>
        </w:r>
        <w:r>
          <w:rPr>
            <w:noProof/>
            <w:webHidden/>
          </w:rPr>
          <w:tab/>
        </w:r>
        <w:r>
          <w:rPr>
            <w:noProof/>
            <w:webHidden/>
          </w:rPr>
          <w:fldChar w:fldCharType="begin"/>
        </w:r>
        <w:r>
          <w:rPr>
            <w:noProof/>
            <w:webHidden/>
          </w:rPr>
          <w:instrText xml:space="preserve"> PAGEREF _Toc244245561 \h </w:instrText>
        </w:r>
        <w:r>
          <w:rPr>
            <w:noProof/>
            <w:webHidden/>
          </w:rPr>
        </w:r>
        <w:r>
          <w:rPr>
            <w:noProof/>
            <w:webHidden/>
          </w:rPr>
          <w:fldChar w:fldCharType="separate"/>
        </w:r>
        <w:r>
          <w:rPr>
            <w:noProof/>
            <w:webHidden/>
          </w:rPr>
          <w:t>150</w:t>
        </w:r>
        <w:r>
          <w:rPr>
            <w:noProof/>
            <w:webHidden/>
          </w:rPr>
          <w:fldChar w:fldCharType="end"/>
        </w:r>
      </w:hyperlink>
    </w:p>
    <w:p w14:paraId="47635FE1" w14:textId="411F7A77" w:rsidR="00204A45" w:rsidRDefault="00204A45">
      <w:pPr>
        <w:pStyle w:val="TOC1"/>
        <w:rPr>
          <w:rFonts w:eastAsiaTheme="minorEastAsia"/>
          <w:noProof/>
          <w:kern w:val="2"/>
          <w:sz w:val="24"/>
          <w:szCs w:val="24"/>
          <w:lang w:eastAsia="en-AU"/>
          <w14:ligatures w14:val="standardContextual"/>
        </w:rPr>
      </w:pPr>
      <w:hyperlink w:anchor="_Toc244245562" w:history="1">
        <w:r w:rsidRPr="002C5A17">
          <w:rPr>
            <w:rStyle w:val="Hyperlink"/>
            <w:noProof/>
          </w:rPr>
          <w:t>26 March 2026</w:t>
        </w:r>
        <w:r>
          <w:rPr>
            <w:noProof/>
            <w:webHidden/>
          </w:rPr>
          <w:tab/>
        </w:r>
        <w:r>
          <w:rPr>
            <w:noProof/>
            <w:webHidden/>
          </w:rPr>
          <w:fldChar w:fldCharType="begin"/>
        </w:r>
        <w:r>
          <w:rPr>
            <w:noProof/>
            <w:webHidden/>
          </w:rPr>
          <w:instrText xml:space="preserve"> PAGEREF _Toc244245562 \h </w:instrText>
        </w:r>
        <w:r>
          <w:rPr>
            <w:noProof/>
            <w:webHidden/>
          </w:rPr>
        </w:r>
        <w:r>
          <w:rPr>
            <w:noProof/>
            <w:webHidden/>
          </w:rPr>
          <w:fldChar w:fldCharType="separate"/>
        </w:r>
        <w:r>
          <w:rPr>
            <w:noProof/>
            <w:webHidden/>
          </w:rPr>
          <w:t>154</w:t>
        </w:r>
        <w:r>
          <w:rPr>
            <w:noProof/>
            <w:webHidden/>
          </w:rPr>
          <w:fldChar w:fldCharType="end"/>
        </w:r>
      </w:hyperlink>
    </w:p>
    <w:p w14:paraId="4A6207FD" w14:textId="67A764D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63" w:history="1">
        <w:r w:rsidRPr="002C5A17">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_Toc244245563 \h </w:instrText>
        </w:r>
        <w:r>
          <w:rPr>
            <w:noProof/>
            <w:webHidden/>
          </w:rPr>
        </w:r>
        <w:r>
          <w:rPr>
            <w:noProof/>
            <w:webHidden/>
          </w:rPr>
          <w:fldChar w:fldCharType="separate"/>
        </w:r>
        <w:r>
          <w:rPr>
            <w:noProof/>
            <w:webHidden/>
          </w:rPr>
          <w:t>154</w:t>
        </w:r>
        <w:r>
          <w:rPr>
            <w:noProof/>
            <w:webHidden/>
          </w:rPr>
          <w:fldChar w:fldCharType="end"/>
        </w:r>
      </w:hyperlink>
    </w:p>
    <w:p w14:paraId="2DD9592A" w14:textId="32D84B04" w:rsidR="00204A45" w:rsidRDefault="00204A45">
      <w:pPr>
        <w:pStyle w:val="TOC1"/>
        <w:rPr>
          <w:rFonts w:eastAsiaTheme="minorEastAsia"/>
          <w:noProof/>
          <w:kern w:val="2"/>
          <w:sz w:val="24"/>
          <w:szCs w:val="24"/>
          <w:lang w:eastAsia="en-AU"/>
          <w14:ligatures w14:val="standardContextual"/>
        </w:rPr>
      </w:pPr>
      <w:hyperlink w:anchor="_Toc244245564" w:history="1">
        <w:r w:rsidRPr="002C5A17">
          <w:rPr>
            <w:rStyle w:val="Hyperlink"/>
            <w:noProof/>
          </w:rPr>
          <w:t>25 March 2026</w:t>
        </w:r>
        <w:r>
          <w:rPr>
            <w:noProof/>
            <w:webHidden/>
          </w:rPr>
          <w:tab/>
        </w:r>
        <w:r>
          <w:rPr>
            <w:noProof/>
            <w:webHidden/>
          </w:rPr>
          <w:fldChar w:fldCharType="begin"/>
        </w:r>
        <w:r>
          <w:rPr>
            <w:noProof/>
            <w:webHidden/>
          </w:rPr>
          <w:instrText xml:space="preserve"> PAGEREF _Toc244245564 \h </w:instrText>
        </w:r>
        <w:r>
          <w:rPr>
            <w:noProof/>
            <w:webHidden/>
          </w:rPr>
        </w:r>
        <w:r>
          <w:rPr>
            <w:noProof/>
            <w:webHidden/>
          </w:rPr>
          <w:fldChar w:fldCharType="separate"/>
        </w:r>
        <w:r>
          <w:rPr>
            <w:noProof/>
            <w:webHidden/>
          </w:rPr>
          <w:t>156</w:t>
        </w:r>
        <w:r>
          <w:rPr>
            <w:noProof/>
            <w:webHidden/>
          </w:rPr>
          <w:fldChar w:fldCharType="end"/>
        </w:r>
      </w:hyperlink>
    </w:p>
    <w:p w14:paraId="063E7B73" w14:textId="7E2D79B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65"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_Toc244245565 \h </w:instrText>
        </w:r>
        <w:r>
          <w:rPr>
            <w:noProof/>
            <w:webHidden/>
          </w:rPr>
        </w:r>
        <w:r>
          <w:rPr>
            <w:noProof/>
            <w:webHidden/>
          </w:rPr>
          <w:fldChar w:fldCharType="separate"/>
        </w:r>
        <w:r>
          <w:rPr>
            <w:noProof/>
            <w:webHidden/>
          </w:rPr>
          <w:t>156</w:t>
        </w:r>
        <w:r>
          <w:rPr>
            <w:noProof/>
            <w:webHidden/>
          </w:rPr>
          <w:fldChar w:fldCharType="end"/>
        </w:r>
      </w:hyperlink>
    </w:p>
    <w:p w14:paraId="2612A06E" w14:textId="3F4C6DE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66" w:history="1">
        <w:r w:rsidRPr="002C5A17">
          <w:rPr>
            <w:rStyle w:val="Hyperlink"/>
            <w:noProof/>
          </w:rPr>
          <w:t>Facts from FAL</w:t>
        </w:r>
        <w:r>
          <w:rPr>
            <w:noProof/>
            <w:webHidden/>
          </w:rPr>
          <w:tab/>
        </w:r>
        <w:r>
          <w:rPr>
            <w:noProof/>
            <w:webHidden/>
          </w:rPr>
          <w:fldChar w:fldCharType="begin"/>
        </w:r>
        <w:r>
          <w:rPr>
            <w:noProof/>
            <w:webHidden/>
          </w:rPr>
          <w:instrText xml:space="preserve"> PAGEREF _Toc244245566 \h </w:instrText>
        </w:r>
        <w:r>
          <w:rPr>
            <w:noProof/>
            <w:webHidden/>
          </w:rPr>
        </w:r>
        <w:r>
          <w:rPr>
            <w:noProof/>
            <w:webHidden/>
          </w:rPr>
          <w:fldChar w:fldCharType="separate"/>
        </w:r>
        <w:r>
          <w:rPr>
            <w:noProof/>
            <w:webHidden/>
          </w:rPr>
          <w:t>157</w:t>
        </w:r>
        <w:r>
          <w:rPr>
            <w:noProof/>
            <w:webHidden/>
          </w:rPr>
          <w:fldChar w:fldCharType="end"/>
        </w:r>
      </w:hyperlink>
    </w:p>
    <w:p w14:paraId="33A15189" w14:textId="1864F0E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67"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_Toc244245567 \h </w:instrText>
        </w:r>
        <w:r>
          <w:rPr>
            <w:noProof/>
            <w:webHidden/>
          </w:rPr>
        </w:r>
        <w:r>
          <w:rPr>
            <w:noProof/>
            <w:webHidden/>
          </w:rPr>
          <w:fldChar w:fldCharType="separate"/>
        </w:r>
        <w:r>
          <w:rPr>
            <w:noProof/>
            <w:webHidden/>
          </w:rPr>
          <w:t>158</w:t>
        </w:r>
        <w:r>
          <w:rPr>
            <w:noProof/>
            <w:webHidden/>
          </w:rPr>
          <w:fldChar w:fldCharType="end"/>
        </w:r>
      </w:hyperlink>
    </w:p>
    <w:p w14:paraId="4EC1C9BD" w14:textId="31B39C43" w:rsidR="00204A45" w:rsidRDefault="00204A45">
      <w:pPr>
        <w:pStyle w:val="TOC1"/>
        <w:rPr>
          <w:rFonts w:eastAsiaTheme="minorEastAsia"/>
          <w:noProof/>
          <w:kern w:val="2"/>
          <w:sz w:val="24"/>
          <w:szCs w:val="24"/>
          <w:lang w:eastAsia="en-AU"/>
          <w14:ligatures w14:val="standardContextual"/>
        </w:rPr>
      </w:pPr>
      <w:hyperlink w:anchor="_Toc244245568" w:history="1">
        <w:r w:rsidRPr="002C5A17">
          <w:rPr>
            <w:rStyle w:val="Hyperlink"/>
            <w:noProof/>
          </w:rPr>
          <w:t>19 March 2026</w:t>
        </w:r>
        <w:r>
          <w:rPr>
            <w:noProof/>
            <w:webHidden/>
          </w:rPr>
          <w:tab/>
        </w:r>
        <w:r>
          <w:rPr>
            <w:noProof/>
            <w:webHidden/>
          </w:rPr>
          <w:fldChar w:fldCharType="begin"/>
        </w:r>
        <w:r>
          <w:rPr>
            <w:noProof/>
            <w:webHidden/>
          </w:rPr>
          <w:instrText xml:space="preserve"> PAGEREF _Toc244245568 \h </w:instrText>
        </w:r>
        <w:r>
          <w:rPr>
            <w:noProof/>
            <w:webHidden/>
          </w:rPr>
        </w:r>
        <w:r>
          <w:rPr>
            <w:noProof/>
            <w:webHidden/>
          </w:rPr>
          <w:fldChar w:fldCharType="separate"/>
        </w:r>
        <w:r>
          <w:rPr>
            <w:noProof/>
            <w:webHidden/>
          </w:rPr>
          <w:t>160</w:t>
        </w:r>
        <w:r>
          <w:rPr>
            <w:noProof/>
            <w:webHidden/>
          </w:rPr>
          <w:fldChar w:fldCharType="end"/>
        </w:r>
      </w:hyperlink>
    </w:p>
    <w:p w14:paraId="7B6530BF" w14:textId="58BF30CD"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69" w:history="1">
        <w:r w:rsidRPr="002C5A17">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_Toc244245569 \h </w:instrText>
        </w:r>
        <w:r>
          <w:rPr>
            <w:noProof/>
            <w:webHidden/>
          </w:rPr>
        </w:r>
        <w:r>
          <w:rPr>
            <w:noProof/>
            <w:webHidden/>
          </w:rPr>
          <w:fldChar w:fldCharType="separate"/>
        </w:r>
        <w:r>
          <w:rPr>
            <w:noProof/>
            <w:webHidden/>
          </w:rPr>
          <w:t>160</w:t>
        </w:r>
        <w:r>
          <w:rPr>
            <w:noProof/>
            <w:webHidden/>
          </w:rPr>
          <w:fldChar w:fldCharType="end"/>
        </w:r>
      </w:hyperlink>
    </w:p>
    <w:p w14:paraId="740C0E76" w14:textId="176D39FE" w:rsidR="00204A45" w:rsidRDefault="00204A45">
      <w:pPr>
        <w:pStyle w:val="TOC1"/>
        <w:rPr>
          <w:rFonts w:eastAsiaTheme="minorEastAsia"/>
          <w:noProof/>
          <w:kern w:val="2"/>
          <w:sz w:val="24"/>
          <w:szCs w:val="24"/>
          <w:lang w:eastAsia="en-AU"/>
          <w14:ligatures w14:val="standardContextual"/>
        </w:rPr>
      </w:pPr>
      <w:hyperlink w:anchor="_Toc244245570" w:history="1">
        <w:r w:rsidRPr="002C5A17">
          <w:rPr>
            <w:rStyle w:val="Hyperlink"/>
            <w:noProof/>
          </w:rPr>
          <w:t>18 March 2026</w:t>
        </w:r>
        <w:r>
          <w:rPr>
            <w:noProof/>
            <w:webHidden/>
          </w:rPr>
          <w:tab/>
        </w:r>
        <w:r>
          <w:rPr>
            <w:noProof/>
            <w:webHidden/>
          </w:rPr>
          <w:fldChar w:fldCharType="begin"/>
        </w:r>
        <w:r>
          <w:rPr>
            <w:noProof/>
            <w:webHidden/>
          </w:rPr>
          <w:instrText xml:space="preserve"> PAGEREF _Toc244245570 \h </w:instrText>
        </w:r>
        <w:r>
          <w:rPr>
            <w:noProof/>
            <w:webHidden/>
          </w:rPr>
        </w:r>
        <w:r>
          <w:rPr>
            <w:noProof/>
            <w:webHidden/>
          </w:rPr>
          <w:fldChar w:fldCharType="separate"/>
        </w:r>
        <w:r>
          <w:rPr>
            <w:noProof/>
            <w:webHidden/>
          </w:rPr>
          <w:t>162</w:t>
        </w:r>
        <w:r>
          <w:rPr>
            <w:noProof/>
            <w:webHidden/>
          </w:rPr>
          <w:fldChar w:fldCharType="end"/>
        </w:r>
      </w:hyperlink>
    </w:p>
    <w:p w14:paraId="0D93C778" w14:textId="18A77E4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_Toc244245571 \h </w:instrText>
        </w:r>
        <w:r>
          <w:rPr>
            <w:noProof/>
            <w:webHidden/>
          </w:rPr>
        </w:r>
        <w:r>
          <w:rPr>
            <w:noProof/>
            <w:webHidden/>
          </w:rPr>
          <w:fldChar w:fldCharType="separate"/>
        </w:r>
        <w:r>
          <w:rPr>
            <w:noProof/>
            <w:webHidden/>
          </w:rPr>
          <w:t>162</w:t>
        </w:r>
        <w:r>
          <w:rPr>
            <w:noProof/>
            <w:webHidden/>
          </w:rPr>
          <w:fldChar w:fldCharType="end"/>
        </w:r>
      </w:hyperlink>
    </w:p>
    <w:p w14:paraId="79581125" w14:textId="75BAA466"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2"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_Toc244245572 \h </w:instrText>
        </w:r>
        <w:r>
          <w:rPr>
            <w:noProof/>
            <w:webHidden/>
          </w:rPr>
        </w:r>
        <w:r>
          <w:rPr>
            <w:noProof/>
            <w:webHidden/>
          </w:rPr>
          <w:fldChar w:fldCharType="separate"/>
        </w:r>
        <w:r>
          <w:rPr>
            <w:noProof/>
            <w:webHidden/>
          </w:rPr>
          <w:t>163</w:t>
        </w:r>
        <w:r>
          <w:rPr>
            <w:noProof/>
            <w:webHidden/>
          </w:rPr>
          <w:fldChar w:fldCharType="end"/>
        </w:r>
      </w:hyperlink>
    </w:p>
    <w:p w14:paraId="4296AE61" w14:textId="3C620F4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3" w:history="1">
        <w:r w:rsidRPr="002C5A17">
          <w:rPr>
            <w:rStyle w:val="Hyperlink"/>
            <w:noProof/>
          </w:rPr>
          <w:t>Facts from FAL</w:t>
        </w:r>
        <w:r>
          <w:rPr>
            <w:noProof/>
            <w:webHidden/>
          </w:rPr>
          <w:tab/>
        </w:r>
        <w:r>
          <w:rPr>
            <w:noProof/>
            <w:webHidden/>
          </w:rPr>
          <w:fldChar w:fldCharType="begin"/>
        </w:r>
        <w:r>
          <w:rPr>
            <w:noProof/>
            <w:webHidden/>
          </w:rPr>
          <w:instrText xml:space="preserve"> PAGEREF _Toc244245573 \h </w:instrText>
        </w:r>
        <w:r>
          <w:rPr>
            <w:noProof/>
            <w:webHidden/>
          </w:rPr>
        </w:r>
        <w:r>
          <w:rPr>
            <w:noProof/>
            <w:webHidden/>
          </w:rPr>
          <w:fldChar w:fldCharType="separate"/>
        </w:r>
        <w:r>
          <w:rPr>
            <w:noProof/>
            <w:webHidden/>
          </w:rPr>
          <w:t>165</w:t>
        </w:r>
        <w:r>
          <w:rPr>
            <w:noProof/>
            <w:webHidden/>
          </w:rPr>
          <w:fldChar w:fldCharType="end"/>
        </w:r>
      </w:hyperlink>
    </w:p>
    <w:p w14:paraId="29AC957C" w14:textId="6DD66DD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4"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_Toc244245574 \h </w:instrText>
        </w:r>
        <w:r>
          <w:rPr>
            <w:noProof/>
            <w:webHidden/>
          </w:rPr>
        </w:r>
        <w:r>
          <w:rPr>
            <w:noProof/>
            <w:webHidden/>
          </w:rPr>
          <w:fldChar w:fldCharType="separate"/>
        </w:r>
        <w:r>
          <w:rPr>
            <w:noProof/>
            <w:webHidden/>
          </w:rPr>
          <w:t>166</w:t>
        </w:r>
        <w:r>
          <w:rPr>
            <w:noProof/>
            <w:webHidden/>
          </w:rPr>
          <w:fldChar w:fldCharType="end"/>
        </w:r>
      </w:hyperlink>
    </w:p>
    <w:p w14:paraId="5CEF6C25" w14:textId="752DA673" w:rsidR="00204A45" w:rsidRDefault="00204A45">
      <w:pPr>
        <w:pStyle w:val="TOC1"/>
        <w:rPr>
          <w:rFonts w:eastAsiaTheme="minorEastAsia"/>
          <w:noProof/>
          <w:kern w:val="2"/>
          <w:sz w:val="24"/>
          <w:szCs w:val="24"/>
          <w:lang w:eastAsia="en-AU"/>
          <w14:ligatures w14:val="standardContextual"/>
        </w:rPr>
      </w:pPr>
      <w:hyperlink w:anchor="_Toc244245575" w:history="1">
        <w:r w:rsidRPr="002C5A17">
          <w:rPr>
            <w:rStyle w:val="Hyperlink"/>
            <w:noProof/>
          </w:rPr>
          <w:t>16 March 2026</w:t>
        </w:r>
        <w:r>
          <w:rPr>
            <w:noProof/>
            <w:webHidden/>
          </w:rPr>
          <w:tab/>
        </w:r>
        <w:r>
          <w:rPr>
            <w:noProof/>
            <w:webHidden/>
          </w:rPr>
          <w:fldChar w:fldCharType="begin"/>
        </w:r>
        <w:r>
          <w:rPr>
            <w:noProof/>
            <w:webHidden/>
          </w:rPr>
          <w:instrText xml:space="preserve"> PAGEREF _Toc244245575 \h </w:instrText>
        </w:r>
        <w:r>
          <w:rPr>
            <w:noProof/>
            <w:webHidden/>
          </w:rPr>
        </w:r>
        <w:r>
          <w:rPr>
            <w:noProof/>
            <w:webHidden/>
          </w:rPr>
          <w:fldChar w:fldCharType="separate"/>
        </w:r>
        <w:r>
          <w:rPr>
            <w:noProof/>
            <w:webHidden/>
          </w:rPr>
          <w:t>168</w:t>
        </w:r>
        <w:r>
          <w:rPr>
            <w:noProof/>
            <w:webHidden/>
          </w:rPr>
          <w:fldChar w:fldCharType="end"/>
        </w:r>
      </w:hyperlink>
    </w:p>
    <w:p w14:paraId="6814A6D3" w14:textId="7CDCFBF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6" w:history="1">
        <w:r w:rsidRPr="002C5A17">
          <w:rPr>
            <w:rStyle w:val="Hyperlink"/>
            <w:noProof/>
          </w:rPr>
          <w:t>Victoria storms: CCS period of emergency</w:t>
        </w:r>
        <w:r>
          <w:rPr>
            <w:noProof/>
            <w:webHidden/>
          </w:rPr>
          <w:tab/>
        </w:r>
        <w:r>
          <w:rPr>
            <w:noProof/>
            <w:webHidden/>
          </w:rPr>
          <w:fldChar w:fldCharType="begin"/>
        </w:r>
        <w:r>
          <w:rPr>
            <w:noProof/>
            <w:webHidden/>
          </w:rPr>
          <w:instrText xml:space="preserve"> PAGEREF _Toc244245576 \h </w:instrText>
        </w:r>
        <w:r>
          <w:rPr>
            <w:noProof/>
            <w:webHidden/>
          </w:rPr>
        </w:r>
        <w:r>
          <w:rPr>
            <w:noProof/>
            <w:webHidden/>
          </w:rPr>
          <w:fldChar w:fldCharType="separate"/>
        </w:r>
        <w:r>
          <w:rPr>
            <w:noProof/>
            <w:webHidden/>
          </w:rPr>
          <w:t>168</w:t>
        </w:r>
        <w:r>
          <w:rPr>
            <w:noProof/>
            <w:webHidden/>
          </w:rPr>
          <w:fldChar w:fldCharType="end"/>
        </w:r>
      </w:hyperlink>
    </w:p>
    <w:p w14:paraId="7B50CF41" w14:textId="5A02EA93" w:rsidR="00204A45" w:rsidRDefault="00204A45">
      <w:pPr>
        <w:pStyle w:val="TOC1"/>
        <w:rPr>
          <w:rFonts w:eastAsiaTheme="minorEastAsia"/>
          <w:noProof/>
          <w:kern w:val="2"/>
          <w:sz w:val="24"/>
          <w:szCs w:val="24"/>
          <w:lang w:eastAsia="en-AU"/>
          <w14:ligatures w14:val="standardContextual"/>
        </w:rPr>
      </w:pPr>
      <w:hyperlink w:anchor="_Toc244245577" w:history="1">
        <w:r w:rsidRPr="002C5A17">
          <w:rPr>
            <w:rStyle w:val="Hyperlink"/>
            <w:noProof/>
          </w:rPr>
          <w:t>12 March 2026</w:t>
        </w:r>
        <w:r>
          <w:rPr>
            <w:noProof/>
            <w:webHidden/>
          </w:rPr>
          <w:tab/>
        </w:r>
        <w:r>
          <w:rPr>
            <w:noProof/>
            <w:webHidden/>
          </w:rPr>
          <w:fldChar w:fldCharType="begin"/>
        </w:r>
        <w:r>
          <w:rPr>
            <w:noProof/>
            <w:webHidden/>
          </w:rPr>
          <w:instrText xml:space="preserve"> PAGEREF _Toc244245577 \h </w:instrText>
        </w:r>
        <w:r>
          <w:rPr>
            <w:noProof/>
            <w:webHidden/>
          </w:rPr>
        </w:r>
        <w:r>
          <w:rPr>
            <w:noProof/>
            <w:webHidden/>
          </w:rPr>
          <w:fldChar w:fldCharType="separate"/>
        </w:r>
        <w:r>
          <w:rPr>
            <w:noProof/>
            <w:webHidden/>
          </w:rPr>
          <w:t>170</w:t>
        </w:r>
        <w:r>
          <w:rPr>
            <w:noProof/>
            <w:webHidden/>
          </w:rPr>
          <w:fldChar w:fldCharType="end"/>
        </w:r>
      </w:hyperlink>
    </w:p>
    <w:p w14:paraId="662BF250" w14:textId="0DBAAD1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8" w:history="1">
        <w:r w:rsidRPr="002C5A17">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_Toc244245578 \h </w:instrText>
        </w:r>
        <w:r>
          <w:rPr>
            <w:noProof/>
            <w:webHidden/>
          </w:rPr>
        </w:r>
        <w:r>
          <w:rPr>
            <w:noProof/>
            <w:webHidden/>
          </w:rPr>
          <w:fldChar w:fldCharType="separate"/>
        </w:r>
        <w:r>
          <w:rPr>
            <w:noProof/>
            <w:webHidden/>
          </w:rPr>
          <w:t>170</w:t>
        </w:r>
        <w:r>
          <w:rPr>
            <w:noProof/>
            <w:webHidden/>
          </w:rPr>
          <w:fldChar w:fldCharType="end"/>
        </w:r>
      </w:hyperlink>
    </w:p>
    <w:p w14:paraId="3EFBD116" w14:textId="2F77D55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79" w:history="1">
        <w:r w:rsidRPr="002C5A17">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_Toc244245579 \h </w:instrText>
        </w:r>
        <w:r>
          <w:rPr>
            <w:noProof/>
            <w:webHidden/>
          </w:rPr>
        </w:r>
        <w:r>
          <w:rPr>
            <w:noProof/>
            <w:webHidden/>
          </w:rPr>
          <w:fldChar w:fldCharType="separate"/>
        </w:r>
        <w:r>
          <w:rPr>
            <w:noProof/>
            <w:webHidden/>
          </w:rPr>
          <w:t>171</w:t>
        </w:r>
        <w:r>
          <w:rPr>
            <w:noProof/>
            <w:webHidden/>
          </w:rPr>
          <w:fldChar w:fldCharType="end"/>
        </w:r>
      </w:hyperlink>
    </w:p>
    <w:p w14:paraId="5D9113A7" w14:textId="7563260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0" w:history="1">
        <w:r w:rsidRPr="002C5A17">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_Toc244245580 \h </w:instrText>
        </w:r>
        <w:r>
          <w:rPr>
            <w:noProof/>
            <w:webHidden/>
          </w:rPr>
        </w:r>
        <w:r>
          <w:rPr>
            <w:noProof/>
            <w:webHidden/>
          </w:rPr>
          <w:fldChar w:fldCharType="separate"/>
        </w:r>
        <w:r>
          <w:rPr>
            <w:noProof/>
            <w:webHidden/>
          </w:rPr>
          <w:t>172</w:t>
        </w:r>
        <w:r>
          <w:rPr>
            <w:noProof/>
            <w:webHidden/>
          </w:rPr>
          <w:fldChar w:fldCharType="end"/>
        </w:r>
      </w:hyperlink>
    </w:p>
    <w:p w14:paraId="21ABE5A1" w14:textId="1774B2E1" w:rsidR="00204A45" w:rsidRDefault="00204A45">
      <w:pPr>
        <w:pStyle w:val="TOC1"/>
        <w:rPr>
          <w:rFonts w:eastAsiaTheme="minorEastAsia"/>
          <w:noProof/>
          <w:kern w:val="2"/>
          <w:sz w:val="24"/>
          <w:szCs w:val="24"/>
          <w:lang w:eastAsia="en-AU"/>
          <w14:ligatures w14:val="standardContextual"/>
        </w:rPr>
      </w:pPr>
      <w:hyperlink w:anchor="_Toc244245581" w:history="1">
        <w:r w:rsidRPr="002C5A17">
          <w:rPr>
            <w:rStyle w:val="Hyperlink"/>
            <w:noProof/>
          </w:rPr>
          <w:t>11 March 2026</w:t>
        </w:r>
        <w:r>
          <w:rPr>
            <w:noProof/>
            <w:webHidden/>
          </w:rPr>
          <w:tab/>
        </w:r>
        <w:r>
          <w:rPr>
            <w:noProof/>
            <w:webHidden/>
          </w:rPr>
          <w:fldChar w:fldCharType="begin"/>
        </w:r>
        <w:r>
          <w:rPr>
            <w:noProof/>
            <w:webHidden/>
          </w:rPr>
          <w:instrText xml:space="preserve"> PAGEREF _Toc244245581 \h </w:instrText>
        </w:r>
        <w:r>
          <w:rPr>
            <w:noProof/>
            <w:webHidden/>
          </w:rPr>
        </w:r>
        <w:r>
          <w:rPr>
            <w:noProof/>
            <w:webHidden/>
          </w:rPr>
          <w:fldChar w:fldCharType="separate"/>
        </w:r>
        <w:r>
          <w:rPr>
            <w:noProof/>
            <w:webHidden/>
          </w:rPr>
          <w:t>174</w:t>
        </w:r>
        <w:r>
          <w:rPr>
            <w:noProof/>
            <w:webHidden/>
          </w:rPr>
          <w:fldChar w:fldCharType="end"/>
        </w:r>
      </w:hyperlink>
    </w:p>
    <w:p w14:paraId="5A9523E8" w14:textId="42BA842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_Toc244245582 \h </w:instrText>
        </w:r>
        <w:r>
          <w:rPr>
            <w:noProof/>
            <w:webHidden/>
          </w:rPr>
        </w:r>
        <w:r>
          <w:rPr>
            <w:noProof/>
            <w:webHidden/>
          </w:rPr>
          <w:fldChar w:fldCharType="separate"/>
        </w:r>
        <w:r>
          <w:rPr>
            <w:noProof/>
            <w:webHidden/>
          </w:rPr>
          <w:t>174</w:t>
        </w:r>
        <w:r>
          <w:rPr>
            <w:noProof/>
            <w:webHidden/>
          </w:rPr>
          <w:fldChar w:fldCharType="end"/>
        </w:r>
      </w:hyperlink>
    </w:p>
    <w:p w14:paraId="268F73FE" w14:textId="5CA2232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3"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_Toc244245583 \h </w:instrText>
        </w:r>
        <w:r>
          <w:rPr>
            <w:noProof/>
            <w:webHidden/>
          </w:rPr>
        </w:r>
        <w:r>
          <w:rPr>
            <w:noProof/>
            <w:webHidden/>
          </w:rPr>
          <w:fldChar w:fldCharType="separate"/>
        </w:r>
        <w:r>
          <w:rPr>
            <w:noProof/>
            <w:webHidden/>
          </w:rPr>
          <w:t>175</w:t>
        </w:r>
        <w:r>
          <w:rPr>
            <w:noProof/>
            <w:webHidden/>
          </w:rPr>
          <w:fldChar w:fldCharType="end"/>
        </w:r>
      </w:hyperlink>
    </w:p>
    <w:p w14:paraId="6861A2A6" w14:textId="597B852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4" w:history="1">
        <w:r w:rsidRPr="002C5A17">
          <w:rPr>
            <w:rStyle w:val="Hyperlink"/>
            <w:noProof/>
          </w:rPr>
          <w:t>Facts from FAL</w:t>
        </w:r>
        <w:r>
          <w:rPr>
            <w:noProof/>
            <w:webHidden/>
          </w:rPr>
          <w:tab/>
        </w:r>
        <w:r>
          <w:rPr>
            <w:noProof/>
            <w:webHidden/>
          </w:rPr>
          <w:fldChar w:fldCharType="begin"/>
        </w:r>
        <w:r>
          <w:rPr>
            <w:noProof/>
            <w:webHidden/>
          </w:rPr>
          <w:instrText xml:space="preserve"> PAGEREF _Toc244245584 \h </w:instrText>
        </w:r>
        <w:r>
          <w:rPr>
            <w:noProof/>
            <w:webHidden/>
          </w:rPr>
        </w:r>
        <w:r>
          <w:rPr>
            <w:noProof/>
            <w:webHidden/>
          </w:rPr>
          <w:fldChar w:fldCharType="separate"/>
        </w:r>
        <w:r>
          <w:rPr>
            <w:noProof/>
            <w:webHidden/>
          </w:rPr>
          <w:t>175</w:t>
        </w:r>
        <w:r>
          <w:rPr>
            <w:noProof/>
            <w:webHidden/>
          </w:rPr>
          <w:fldChar w:fldCharType="end"/>
        </w:r>
      </w:hyperlink>
    </w:p>
    <w:p w14:paraId="04A9B02C" w14:textId="58C5C74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5"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_Toc244245585 \h </w:instrText>
        </w:r>
        <w:r>
          <w:rPr>
            <w:noProof/>
            <w:webHidden/>
          </w:rPr>
        </w:r>
        <w:r>
          <w:rPr>
            <w:noProof/>
            <w:webHidden/>
          </w:rPr>
          <w:fldChar w:fldCharType="separate"/>
        </w:r>
        <w:r>
          <w:rPr>
            <w:noProof/>
            <w:webHidden/>
          </w:rPr>
          <w:t>176</w:t>
        </w:r>
        <w:r>
          <w:rPr>
            <w:noProof/>
            <w:webHidden/>
          </w:rPr>
          <w:fldChar w:fldCharType="end"/>
        </w:r>
      </w:hyperlink>
    </w:p>
    <w:p w14:paraId="7CD830BE" w14:textId="206135A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6" w:history="1">
        <w:r w:rsidRPr="002C5A17">
          <w:rPr>
            <w:rStyle w:val="Hyperlink"/>
            <w:noProof/>
          </w:rPr>
          <w:t>Share with families</w:t>
        </w:r>
        <w:r>
          <w:rPr>
            <w:noProof/>
            <w:webHidden/>
          </w:rPr>
          <w:tab/>
        </w:r>
        <w:r>
          <w:rPr>
            <w:noProof/>
            <w:webHidden/>
          </w:rPr>
          <w:fldChar w:fldCharType="begin"/>
        </w:r>
        <w:r>
          <w:rPr>
            <w:noProof/>
            <w:webHidden/>
          </w:rPr>
          <w:instrText xml:space="preserve"> PAGEREF _Toc244245586 \h </w:instrText>
        </w:r>
        <w:r>
          <w:rPr>
            <w:noProof/>
            <w:webHidden/>
          </w:rPr>
        </w:r>
        <w:r>
          <w:rPr>
            <w:noProof/>
            <w:webHidden/>
          </w:rPr>
          <w:fldChar w:fldCharType="separate"/>
        </w:r>
        <w:r>
          <w:rPr>
            <w:noProof/>
            <w:webHidden/>
          </w:rPr>
          <w:t>176</w:t>
        </w:r>
        <w:r>
          <w:rPr>
            <w:noProof/>
            <w:webHidden/>
          </w:rPr>
          <w:fldChar w:fldCharType="end"/>
        </w:r>
      </w:hyperlink>
    </w:p>
    <w:p w14:paraId="0CD2E209" w14:textId="5DE207CC" w:rsidR="00204A45" w:rsidRDefault="00204A45">
      <w:pPr>
        <w:pStyle w:val="TOC1"/>
        <w:rPr>
          <w:rFonts w:eastAsiaTheme="minorEastAsia"/>
          <w:noProof/>
          <w:kern w:val="2"/>
          <w:sz w:val="24"/>
          <w:szCs w:val="24"/>
          <w:lang w:eastAsia="en-AU"/>
          <w14:ligatures w14:val="standardContextual"/>
        </w:rPr>
      </w:pPr>
      <w:hyperlink w:anchor="_Toc244245587" w:history="1">
        <w:r w:rsidRPr="002C5A17">
          <w:rPr>
            <w:rStyle w:val="Hyperlink"/>
            <w:noProof/>
          </w:rPr>
          <w:t>6 March 2026</w:t>
        </w:r>
        <w:r>
          <w:rPr>
            <w:noProof/>
            <w:webHidden/>
          </w:rPr>
          <w:tab/>
        </w:r>
        <w:r>
          <w:rPr>
            <w:noProof/>
            <w:webHidden/>
          </w:rPr>
          <w:fldChar w:fldCharType="begin"/>
        </w:r>
        <w:r>
          <w:rPr>
            <w:noProof/>
            <w:webHidden/>
          </w:rPr>
          <w:instrText xml:space="preserve"> PAGEREF _Toc244245587 \h </w:instrText>
        </w:r>
        <w:r>
          <w:rPr>
            <w:noProof/>
            <w:webHidden/>
          </w:rPr>
        </w:r>
        <w:r>
          <w:rPr>
            <w:noProof/>
            <w:webHidden/>
          </w:rPr>
          <w:fldChar w:fldCharType="separate"/>
        </w:r>
        <w:r>
          <w:rPr>
            <w:noProof/>
            <w:webHidden/>
          </w:rPr>
          <w:t>178</w:t>
        </w:r>
        <w:r>
          <w:rPr>
            <w:noProof/>
            <w:webHidden/>
          </w:rPr>
          <w:fldChar w:fldCharType="end"/>
        </w:r>
      </w:hyperlink>
    </w:p>
    <w:p w14:paraId="1136343C" w14:textId="3A089F1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88" w:history="1">
        <w:r w:rsidRPr="002C5A17">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_Toc244245588 \h </w:instrText>
        </w:r>
        <w:r>
          <w:rPr>
            <w:noProof/>
            <w:webHidden/>
          </w:rPr>
        </w:r>
        <w:r>
          <w:rPr>
            <w:noProof/>
            <w:webHidden/>
          </w:rPr>
          <w:fldChar w:fldCharType="separate"/>
        </w:r>
        <w:r>
          <w:rPr>
            <w:noProof/>
            <w:webHidden/>
          </w:rPr>
          <w:t>178</w:t>
        </w:r>
        <w:r>
          <w:rPr>
            <w:noProof/>
            <w:webHidden/>
          </w:rPr>
          <w:fldChar w:fldCharType="end"/>
        </w:r>
      </w:hyperlink>
    </w:p>
    <w:p w14:paraId="677EA7C7" w14:textId="1A115E3D" w:rsidR="00204A45" w:rsidRDefault="00204A45">
      <w:pPr>
        <w:pStyle w:val="TOC1"/>
        <w:rPr>
          <w:rFonts w:eastAsiaTheme="minorEastAsia"/>
          <w:noProof/>
          <w:kern w:val="2"/>
          <w:sz w:val="24"/>
          <w:szCs w:val="24"/>
          <w:lang w:eastAsia="en-AU"/>
          <w14:ligatures w14:val="standardContextual"/>
        </w:rPr>
      </w:pPr>
      <w:hyperlink w:anchor="_Toc244245589" w:history="1">
        <w:r w:rsidRPr="002C5A17">
          <w:rPr>
            <w:rStyle w:val="Hyperlink"/>
            <w:noProof/>
          </w:rPr>
          <w:t>4 March 2026</w:t>
        </w:r>
        <w:r>
          <w:rPr>
            <w:noProof/>
            <w:webHidden/>
          </w:rPr>
          <w:tab/>
        </w:r>
        <w:r>
          <w:rPr>
            <w:noProof/>
            <w:webHidden/>
          </w:rPr>
          <w:fldChar w:fldCharType="begin"/>
        </w:r>
        <w:r>
          <w:rPr>
            <w:noProof/>
            <w:webHidden/>
          </w:rPr>
          <w:instrText xml:space="preserve"> PAGEREF _Toc244245589 \h </w:instrText>
        </w:r>
        <w:r>
          <w:rPr>
            <w:noProof/>
            <w:webHidden/>
          </w:rPr>
        </w:r>
        <w:r>
          <w:rPr>
            <w:noProof/>
            <w:webHidden/>
          </w:rPr>
          <w:fldChar w:fldCharType="separate"/>
        </w:r>
        <w:r>
          <w:rPr>
            <w:noProof/>
            <w:webHidden/>
          </w:rPr>
          <w:t>180</w:t>
        </w:r>
        <w:r>
          <w:rPr>
            <w:noProof/>
            <w:webHidden/>
          </w:rPr>
          <w:fldChar w:fldCharType="end"/>
        </w:r>
      </w:hyperlink>
    </w:p>
    <w:p w14:paraId="00F7702A" w14:textId="1DC793B7"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0"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_Toc244245590 \h </w:instrText>
        </w:r>
        <w:r>
          <w:rPr>
            <w:noProof/>
            <w:webHidden/>
          </w:rPr>
        </w:r>
        <w:r>
          <w:rPr>
            <w:noProof/>
            <w:webHidden/>
          </w:rPr>
          <w:fldChar w:fldCharType="separate"/>
        </w:r>
        <w:r>
          <w:rPr>
            <w:noProof/>
            <w:webHidden/>
          </w:rPr>
          <w:t>180</w:t>
        </w:r>
        <w:r>
          <w:rPr>
            <w:noProof/>
            <w:webHidden/>
          </w:rPr>
          <w:fldChar w:fldCharType="end"/>
        </w:r>
      </w:hyperlink>
    </w:p>
    <w:p w14:paraId="2F9699D4" w14:textId="54EB676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1" w:history="1">
        <w:r w:rsidRPr="002C5A17">
          <w:rPr>
            <w:rStyle w:val="Hyperlink"/>
            <w:noProof/>
          </w:rPr>
          <w:t>Sector spotlight</w:t>
        </w:r>
        <w:r>
          <w:rPr>
            <w:noProof/>
            <w:webHidden/>
          </w:rPr>
          <w:tab/>
        </w:r>
        <w:r>
          <w:rPr>
            <w:noProof/>
            <w:webHidden/>
          </w:rPr>
          <w:fldChar w:fldCharType="begin"/>
        </w:r>
        <w:r>
          <w:rPr>
            <w:noProof/>
            <w:webHidden/>
          </w:rPr>
          <w:instrText xml:space="preserve"> PAGEREF _Toc244245591 \h </w:instrText>
        </w:r>
        <w:r>
          <w:rPr>
            <w:noProof/>
            <w:webHidden/>
          </w:rPr>
        </w:r>
        <w:r>
          <w:rPr>
            <w:noProof/>
            <w:webHidden/>
          </w:rPr>
          <w:fldChar w:fldCharType="separate"/>
        </w:r>
        <w:r>
          <w:rPr>
            <w:noProof/>
            <w:webHidden/>
          </w:rPr>
          <w:t>182</w:t>
        </w:r>
        <w:r>
          <w:rPr>
            <w:noProof/>
            <w:webHidden/>
          </w:rPr>
          <w:fldChar w:fldCharType="end"/>
        </w:r>
      </w:hyperlink>
    </w:p>
    <w:p w14:paraId="3F98380D" w14:textId="0B1D3E5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2" w:history="1">
        <w:r w:rsidRPr="002C5A17">
          <w:rPr>
            <w:rStyle w:val="Hyperlink"/>
            <w:noProof/>
          </w:rPr>
          <w:t>Facts from FAL</w:t>
        </w:r>
        <w:r>
          <w:rPr>
            <w:noProof/>
            <w:webHidden/>
          </w:rPr>
          <w:tab/>
        </w:r>
        <w:r>
          <w:rPr>
            <w:noProof/>
            <w:webHidden/>
          </w:rPr>
          <w:fldChar w:fldCharType="begin"/>
        </w:r>
        <w:r>
          <w:rPr>
            <w:noProof/>
            <w:webHidden/>
          </w:rPr>
          <w:instrText xml:space="preserve"> PAGEREF _Toc244245592 \h </w:instrText>
        </w:r>
        <w:r>
          <w:rPr>
            <w:noProof/>
            <w:webHidden/>
          </w:rPr>
        </w:r>
        <w:r>
          <w:rPr>
            <w:noProof/>
            <w:webHidden/>
          </w:rPr>
          <w:fldChar w:fldCharType="separate"/>
        </w:r>
        <w:r>
          <w:rPr>
            <w:noProof/>
            <w:webHidden/>
          </w:rPr>
          <w:t>183</w:t>
        </w:r>
        <w:r>
          <w:rPr>
            <w:noProof/>
            <w:webHidden/>
          </w:rPr>
          <w:fldChar w:fldCharType="end"/>
        </w:r>
      </w:hyperlink>
    </w:p>
    <w:p w14:paraId="4DAB2E7D" w14:textId="348FA8C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3"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_Toc244245593 \h </w:instrText>
        </w:r>
        <w:r>
          <w:rPr>
            <w:noProof/>
            <w:webHidden/>
          </w:rPr>
        </w:r>
        <w:r>
          <w:rPr>
            <w:noProof/>
            <w:webHidden/>
          </w:rPr>
          <w:fldChar w:fldCharType="separate"/>
        </w:r>
        <w:r>
          <w:rPr>
            <w:noProof/>
            <w:webHidden/>
          </w:rPr>
          <w:t>183</w:t>
        </w:r>
        <w:r>
          <w:rPr>
            <w:noProof/>
            <w:webHidden/>
          </w:rPr>
          <w:fldChar w:fldCharType="end"/>
        </w:r>
      </w:hyperlink>
    </w:p>
    <w:p w14:paraId="3B2358D0" w14:textId="005C8F6F" w:rsidR="00204A45" w:rsidRDefault="00204A45">
      <w:pPr>
        <w:pStyle w:val="TOC1"/>
        <w:rPr>
          <w:rFonts w:eastAsiaTheme="minorEastAsia"/>
          <w:noProof/>
          <w:kern w:val="2"/>
          <w:sz w:val="24"/>
          <w:szCs w:val="24"/>
          <w:lang w:eastAsia="en-AU"/>
          <w14:ligatures w14:val="standardContextual"/>
        </w:rPr>
      </w:pPr>
      <w:hyperlink w:anchor="_Toc244245594" w:history="1">
        <w:r w:rsidRPr="002C5A17">
          <w:rPr>
            <w:rStyle w:val="Hyperlink"/>
            <w:noProof/>
          </w:rPr>
          <w:t>26 February 2026</w:t>
        </w:r>
        <w:r>
          <w:rPr>
            <w:noProof/>
            <w:webHidden/>
          </w:rPr>
          <w:tab/>
        </w:r>
        <w:r>
          <w:rPr>
            <w:noProof/>
            <w:webHidden/>
          </w:rPr>
          <w:fldChar w:fldCharType="begin"/>
        </w:r>
        <w:r>
          <w:rPr>
            <w:noProof/>
            <w:webHidden/>
          </w:rPr>
          <w:instrText xml:space="preserve"> PAGEREF _Toc244245594 \h </w:instrText>
        </w:r>
        <w:r>
          <w:rPr>
            <w:noProof/>
            <w:webHidden/>
          </w:rPr>
        </w:r>
        <w:r>
          <w:rPr>
            <w:noProof/>
            <w:webHidden/>
          </w:rPr>
          <w:fldChar w:fldCharType="separate"/>
        </w:r>
        <w:r>
          <w:rPr>
            <w:noProof/>
            <w:webHidden/>
          </w:rPr>
          <w:t>185</w:t>
        </w:r>
        <w:r>
          <w:rPr>
            <w:noProof/>
            <w:webHidden/>
          </w:rPr>
          <w:fldChar w:fldCharType="end"/>
        </w:r>
      </w:hyperlink>
    </w:p>
    <w:p w14:paraId="5612F083" w14:textId="1EAAF26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5" w:history="1">
        <w:r w:rsidRPr="002C5A17">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_Toc244245595 \h </w:instrText>
        </w:r>
        <w:r>
          <w:rPr>
            <w:noProof/>
            <w:webHidden/>
          </w:rPr>
        </w:r>
        <w:r>
          <w:rPr>
            <w:noProof/>
            <w:webHidden/>
          </w:rPr>
          <w:fldChar w:fldCharType="separate"/>
        </w:r>
        <w:r>
          <w:rPr>
            <w:noProof/>
            <w:webHidden/>
          </w:rPr>
          <w:t>185</w:t>
        </w:r>
        <w:r>
          <w:rPr>
            <w:noProof/>
            <w:webHidden/>
          </w:rPr>
          <w:fldChar w:fldCharType="end"/>
        </w:r>
      </w:hyperlink>
    </w:p>
    <w:p w14:paraId="2FA1C056" w14:textId="0168165F" w:rsidR="00204A45" w:rsidRDefault="00204A45">
      <w:pPr>
        <w:pStyle w:val="TOC1"/>
        <w:rPr>
          <w:rFonts w:eastAsiaTheme="minorEastAsia"/>
          <w:noProof/>
          <w:kern w:val="2"/>
          <w:sz w:val="24"/>
          <w:szCs w:val="24"/>
          <w:lang w:eastAsia="en-AU"/>
          <w14:ligatures w14:val="standardContextual"/>
        </w:rPr>
      </w:pPr>
      <w:hyperlink w:anchor="_Toc244245596" w:history="1">
        <w:r w:rsidRPr="002C5A17">
          <w:rPr>
            <w:rStyle w:val="Hyperlink"/>
            <w:noProof/>
          </w:rPr>
          <w:t>25 February 2026</w:t>
        </w:r>
        <w:r>
          <w:rPr>
            <w:noProof/>
            <w:webHidden/>
          </w:rPr>
          <w:tab/>
        </w:r>
        <w:r>
          <w:rPr>
            <w:noProof/>
            <w:webHidden/>
          </w:rPr>
          <w:fldChar w:fldCharType="begin"/>
        </w:r>
        <w:r>
          <w:rPr>
            <w:noProof/>
            <w:webHidden/>
          </w:rPr>
          <w:instrText xml:space="preserve"> PAGEREF _Toc244245596 \h </w:instrText>
        </w:r>
        <w:r>
          <w:rPr>
            <w:noProof/>
            <w:webHidden/>
          </w:rPr>
        </w:r>
        <w:r>
          <w:rPr>
            <w:noProof/>
            <w:webHidden/>
          </w:rPr>
          <w:fldChar w:fldCharType="separate"/>
        </w:r>
        <w:r>
          <w:rPr>
            <w:noProof/>
            <w:webHidden/>
          </w:rPr>
          <w:t>186</w:t>
        </w:r>
        <w:r>
          <w:rPr>
            <w:noProof/>
            <w:webHidden/>
          </w:rPr>
          <w:fldChar w:fldCharType="end"/>
        </w:r>
      </w:hyperlink>
    </w:p>
    <w:p w14:paraId="6B5C688C" w14:textId="518687E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_Toc244245597 \h </w:instrText>
        </w:r>
        <w:r>
          <w:rPr>
            <w:noProof/>
            <w:webHidden/>
          </w:rPr>
        </w:r>
        <w:r>
          <w:rPr>
            <w:noProof/>
            <w:webHidden/>
          </w:rPr>
          <w:fldChar w:fldCharType="separate"/>
        </w:r>
        <w:r>
          <w:rPr>
            <w:noProof/>
            <w:webHidden/>
          </w:rPr>
          <w:t>186</w:t>
        </w:r>
        <w:r>
          <w:rPr>
            <w:noProof/>
            <w:webHidden/>
          </w:rPr>
          <w:fldChar w:fldCharType="end"/>
        </w:r>
      </w:hyperlink>
    </w:p>
    <w:p w14:paraId="5323C3BC" w14:textId="1E7C799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8" w:history="1">
        <w:r w:rsidRPr="002C5A17">
          <w:rPr>
            <w:rStyle w:val="Hyperlink"/>
            <w:noProof/>
          </w:rPr>
          <w:t>Geccko</w:t>
        </w:r>
        <w:r>
          <w:rPr>
            <w:noProof/>
            <w:webHidden/>
          </w:rPr>
          <w:tab/>
        </w:r>
        <w:r>
          <w:rPr>
            <w:noProof/>
            <w:webHidden/>
          </w:rPr>
          <w:fldChar w:fldCharType="begin"/>
        </w:r>
        <w:r>
          <w:rPr>
            <w:noProof/>
            <w:webHidden/>
          </w:rPr>
          <w:instrText xml:space="preserve"> PAGEREF _Toc244245598 \h </w:instrText>
        </w:r>
        <w:r>
          <w:rPr>
            <w:noProof/>
            <w:webHidden/>
          </w:rPr>
        </w:r>
        <w:r>
          <w:rPr>
            <w:noProof/>
            <w:webHidden/>
          </w:rPr>
          <w:fldChar w:fldCharType="separate"/>
        </w:r>
        <w:r>
          <w:rPr>
            <w:noProof/>
            <w:webHidden/>
          </w:rPr>
          <w:t>187</w:t>
        </w:r>
        <w:r>
          <w:rPr>
            <w:noProof/>
            <w:webHidden/>
          </w:rPr>
          <w:fldChar w:fldCharType="end"/>
        </w:r>
      </w:hyperlink>
    </w:p>
    <w:p w14:paraId="1E18ED53" w14:textId="6414FD2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599" w:history="1">
        <w:r w:rsidRPr="002C5A17">
          <w:rPr>
            <w:rStyle w:val="Hyperlink"/>
            <w:noProof/>
          </w:rPr>
          <w:t>Facts from FAL</w:t>
        </w:r>
        <w:r>
          <w:rPr>
            <w:noProof/>
            <w:webHidden/>
          </w:rPr>
          <w:tab/>
        </w:r>
        <w:r>
          <w:rPr>
            <w:noProof/>
            <w:webHidden/>
          </w:rPr>
          <w:fldChar w:fldCharType="begin"/>
        </w:r>
        <w:r>
          <w:rPr>
            <w:noProof/>
            <w:webHidden/>
          </w:rPr>
          <w:instrText xml:space="preserve"> PAGEREF _Toc244245599 \h </w:instrText>
        </w:r>
        <w:r>
          <w:rPr>
            <w:noProof/>
            <w:webHidden/>
          </w:rPr>
        </w:r>
        <w:r>
          <w:rPr>
            <w:noProof/>
            <w:webHidden/>
          </w:rPr>
          <w:fldChar w:fldCharType="separate"/>
        </w:r>
        <w:r>
          <w:rPr>
            <w:noProof/>
            <w:webHidden/>
          </w:rPr>
          <w:t>188</w:t>
        </w:r>
        <w:r>
          <w:rPr>
            <w:noProof/>
            <w:webHidden/>
          </w:rPr>
          <w:fldChar w:fldCharType="end"/>
        </w:r>
      </w:hyperlink>
    </w:p>
    <w:p w14:paraId="3D553D74" w14:textId="6A5C827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0"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_Toc244245600 \h </w:instrText>
        </w:r>
        <w:r>
          <w:rPr>
            <w:noProof/>
            <w:webHidden/>
          </w:rPr>
        </w:r>
        <w:r>
          <w:rPr>
            <w:noProof/>
            <w:webHidden/>
          </w:rPr>
          <w:fldChar w:fldCharType="separate"/>
        </w:r>
        <w:r>
          <w:rPr>
            <w:noProof/>
            <w:webHidden/>
          </w:rPr>
          <w:t>188</w:t>
        </w:r>
        <w:r>
          <w:rPr>
            <w:noProof/>
            <w:webHidden/>
          </w:rPr>
          <w:fldChar w:fldCharType="end"/>
        </w:r>
      </w:hyperlink>
    </w:p>
    <w:p w14:paraId="0A235CBE" w14:textId="358A9793" w:rsidR="00204A45" w:rsidRDefault="00204A45">
      <w:pPr>
        <w:pStyle w:val="TOC1"/>
        <w:rPr>
          <w:rFonts w:eastAsiaTheme="minorEastAsia"/>
          <w:noProof/>
          <w:kern w:val="2"/>
          <w:sz w:val="24"/>
          <w:szCs w:val="24"/>
          <w:lang w:eastAsia="en-AU"/>
          <w14:ligatures w14:val="standardContextual"/>
        </w:rPr>
      </w:pPr>
      <w:hyperlink w:anchor="_Toc244245601" w:history="1">
        <w:r w:rsidRPr="002C5A17">
          <w:rPr>
            <w:rStyle w:val="Hyperlink"/>
            <w:noProof/>
          </w:rPr>
          <w:t>18 February 2026</w:t>
        </w:r>
        <w:r>
          <w:rPr>
            <w:noProof/>
            <w:webHidden/>
          </w:rPr>
          <w:tab/>
        </w:r>
        <w:r>
          <w:rPr>
            <w:noProof/>
            <w:webHidden/>
          </w:rPr>
          <w:fldChar w:fldCharType="begin"/>
        </w:r>
        <w:r>
          <w:rPr>
            <w:noProof/>
            <w:webHidden/>
          </w:rPr>
          <w:instrText xml:space="preserve"> PAGEREF _Toc244245601 \h </w:instrText>
        </w:r>
        <w:r>
          <w:rPr>
            <w:noProof/>
            <w:webHidden/>
          </w:rPr>
        </w:r>
        <w:r>
          <w:rPr>
            <w:noProof/>
            <w:webHidden/>
          </w:rPr>
          <w:fldChar w:fldCharType="separate"/>
        </w:r>
        <w:r>
          <w:rPr>
            <w:noProof/>
            <w:webHidden/>
          </w:rPr>
          <w:t>189</w:t>
        </w:r>
        <w:r>
          <w:rPr>
            <w:noProof/>
            <w:webHidden/>
          </w:rPr>
          <w:fldChar w:fldCharType="end"/>
        </w:r>
      </w:hyperlink>
    </w:p>
    <w:p w14:paraId="09A99116" w14:textId="29425EE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_Toc244245602 \h </w:instrText>
        </w:r>
        <w:r>
          <w:rPr>
            <w:noProof/>
            <w:webHidden/>
          </w:rPr>
        </w:r>
        <w:r>
          <w:rPr>
            <w:noProof/>
            <w:webHidden/>
          </w:rPr>
          <w:fldChar w:fldCharType="separate"/>
        </w:r>
        <w:r>
          <w:rPr>
            <w:noProof/>
            <w:webHidden/>
          </w:rPr>
          <w:t>189</w:t>
        </w:r>
        <w:r>
          <w:rPr>
            <w:noProof/>
            <w:webHidden/>
          </w:rPr>
          <w:fldChar w:fldCharType="end"/>
        </w:r>
      </w:hyperlink>
    </w:p>
    <w:p w14:paraId="492FA4FA" w14:textId="724AE76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3" w:history="1">
        <w:r w:rsidRPr="002C5A17">
          <w:rPr>
            <w:rStyle w:val="Hyperlink"/>
            <w:noProof/>
          </w:rPr>
          <w:t>Geccko</w:t>
        </w:r>
        <w:r>
          <w:rPr>
            <w:noProof/>
            <w:webHidden/>
          </w:rPr>
          <w:tab/>
        </w:r>
        <w:r>
          <w:rPr>
            <w:noProof/>
            <w:webHidden/>
          </w:rPr>
          <w:fldChar w:fldCharType="begin"/>
        </w:r>
        <w:r>
          <w:rPr>
            <w:noProof/>
            <w:webHidden/>
          </w:rPr>
          <w:instrText xml:space="preserve"> PAGEREF _Toc244245603 \h </w:instrText>
        </w:r>
        <w:r>
          <w:rPr>
            <w:noProof/>
            <w:webHidden/>
          </w:rPr>
        </w:r>
        <w:r>
          <w:rPr>
            <w:noProof/>
            <w:webHidden/>
          </w:rPr>
          <w:fldChar w:fldCharType="separate"/>
        </w:r>
        <w:r>
          <w:rPr>
            <w:noProof/>
            <w:webHidden/>
          </w:rPr>
          <w:t>191</w:t>
        </w:r>
        <w:r>
          <w:rPr>
            <w:noProof/>
            <w:webHidden/>
          </w:rPr>
          <w:fldChar w:fldCharType="end"/>
        </w:r>
      </w:hyperlink>
    </w:p>
    <w:p w14:paraId="43D8D633" w14:textId="152F93B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4" w:history="1">
        <w:r w:rsidRPr="002C5A17">
          <w:rPr>
            <w:rStyle w:val="Hyperlink"/>
            <w:noProof/>
          </w:rPr>
          <w:t>Facts from FAL</w:t>
        </w:r>
        <w:r>
          <w:rPr>
            <w:noProof/>
            <w:webHidden/>
          </w:rPr>
          <w:tab/>
        </w:r>
        <w:r>
          <w:rPr>
            <w:noProof/>
            <w:webHidden/>
          </w:rPr>
          <w:fldChar w:fldCharType="begin"/>
        </w:r>
        <w:r>
          <w:rPr>
            <w:noProof/>
            <w:webHidden/>
          </w:rPr>
          <w:instrText xml:space="preserve"> PAGEREF _Toc244245604 \h </w:instrText>
        </w:r>
        <w:r>
          <w:rPr>
            <w:noProof/>
            <w:webHidden/>
          </w:rPr>
        </w:r>
        <w:r>
          <w:rPr>
            <w:noProof/>
            <w:webHidden/>
          </w:rPr>
          <w:fldChar w:fldCharType="separate"/>
        </w:r>
        <w:r>
          <w:rPr>
            <w:noProof/>
            <w:webHidden/>
          </w:rPr>
          <w:t>191</w:t>
        </w:r>
        <w:r>
          <w:rPr>
            <w:noProof/>
            <w:webHidden/>
          </w:rPr>
          <w:fldChar w:fldCharType="end"/>
        </w:r>
      </w:hyperlink>
    </w:p>
    <w:p w14:paraId="709E3206" w14:textId="098ECCD9" w:rsidR="00204A45" w:rsidRDefault="00204A45">
      <w:pPr>
        <w:pStyle w:val="TOC1"/>
        <w:rPr>
          <w:rFonts w:eastAsiaTheme="minorEastAsia"/>
          <w:noProof/>
          <w:kern w:val="2"/>
          <w:sz w:val="24"/>
          <w:szCs w:val="24"/>
          <w:lang w:eastAsia="en-AU"/>
          <w14:ligatures w14:val="standardContextual"/>
        </w:rPr>
      </w:pPr>
      <w:hyperlink w:anchor="_Toc244245605" w:history="1">
        <w:r w:rsidRPr="002C5A17">
          <w:rPr>
            <w:rStyle w:val="Hyperlink"/>
            <w:noProof/>
          </w:rPr>
          <w:t>11 February 2026</w:t>
        </w:r>
        <w:r>
          <w:rPr>
            <w:noProof/>
            <w:webHidden/>
          </w:rPr>
          <w:tab/>
        </w:r>
        <w:r>
          <w:rPr>
            <w:noProof/>
            <w:webHidden/>
          </w:rPr>
          <w:fldChar w:fldCharType="begin"/>
        </w:r>
        <w:r>
          <w:rPr>
            <w:noProof/>
            <w:webHidden/>
          </w:rPr>
          <w:instrText xml:space="preserve"> PAGEREF _Toc244245605 \h </w:instrText>
        </w:r>
        <w:r>
          <w:rPr>
            <w:noProof/>
            <w:webHidden/>
          </w:rPr>
        </w:r>
        <w:r>
          <w:rPr>
            <w:noProof/>
            <w:webHidden/>
          </w:rPr>
          <w:fldChar w:fldCharType="separate"/>
        </w:r>
        <w:r>
          <w:rPr>
            <w:noProof/>
            <w:webHidden/>
          </w:rPr>
          <w:t>192</w:t>
        </w:r>
        <w:r>
          <w:rPr>
            <w:noProof/>
            <w:webHidden/>
          </w:rPr>
          <w:fldChar w:fldCharType="end"/>
        </w:r>
      </w:hyperlink>
    </w:p>
    <w:p w14:paraId="7FF205AA" w14:textId="55AC688C"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6"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_Toc244245606 \h </w:instrText>
        </w:r>
        <w:r>
          <w:rPr>
            <w:noProof/>
            <w:webHidden/>
          </w:rPr>
        </w:r>
        <w:r>
          <w:rPr>
            <w:noProof/>
            <w:webHidden/>
          </w:rPr>
          <w:fldChar w:fldCharType="separate"/>
        </w:r>
        <w:r>
          <w:rPr>
            <w:noProof/>
            <w:webHidden/>
          </w:rPr>
          <w:t>192</w:t>
        </w:r>
        <w:r>
          <w:rPr>
            <w:noProof/>
            <w:webHidden/>
          </w:rPr>
          <w:fldChar w:fldCharType="end"/>
        </w:r>
      </w:hyperlink>
    </w:p>
    <w:p w14:paraId="02D043C5" w14:textId="2265615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7" w:history="1">
        <w:r w:rsidRPr="002C5A17">
          <w:rPr>
            <w:rStyle w:val="Hyperlink"/>
            <w:noProof/>
          </w:rPr>
          <w:t>Geccko</w:t>
        </w:r>
        <w:r>
          <w:rPr>
            <w:noProof/>
            <w:webHidden/>
          </w:rPr>
          <w:tab/>
        </w:r>
        <w:r>
          <w:rPr>
            <w:noProof/>
            <w:webHidden/>
          </w:rPr>
          <w:fldChar w:fldCharType="begin"/>
        </w:r>
        <w:r>
          <w:rPr>
            <w:noProof/>
            <w:webHidden/>
          </w:rPr>
          <w:instrText xml:space="preserve"> PAGEREF _Toc244245607 \h </w:instrText>
        </w:r>
        <w:r>
          <w:rPr>
            <w:noProof/>
            <w:webHidden/>
          </w:rPr>
        </w:r>
        <w:r>
          <w:rPr>
            <w:noProof/>
            <w:webHidden/>
          </w:rPr>
          <w:fldChar w:fldCharType="separate"/>
        </w:r>
        <w:r>
          <w:rPr>
            <w:noProof/>
            <w:webHidden/>
          </w:rPr>
          <w:t>193</w:t>
        </w:r>
        <w:r>
          <w:rPr>
            <w:noProof/>
            <w:webHidden/>
          </w:rPr>
          <w:fldChar w:fldCharType="end"/>
        </w:r>
      </w:hyperlink>
    </w:p>
    <w:p w14:paraId="0AC49D88" w14:textId="579D6B3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8" w:history="1">
        <w:r w:rsidRPr="002C5A17">
          <w:rPr>
            <w:rStyle w:val="Hyperlink"/>
            <w:noProof/>
          </w:rPr>
          <w:t>Sector spotlight</w:t>
        </w:r>
        <w:r>
          <w:rPr>
            <w:noProof/>
            <w:webHidden/>
          </w:rPr>
          <w:tab/>
        </w:r>
        <w:r>
          <w:rPr>
            <w:noProof/>
            <w:webHidden/>
          </w:rPr>
          <w:fldChar w:fldCharType="begin"/>
        </w:r>
        <w:r>
          <w:rPr>
            <w:noProof/>
            <w:webHidden/>
          </w:rPr>
          <w:instrText xml:space="preserve"> PAGEREF _Toc244245608 \h </w:instrText>
        </w:r>
        <w:r>
          <w:rPr>
            <w:noProof/>
            <w:webHidden/>
          </w:rPr>
        </w:r>
        <w:r>
          <w:rPr>
            <w:noProof/>
            <w:webHidden/>
          </w:rPr>
          <w:fldChar w:fldCharType="separate"/>
        </w:r>
        <w:r>
          <w:rPr>
            <w:noProof/>
            <w:webHidden/>
          </w:rPr>
          <w:t>193</w:t>
        </w:r>
        <w:r>
          <w:rPr>
            <w:noProof/>
            <w:webHidden/>
          </w:rPr>
          <w:fldChar w:fldCharType="end"/>
        </w:r>
      </w:hyperlink>
    </w:p>
    <w:p w14:paraId="33DC3065" w14:textId="7A6A949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09" w:history="1">
        <w:r w:rsidRPr="002C5A17">
          <w:rPr>
            <w:rStyle w:val="Hyperlink"/>
            <w:noProof/>
          </w:rPr>
          <w:t>Facts from FAL</w:t>
        </w:r>
        <w:r>
          <w:rPr>
            <w:noProof/>
            <w:webHidden/>
          </w:rPr>
          <w:tab/>
        </w:r>
        <w:r>
          <w:rPr>
            <w:noProof/>
            <w:webHidden/>
          </w:rPr>
          <w:fldChar w:fldCharType="begin"/>
        </w:r>
        <w:r>
          <w:rPr>
            <w:noProof/>
            <w:webHidden/>
          </w:rPr>
          <w:instrText xml:space="preserve"> PAGEREF _Toc244245609 \h </w:instrText>
        </w:r>
        <w:r>
          <w:rPr>
            <w:noProof/>
            <w:webHidden/>
          </w:rPr>
        </w:r>
        <w:r>
          <w:rPr>
            <w:noProof/>
            <w:webHidden/>
          </w:rPr>
          <w:fldChar w:fldCharType="separate"/>
        </w:r>
        <w:r>
          <w:rPr>
            <w:noProof/>
            <w:webHidden/>
          </w:rPr>
          <w:t>194</w:t>
        </w:r>
        <w:r>
          <w:rPr>
            <w:noProof/>
            <w:webHidden/>
          </w:rPr>
          <w:fldChar w:fldCharType="end"/>
        </w:r>
      </w:hyperlink>
    </w:p>
    <w:p w14:paraId="21394FD3" w14:textId="6E50A6F0" w:rsidR="00204A45" w:rsidRDefault="00204A45">
      <w:pPr>
        <w:pStyle w:val="TOC1"/>
        <w:rPr>
          <w:rFonts w:eastAsiaTheme="minorEastAsia"/>
          <w:noProof/>
          <w:kern w:val="2"/>
          <w:sz w:val="24"/>
          <w:szCs w:val="24"/>
          <w:lang w:eastAsia="en-AU"/>
          <w14:ligatures w14:val="standardContextual"/>
        </w:rPr>
      </w:pPr>
      <w:hyperlink w:anchor="_Toc244245610" w:history="1">
        <w:r w:rsidRPr="002C5A17">
          <w:rPr>
            <w:rStyle w:val="Hyperlink"/>
            <w:noProof/>
          </w:rPr>
          <w:t>4 February 2026</w:t>
        </w:r>
        <w:r>
          <w:rPr>
            <w:noProof/>
            <w:webHidden/>
          </w:rPr>
          <w:tab/>
        </w:r>
        <w:r>
          <w:rPr>
            <w:noProof/>
            <w:webHidden/>
          </w:rPr>
          <w:fldChar w:fldCharType="begin"/>
        </w:r>
        <w:r>
          <w:rPr>
            <w:noProof/>
            <w:webHidden/>
          </w:rPr>
          <w:instrText xml:space="preserve"> PAGEREF _Toc244245610 \h </w:instrText>
        </w:r>
        <w:r>
          <w:rPr>
            <w:noProof/>
            <w:webHidden/>
          </w:rPr>
        </w:r>
        <w:r>
          <w:rPr>
            <w:noProof/>
            <w:webHidden/>
          </w:rPr>
          <w:fldChar w:fldCharType="separate"/>
        </w:r>
        <w:r>
          <w:rPr>
            <w:noProof/>
            <w:webHidden/>
          </w:rPr>
          <w:t>195</w:t>
        </w:r>
        <w:r>
          <w:rPr>
            <w:noProof/>
            <w:webHidden/>
          </w:rPr>
          <w:fldChar w:fldCharType="end"/>
        </w:r>
      </w:hyperlink>
    </w:p>
    <w:p w14:paraId="2EB824A3" w14:textId="3E792CCD"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1"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_Toc244245611 \h </w:instrText>
        </w:r>
        <w:r>
          <w:rPr>
            <w:noProof/>
            <w:webHidden/>
          </w:rPr>
        </w:r>
        <w:r>
          <w:rPr>
            <w:noProof/>
            <w:webHidden/>
          </w:rPr>
          <w:fldChar w:fldCharType="separate"/>
        </w:r>
        <w:r>
          <w:rPr>
            <w:noProof/>
            <w:webHidden/>
          </w:rPr>
          <w:t>195</w:t>
        </w:r>
        <w:r>
          <w:rPr>
            <w:noProof/>
            <w:webHidden/>
          </w:rPr>
          <w:fldChar w:fldCharType="end"/>
        </w:r>
      </w:hyperlink>
    </w:p>
    <w:p w14:paraId="69624E47" w14:textId="49C7F2C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2" w:history="1">
        <w:r w:rsidRPr="002C5A17">
          <w:rPr>
            <w:rStyle w:val="Hyperlink"/>
            <w:noProof/>
          </w:rPr>
          <w:t>Sector spotlight</w:t>
        </w:r>
        <w:r>
          <w:rPr>
            <w:noProof/>
            <w:webHidden/>
          </w:rPr>
          <w:tab/>
        </w:r>
        <w:r>
          <w:rPr>
            <w:noProof/>
            <w:webHidden/>
          </w:rPr>
          <w:fldChar w:fldCharType="begin"/>
        </w:r>
        <w:r>
          <w:rPr>
            <w:noProof/>
            <w:webHidden/>
          </w:rPr>
          <w:instrText xml:space="preserve"> PAGEREF _Toc244245612 \h </w:instrText>
        </w:r>
        <w:r>
          <w:rPr>
            <w:noProof/>
            <w:webHidden/>
          </w:rPr>
        </w:r>
        <w:r>
          <w:rPr>
            <w:noProof/>
            <w:webHidden/>
          </w:rPr>
          <w:fldChar w:fldCharType="separate"/>
        </w:r>
        <w:r>
          <w:rPr>
            <w:noProof/>
            <w:webHidden/>
          </w:rPr>
          <w:t>196</w:t>
        </w:r>
        <w:r>
          <w:rPr>
            <w:noProof/>
            <w:webHidden/>
          </w:rPr>
          <w:fldChar w:fldCharType="end"/>
        </w:r>
      </w:hyperlink>
    </w:p>
    <w:p w14:paraId="7B61DFCE" w14:textId="4C560F5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3" w:history="1">
        <w:r w:rsidRPr="002C5A17">
          <w:rPr>
            <w:rStyle w:val="Hyperlink"/>
            <w:noProof/>
          </w:rPr>
          <w:t>Facts from FAL</w:t>
        </w:r>
        <w:r>
          <w:rPr>
            <w:noProof/>
            <w:webHidden/>
          </w:rPr>
          <w:tab/>
        </w:r>
        <w:r>
          <w:rPr>
            <w:noProof/>
            <w:webHidden/>
          </w:rPr>
          <w:fldChar w:fldCharType="begin"/>
        </w:r>
        <w:r>
          <w:rPr>
            <w:noProof/>
            <w:webHidden/>
          </w:rPr>
          <w:instrText xml:space="preserve"> PAGEREF _Toc244245613 \h </w:instrText>
        </w:r>
        <w:r>
          <w:rPr>
            <w:noProof/>
            <w:webHidden/>
          </w:rPr>
        </w:r>
        <w:r>
          <w:rPr>
            <w:noProof/>
            <w:webHidden/>
          </w:rPr>
          <w:fldChar w:fldCharType="separate"/>
        </w:r>
        <w:r>
          <w:rPr>
            <w:noProof/>
            <w:webHidden/>
          </w:rPr>
          <w:t>196</w:t>
        </w:r>
        <w:r>
          <w:rPr>
            <w:noProof/>
            <w:webHidden/>
          </w:rPr>
          <w:fldChar w:fldCharType="end"/>
        </w:r>
      </w:hyperlink>
    </w:p>
    <w:p w14:paraId="74D3DA78" w14:textId="7FA0C90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4"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_Toc244245614 \h </w:instrText>
        </w:r>
        <w:r>
          <w:rPr>
            <w:noProof/>
            <w:webHidden/>
          </w:rPr>
        </w:r>
        <w:r>
          <w:rPr>
            <w:noProof/>
            <w:webHidden/>
          </w:rPr>
          <w:fldChar w:fldCharType="separate"/>
        </w:r>
        <w:r>
          <w:rPr>
            <w:noProof/>
            <w:webHidden/>
          </w:rPr>
          <w:t>197</w:t>
        </w:r>
        <w:r>
          <w:rPr>
            <w:noProof/>
            <w:webHidden/>
          </w:rPr>
          <w:fldChar w:fldCharType="end"/>
        </w:r>
      </w:hyperlink>
    </w:p>
    <w:p w14:paraId="7E711883" w14:textId="13816E48"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5" w:history="1">
        <w:r w:rsidRPr="002C5A17">
          <w:rPr>
            <w:rStyle w:val="Hyperlink"/>
            <w:noProof/>
          </w:rPr>
          <w:t>Geccko</w:t>
        </w:r>
        <w:r>
          <w:rPr>
            <w:noProof/>
            <w:webHidden/>
          </w:rPr>
          <w:tab/>
        </w:r>
        <w:r>
          <w:rPr>
            <w:noProof/>
            <w:webHidden/>
          </w:rPr>
          <w:fldChar w:fldCharType="begin"/>
        </w:r>
        <w:r>
          <w:rPr>
            <w:noProof/>
            <w:webHidden/>
          </w:rPr>
          <w:instrText xml:space="preserve"> PAGEREF _Toc244245615 \h </w:instrText>
        </w:r>
        <w:r>
          <w:rPr>
            <w:noProof/>
            <w:webHidden/>
          </w:rPr>
        </w:r>
        <w:r>
          <w:rPr>
            <w:noProof/>
            <w:webHidden/>
          </w:rPr>
          <w:fldChar w:fldCharType="separate"/>
        </w:r>
        <w:r>
          <w:rPr>
            <w:noProof/>
            <w:webHidden/>
          </w:rPr>
          <w:t>198</w:t>
        </w:r>
        <w:r>
          <w:rPr>
            <w:noProof/>
            <w:webHidden/>
          </w:rPr>
          <w:fldChar w:fldCharType="end"/>
        </w:r>
      </w:hyperlink>
    </w:p>
    <w:p w14:paraId="53C66195" w14:textId="638357D2" w:rsidR="00204A45" w:rsidRDefault="00204A45">
      <w:pPr>
        <w:pStyle w:val="TOC1"/>
        <w:rPr>
          <w:rFonts w:eastAsiaTheme="minorEastAsia"/>
          <w:noProof/>
          <w:kern w:val="2"/>
          <w:sz w:val="24"/>
          <w:szCs w:val="24"/>
          <w:lang w:eastAsia="en-AU"/>
          <w14:ligatures w14:val="standardContextual"/>
        </w:rPr>
      </w:pPr>
      <w:hyperlink w:anchor="_Toc244245616" w:history="1">
        <w:r w:rsidRPr="002C5A17">
          <w:rPr>
            <w:rStyle w:val="Hyperlink"/>
            <w:noProof/>
          </w:rPr>
          <w:t>28 January 2026</w:t>
        </w:r>
        <w:r>
          <w:rPr>
            <w:noProof/>
            <w:webHidden/>
          </w:rPr>
          <w:tab/>
        </w:r>
        <w:r>
          <w:rPr>
            <w:noProof/>
            <w:webHidden/>
          </w:rPr>
          <w:fldChar w:fldCharType="begin"/>
        </w:r>
        <w:r>
          <w:rPr>
            <w:noProof/>
            <w:webHidden/>
          </w:rPr>
          <w:instrText xml:space="preserve"> PAGEREF _Toc244245616 \h </w:instrText>
        </w:r>
        <w:r>
          <w:rPr>
            <w:noProof/>
            <w:webHidden/>
          </w:rPr>
        </w:r>
        <w:r>
          <w:rPr>
            <w:noProof/>
            <w:webHidden/>
          </w:rPr>
          <w:fldChar w:fldCharType="separate"/>
        </w:r>
        <w:r>
          <w:rPr>
            <w:noProof/>
            <w:webHidden/>
          </w:rPr>
          <w:t>200</w:t>
        </w:r>
        <w:r>
          <w:rPr>
            <w:noProof/>
            <w:webHidden/>
          </w:rPr>
          <w:fldChar w:fldCharType="end"/>
        </w:r>
      </w:hyperlink>
    </w:p>
    <w:p w14:paraId="7C9A850A" w14:textId="10C03C0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7"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_Toc244245617 \h </w:instrText>
        </w:r>
        <w:r>
          <w:rPr>
            <w:noProof/>
            <w:webHidden/>
          </w:rPr>
        </w:r>
        <w:r>
          <w:rPr>
            <w:noProof/>
            <w:webHidden/>
          </w:rPr>
          <w:fldChar w:fldCharType="separate"/>
        </w:r>
        <w:r>
          <w:rPr>
            <w:noProof/>
            <w:webHidden/>
          </w:rPr>
          <w:t>200</w:t>
        </w:r>
        <w:r>
          <w:rPr>
            <w:noProof/>
            <w:webHidden/>
          </w:rPr>
          <w:fldChar w:fldCharType="end"/>
        </w:r>
      </w:hyperlink>
    </w:p>
    <w:p w14:paraId="4EEED0C2" w14:textId="4220364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8" w:history="1">
        <w:r w:rsidRPr="002C5A17">
          <w:rPr>
            <w:rStyle w:val="Hyperlink"/>
            <w:noProof/>
          </w:rPr>
          <w:t>Geccko</w:t>
        </w:r>
        <w:r>
          <w:rPr>
            <w:noProof/>
            <w:webHidden/>
          </w:rPr>
          <w:tab/>
        </w:r>
        <w:r>
          <w:rPr>
            <w:noProof/>
            <w:webHidden/>
          </w:rPr>
          <w:fldChar w:fldCharType="begin"/>
        </w:r>
        <w:r>
          <w:rPr>
            <w:noProof/>
            <w:webHidden/>
          </w:rPr>
          <w:instrText xml:space="preserve"> PAGEREF _Toc244245618 \h </w:instrText>
        </w:r>
        <w:r>
          <w:rPr>
            <w:noProof/>
            <w:webHidden/>
          </w:rPr>
        </w:r>
        <w:r>
          <w:rPr>
            <w:noProof/>
            <w:webHidden/>
          </w:rPr>
          <w:fldChar w:fldCharType="separate"/>
        </w:r>
        <w:r>
          <w:rPr>
            <w:noProof/>
            <w:webHidden/>
          </w:rPr>
          <w:t>201</w:t>
        </w:r>
        <w:r>
          <w:rPr>
            <w:noProof/>
            <w:webHidden/>
          </w:rPr>
          <w:fldChar w:fldCharType="end"/>
        </w:r>
      </w:hyperlink>
    </w:p>
    <w:p w14:paraId="3ACB93B2" w14:textId="50A50716"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19" w:history="1">
        <w:r w:rsidRPr="002C5A17">
          <w:rPr>
            <w:rStyle w:val="Hyperlink"/>
            <w:noProof/>
          </w:rPr>
          <w:t>Facts from FAL</w:t>
        </w:r>
        <w:r>
          <w:rPr>
            <w:noProof/>
            <w:webHidden/>
          </w:rPr>
          <w:tab/>
        </w:r>
        <w:r>
          <w:rPr>
            <w:noProof/>
            <w:webHidden/>
          </w:rPr>
          <w:fldChar w:fldCharType="begin"/>
        </w:r>
        <w:r>
          <w:rPr>
            <w:noProof/>
            <w:webHidden/>
          </w:rPr>
          <w:instrText xml:space="preserve"> PAGEREF _Toc244245619 \h </w:instrText>
        </w:r>
        <w:r>
          <w:rPr>
            <w:noProof/>
            <w:webHidden/>
          </w:rPr>
        </w:r>
        <w:r>
          <w:rPr>
            <w:noProof/>
            <w:webHidden/>
          </w:rPr>
          <w:fldChar w:fldCharType="separate"/>
        </w:r>
        <w:r>
          <w:rPr>
            <w:noProof/>
            <w:webHidden/>
          </w:rPr>
          <w:t>201</w:t>
        </w:r>
        <w:r>
          <w:rPr>
            <w:noProof/>
            <w:webHidden/>
          </w:rPr>
          <w:fldChar w:fldCharType="end"/>
        </w:r>
      </w:hyperlink>
    </w:p>
    <w:p w14:paraId="2EEDD8C0" w14:textId="38BB30BB"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0"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_Toc244245620 \h </w:instrText>
        </w:r>
        <w:r>
          <w:rPr>
            <w:noProof/>
            <w:webHidden/>
          </w:rPr>
        </w:r>
        <w:r>
          <w:rPr>
            <w:noProof/>
            <w:webHidden/>
          </w:rPr>
          <w:fldChar w:fldCharType="separate"/>
        </w:r>
        <w:r>
          <w:rPr>
            <w:noProof/>
            <w:webHidden/>
          </w:rPr>
          <w:t>202</w:t>
        </w:r>
        <w:r>
          <w:rPr>
            <w:noProof/>
            <w:webHidden/>
          </w:rPr>
          <w:fldChar w:fldCharType="end"/>
        </w:r>
      </w:hyperlink>
    </w:p>
    <w:p w14:paraId="75A1035B" w14:textId="146FB42B" w:rsidR="00204A45" w:rsidRDefault="00204A45">
      <w:pPr>
        <w:pStyle w:val="TOC1"/>
        <w:rPr>
          <w:rFonts w:eastAsiaTheme="minorEastAsia"/>
          <w:noProof/>
          <w:kern w:val="2"/>
          <w:sz w:val="24"/>
          <w:szCs w:val="24"/>
          <w:lang w:eastAsia="en-AU"/>
          <w14:ligatures w14:val="standardContextual"/>
        </w:rPr>
      </w:pPr>
      <w:hyperlink w:anchor="_Toc244245621" w:history="1">
        <w:r w:rsidRPr="002C5A17">
          <w:rPr>
            <w:rStyle w:val="Hyperlink"/>
            <w:noProof/>
          </w:rPr>
          <w:t>23 January 2026</w:t>
        </w:r>
        <w:r>
          <w:rPr>
            <w:noProof/>
            <w:webHidden/>
          </w:rPr>
          <w:tab/>
        </w:r>
        <w:r>
          <w:rPr>
            <w:noProof/>
            <w:webHidden/>
          </w:rPr>
          <w:fldChar w:fldCharType="begin"/>
        </w:r>
        <w:r>
          <w:rPr>
            <w:noProof/>
            <w:webHidden/>
          </w:rPr>
          <w:instrText xml:space="preserve"> PAGEREF _Toc244245621 \h </w:instrText>
        </w:r>
        <w:r>
          <w:rPr>
            <w:noProof/>
            <w:webHidden/>
          </w:rPr>
        </w:r>
        <w:r>
          <w:rPr>
            <w:noProof/>
            <w:webHidden/>
          </w:rPr>
          <w:fldChar w:fldCharType="separate"/>
        </w:r>
        <w:r>
          <w:rPr>
            <w:noProof/>
            <w:webHidden/>
          </w:rPr>
          <w:t>203</w:t>
        </w:r>
        <w:r>
          <w:rPr>
            <w:noProof/>
            <w:webHidden/>
          </w:rPr>
          <w:fldChar w:fldCharType="end"/>
        </w:r>
      </w:hyperlink>
    </w:p>
    <w:p w14:paraId="3D0AB072" w14:textId="1B266114"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2" w:history="1">
        <w:r w:rsidRPr="002C5A17">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_Toc244245622 \h </w:instrText>
        </w:r>
        <w:r>
          <w:rPr>
            <w:noProof/>
            <w:webHidden/>
          </w:rPr>
        </w:r>
        <w:r>
          <w:rPr>
            <w:noProof/>
            <w:webHidden/>
          </w:rPr>
          <w:fldChar w:fldCharType="separate"/>
        </w:r>
        <w:r>
          <w:rPr>
            <w:noProof/>
            <w:webHidden/>
          </w:rPr>
          <w:t>203</w:t>
        </w:r>
        <w:r>
          <w:rPr>
            <w:noProof/>
            <w:webHidden/>
          </w:rPr>
          <w:fldChar w:fldCharType="end"/>
        </w:r>
      </w:hyperlink>
    </w:p>
    <w:p w14:paraId="5E1FDEF4" w14:textId="49C8E08A" w:rsidR="00204A45" w:rsidRDefault="00204A45">
      <w:pPr>
        <w:pStyle w:val="TOC1"/>
        <w:rPr>
          <w:rFonts w:eastAsiaTheme="minorEastAsia"/>
          <w:noProof/>
          <w:kern w:val="2"/>
          <w:sz w:val="24"/>
          <w:szCs w:val="24"/>
          <w:lang w:eastAsia="en-AU"/>
          <w14:ligatures w14:val="standardContextual"/>
        </w:rPr>
      </w:pPr>
      <w:hyperlink w:anchor="_Toc244245623" w:history="1">
        <w:r w:rsidRPr="002C5A17">
          <w:rPr>
            <w:rStyle w:val="Hyperlink"/>
            <w:noProof/>
          </w:rPr>
          <w:t>21 January 2026</w:t>
        </w:r>
        <w:r>
          <w:rPr>
            <w:noProof/>
            <w:webHidden/>
          </w:rPr>
          <w:tab/>
        </w:r>
        <w:r>
          <w:rPr>
            <w:noProof/>
            <w:webHidden/>
          </w:rPr>
          <w:fldChar w:fldCharType="begin"/>
        </w:r>
        <w:r>
          <w:rPr>
            <w:noProof/>
            <w:webHidden/>
          </w:rPr>
          <w:instrText xml:space="preserve"> PAGEREF _Toc244245623 \h </w:instrText>
        </w:r>
        <w:r>
          <w:rPr>
            <w:noProof/>
            <w:webHidden/>
          </w:rPr>
        </w:r>
        <w:r>
          <w:rPr>
            <w:noProof/>
            <w:webHidden/>
          </w:rPr>
          <w:fldChar w:fldCharType="separate"/>
        </w:r>
        <w:r>
          <w:rPr>
            <w:noProof/>
            <w:webHidden/>
          </w:rPr>
          <w:t>206</w:t>
        </w:r>
        <w:r>
          <w:rPr>
            <w:noProof/>
            <w:webHidden/>
          </w:rPr>
          <w:fldChar w:fldCharType="end"/>
        </w:r>
      </w:hyperlink>
    </w:p>
    <w:p w14:paraId="07B912CE" w14:textId="4E8775DA"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4"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_Toc244245624 \h </w:instrText>
        </w:r>
        <w:r>
          <w:rPr>
            <w:noProof/>
            <w:webHidden/>
          </w:rPr>
        </w:r>
        <w:r>
          <w:rPr>
            <w:noProof/>
            <w:webHidden/>
          </w:rPr>
          <w:fldChar w:fldCharType="separate"/>
        </w:r>
        <w:r>
          <w:rPr>
            <w:noProof/>
            <w:webHidden/>
          </w:rPr>
          <w:t>206</w:t>
        </w:r>
        <w:r>
          <w:rPr>
            <w:noProof/>
            <w:webHidden/>
          </w:rPr>
          <w:fldChar w:fldCharType="end"/>
        </w:r>
      </w:hyperlink>
    </w:p>
    <w:p w14:paraId="62132C58" w14:textId="2F11AFF6"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5" w:history="1">
        <w:r w:rsidRPr="002C5A17">
          <w:rPr>
            <w:rStyle w:val="Hyperlink"/>
            <w:noProof/>
          </w:rPr>
          <w:t>Geccko</w:t>
        </w:r>
        <w:r>
          <w:rPr>
            <w:noProof/>
            <w:webHidden/>
          </w:rPr>
          <w:tab/>
        </w:r>
        <w:r>
          <w:rPr>
            <w:noProof/>
            <w:webHidden/>
          </w:rPr>
          <w:fldChar w:fldCharType="begin"/>
        </w:r>
        <w:r>
          <w:rPr>
            <w:noProof/>
            <w:webHidden/>
          </w:rPr>
          <w:instrText xml:space="preserve"> PAGEREF _Toc244245625 \h </w:instrText>
        </w:r>
        <w:r>
          <w:rPr>
            <w:noProof/>
            <w:webHidden/>
          </w:rPr>
        </w:r>
        <w:r>
          <w:rPr>
            <w:noProof/>
            <w:webHidden/>
          </w:rPr>
          <w:fldChar w:fldCharType="separate"/>
        </w:r>
        <w:r>
          <w:rPr>
            <w:noProof/>
            <w:webHidden/>
          </w:rPr>
          <w:t>207</w:t>
        </w:r>
        <w:r>
          <w:rPr>
            <w:noProof/>
            <w:webHidden/>
          </w:rPr>
          <w:fldChar w:fldCharType="end"/>
        </w:r>
      </w:hyperlink>
    </w:p>
    <w:p w14:paraId="14991F10" w14:textId="72049DA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6" w:history="1">
        <w:r w:rsidRPr="002C5A17">
          <w:rPr>
            <w:rStyle w:val="Hyperlink"/>
            <w:noProof/>
          </w:rPr>
          <w:t>Facts from FAL</w:t>
        </w:r>
        <w:r>
          <w:rPr>
            <w:noProof/>
            <w:webHidden/>
          </w:rPr>
          <w:tab/>
        </w:r>
        <w:r>
          <w:rPr>
            <w:noProof/>
            <w:webHidden/>
          </w:rPr>
          <w:fldChar w:fldCharType="begin"/>
        </w:r>
        <w:r>
          <w:rPr>
            <w:noProof/>
            <w:webHidden/>
          </w:rPr>
          <w:instrText xml:space="preserve"> PAGEREF _Toc244245626 \h </w:instrText>
        </w:r>
        <w:r>
          <w:rPr>
            <w:noProof/>
            <w:webHidden/>
          </w:rPr>
        </w:r>
        <w:r>
          <w:rPr>
            <w:noProof/>
            <w:webHidden/>
          </w:rPr>
          <w:fldChar w:fldCharType="separate"/>
        </w:r>
        <w:r>
          <w:rPr>
            <w:noProof/>
            <w:webHidden/>
          </w:rPr>
          <w:t>208</w:t>
        </w:r>
        <w:r>
          <w:rPr>
            <w:noProof/>
            <w:webHidden/>
          </w:rPr>
          <w:fldChar w:fldCharType="end"/>
        </w:r>
      </w:hyperlink>
    </w:p>
    <w:p w14:paraId="51495C4A" w14:textId="5580A21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7"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_Toc244245627 \h </w:instrText>
        </w:r>
        <w:r>
          <w:rPr>
            <w:noProof/>
            <w:webHidden/>
          </w:rPr>
        </w:r>
        <w:r>
          <w:rPr>
            <w:noProof/>
            <w:webHidden/>
          </w:rPr>
          <w:fldChar w:fldCharType="separate"/>
        </w:r>
        <w:r>
          <w:rPr>
            <w:noProof/>
            <w:webHidden/>
          </w:rPr>
          <w:t>209</w:t>
        </w:r>
        <w:r>
          <w:rPr>
            <w:noProof/>
            <w:webHidden/>
          </w:rPr>
          <w:fldChar w:fldCharType="end"/>
        </w:r>
      </w:hyperlink>
    </w:p>
    <w:p w14:paraId="0666548F" w14:textId="2E82A0B9" w:rsidR="00204A45" w:rsidRDefault="00204A45">
      <w:pPr>
        <w:pStyle w:val="TOC1"/>
        <w:rPr>
          <w:rFonts w:eastAsiaTheme="minorEastAsia"/>
          <w:noProof/>
          <w:kern w:val="2"/>
          <w:sz w:val="24"/>
          <w:szCs w:val="24"/>
          <w:lang w:eastAsia="en-AU"/>
          <w14:ligatures w14:val="standardContextual"/>
        </w:rPr>
      </w:pPr>
      <w:hyperlink w:anchor="_Toc244245628" w:history="1">
        <w:r w:rsidRPr="002C5A17">
          <w:rPr>
            <w:rStyle w:val="Hyperlink"/>
            <w:noProof/>
          </w:rPr>
          <w:t>16 January 2026</w:t>
        </w:r>
        <w:r>
          <w:rPr>
            <w:noProof/>
            <w:webHidden/>
          </w:rPr>
          <w:tab/>
        </w:r>
        <w:r>
          <w:rPr>
            <w:noProof/>
            <w:webHidden/>
          </w:rPr>
          <w:fldChar w:fldCharType="begin"/>
        </w:r>
        <w:r>
          <w:rPr>
            <w:noProof/>
            <w:webHidden/>
          </w:rPr>
          <w:instrText xml:space="preserve"> PAGEREF _Toc244245628 \h </w:instrText>
        </w:r>
        <w:r>
          <w:rPr>
            <w:noProof/>
            <w:webHidden/>
          </w:rPr>
        </w:r>
        <w:r>
          <w:rPr>
            <w:noProof/>
            <w:webHidden/>
          </w:rPr>
          <w:fldChar w:fldCharType="separate"/>
        </w:r>
        <w:r>
          <w:rPr>
            <w:noProof/>
            <w:webHidden/>
          </w:rPr>
          <w:t>210</w:t>
        </w:r>
        <w:r>
          <w:rPr>
            <w:noProof/>
            <w:webHidden/>
          </w:rPr>
          <w:fldChar w:fldCharType="end"/>
        </w:r>
      </w:hyperlink>
    </w:p>
    <w:p w14:paraId="1EC6A4FA" w14:textId="52E349D1"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29" w:history="1">
        <w:r w:rsidRPr="002C5A17">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_Toc244245629 \h </w:instrText>
        </w:r>
        <w:r>
          <w:rPr>
            <w:noProof/>
            <w:webHidden/>
          </w:rPr>
        </w:r>
        <w:r>
          <w:rPr>
            <w:noProof/>
            <w:webHidden/>
          </w:rPr>
          <w:fldChar w:fldCharType="separate"/>
        </w:r>
        <w:r>
          <w:rPr>
            <w:noProof/>
            <w:webHidden/>
          </w:rPr>
          <w:t>210</w:t>
        </w:r>
        <w:r>
          <w:rPr>
            <w:noProof/>
            <w:webHidden/>
          </w:rPr>
          <w:fldChar w:fldCharType="end"/>
        </w:r>
      </w:hyperlink>
    </w:p>
    <w:p w14:paraId="45B3D90C" w14:textId="60BA8355" w:rsidR="00204A45" w:rsidRDefault="00204A45">
      <w:pPr>
        <w:pStyle w:val="TOC1"/>
        <w:rPr>
          <w:rFonts w:eastAsiaTheme="minorEastAsia"/>
          <w:noProof/>
          <w:kern w:val="2"/>
          <w:sz w:val="24"/>
          <w:szCs w:val="24"/>
          <w:lang w:eastAsia="en-AU"/>
          <w14:ligatures w14:val="standardContextual"/>
        </w:rPr>
      </w:pPr>
      <w:hyperlink w:anchor="_Toc244245630" w:history="1">
        <w:r w:rsidRPr="002C5A17">
          <w:rPr>
            <w:rStyle w:val="Hyperlink"/>
            <w:noProof/>
          </w:rPr>
          <w:t>14 January 2026</w:t>
        </w:r>
        <w:r>
          <w:rPr>
            <w:noProof/>
            <w:webHidden/>
          </w:rPr>
          <w:tab/>
        </w:r>
        <w:r>
          <w:rPr>
            <w:noProof/>
            <w:webHidden/>
          </w:rPr>
          <w:fldChar w:fldCharType="begin"/>
        </w:r>
        <w:r>
          <w:rPr>
            <w:noProof/>
            <w:webHidden/>
          </w:rPr>
          <w:instrText xml:space="preserve"> PAGEREF _Toc244245630 \h </w:instrText>
        </w:r>
        <w:r>
          <w:rPr>
            <w:noProof/>
            <w:webHidden/>
          </w:rPr>
        </w:r>
        <w:r>
          <w:rPr>
            <w:noProof/>
            <w:webHidden/>
          </w:rPr>
          <w:fldChar w:fldCharType="separate"/>
        </w:r>
        <w:r>
          <w:rPr>
            <w:noProof/>
            <w:webHidden/>
          </w:rPr>
          <w:t>212</w:t>
        </w:r>
        <w:r>
          <w:rPr>
            <w:noProof/>
            <w:webHidden/>
          </w:rPr>
          <w:fldChar w:fldCharType="end"/>
        </w:r>
      </w:hyperlink>
    </w:p>
    <w:p w14:paraId="1F9A6D1D" w14:textId="220DBB7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1" w:history="1">
        <w:r w:rsidRPr="002C5A17">
          <w:rPr>
            <w:rStyle w:val="Hyperlink"/>
            <w:noProof/>
          </w:rPr>
          <w:t>Geccko</w:t>
        </w:r>
        <w:r>
          <w:rPr>
            <w:noProof/>
            <w:webHidden/>
          </w:rPr>
          <w:tab/>
        </w:r>
        <w:r>
          <w:rPr>
            <w:noProof/>
            <w:webHidden/>
          </w:rPr>
          <w:fldChar w:fldCharType="begin"/>
        </w:r>
        <w:r>
          <w:rPr>
            <w:noProof/>
            <w:webHidden/>
          </w:rPr>
          <w:instrText xml:space="preserve"> PAGEREF _Toc244245631 \h </w:instrText>
        </w:r>
        <w:r>
          <w:rPr>
            <w:noProof/>
            <w:webHidden/>
          </w:rPr>
        </w:r>
        <w:r>
          <w:rPr>
            <w:noProof/>
            <w:webHidden/>
          </w:rPr>
          <w:fldChar w:fldCharType="separate"/>
        </w:r>
        <w:r>
          <w:rPr>
            <w:noProof/>
            <w:webHidden/>
          </w:rPr>
          <w:t>212</w:t>
        </w:r>
        <w:r>
          <w:rPr>
            <w:noProof/>
            <w:webHidden/>
          </w:rPr>
          <w:fldChar w:fldCharType="end"/>
        </w:r>
      </w:hyperlink>
    </w:p>
    <w:p w14:paraId="0258BD84" w14:textId="4CD9A32E"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2" w:history="1">
        <w:r w:rsidRPr="002C5A17">
          <w:rPr>
            <w:rStyle w:val="Hyperlink"/>
            <w:noProof/>
          </w:rPr>
          <w:t>From the department</w:t>
        </w:r>
        <w:r>
          <w:rPr>
            <w:noProof/>
            <w:webHidden/>
          </w:rPr>
          <w:tab/>
        </w:r>
        <w:r>
          <w:rPr>
            <w:noProof/>
            <w:webHidden/>
          </w:rPr>
          <w:fldChar w:fldCharType="begin"/>
        </w:r>
        <w:r>
          <w:rPr>
            <w:noProof/>
            <w:webHidden/>
          </w:rPr>
          <w:instrText xml:space="preserve"> PAGEREF _Toc244245632 \h </w:instrText>
        </w:r>
        <w:r>
          <w:rPr>
            <w:noProof/>
            <w:webHidden/>
          </w:rPr>
        </w:r>
        <w:r>
          <w:rPr>
            <w:noProof/>
            <w:webHidden/>
          </w:rPr>
          <w:fldChar w:fldCharType="separate"/>
        </w:r>
        <w:r>
          <w:rPr>
            <w:noProof/>
            <w:webHidden/>
          </w:rPr>
          <w:t>212</w:t>
        </w:r>
        <w:r>
          <w:rPr>
            <w:noProof/>
            <w:webHidden/>
          </w:rPr>
          <w:fldChar w:fldCharType="end"/>
        </w:r>
      </w:hyperlink>
    </w:p>
    <w:p w14:paraId="216B2B79" w14:textId="006F3743"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3" w:history="1">
        <w:r w:rsidRPr="002C5A17">
          <w:rPr>
            <w:rStyle w:val="Hyperlink"/>
            <w:noProof/>
          </w:rPr>
          <w:t>Sector spotlight</w:t>
        </w:r>
        <w:r>
          <w:rPr>
            <w:noProof/>
            <w:webHidden/>
          </w:rPr>
          <w:tab/>
        </w:r>
        <w:r>
          <w:rPr>
            <w:noProof/>
            <w:webHidden/>
          </w:rPr>
          <w:fldChar w:fldCharType="begin"/>
        </w:r>
        <w:r>
          <w:rPr>
            <w:noProof/>
            <w:webHidden/>
          </w:rPr>
          <w:instrText xml:space="preserve"> PAGEREF _Toc244245633 \h </w:instrText>
        </w:r>
        <w:r>
          <w:rPr>
            <w:noProof/>
            <w:webHidden/>
          </w:rPr>
        </w:r>
        <w:r>
          <w:rPr>
            <w:noProof/>
            <w:webHidden/>
          </w:rPr>
          <w:fldChar w:fldCharType="separate"/>
        </w:r>
        <w:r>
          <w:rPr>
            <w:noProof/>
            <w:webHidden/>
          </w:rPr>
          <w:t>213</w:t>
        </w:r>
        <w:r>
          <w:rPr>
            <w:noProof/>
            <w:webHidden/>
          </w:rPr>
          <w:fldChar w:fldCharType="end"/>
        </w:r>
      </w:hyperlink>
    </w:p>
    <w:p w14:paraId="276F957B" w14:textId="4D280A15"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4" w:history="1">
        <w:r w:rsidRPr="002C5A17">
          <w:rPr>
            <w:rStyle w:val="Hyperlink"/>
            <w:noProof/>
          </w:rPr>
          <w:t>Facts from FAL</w:t>
        </w:r>
        <w:r>
          <w:rPr>
            <w:noProof/>
            <w:webHidden/>
          </w:rPr>
          <w:tab/>
        </w:r>
        <w:r>
          <w:rPr>
            <w:noProof/>
            <w:webHidden/>
          </w:rPr>
          <w:fldChar w:fldCharType="begin"/>
        </w:r>
        <w:r>
          <w:rPr>
            <w:noProof/>
            <w:webHidden/>
          </w:rPr>
          <w:instrText xml:space="preserve"> PAGEREF _Toc244245634 \h </w:instrText>
        </w:r>
        <w:r>
          <w:rPr>
            <w:noProof/>
            <w:webHidden/>
          </w:rPr>
        </w:r>
        <w:r>
          <w:rPr>
            <w:noProof/>
            <w:webHidden/>
          </w:rPr>
          <w:fldChar w:fldCharType="separate"/>
        </w:r>
        <w:r>
          <w:rPr>
            <w:noProof/>
            <w:webHidden/>
          </w:rPr>
          <w:t>214</w:t>
        </w:r>
        <w:r>
          <w:rPr>
            <w:noProof/>
            <w:webHidden/>
          </w:rPr>
          <w:fldChar w:fldCharType="end"/>
        </w:r>
      </w:hyperlink>
    </w:p>
    <w:p w14:paraId="7EC655F6" w14:textId="6B6ED52F"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5" w:history="1">
        <w:r w:rsidRPr="002C5A17">
          <w:rPr>
            <w:rStyle w:val="Hyperlink"/>
            <w:noProof/>
          </w:rPr>
          <w:t>Workforce support</w:t>
        </w:r>
        <w:r>
          <w:rPr>
            <w:noProof/>
            <w:webHidden/>
          </w:rPr>
          <w:tab/>
        </w:r>
        <w:r>
          <w:rPr>
            <w:noProof/>
            <w:webHidden/>
          </w:rPr>
          <w:fldChar w:fldCharType="begin"/>
        </w:r>
        <w:r>
          <w:rPr>
            <w:noProof/>
            <w:webHidden/>
          </w:rPr>
          <w:instrText xml:space="preserve"> PAGEREF _Toc244245635 \h </w:instrText>
        </w:r>
        <w:r>
          <w:rPr>
            <w:noProof/>
            <w:webHidden/>
          </w:rPr>
        </w:r>
        <w:r>
          <w:rPr>
            <w:noProof/>
            <w:webHidden/>
          </w:rPr>
          <w:fldChar w:fldCharType="separate"/>
        </w:r>
        <w:r>
          <w:rPr>
            <w:noProof/>
            <w:webHidden/>
          </w:rPr>
          <w:t>215</w:t>
        </w:r>
        <w:r>
          <w:rPr>
            <w:noProof/>
            <w:webHidden/>
          </w:rPr>
          <w:fldChar w:fldCharType="end"/>
        </w:r>
      </w:hyperlink>
    </w:p>
    <w:p w14:paraId="19DCCD1C" w14:textId="00483400"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6" w:history="1">
        <w:r w:rsidRPr="002C5A17">
          <w:rPr>
            <w:rStyle w:val="Hyperlink"/>
            <w:noProof/>
          </w:rPr>
          <w:t>News for families</w:t>
        </w:r>
        <w:r>
          <w:rPr>
            <w:noProof/>
            <w:webHidden/>
          </w:rPr>
          <w:tab/>
        </w:r>
        <w:r>
          <w:rPr>
            <w:noProof/>
            <w:webHidden/>
          </w:rPr>
          <w:fldChar w:fldCharType="begin"/>
        </w:r>
        <w:r>
          <w:rPr>
            <w:noProof/>
            <w:webHidden/>
          </w:rPr>
          <w:instrText xml:space="preserve"> PAGEREF _Toc244245636 \h </w:instrText>
        </w:r>
        <w:r>
          <w:rPr>
            <w:noProof/>
            <w:webHidden/>
          </w:rPr>
        </w:r>
        <w:r>
          <w:rPr>
            <w:noProof/>
            <w:webHidden/>
          </w:rPr>
          <w:fldChar w:fldCharType="separate"/>
        </w:r>
        <w:r>
          <w:rPr>
            <w:noProof/>
            <w:webHidden/>
          </w:rPr>
          <w:t>216</w:t>
        </w:r>
        <w:r>
          <w:rPr>
            <w:noProof/>
            <w:webHidden/>
          </w:rPr>
          <w:fldChar w:fldCharType="end"/>
        </w:r>
      </w:hyperlink>
    </w:p>
    <w:p w14:paraId="46B55FB2" w14:textId="227D2ADA" w:rsidR="00204A45" w:rsidRDefault="00204A45">
      <w:pPr>
        <w:pStyle w:val="TOC1"/>
        <w:rPr>
          <w:rFonts w:eastAsiaTheme="minorEastAsia"/>
          <w:noProof/>
          <w:kern w:val="2"/>
          <w:sz w:val="24"/>
          <w:szCs w:val="24"/>
          <w:lang w:eastAsia="en-AU"/>
          <w14:ligatures w14:val="standardContextual"/>
        </w:rPr>
      </w:pPr>
      <w:hyperlink w:anchor="_Toc244245637" w:history="1">
        <w:r w:rsidRPr="002C5A17">
          <w:rPr>
            <w:rStyle w:val="Hyperlink"/>
            <w:noProof/>
          </w:rPr>
          <w:t>13 January 2026</w:t>
        </w:r>
        <w:r>
          <w:rPr>
            <w:noProof/>
            <w:webHidden/>
          </w:rPr>
          <w:tab/>
        </w:r>
        <w:r>
          <w:rPr>
            <w:noProof/>
            <w:webHidden/>
          </w:rPr>
          <w:fldChar w:fldCharType="begin"/>
        </w:r>
        <w:r>
          <w:rPr>
            <w:noProof/>
            <w:webHidden/>
          </w:rPr>
          <w:instrText xml:space="preserve"> PAGEREF _Toc244245637 \h </w:instrText>
        </w:r>
        <w:r>
          <w:rPr>
            <w:noProof/>
            <w:webHidden/>
          </w:rPr>
        </w:r>
        <w:r>
          <w:rPr>
            <w:noProof/>
            <w:webHidden/>
          </w:rPr>
          <w:fldChar w:fldCharType="separate"/>
        </w:r>
        <w:r>
          <w:rPr>
            <w:noProof/>
            <w:webHidden/>
          </w:rPr>
          <w:t>217</w:t>
        </w:r>
        <w:r>
          <w:rPr>
            <w:noProof/>
            <w:webHidden/>
          </w:rPr>
          <w:fldChar w:fldCharType="end"/>
        </w:r>
      </w:hyperlink>
    </w:p>
    <w:p w14:paraId="3725162B" w14:textId="0BDA55C2"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38" w:history="1">
        <w:r w:rsidRPr="002C5A17">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_Toc244245638 \h </w:instrText>
        </w:r>
        <w:r>
          <w:rPr>
            <w:noProof/>
            <w:webHidden/>
          </w:rPr>
        </w:r>
        <w:r>
          <w:rPr>
            <w:noProof/>
            <w:webHidden/>
          </w:rPr>
          <w:fldChar w:fldCharType="separate"/>
        </w:r>
        <w:r>
          <w:rPr>
            <w:noProof/>
            <w:webHidden/>
          </w:rPr>
          <w:t>217</w:t>
        </w:r>
        <w:r>
          <w:rPr>
            <w:noProof/>
            <w:webHidden/>
          </w:rPr>
          <w:fldChar w:fldCharType="end"/>
        </w:r>
      </w:hyperlink>
    </w:p>
    <w:p w14:paraId="24D035AE" w14:textId="192B14E6" w:rsidR="00204A45" w:rsidRDefault="00204A45">
      <w:pPr>
        <w:pStyle w:val="TOC1"/>
        <w:rPr>
          <w:rFonts w:eastAsiaTheme="minorEastAsia"/>
          <w:noProof/>
          <w:kern w:val="2"/>
          <w:sz w:val="24"/>
          <w:szCs w:val="24"/>
          <w:lang w:eastAsia="en-AU"/>
          <w14:ligatures w14:val="standardContextual"/>
        </w:rPr>
      </w:pPr>
      <w:hyperlink w:anchor="_Toc244245639" w:history="1">
        <w:r w:rsidRPr="002C5A17">
          <w:rPr>
            <w:rStyle w:val="Hyperlink"/>
            <w:noProof/>
          </w:rPr>
          <w:t>9 January 2026</w:t>
        </w:r>
        <w:r>
          <w:rPr>
            <w:noProof/>
            <w:webHidden/>
          </w:rPr>
          <w:tab/>
        </w:r>
        <w:r>
          <w:rPr>
            <w:noProof/>
            <w:webHidden/>
          </w:rPr>
          <w:fldChar w:fldCharType="begin"/>
        </w:r>
        <w:r>
          <w:rPr>
            <w:noProof/>
            <w:webHidden/>
          </w:rPr>
          <w:instrText xml:space="preserve"> PAGEREF _Toc244245639 \h </w:instrText>
        </w:r>
        <w:r>
          <w:rPr>
            <w:noProof/>
            <w:webHidden/>
          </w:rPr>
        </w:r>
        <w:r>
          <w:rPr>
            <w:noProof/>
            <w:webHidden/>
          </w:rPr>
          <w:fldChar w:fldCharType="separate"/>
        </w:r>
        <w:r>
          <w:rPr>
            <w:noProof/>
            <w:webHidden/>
          </w:rPr>
          <w:t>220</w:t>
        </w:r>
        <w:r>
          <w:rPr>
            <w:noProof/>
            <w:webHidden/>
          </w:rPr>
          <w:fldChar w:fldCharType="end"/>
        </w:r>
      </w:hyperlink>
    </w:p>
    <w:p w14:paraId="62A827AE" w14:textId="79658959" w:rsidR="00204A45" w:rsidRDefault="00204A45">
      <w:pPr>
        <w:pStyle w:val="TOC2"/>
        <w:tabs>
          <w:tab w:val="right" w:leader="dot" w:pos="10456"/>
        </w:tabs>
        <w:rPr>
          <w:rFonts w:eastAsiaTheme="minorEastAsia"/>
          <w:noProof/>
          <w:kern w:val="2"/>
          <w:sz w:val="24"/>
          <w:szCs w:val="24"/>
          <w:lang w:eastAsia="en-AU"/>
          <w14:ligatures w14:val="standardContextual"/>
        </w:rPr>
      </w:pPr>
      <w:hyperlink w:anchor="_Toc244245640" w:history="1">
        <w:r w:rsidRPr="002C5A17">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_Toc244245640 \h </w:instrText>
        </w:r>
        <w:r>
          <w:rPr>
            <w:noProof/>
            <w:webHidden/>
          </w:rPr>
        </w:r>
        <w:r>
          <w:rPr>
            <w:noProof/>
            <w:webHidden/>
          </w:rPr>
          <w:fldChar w:fldCharType="separate"/>
        </w:r>
        <w:r>
          <w:rPr>
            <w:noProof/>
            <w:webHidden/>
          </w:rPr>
          <w:t>220</w:t>
        </w:r>
        <w:r>
          <w:rPr>
            <w:noProof/>
            <w:webHidden/>
          </w:rPr>
          <w:fldChar w:fldCharType="end"/>
        </w:r>
      </w:hyperlink>
    </w:p>
    <w:p w14:paraId="00032B57" w14:textId="68072563" w:rsidR="000A28EF" w:rsidRDefault="00D3731A" w:rsidP="00E971AD">
      <w:pPr>
        <w:pStyle w:val="Issuedate"/>
      </w:pPr>
      <w:r>
        <w:lastRenderedPageBreak/>
        <w:fldChar w:fldCharType="end"/>
      </w:r>
      <w:bookmarkStart w:id="7" w:name="_Toc224743619"/>
      <w:bookmarkStart w:id="8" w:name="_Toc224744140"/>
      <w:bookmarkStart w:id="9" w:name="_Toc244245405"/>
      <w:r w:rsidR="000A28EF">
        <w:t>28 October 2026</w:t>
      </w:r>
      <w:bookmarkEnd w:id="9"/>
    </w:p>
    <w:p w14:paraId="56B751D3" w14:textId="77777777" w:rsidR="000A28EF" w:rsidRDefault="000A28EF" w:rsidP="000A28EF">
      <w:pPr>
        <w:pStyle w:val="Heading2"/>
      </w:pPr>
      <w:bookmarkStart w:id="10" w:name="_Toc244245406"/>
      <w:r>
        <w:t>Help shape how we communicate with you</w:t>
      </w:r>
      <w:bookmarkEnd w:id="10"/>
    </w:p>
    <w:p w14:paraId="0A11FABB" w14:textId="77777777" w:rsidR="00521376" w:rsidRDefault="00521376" w:rsidP="00521376">
      <w:pPr>
        <w:rPr>
          <w:sz w:val="20"/>
          <w:szCs w:val="20"/>
        </w:rPr>
      </w:pPr>
      <w:r w:rsidRPr="007E0DA6">
        <w:rPr>
          <w:rStyle w:val="Heading3Char"/>
        </w:rPr>
        <w:t>Do you have feedback on our channels?</w:t>
      </w:r>
    </w:p>
    <w:p w14:paraId="6ECC9A3E" w14:textId="77777777" w:rsidR="00521376" w:rsidRDefault="00521376" w:rsidP="00521376">
      <w:pPr>
        <w:rPr>
          <w:b/>
          <w:bCs/>
        </w:rPr>
      </w:pPr>
      <w:r w:rsidRPr="009A2CB6">
        <w:rPr>
          <w:b/>
          <w:bCs/>
        </w:rPr>
        <w:t xml:space="preserve">Thank you to everyone who has completed </w:t>
      </w:r>
      <w:r>
        <w:rPr>
          <w:b/>
          <w:bCs/>
        </w:rPr>
        <w:t>our communication</w:t>
      </w:r>
      <w:r w:rsidRPr="009A2CB6">
        <w:rPr>
          <w:b/>
          <w:bCs/>
        </w:rPr>
        <w:t xml:space="preserve"> survey so far.</w:t>
      </w:r>
    </w:p>
    <w:p w14:paraId="3A463336" w14:textId="77777777" w:rsidR="00521376" w:rsidRDefault="00521376" w:rsidP="00521376">
      <w:r>
        <w:t>Each year, you t</w:t>
      </w:r>
      <w:r w:rsidRPr="00530AC0">
        <w:t>ell us what you think of our communication channels</w:t>
      </w:r>
      <w:r>
        <w:t>.</w:t>
      </w:r>
      <w:r w:rsidRPr="007441C5" w:rsidDel="004D159B">
        <w:t xml:space="preserve"> </w:t>
      </w:r>
      <w:r w:rsidRPr="007E1263">
        <w:t xml:space="preserve">We read every response </w:t>
      </w:r>
      <w:r>
        <w:t xml:space="preserve">and value your feedback. </w:t>
      </w:r>
    </w:p>
    <w:p w14:paraId="32276DAB" w14:textId="77777777" w:rsidR="00521376" w:rsidRDefault="00521376" w:rsidP="00521376">
      <w:pPr>
        <w:rPr>
          <w:b/>
          <w:bCs/>
        </w:rPr>
      </w:pPr>
      <w:r w:rsidRPr="005335E9">
        <w:rPr>
          <w:b/>
          <w:bCs/>
        </w:rPr>
        <w:t>Here’s some of what we’ve heard so far:</w:t>
      </w:r>
    </w:p>
    <w:tbl>
      <w:tblPr>
        <w:tblStyle w:val="EDU-Basi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F1FC" w:themeFill="accent3" w:themeFillTint="33"/>
        <w:tblLook w:val="04A0" w:firstRow="1" w:lastRow="0" w:firstColumn="1" w:lastColumn="0" w:noHBand="0" w:noVBand="1"/>
      </w:tblPr>
      <w:tblGrid>
        <w:gridCol w:w="10456"/>
      </w:tblGrid>
      <w:tr w:rsidR="00521376" w14:paraId="7AAB9414" w14:textId="77777777" w:rsidTr="004C73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shd w:val="clear" w:color="auto" w:fill="D0F1FC" w:themeFill="accent3" w:themeFillTint="33"/>
          </w:tcPr>
          <w:p w14:paraId="2DA704CD" w14:textId="77777777" w:rsidR="00521376" w:rsidRPr="000B7FAB" w:rsidRDefault="00521376" w:rsidP="004C7374">
            <w:pPr>
              <w:rPr>
                <w:color w:val="auto"/>
              </w:rPr>
            </w:pPr>
            <w:r w:rsidRPr="000B7FAB">
              <w:rPr>
                <w:color w:val="auto"/>
              </w:rPr>
              <w:t xml:space="preserve">‘Since completing the National Child Safety Training, I have been visiting </w:t>
            </w:r>
            <w:r w:rsidRPr="000B7FAB">
              <w:rPr>
                <w:b/>
                <w:bCs/>
                <w:color w:val="auto"/>
              </w:rPr>
              <w:t xml:space="preserve">Geccko </w:t>
            </w:r>
            <w:r w:rsidRPr="000B7FAB">
              <w:rPr>
                <w:color w:val="auto"/>
              </w:rPr>
              <w:t>much more frequently. I have found a wealth of valuable resources that have proven to be excellent learning materials for both myself and my team.’</w:t>
            </w:r>
          </w:p>
          <w:p w14:paraId="7B6FF17A" w14:textId="77777777" w:rsidR="00521376" w:rsidRPr="000B7FAB" w:rsidRDefault="00521376" w:rsidP="004C7374">
            <w:pPr>
              <w:rPr>
                <w:color w:val="auto"/>
              </w:rPr>
            </w:pPr>
            <w:r w:rsidRPr="000B7FAB">
              <w:rPr>
                <w:color w:val="auto"/>
              </w:rPr>
              <w:t xml:space="preserve">‘I'd love an index of the most recent </w:t>
            </w:r>
            <w:r w:rsidRPr="000B7FAB">
              <w:rPr>
                <w:b/>
                <w:bCs/>
                <w:color w:val="auto"/>
              </w:rPr>
              <w:t>web updates</w:t>
            </w:r>
            <w:r w:rsidRPr="000B7FAB">
              <w:rPr>
                <w:color w:val="auto"/>
              </w:rPr>
              <w:t xml:space="preserve"> </w:t>
            </w:r>
            <w:r>
              <w:rPr>
                <w:color w:val="auto"/>
              </w:rPr>
              <w:t>–</w:t>
            </w:r>
            <w:r w:rsidRPr="000B7FAB">
              <w:rPr>
                <w:color w:val="auto"/>
              </w:rPr>
              <w:t xml:space="preserve"> a quick place to see what's new and then link from there for relevant info that we need to know.’</w:t>
            </w:r>
          </w:p>
          <w:p w14:paraId="108FE0B1" w14:textId="77777777" w:rsidR="00521376" w:rsidRDefault="00521376" w:rsidP="004C7374">
            <w:pPr>
              <w:rPr>
                <w:b/>
                <w:bCs/>
              </w:rPr>
            </w:pPr>
            <w:r w:rsidRPr="000B7FAB">
              <w:rPr>
                <w:color w:val="auto"/>
              </w:rPr>
              <w:t xml:space="preserve">‘Not all the information listed in the </w:t>
            </w:r>
            <w:r w:rsidRPr="000B7FAB">
              <w:rPr>
                <w:b/>
                <w:bCs/>
                <w:color w:val="auto"/>
              </w:rPr>
              <w:t>newsletter</w:t>
            </w:r>
            <w:r w:rsidRPr="000B7FAB">
              <w:rPr>
                <w:color w:val="auto"/>
              </w:rPr>
              <w:t xml:space="preserve"> is relevant to my service. I investigate specific information before sharing with my staff and the parents.’</w:t>
            </w:r>
          </w:p>
        </w:tc>
      </w:tr>
    </w:tbl>
    <w:p w14:paraId="235CC2CC" w14:textId="77777777" w:rsidR="00521376" w:rsidRDefault="00521376" w:rsidP="00521376">
      <w:r>
        <w:rPr>
          <w:b/>
          <w:bCs/>
        </w:rPr>
        <w:t>Have feedback on our channels?</w:t>
      </w:r>
      <w:r>
        <w:t xml:space="preserve"> Complete our quick survey and </w:t>
      </w:r>
      <w:r w:rsidRPr="007E0DA6">
        <w:t>tell us</w:t>
      </w:r>
      <w:r>
        <w:t xml:space="preserve"> </w:t>
      </w:r>
      <w:r w:rsidRPr="007E0DA6">
        <w:t>what</w:t>
      </w:r>
      <w:r>
        <w:t>’s working and</w:t>
      </w:r>
      <w:r w:rsidRPr="007E0DA6">
        <w:t xml:space="preserve"> </w:t>
      </w:r>
      <w:r>
        <w:t>how we can improve the way we share information</w:t>
      </w:r>
      <w:r w:rsidRPr="007E0DA6">
        <w:t>.</w:t>
      </w:r>
    </w:p>
    <w:p w14:paraId="38A9C595" w14:textId="77777777" w:rsidR="00521376" w:rsidRDefault="00521376" w:rsidP="00521376">
      <w:r w:rsidRPr="00436C9C">
        <w:t xml:space="preserve">Anyone working in </w:t>
      </w:r>
      <w:r>
        <w:t>early childhood education and care (ECEC) can take part</w:t>
      </w:r>
      <w:r w:rsidRPr="00436C9C">
        <w:t>.</w:t>
      </w:r>
      <w:r>
        <w:t xml:space="preserve"> </w:t>
      </w:r>
      <w:r w:rsidRPr="00B0718B">
        <w:t xml:space="preserve">Your responses </w:t>
      </w:r>
      <w:r>
        <w:t>are</w:t>
      </w:r>
      <w:r w:rsidRPr="00B0718B">
        <w:t xml:space="preserve"> anonymous,</w:t>
      </w:r>
      <w:r>
        <w:t xml:space="preserve"> and we</w:t>
      </w:r>
      <w:r w:rsidRPr="00B0718B">
        <w:t xml:space="preserve"> don’t collect any personal data</w:t>
      </w:r>
      <w:r>
        <w:t>. You can</w:t>
      </w:r>
      <w:r w:rsidRPr="00B0718B">
        <w:t xml:space="preserve"> share the survey with your colleagues</w:t>
      </w:r>
      <w:r>
        <w:t xml:space="preserve"> as well.</w:t>
      </w:r>
    </w:p>
    <w:p w14:paraId="640DA4D1" w14:textId="77777777" w:rsidR="00521376" w:rsidRDefault="00521376" w:rsidP="00521376">
      <w:pPr>
        <w:rPr>
          <w:b/>
        </w:rPr>
      </w:pPr>
      <w:hyperlink r:id="rId14" w:history="1">
        <w:r>
          <w:rPr>
            <w:rStyle w:val="Hyperlink"/>
          </w:rPr>
          <w:t>Complete our communication survey</w:t>
        </w:r>
      </w:hyperlink>
    </w:p>
    <w:p w14:paraId="6F0E5720" w14:textId="77777777" w:rsidR="00521376" w:rsidRDefault="00521376" w:rsidP="00521376">
      <w:pPr>
        <w:pStyle w:val="Heading2"/>
      </w:pPr>
      <w:bookmarkStart w:id="11" w:name="_Toc244245407"/>
      <w:r w:rsidRPr="002A18F7">
        <w:t>From the department</w:t>
      </w:r>
      <w:bookmarkEnd w:id="11"/>
    </w:p>
    <w:p w14:paraId="78FEA9D8" w14:textId="77777777" w:rsidR="00090880" w:rsidRPr="00467AD0" w:rsidRDefault="00090880" w:rsidP="00090880">
      <w:pPr>
        <w:pStyle w:val="Heading3"/>
        <w:rPr>
          <w:rFonts w:eastAsia="Times New Roman"/>
          <w:lang w:eastAsia="en-AU"/>
        </w:rPr>
      </w:pPr>
      <w:r>
        <w:rPr>
          <w:rFonts w:eastAsia="Times New Roman"/>
          <w:lang w:eastAsia="en-AU"/>
        </w:rPr>
        <w:t>Spread the word about the 2026</w:t>
      </w:r>
      <w:r w:rsidRPr="00467AD0">
        <w:rPr>
          <w:rFonts w:eastAsia="Times New Roman"/>
          <w:lang w:eastAsia="en-AU"/>
        </w:rPr>
        <w:t xml:space="preserve"> ECEC staff </w:t>
      </w:r>
      <w:r>
        <w:rPr>
          <w:rFonts w:eastAsia="Times New Roman"/>
          <w:lang w:eastAsia="en-AU"/>
        </w:rPr>
        <w:t>survey</w:t>
      </w:r>
    </w:p>
    <w:p w14:paraId="5CC6B1D6" w14:textId="77777777" w:rsidR="00090880" w:rsidRPr="004A2676" w:rsidRDefault="00090880" w:rsidP="00090880">
      <w:pPr>
        <w:rPr>
          <w:b/>
          <w:bCs/>
          <w:lang w:eastAsia="en-AU"/>
        </w:rPr>
      </w:pPr>
      <w:r w:rsidRPr="004A2676">
        <w:rPr>
          <w:b/>
          <w:bCs/>
          <w:lang w:eastAsia="en-AU"/>
        </w:rPr>
        <w:t xml:space="preserve">The 2026 ECEC </w:t>
      </w:r>
      <w:r>
        <w:rPr>
          <w:b/>
          <w:bCs/>
          <w:lang w:eastAsia="en-AU"/>
        </w:rPr>
        <w:t>s</w:t>
      </w:r>
      <w:r w:rsidRPr="004A2676">
        <w:rPr>
          <w:b/>
          <w:bCs/>
          <w:lang w:eastAsia="en-AU"/>
        </w:rPr>
        <w:t xml:space="preserve">taff </w:t>
      </w:r>
      <w:r>
        <w:rPr>
          <w:b/>
          <w:bCs/>
          <w:lang w:eastAsia="en-AU"/>
        </w:rPr>
        <w:t>s</w:t>
      </w:r>
      <w:r w:rsidRPr="004A2676">
        <w:rPr>
          <w:b/>
          <w:bCs/>
          <w:lang w:eastAsia="en-AU"/>
        </w:rPr>
        <w:t>urvey is now open, and we’re encouraging providers and service leaders to help share it with their staff.</w:t>
      </w:r>
    </w:p>
    <w:p w14:paraId="4DA14E03" w14:textId="77777777" w:rsidR="00090880" w:rsidRPr="004A2676" w:rsidRDefault="00090880" w:rsidP="00090880">
      <w:pPr>
        <w:rPr>
          <w:lang w:eastAsia="en-AU"/>
        </w:rPr>
      </w:pPr>
      <w:r w:rsidRPr="004A2676">
        <w:rPr>
          <w:lang w:eastAsia="en-AU"/>
        </w:rPr>
        <w:t>Please share the survey with all staff at your service, including full-time, part-time and casual employees. Feedback from staff working in different roles and settings will help build a better understanding of the ECEC workforce.</w:t>
      </w:r>
    </w:p>
    <w:p w14:paraId="403A98D0" w14:textId="77777777" w:rsidR="00090880" w:rsidRPr="004A2676" w:rsidRDefault="00090880" w:rsidP="00090880">
      <w:pPr>
        <w:rPr>
          <w:lang w:eastAsia="en-AU"/>
        </w:rPr>
      </w:pPr>
      <w:r w:rsidRPr="004A2676">
        <w:rPr>
          <w:lang w:eastAsia="en-AU"/>
        </w:rPr>
        <w:t xml:space="preserve">You can also help by displaying the survey </w:t>
      </w:r>
      <w:hyperlink r:id="rId15" w:history="1">
        <w:r w:rsidRPr="005604F9">
          <w:rPr>
            <w:rStyle w:val="Hyperlink"/>
            <w:lang w:eastAsia="en-AU"/>
          </w:rPr>
          <w:t>poster</w:t>
        </w:r>
      </w:hyperlink>
      <w:r w:rsidRPr="004A2676">
        <w:rPr>
          <w:lang w:eastAsia="en-AU"/>
        </w:rPr>
        <w:t xml:space="preserve"> in staff areas and sharing the </w:t>
      </w:r>
      <w:hyperlink r:id="rId16" w:history="1">
        <w:r w:rsidRPr="00801972">
          <w:rPr>
            <w:rStyle w:val="Hyperlink"/>
            <w:lang w:eastAsia="en-AU"/>
          </w:rPr>
          <w:t>flyer</w:t>
        </w:r>
      </w:hyperlink>
      <w:r w:rsidRPr="004A2676">
        <w:rPr>
          <w:lang w:eastAsia="en-AU"/>
        </w:rPr>
        <w:t xml:space="preserve"> with your team.</w:t>
      </w:r>
    </w:p>
    <w:p w14:paraId="23054798" w14:textId="77777777" w:rsidR="00090880" w:rsidRPr="004A2676" w:rsidRDefault="00090880" w:rsidP="00090880">
      <w:pPr>
        <w:rPr>
          <w:b/>
          <w:bCs/>
          <w:lang w:eastAsia="en-AU"/>
        </w:rPr>
      </w:pPr>
      <w:r w:rsidRPr="004A2676">
        <w:rPr>
          <w:lang w:eastAsia="en-AU"/>
        </w:rPr>
        <w:t xml:space="preserve">The survey is anonymous, confidential and takes less than 10 minutes to complete. It closes </w:t>
      </w:r>
      <w:r w:rsidRPr="00D9302E">
        <w:rPr>
          <w:b/>
          <w:bCs/>
        </w:rPr>
        <w:t>10</w:t>
      </w:r>
      <w:r>
        <w:rPr>
          <w:b/>
          <w:bCs/>
        </w:rPr>
        <w:t xml:space="preserve"> </w:t>
      </w:r>
      <w:r w:rsidRPr="00D9302E">
        <w:rPr>
          <w:b/>
          <w:bCs/>
        </w:rPr>
        <w:t>am AEDT</w:t>
      </w:r>
      <w:r w:rsidRPr="004A2676">
        <w:rPr>
          <w:b/>
          <w:bCs/>
          <w:lang w:eastAsia="en-AU"/>
        </w:rPr>
        <w:t xml:space="preserve"> 14 December 2026.</w:t>
      </w:r>
    </w:p>
    <w:p w14:paraId="1C985881" w14:textId="77777777" w:rsidR="00090880" w:rsidRDefault="00090880" w:rsidP="00090880">
      <w:r w:rsidRPr="00C601F0">
        <w:t xml:space="preserve">Complete the </w:t>
      </w:r>
      <w:hyperlink r:id="rId17" w:history="1">
        <w:r w:rsidRPr="00C601F0">
          <w:rPr>
            <w:rStyle w:val="Hyperlink"/>
          </w:rPr>
          <w:t>2026 ECEC staff survey</w:t>
        </w:r>
      </w:hyperlink>
      <w:r>
        <w:t>.</w:t>
      </w:r>
    </w:p>
    <w:p w14:paraId="1B880EE1" w14:textId="77777777" w:rsidR="00090880" w:rsidRPr="00B23608" w:rsidRDefault="00090880" w:rsidP="00090880">
      <w:pPr>
        <w:pStyle w:val="Heading3"/>
      </w:pPr>
      <w:r>
        <w:t>More</w:t>
      </w:r>
      <w:r w:rsidRPr="00B23608">
        <w:t xml:space="preserve"> CBDC </w:t>
      </w:r>
      <w:r>
        <w:t>and</w:t>
      </w:r>
      <w:r w:rsidRPr="00B23608">
        <w:t xml:space="preserve"> OSHC service</w:t>
      </w:r>
      <w:r>
        <w:t>s</w:t>
      </w:r>
      <w:r w:rsidRPr="00B23608">
        <w:t xml:space="preserve"> can now </w:t>
      </w:r>
      <w:r>
        <w:t>offer</w:t>
      </w:r>
      <w:r w:rsidRPr="00B23608">
        <w:t xml:space="preserve"> the worker retention payment</w:t>
      </w:r>
    </w:p>
    <w:p w14:paraId="4DAF8230" w14:textId="77777777" w:rsidR="00090880" w:rsidRPr="00015526" w:rsidRDefault="00090880" w:rsidP="00090880">
      <w:pPr>
        <w:rPr>
          <w:b/>
          <w:bCs/>
        </w:rPr>
      </w:pPr>
      <w:r w:rsidRPr="00015526">
        <w:rPr>
          <w:b/>
          <w:bCs/>
        </w:rPr>
        <w:t>Centre Based Day Care (CBDC) and Outside School Hours Care (OSHC) providers that are not currently participating in the worker retention payment can now apply to join the program extension.</w:t>
      </w:r>
    </w:p>
    <w:p w14:paraId="61224AF8" w14:textId="77777777" w:rsidR="00090880" w:rsidRPr="00B33625" w:rsidRDefault="00090880" w:rsidP="00090880">
      <w:r w:rsidRPr="00B33625">
        <w:lastRenderedPageBreak/>
        <w:t>Before applying, read the grant guidelines and make sure you understand the program requirements.</w:t>
      </w:r>
    </w:p>
    <w:p w14:paraId="7BA2FCA2" w14:textId="77777777" w:rsidR="00090880" w:rsidRDefault="00090880" w:rsidP="00090880">
      <w:r w:rsidRPr="00B33625">
        <w:t xml:space="preserve">Assessment can take up to 2 months. If approved, you can generally expect your first payment within 3 to 7 weeks of entering into a grant agreement. </w:t>
      </w:r>
    </w:p>
    <w:p w14:paraId="36C2CC50" w14:textId="77777777" w:rsidR="00090880" w:rsidRPr="00B33625" w:rsidRDefault="00090880" w:rsidP="00090880">
      <w:r w:rsidRPr="00B33625">
        <w:t>You may also be eligible for backdated payments in certain circumstances</w:t>
      </w:r>
      <w:r>
        <w:t>.</w:t>
      </w:r>
    </w:p>
    <w:p w14:paraId="6A24DD78" w14:textId="77777777" w:rsidR="00090880" w:rsidRPr="00B33625" w:rsidRDefault="00090880" w:rsidP="00090880">
      <w:hyperlink r:id="rId18" w:history="1">
        <w:r w:rsidRPr="00B33625">
          <w:rPr>
            <w:rStyle w:val="Hyperlink"/>
          </w:rPr>
          <w:t>Free support</w:t>
        </w:r>
      </w:hyperlink>
      <w:r w:rsidRPr="00B33625">
        <w:t xml:space="preserve"> is available to help you understand the requirements and prepare your application.</w:t>
      </w:r>
    </w:p>
    <w:p w14:paraId="23513E94" w14:textId="77777777" w:rsidR="00090880" w:rsidRDefault="00090880" w:rsidP="00090880">
      <w:r w:rsidRPr="003B0B2D">
        <w:t xml:space="preserve">Learn more and </w:t>
      </w:r>
      <w:hyperlink r:id="rId19" w:history="1">
        <w:r w:rsidRPr="003B0B2D">
          <w:rPr>
            <w:rStyle w:val="Hyperlink"/>
          </w:rPr>
          <w:t>apply for the worker retention payment</w:t>
        </w:r>
      </w:hyperlink>
      <w:r w:rsidRPr="003B0B2D">
        <w:t>.</w:t>
      </w:r>
    </w:p>
    <w:p w14:paraId="7EDA8283" w14:textId="77777777" w:rsidR="00090880" w:rsidRPr="00FE12F7" w:rsidRDefault="00090880" w:rsidP="00090880">
      <w:pPr>
        <w:pStyle w:val="Heading3"/>
      </w:pPr>
      <w:r>
        <w:t xml:space="preserve">New </w:t>
      </w:r>
      <w:r w:rsidRPr="00FE12F7">
        <w:t xml:space="preserve">In Home Care Quality and Safety Framework </w:t>
      </w:r>
      <w:r>
        <w:t>launched</w:t>
      </w:r>
    </w:p>
    <w:p w14:paraId="1FCDD81F" w14:textId="77777777" w:rsidR="00090880" w:rsidRPr="00557398" w:rsidRDefault="00090880" w:rsidP="00090880">
      <w:r w:rsidRPr="00557398">
        <w:t>A new In Home Care (IHC) Quality and Safety Framework has been launched, providing a nationally consistent approach to strengthening quality, child safety and continuous improvement across the IHC sector.</w:t>
      </w:r>
    </w:p>
    <w:p w14:paraId="36E8F2E8" w14:textId="77777777" w:rsidR="00090880" w:rsidRDefault="00090880" w:rsidP="00090880">
      <w:r w:rsidRPr="00FE12F7">
        <w:t xml:space="preserve">The framework </w:t>
      </w:r>
      <w:r>
        <w:t>includes:</w:t>
      </w:r>
    </w:p>
    <w:p w14:paraId="21BB795D" w14:textId="77777777" w:rsidR="00090880" w:rsidRDefault="00090880">
      <w:pPr>
        <w:pStyle w:val="ListParagraph"/>
        <w:numPr>
          <w:ilvl w:val="0"/>
          <w:numId w:val="462"/>
        </w:numPr>
        <w:spacing w:after="240" w:line="259" w:lineRule="auto"/>
        <w:contextualSpacing/>
      </w:pPr>
      <w:r w:rsidRPr="00FE12F7">
        <w:t xml:space="preserve">7 quality and safety areas </w:t>
      </w:r>
    </w:p>
    <w:p w14:paraId="302B9869" w14:textId="77777777" w:rsidR="00090880" w:rsidRPr="00FE12F7" w:rsidRDefault="00090880">
      <w:pPr>
        <w:pStyle w:val="ListParagraph"/>
        <w:numPr>
          <w:ilvl w:val="0"/>
          <w:numId w:val="462"/>
        </w:numPr>
        <w:spacing w:after="240" w:line="259" w:lineRule="auto"/>
        <w:contextualSpacing/>
      </w:pPr>
      <w:r w:rsidRPr="00FE12F7">
        <w:t>40 operational requirements.</w:t>
      </w:r>
    </w:p>
    <w:p w14:paraId="1382D3C2" w14:textId="77777777" w:rsidR="00090880" w:rsidRDefault="00090880" w:rsidP="00090880">
      <w:r w:rsidRPr="00FE12F7">
        <w:t xml:space="preserve">Implementation will begin with a </w:t>
      </w:r>
      <w:r w:rsidRPr="00FE12F7">
        <w:rPr>
          <w:b/>
          <w:bCs/>
        </w:rPr>
        <w:t>voluntary adoption</w:t>
      </w:r>
      <w:r w:rsidRPr="00FE12F7">
        <w:t xml:space="preserve"> phase, giving</w:t>
      </w:r>
      <w:r>
        <w:t xml:space="preserve"> IHC</w:t>
      </w:r>
      <w:r w:rsidRPr="00FE12F7">
        <w:t xml:space="preserve"> providers, services and educators an opportunity to build capability, test approaches and provide feedback. </w:t>
      </w:r>
    </w:p>
    <w:p w14:paraId="1D026443" w14:textId="77777777" w:rsidR="00090880" w:rsidRPr="00FE12F7" w:rsidRDefault="00090880" w:rsidP="00090880">
      <w:r w:rsidRPr="00FE12F7">
        <w:t>A range of</w:t>
      </w:r>
      <w:r w:rsidRPr="00267026">
        <w:t xml:space="preserve"> </w:t>
      </w:r>
      <w:r>
        <w:t>p</w:t>
      </w:r>
      <w:r w:rsidRPr="00267026">
        <w:t xml:space="preserve">ractical resources </w:t>
      </w:r>
      <w:r>
        <w:t>will</w:t>
      </w:r>
      <w:r w:rsidRPr="00267026">
        <w:t xml:space="preserve"> support </w:t>
      </w:r>
      <w:r>
        <w:t>the IHC sector</w:t>
      </w:r>
      <w:r w:rsidRPr="00267026">
        <w:t xml:space="preserve"> to apply the framework in practice</w:t>
      </w:r>
      <w:r>
        <w:t xml:space="preserve">. </w:t>
      </w:r>
    </w:p>
    <w:p w14:paraId="7FCD2D50" w14:textId="77777777" w:rsidR="00090880" w:rsidRDefault="00090880" w:rsidP="00090880">
      <w:pPr>
        <w:rPr>
          <w:lang w:eastAsia="en-AU"/>
        </w:rPr>
      </w:pPr>
      <w:r w:rsidRPr="421331CB">
        <w:rPr>
          <w:lang w:eastAsia="en-AU"/>
        </w:rPr>
        <w:t>We encourage the IHC sector to:</w:t>
      </w:r>
    </w:p>
    <w:p w14:paraId="7D504122" w14:textId="77777777" w:rsidR="00090880" w:rsidRDefault="00090880">
      <w:pPr>
        <w:pStyle w:val="ListParagraph"/>
        <w:numPr>
          <w:ilvl w:val="0"/>
          <w:numId w:val="463"/>
        </w:numPr>
        <w:spacing w:after="200"/>
        <w:contextualSpacing/>
        <w:rPr>
          <w:lang w:eastAsia="en-AU"/>
        </w:rPr>
      </w:pPr>
      <w:r w:rsidRPr="00914BA2">
        <w:rPr>
          <w:lang w:eastAsia="en-AU"/>
        </w:rPr>
        <w:t>become familiar with the framework</w:t>
      </w:r>
      <w:r>
        <w:rPr>
          <w:lang w:eastAsia="en-AU"/>
        </w:rPr>
        <w:t xml:space="preserve"> and supporting resources</w:t>
      </w:r>
    </w:p>
    <w:p w14:paraId="0ADFA4EC" w14:textId="77777777" w:rsidR="00090880" w:rsidRDefault="00090880">
      <w:pPr>
        <w:pStyle w:val="ListParagraph"/>
        <w:numPr>
          <w:ilvl w:val="0"/>
          <w:numId w:val="463"/>
        </w:numPr>
        <w:spacing w:after="200"/>
        <w:contextualSpacing/>
        <w:rPr>
          <w:lang w:eastAsia="en-AU"/>
        </w:rPr>
      </w:pPr>
      <w:r w:rsidRPr="00156289">
        <w:rPr>
          <w:lang w:eastAsia="en-AU"/>
        </w:rPr>
        <w:t xml:space="preserve">use the self-assessment tool to reflect on current practice </w:t>
      </w:r>
    </w:p>
    <w:p w14:paraId="40C6B70B" w14:textId="77777777" w:rsidR="00090880" w:rsidRDefault="00090880">
      <w:pPr>
        <w:pStyle w:val="ListParagraph"/>
        <w:numPr>
          <w:ilvl w:val="0"/>
          <w:numId w:val="463"/>
        </w:numPr>
        <w:spacing w:after="200"/>
        <w:contextualSpacing/>
        <w:rPr>
          <w:lang w:eastAsia="en-AU"/>
        </w:rPr>
      </w:pPr>
      <w:r w:rsidRPr="00914BA2">
        <w:rPr>
          <w:lang w:eastAsia="en-AU"/>
        </w:rPr>
        <w:t xml:space="preserve">start considering how </w:t>
      </w:r>
      <w:r>
        <w:rPr>
          <w:lang w:eastAsia="en-AU"/>
        </w:rPr>
        <w:t>the framework</w:t>
      </w:r>
      <w:r w:rsidRPr="00914BA2">
        <w:rPr>
          <w:lang w:eastAsia="en-AU"/>
        </w:rPr>
        <w:t xml:space="preserve"> may be applied within their services</w:t>
      </w:r>
    </w:p>
    <w:p w14:paraId="2268FB83" w14:textId="77777777" w:rsidR="00090880" w:rsidRPr="00914BA2" w:rsidRDefault="00090880">
      <w:pPr>
        <w:pStyle w:val="ListParagraph"/>
        <w:numPr>
          <w:ilvl w:val="0"/>
          <w:numId w:val="463"/>
        </w:numPr>
        <w:spacing w:after="200"/>
        <w:contextualSpacing/>
        <w:rPr>
          <w:lang w:eastAsia="en-AU"/>
        </w:rPr>
      </w:pPr>
      <w:r>
        <w:rPr>
          <w:lang w:eastAsia="en-AU"/>
        </w:rPr>
        <w:t>reach out to ACECQA for help, if required</w:t>
      </w:r>
      <w:r w:rsidRPr="00914BA2">
        <w:rPr>
          <w:lang w:eastAsia="en-AU"/>
        </w:rPr>
        <w:t>.</w:t>
      </w:r>
    </w:p>
    <w:p w14:paraId="30859440" w14:textId="77777777" w:rsidR="00090880" w:rsidRDefault="00090880" w:rsidP="00090880">
      <w:r w:rsidRPr="00FE12F7">
        <w:t xml:space="preserve">Learn more and access the framework on </w:t>
      </w:r>
      <w:hyperlink r:id="rId20" w:history="1">
        <w:r w:rsidRPr="00BC59F2">
          <w:rPr>
            <w:rStyle w:val="Hyperlink"/>
            <w:highlight w:val="lightGray"/>
          </w:rPr>
          <w:t>ACECQA's website</w:t>
        </w:r>
      </w:hyperlink>
      <w:r w:rsidRPr="00FE12F7">
        <w:t>.</w:t>
      </w:r>
    </w:p>
    <w:p w14:paraId="1A2572BA" w14:textId="77777777" w:rsidR="0053233D" w:rsidRDefault="0053233D" w:rsidP="0053233D">
      <w:pPr>
        <w:pStyle w:val="Heading2"/>
      </w:pPr>
      <w:bookmarkStart w:id="12" w:name="_Toc244245408"/>
      <w:r>
        <w:t>Sector spotlight</w:t>
      </w:r>
      <w:bookmarkEnd w:id="12"/>
    </w:p>
    <w:p w14:paraId="564EC8C8" w14:textId="77777777" w:rsidR="001D2CB2" w:rsidRPr="0023049E" w:rsidRDefault="001D2CB2" w:rsidP="001D2CB2">
      <w:pPr>
        <w:pStyle w:val="Heading3"/>
      </w:pPr>
      <w:r w:rsidRPr="008E044B">
        <w:t>Children’s Week 2026: let's celebrate childhood!</w:t>
      </w:r>
    </w:p>
    <w:p w14:paraId="27797F5E" w14:textId="77777777" w:rsidR="001D2CB2" w:rsidRDefault="001D2CB2" w:rsidP="001D2CB2">
      <w:r>
        <w:rPr>
          <w:noProof/>
        </w:rPr>
        <w:drawing>
          <wp:inline distT="0" distB="0" distL="0" distR="0" wp14:anchorId="0FD7F7E7" wp14:editId="50A97476">
            <wp:extent cx="6643370" cy="2458153"/>
            <wp:effectExtent l="0" t="0" r="5080" b="0"/>
            <wp:docPr id="1396304104" name="drawing" descr="Children’s Week 2026 promotional graphic with the Children’s Week logo on a green background. Large text reads “Children’s Week 2026” and “24 October - 1 November”. Theme text states: “Children have the right to use their own language, celebrate their culture and practise their religion. Based on Article 30 of the UNCRC.” An illustrated map of Australia on the right features diverse child-like artwork and figures. Website displayed: childrensweek.org.au.">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04104" name="drawing" descr="Children’s Week 2026 promotional graphic with the Children’s Week logo on a green background. Large text reads “Children’s Week 2026” and “24 October - 1 November”. Theme text states: “Children have the right to use their own language, celebrate their culture and practise their religion. Based on Article 30 of the UNCRC.” An illustrated map of Australia on the right features diverse child-like artwork and figures. Website displayed: childrensweek.org.au.">
                      <a:hlinkClick r:id="rId21"/>
                    </pic:cNvPr>
                    <pic:cNvPicPr/>
                  </pic:nvPicPr>
                  <pic:blipFill>
                    <a:blip r:embed="rId22">
                      <a:extLst>
                        <a:ext uri="{28A0092B-C50C-407E-A947-70E740481C1C}">
                          <a14:useLocalDpi xmlns:a14="http://schemas.microsoft.com/office/drawing/2010/main"/>
                        </a:ext>
                      </a:extLst>
                    </a:blip>
                    <a:stretch>
                      <a:fillRect/>
                    </a:stretch>
                  </pic:blipFill>
                  <pic:spPr>
                    <a:xfrm>
                      <a:off x="0" y="0"/>
                      <a:ext cx="6659294" cy="2464045"/>
                    </a:xfrm>
                    <a:prstGeom prst="rect">
                      <a:avLst/>
                    </a:prstGeom>
                  </pic:spPr>
                </pic:pic>
              </a:graphicData>
            </a:graphic>
          </wp:inline>
        </w:drawing>
      </w:r>
    </w:p>
    <w:p w14:paraId="7B180366" w14:textId="77777777" w:rsidR="001D2CB2" w:rsidRPr="00034382" w:rsidRDefault="001D2CB2" w:rsidP="001D2CB2">
      <w:pPr>
        <w:rPr>
          <w:b/>
          <w:bCs/>
          <w:lang w:eastAsia="en-AU"/>
        </w:rPr>
      </w:pPr>
      <w:r w:rsidRPr="40CE806D">
        <w:rPr>
          <w:b/>
          <w:bCs/>
          <w:lang w:eastAsia="en-AU"/>
        </w:rPr>
        <w:lastRenderedPageBreak/>
        <w:t>Children’s Week runs from 24 October to 1 November. It's a chance to celebrate children’s achievements, wellbeing and right to be heard.</w:t>
      </w:r>
    </w:p>
    <w:p w14:paraId="6347607B" w14:textId="77777777" w:rsidR="001D2CB2" w:rsidRDefault="001D2CB2" w:rsidP="001D2CB2">
      <w:r w:rsidRPr="40CE806D">
        <w:rPr>
          <w:lang w:eastAsia="en-AU"/>
        </w:rPr>
        <w:t xml:space="preserve">This year's theme is based on Article 30 of the United Nations Convention on the Rights of the Child: </w:t>
      </w:r>
    </w:p>
    <w:p w14:paraId="444D3569" w14:textId="77777777" w:rsidR="001D2CB2" w:rsidRDefault="001D2CB2" w:rsidP="001D2CB2">
      <w:pPr>
        <w:ind w:left="720"/>
        <w:rPr>
          <w:i/>
          <w:iCs/>
          <w:lang w:eastAsia="en-AU"/>
        </w:rPr>
      </w:pPr>
      <w:r w:rsidRPr="40CE806D">
        <w:rPr>
          <w:i/>
          <w:iCs/>
          <w:lang w:eastAsia="en-AU"/>
        </w:rPr>
        <w:t>Children have the right to use their own language, celebrate their culture and practice their religion.</w:t>
      </w:r>
    </w:p>
    <w:p w14:paraId="6106D81B" w14:textId="77777777" w:rsidR="001D2CB2" w:rsidRPr="009E776C" w:rsidRDefault="001D2CB2" w:rsidP="001D2CB2">
      <w:pPr>
        <w:rPr>
          <w:lang w:eastAsia="en-AU"/>
        </w:rPr>
      </w:pPr>
      <w:r w:rsidRPr="009E776C">
        <w:rPr>
          <w:lang w:eastAsia="en-AU"/>
        </w:rPr>
        <w:t>You can help celebrate Children's Week at your service by:</w:t>
      </w:r>
    </w:p>
    <w:p w14:paraId="5E9D7147" w14:textId="77777777" w:rsidR="001D2CB2" w:rsidRPr="009E776C" w:rsidRDefault="001D2CB2">
      <w:pPr>
        <w:pStyle w:val="ListParagraph"/>
        <w:numPr>
          <w:ilvl w:val="0"/>
          <w:numId w:val="464"/>
        </w:numPr>
        <w:spacing w:after="200"/>
        <w:contextualSpacing/>
        <w:rPr>
          <w:rFonts w:eastAsiaTheme="majorEastAsia" w:cstheme="majorBidi"/>
        </w:rPr>
      </w:pPr>
      <w:hyperlink r:id="rId23">
        <w:r w:rsidRPr="009E776C">
          <w:rPr>
            <w:rStyle w:val="Hyperlink"/>
            <w:rFonts w:eastAsiaTheme="majorEastAsia" w:cstheme="majorBidi"/>
          </w:rPr>
          <w:t>downloading resources</w:t>
        </w:r>
      </w:hyperlink>
      <w:r w:rsidRPr="009E776C">
        <w:rPr>
          <w:rFonts w:eastAsiaTheme="majorEastAsia" w:cstheme="majorBidi"/>
        </w:rPr>
        <w:t xml:space="preserve"> from the Children's Week Council of Australia website</w:t>
      </w:r>
    </w:p>
    <w:p w14:paraId="590F9918" w14:textId="77777777" w:rsidR="001D2CB2" w:rsidRPr="009E776C" w:rsidRDefault="001D2CB2">
      <w:pPr>
        <w:pStyle w:val="ListParagraph"/>
        <w:numPr>
          <w:ilvl w:val="0"/>
          <w:numId w:val="464"/>
        </w:numPr>
        <w:spacing w:after="200"/>
        <w:contextualSpacing/>
        <w:rPr>
          <w:rFonts w:eastAsiaTheme="majorEastAsia" w:cstheme="majorBidi"/>
        </w:rPr>
      </w:pPr>
      <w:r w:rsidRPr="7F4830A4">
        <w:rPr>
          <w:rFonts w:eastAsiaTheme="majorEastAsia" w:cstheme="majorBidi"/>
        </w:rPr>
        <w:t xml:space="preserve">taking part in Children’s Week events and celebrations </w:t>
      </w:r>
      <w:hyperlink r:id="rId24">
        <w:r w:rsidRPr="7F4830A4">
          <w:rPr>
            <w:rStyle w:val="Hyperlink"/>
            <w:rFonts w:eastAsiaTheme="majorEastAsia" w:cstheme="majorBidi"/>
          </w:rPr>
          <w:t>in your state or territory</w:t>
        </w:r>
      </w:hyperlink>
    </w:p>
    <w:p w14:paraId="46710190" w14:textId="77777777" w:rsidR="001D2CB2" w:rsidRPr="009E776C" w:rsidRDefault="001D2CB2">
      <w:pPr>
        <w:pStyle w:val="ListParagraph"/>
        <w:numPr>
          <w:ilvl w:val="0"/>
          <w:numId w:val="464"/>
        </w:numPr>
        <w:spacing w:after="200"/>
        <w:contextualSpacing/>
      </w:pPr>
      <w:r w:rsidRPr="009E776C">
        <w:rPr>
          <w:rFonts w:eastAsiaTheme="majorEastAsia" w:cstheme="majorBidi"/>
        </w:rPr>
        <w:t>creating opportunities for children to share and celebrate their cultures, languages and traditions.</w:t>
      </w:r>
    </w:p>
    <w:p w14:paraId="7855D4F7" w14:textId="77777777" w:rsidR="001D2CB2" w:rsidRPr="009E776C" w:rsidRDefault="001D2CB2" w:rsidP="001D2CB2">
      <w:r w:rsidRPr="009E776C">
        <w:rPr>
          <w:rFonts w:eastAsiaTheme="majorEastAsia" w:cstheme="majorBidi"/>
        </w:rPr>
        <w:t xml:space="preserve">Learn more about </w:t>
      </w:r>
      <w:hyperlink r:id="rId25">
        <w:r w:rsidRPr="009E776C">
          <w:rPr>
            <w:rStyle w:val="Hyperlink"/>
            <w:rFonts w:eastAsiaTheme="majorEastAsia" w:cstheme="majorBidi"/>
          </w:rPr>
          <w:t>Children’s Week</w:t>
        </w:r>
      </w:hyperlink>
      <w:r w:rsidRPr="009E776C">
        <w:t xml:space="preserve"> and find ideas to make this celebration meaningful for the children in your care</w:t>
      </w:r>
      <w:r w:rsidRPr="009E776C">
        <w:rPr>
          <w:rFonts w:eastAsiaTheme="majorEastAsia" w:cstheme="majorBidi"/>
        </w:rPr>
        <w:t>.</w:t>
      </w:r>
    </w:p>
    <w:p w14:paraId="54297D43" w14:textId="57761F7F" w:rsidR="000A28EF" w:rsidRDefault="008D2F15" w:rsidP="008D2F15">
      <w:pPr>
        <w:pStyle w:val="Heading2"/>
      </w:pPr>
      <w:bookmarkStart w:id="13" w:name="_Toc244245409"/>
      <w:r>
        <w:t>Facts from FAL</w:t>
      </w:r>
      <w:bookmarkEnd w:id="13"/>
    </w:p>
    <w:p w14:paraId="2337C7A6" w14:textId="77777777" w:rsidR="008D2F15" w:rsidRPr="008C714E" w:rsidRDefault="008D2F15" w:rsidP="008D2F15">
      <w:pPr>
        <w:pStyle w:val="Heading3"/>
      </w:pPr>
      <w:r w:rsidRPr="008C714E">
        <w:t>Why WWCC compliance matters for Child Care Subsidy</w:t>
      </w:r>
    </w:p>
    <w:p w14:paraId="2DF2F52F" w14:textId="77777777" w:rsidR="008D2F15" w:rsidRPr="00E31F6F" w:rsidRDefault="008D2F15" w:rsidP="008D2F15">
      <w:pPr>
        <w:keepNext/>
        <w:spacing w:before="160" w:line="240" w:lineRule="auto"/>
        <w:outlineLvl w:val="1"/>
        <w:rPr>
          <w:rFonts w:ascii="Aptos Display" w:eastAsia="Times New Roman" w:hAnsi="Aptos Display" w:cs="Aptos"/>
          <w:color w:val="0F4761"/>
          <w:sz w:val="20"/>
          <w:szCs w:val="20"/>
          <w14:ligatures w14:val="standardContextual"/>
        </w:rPr>
      </w:pPr>
      <w:r w:rsidRPr="00E31F6F">
        <w:rPr>
          <w:rFonts w:eastAsia="Times New Roman" w:cs="Aptos"/>
          <w:b/>
          <w:bCs/>
          <w14:ligatures w14:val="standardContextual"/>
        </w:rPr>
        <w:t xml:space="preserve">Working with children checks (WWCCs) play an important role in protecting children and supporting the integrity of </w:t>
      </w:r>
      <w:r>
        <w:rPr>
          <w:rFonts w:eastAsia="Times New Roman" w:cs="Aptos"/>
          <w:b/>
          <w:bCs/>
          <w14:ligatures w14:val="standardContextual"/>
        </w:rPr>
        <w:t>Child Care Subsidy (</w:t>
      </w:r>
      <w:r w:rsidRPr="00E31F6F">
        <w:rPr>
          <w:rFonts w:eastAsia="Times New Roman" w:cs="Aptos"/>
          <w:b/>
          <w:bCs/>
          <w14:ligatures w14:val="standardContextual"/>
        </w:rPr>
        <w:t>CCS</w:t>
      </w:r>
      <w:r>
        <w:rPr>
          <w:rFonts w:eastAsia="Times New Roman" w:cs="Aptos"/>
          <w:b/>
          <w:bCs/>
          <w14:ligatures w14:val="standardContextual"/>
        </w:rPr>
        <w:t>)</w:t>
      </w:r>
      <w:r w:rsidRPr="00E31F6F">
        <w:rPr>
          <w:rFonts w:eastAsia="Times New Roman" w:cs="Aptos"/>
          <w:b/>
          <w:bCs/>
          <w14:ligatures w14:val="standardContextual"/>
        </w:rPr>
        <w:t xml:space="preserve"> payments.</w:t>
      </w:r>
    </w:p>
    <w:p w14:paraId="5CB4E9A9"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A session of care is only eligible for CCS if it is delivered by an educator who holds a current WWCC.</w:t>
      </w:r>
    </w:p>
    <w:p w14:paraId="2374CD37" w14:textId="77777777" w:rsidR="008D2F15" w:rsidRPr="00E31F6F" w:rsidRDefault="008D2F15" w:rsidP="008D2F15">
      <w:pPr>
        <w:spacing w:after="0" w:line="240" w:lineRule="auto"/>
        <w:rPr>
          <w:rFonts w:eastAsia="Aptos" w:cs="Aptos"/>
          <w:sz w:val="20"/>
          <w:szCs w:val="20"/>
          <w14:ligatures w14:val="standardContextual"/>
        </w:rPr>
      </w:pPr>
      <w:r w:rsidRPr="00E31F6F">
        <w:rPr>
          <w:rFonts w:eastAsia="Aptos" w:cs="Aptos"/>
          <w:sz w:val="20"/>
          <w:szCs w:val="20"/>
          <w14:ligatures w14:val="standardContextual"/>
        </w:rPr>
        <w:t>Sessions of care may not be eligible for CCS if:</w:t>
      </w:r>
    </w:p>
    <w:p w14:paraId="52F18222" w14:textId="77777777" w:rsidR="008D2F15" w:rsidRPr="00E31F6F" w:rsidRDefault="008D2F15">
      <w:pPr>
        <w:numPr>
          <w:ilvl w:val="0"/>
          <w:numId w:val="467"/>
        </w:numPr>
        <w:spacing w:after="0" w:line="240" w:lineRule="auto"/>
        <w:rPr>
          <w:rFonts w:eastAsia="Times New Roman" w:cs="Aptos"/>
          <w:sz w:val="20"/>
          <w:szCs w:val="20"/>
          <w14:ligatures w14:val="standardContextual"/>
        </w:rPr>
      </w:pPr>
      <w:r w:rsidRPr="00E31F6F">
        <w:rPr>
          <w:rFonts w:eastAsia="Times New Roman" w:cs="Aptos"/>
          <w:sz w:val="20"/>
          <w:szCs w:val="20"/>
          <w14:ligatures w14:val="standardContextual"/>
        </w:rPr>
        <w:t>an educator does not have a current WWCC, or</w:t>
      </w:r>
    </w:p>
    <w:p w14:paraId="161A3350" w14:textId="77777777" w:rsidR="008D2F15" w:rsidRPr="00E31F6F" w:rsidRDefault="008D2F15">
      <w:pPr>
        <w:numPr>
          <w:ilvl w:val="0"/>
          <w:numId w:val="468"/>
        </w:numPr>
        <w:spacing w:after="0" w:line="240" w:lineRule="auto"/>
        <w:rPr>
          <w:rFonts w:eastAsia="Times New Roman" w:cs="Aptos"/>
          <w:sz w:val="20"/>
          <w:szCs w:val="20"/>
          <w14:ligatures w14:val="standardContextual"/>
        </w:rPr>
      </w:pPr>
      <w:r w:rsidRPr="00E31F6F">
        <w:rPr>
          <w:rFonts w:eastAsia="Times New Roman" w:cs="Aptos"/>
          <w:sz w:val="20"/>
          <w:szCs w:val="20"/>
          <w14:ligatures w14:val="standardContextual"/>
        </w:rPr>
        <w:t>required WWCC details have not been reported correctly.</w:t>
      </w:r>
      <w:r w:rsidRPr="00E31F6F">
        <w:rPr>
          <w:rFonts w:eastAsia="Times New Roman" w:cs="Aptos"/>
          <w:sz w:val="20"/>
          <w:szCs w:val="20"/>
          <w14:ligatures w14:val="standardContextual"/>
        </w:rPr>
        <w:br/>
        <w:t>  </w:t>
      </w:r>
    </w:p>
    <w:p w14:paraId="062F3931"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Failure to meet WWCC obligations may result in compliance action. This could include infringement notices, debts raised, conditions being placed on approval, or suspension or cancellation of approval. </w:t>
      </w:r>
    </w:p>
    <w:p w14:paraId="5CB1B7F5"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We encourage providers to regularly review their processes to make sure all checks are current and recorded correctly (and on time).  </w:t>
      </w:r>
    </w:p>
    <w:p w14:paraId="28EB23D2" w14:textId="77777777" w:rsidR="008D2F15" w:rsidRPr="00E31F6F" w:rsidRDefault="008D2F15" w:rsidP="008D2F15">
      <w:pPr>
        <w:spacing w:line="240" w:lineRule="auto"/>
        <w:rPr>
          <w:rFonts w:eastAsia="Aptos" w:cs="Aptos"/>
          <w:sz w:val="20"/>
          <w:szCs w:val="20"/>
          <w14:ligatures w14:val="standardContextual"/>
        </w:rPr>
      </w:pPr>
      <w:r w:rsidRPr="00E31F6F">
        <w:rPr>
          <w:rFonts w:eastAsia="Aptos" w:cs="Aptos"/>
          <w:sz w:val="20"/>
          <w:szCs w:val="20"/>
          <w14:ligatures w14:val="standardContextual"/>
        </w:rPr>
        <w:t>Thank you for staying compliant. It’s an important part of child safety. </w:t>
      </w:r>
    </w:p>
    <w:p w14:paraId="5FCA05C1" w14:textId="77777777" w:rsidR="008D2F15" w:rsidRPr="00E31F6F" w:rsidRDefault="008D2F15" w:rsidP="008D2F15">
      <w:pPr>
        <w:spacing w:after="0" w:line="240" w:lineRule="auto"/>
        <w:rPr>
          <w:rFonts w:eastAsia="Aptos" w:cs="Aptos"/>
          <w:sz w:val="20"/>
          <w:szCs w:val="20"/>
          <w14:ligatures w14:val="standardContextual"/>
        </w:rPr>
      </w:pPr>
      <w:r w:rsidRPr="00E31F6F">
        <w:rPr>
          <w:rFonts w:eastAsia="Aptos" w:cs="Aptos"/>
          <w:sz w:val="20"/>
          <w:szCs w:val="20"/>
          <w14:ligatures w14:val="standardContextual"/>
        </w:rPr>
        <w:t xml:space="preserve">Learn more about </w:t>
      </w:r>
      <w:hyperlink r:id="rId26" w:tgtFrame="_blank" w:history="1">
        <w:r w:rsidRPr="00E31F6F">
          <w:rPr>
            <w:rFonts w:eastAsia="Aptos" w:cs="Aptos"/>
            <w:color w:val="467886"/>
            <w:sz w:val="20"/>
            <w:szCs w:val="20"/>
            <w:u w:val="single"/>
            <w14:ligatures w14:val="standardContextual"/>
          </w:rPr>
          <w:t>WWCC requirements on our website</w:t>
        </w:r>
      </w:hyperlink>
      <w:r w:rsidRPr="00E31F6F">
        <w:rPr>
          <w:rFonts w:eastAsia="Aptos" w:cs="Aptos"/>
          <w:sz w:val="20"/>
          <w:szCs w:val="20"/>
          <w14:ligatures w14:val="standardContextual"/>
        </w:rPr>
        <w:t>. </w:t>
      </w:r>
    </w:p>
    <w:p w14:paraId="644BAE7A" w14:textId="77777777" w:rsidR="008D2F15" w:rsidRDefault="008D2F15" w:rsidP="008D2F15">
      <w:pPr>
        <w:pStyle w:val="Heading3"/>
      </w:pPr>
      <w:r w:rsidRPr="59EF7058">
        <w:t>Shared care arrangements: getting enrolments right</w:t>
      </w:r>
    </w:p>
    <w:p w14:paraId="467177B4" w14:textId="77777777" w:rsidR="008D2F15" w:rsidRPr="00D933DC" w:rsidRDefault="008D2F15" w:rsidP="008D2F15">
      <w:pPr>
        <w:spacing w:before="210" w:after="210" w:line="300" w:lineRule="auto"/>
        <w:rPr>
          <w:rFonts w:eastAsia="Aptos"/>
          <w:b/>
        </w:rPr>
      </w:pPr>
      <w:r w:rsidRPr="30B4E6B0">
        <w:rPr>
          <w:rFonts w:eastAsia="Aptos"/>
          <w:b/>
        </w:rPr>
        <w:t>If a child attends your service under a shared care arrangement, you may need more than one enrolment. This helps ensure that CCS is paid correctly, as guardians may have different CCS entitlements.</w:t>
      </w:r>
    </w:p>
    <w:p w14:paraId="0A0A1820" w14:textId="77777777" w:rsidR="008D2F15" w:rsidRPr="00D933DC" w:rsidRDefault="008D2F15" w:rsidP="008D2F15">
      <w:pPr>
        <w:spacing w:before="210" w:after="210" w:line="300" w:lineRule="auto"/>
        <w:rPr>
          <w:rFonts w:cstheme="minorHAnsi"/>
        </w:rPr>
      </w:pPr>
      <w:r w:rsidRPr="00D933DC">
        <w:rPr>
          <w:rFonts w:eastAsia="Aptos" w:cstheme="minorHAnsi"/>
        </w:rPr>
        <w:t>Where a child attends care under more than one CCS-eligible guardian, a separate enrolment must be created for each guardian. This way you can submit session reports against the enrolment for the guardian responsible on that day.</w:t>
      </w:r>
    </w:p>
    <w:p w14:paraId="404C2E09" w14:textId="77777777" w:rsidR="008D2F15" w:rsidRPr="00D933DC" w:rsidRDefault="008D2F15" w:rsidP="008D2F15">
      <w:pPr>
        <w:spacing w:before="210" w:after="210" w:line="300" w:lineRule="auto"/>
        <w:rPr>
          <w:rFonts w:eastAsia="Aptos" w:cstheme="minorHAnsi"/>
          <w:b/>
          <w:bCs/>
        </w:rPr>
      </w:pPr>
      <w:r w:rsidRPr="00D933DC">
        <w:rPr>
          <w:rFonts w:eastAsia="Aptos" w:cstheme="minorHAnsi"/>
          <w:b/>
          <w:bCs/>
        </w:rPr>
        <w:t>Example</w:t>
      </w:r>
    </w:p>
    <w:p w14:paraId="458EE1C4"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 attends care under a shared care arrangement.</w:t>
      </w:r>
    </w:p>
    <w:p w14:paraId="1577F585"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Ava’s father is responsible for her on Mondays and Tuesdays.</w:t>
      </w:r>
    </w:p>
    <w:p w14:paraId="3612B693"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 xml:space="preserve">Ava’s mother is responsible for her on Thursdays and Fridays. </w:t>
      </w:r>
    </w:p>
    <w:p w14:paraId="06F2F548"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t>Ava requires two separate enrolments.</w:t>
      </w:r>
    </w:p>
    <w:p w14:paraId="31B87066" w14:textId="77777777" w:rsidR="008D2F15" w:rsidRPr="00D933DC" w:rsidRDefault="008D2F15">
      <w:pPr>
        <w:pStyle w:val="ListParagraph"/>
        <w:numPr>
          <w:ilvl w:val="0"/>
          <w:numId w:val="465"/>
        </w:numPr>
        <w:spacing w:before="210" w:after="210" w:line="300" w:lineRule="auto"/>
        <w:contextualSpacing/>
        <w:rPr>
          <w:rFonts w:eastAsia="Aptos" w:cstheme="minorHAnsi"/>
        </w:rPr>
      </w:pPr>
      <w:r w:rsidRPr="00D933DC">
        <w:rPr>
          <w:rFonts w:eastAsia="Aptos" w:cstheme="minorHAnsi"/>
        </w:rPr>
        <w:lastRenderedPageBreak/>
        <w:t>A session of care provided on a Monday would be submitted under Ava’s father’s enrolment.</w:t>
      </w:r>
    </w:p>
    <w:p w14:paraId="0BBCB719" w14:textId="77777777" w:rsidR="008D2F15" w:rsidRPr="00D933DC" w:rsidRDefault="008D2F15" w:rsidP="008D2F15">
      <w:pPr>
        <w:spacing w:before="210" w:after="210" w:line="300" w:lineRule="auto"/>
        <w:rPr>
          <w:rFonts w:eastAsia="Aptos" w:cstheme="minorHAnsi"/>
        </w:rPr>
      </w:pPr>
      <w:r w:rsidRPr="00D933DC">
        <w:rPr>
          <w:rFonts w:eastAsia="Aptos" w:cstheme="minorHAnsi"/>
        </w:rPr>
        <w:t>Don’t forget to check absences across all enrolments linked to a child. The allowable absences count is allocated to the child, not to each individual guardian.</w:t>
      </w:r>
    </w:p>
    <w:p w14:paraId="61C8FCD7" w14:textId="77777777" w:rsidR="008D2F15" w:rsidRPr="00D933DC" w:rsidRDefault="008D2F15" w:rsidP="008D2F15">
      <w:pPr>
        <w:spacing w:before="210" w:after="210" w:line="300" w:lineRule="auto"/>
        <w:rPr>
          <w:rFonts w:eastAsia="Aptos" w:cstheme="minorHAnsi"/>
        </w:rPr>
      </w:pPr>
      <w:r w:rsidRPr="00D933DC">
        <w:rPr>
          <w:rFonts w:eastAsia="Aptos" w:cstheme="minorHAnsi"/>
        </w:rPr>
        <w:t>Learn more:</w:t>
      </w:r>
    </w:p>
    <w:p w14:paraId="7698BE3C" w14:textId="77777777" w:rsidR="008D2F15" w:rsidRPr="00C43FBC" w:rsidRDefault="008D2F15">
      <w:pPr>
        <w:pStyle w:val="ListParagraph"/>
        <w:numPr>
          <w:ilvl w:val="0"/>
          <w:numId w:val="466"/>
        </w:numPr>
        <w:spacing w:before="210" w:after="210" w:line="300" w:lineRule="auto"/>
        <w:contextualSpacing/>
        <w:rPr>
          <w:rFonts w:eastAsia="Aptos" w:cstheme="minorHAnsi"/>
        </w:rPr>
      </w:pPr>
      <w:r w:rsidRPr="00C43FBC">
        <w:rPr>
          <w:rStyle w:val="Hyperlink"/>
          <w:rFonts w:cstheme="minorHAnsi"/>
          <w:color w:val="auto"/>
          <w:u w:val="none"/>
        </w:rPr>
        <w:t xml:space="preserve">about </w:t>
      </w:r>
      <w:hyperlink r:id="rId27">
        <w:r w:rsidRPr="00C43FBC">
          <w:rPr>
            <w:rStyle w:val="Hyperlink"/>
            <w:rFonts w:cstheme="minorHAnsi"/>
          </w:rPr>
          <w:t>how to manage enrolments</w:t>
        </w:r>
      </w:hyperlink>
      <w:r w:rsidRPr="00C43FBC">
        <w:rPr>
          <w:rFonts w:eastAsia="Aptos" w:cstheme="minorHAnsi"/>
        </w:rPr>
        <w:t xml:space="preserve"> on our website</w:t>
      </w:r>
    </w:p>
    <w:p w14:paraId="5CC706D8" w14:textId="77777777" w:rsidR="008D2F15" w:rsidRDefault="008D2F15">
      <w:pPr>
        <w:pStyle w:val="ListParagraph"/>
        <w:numPr>
          <w:ilvl w:val="0"/>
          <w:numId w:val="466"/>
        </w:numPr>
        <w:spacing w:after="200"/>
        <w:contextualSpacing/>
        <w:rPr>
          <w:rFonts w:eastAsia="Aptos"/>
        </w:rPr>
      </w:pPr>
      <w:r w:rsidRPr="00C43FBC">
        <w:rPr>
          <w:rFonts w:eastAsia="Aptos"/>
        </w:rPr>
        <w:t xml:space="preserve">by completing our Enrolments course in </w:t>
      </w:r>
      <w:hyperlink r:id="rId28">
        <w:r w:rsidRPr="00C43FBC">
          <w:rPr>
            <w:rStyle w:val="Hyperlink"/>
            <w:rFonts w:cstheme="minorHAnsi"/>
          </w:rPr>
          <w:t>Geccko</w:t>
        </w:r>
      </w:hyperlink>
      <w:r w:rsidRPr="00C43FBC">
        <w:rPr>
          <w:rFonts w:eastAsia="Aptos"/>
        </w:rPr>
        <w:t>.</w:t>
      </w:r>
    </w:p>
    <w:p w14:paraId="37466905" w14:textId="77777777" w:rsidR="008D2F15" w:rsidRPr="008D2F15" w:rsidRDefault="008D2F15" w:rsidP="008D2F15"/>
    <w:p w14:paraId="590DAF0B" w14:textId="00FCDEFC" w:rsidR="00E5031F" w:rsidRDefault="00E5031F" w:rsidP="00E971AD">
      <w:pPr>
        <w:pStyle w:val="Issuedate"/>
      </w:pPr>
      <w:bookmarkStart w:id="14" w:name="_Toc244245410"/>
      <w:r>
        <w:lastRenderedPageBreak/>
        <w:t>21 October 2026</w:t>
      </w:r>
      <w:bookmarkEnd w:id="14"/>
    </w:p>
    <w:p w14:paraId="04F45531" w14:textId="77777777" w:rsidR="00E5031F" w:rsidRDefault="00E5031F" w:rsidP="00E5031F">
      <w:pPr>
        <w:pStyle w:val="Heading2"/>
      </w:pPr>
      <w:bookmarkStart w:id="15" w:name="_Toc244245411"/>
      <w:r>
        <w:t>Help shape how we communicate with you</w:t>
      </w:r>
      <w:bookmarkEnd w:id="15"/>
    </w:p>
    <w:p w14:paraId="4BDEF493" w14:textId="72D85B83" w:rsidR="00E5031F" w:rsidRDefault="004806BF" w:rsidP="004806BF">
      <w:pPr>
        <w:pStyle w:val="Heading3"/>
      </w:pPr>
      <w:r w:rsidRPr="004806BF">
        <w:t>Complete our 2026 communication survey</w:t>
      </w:r>
    </w:p>
    <w:p w14:paraId="7530B531" w14:textId="77777777" w:rsidR="0096055C" w:rsidRPr="0096055C" w:rsidRDefault="0096055C" w:rsidP="0096055C">
      <w:r w:rsidRPr="0096055C">
        <w:rPr>
          <w:b/>
          <w:bCs/>
        </w:rPr>
        <w:t>Your feedback matters. Tell us what we're doing well and where we can improve by taking part in our annual communication survey.</w:t>
      </w:r>
    </w:p>
    <w:p w14:paraId="68A41375" w14:textId="77777777" w:rsidR="0096055C" w:rsidRPr="0096055C" w:rsidRDefault="0096055C" w:rsidP="0096055C">
      <w:r w:rsidRPr="0096055C">
        <w:t>The insights you have shared in previous years have helped shape how we communicate with the early childhood education and care (ECEC) sector.</w:t>
      </w:r>
    </w:p>
    <w:p w14:paraId="798B56AD" w14:textId="77777777" w:rsidR="0096055C" w:rsidRPr="0096055C" w:rsidRDefault="0096055C" w:rsidP="0096055C">
      <w:r w:rsidRPr="0096055C">
        <w:t>This year, we've used our channels to keep you informed on various policy and program updates. Now we'd like to hear from you.</w:t>
      </w:r>
    </w:p>
    <w:p w14:paraId="358A90D0" w14:textId="71892F9E" w:rsidR="009C4E0F" w:rsidRDefault="0096055C" w:rsidP="0096055C">
      <w:r w:rsidRPr="0096055C">
        <w:t>Your responses are anonymous, and we don’t collect any personal data. It is open to anyone working in ECEC</w:t>
      </w:r>
    </w:p>
    <w:p w14:paraId="033746D9" w14:textId="6C4905CA" w:rsidR="00CC6C5F" w:rsidRDefault="00E93D96" w:rsidP="0096055C">
      <w:hyperlink r:id="rId29" w:history="1">
        <w:r w:rsidRPr="00E93D96">
          <w:rPr>
            <w:rStyle w:val="Hyperlink"/>
          </w:rPr>
          <w:t>Complete our communication survey</w:t>
        </w:r>
      </w:hyperlink>
    </w:p>
    <w:p w14:paraId="13BB594F" w14:textId="77777777" w:rsidR="00E93D96" w:rsidRDefault="00E93D96" w:rsidP="00E93D96">
      <w:pPr>
        <w:pStyle w:val="Heading2"/>
      </w:pPr>
      <w:bookmarkStart w:id="16" w:name="_Toc244245412"/>
      <w:r w:rsidRPr="002A18F7">
        <w:t>From the department</w:t>
      </w:r>
      <w:bookmarkEnd w:id="16"/>
    </w:p>
    <w:p w14:paraId="0B3FADDD" w14:textId="53BEF4AF" w:rsidR="00E93D96" w:rsidRDefault="00AD6DDC" w:rsidP="00AD6DDC">
      <w:pPr>
        <w:pStyle w:val="Heading3"/>
      </w:pPr>
      <w:r w:rsidRPr="00AD6DDC">
        <w:t>Worker retention payment extension offers sent</w:t>
      </w:r>
    </w:p>
    <w:p w14:paraId="068597A8" w14:textId="77777777" w:rsidR="00A11115" w:rsidRPr="00A11115" w:rsidRDefault="00A11115" w:rsidP="00A11115">
      <w:pPr>
        <w:rPr>
          <w:b/>
          <w:bCs/>
          <w:lang w:eastAsia="en-AU"/>
        </w:rPr>
      </w:pPr>
      <w:r w:rsidRPr="00A11115">
        <w:rPr>
          <w:b/>
          <w:bCs/>
          <w:lang w:eastAsia="en-AU"/>
        </w:rPr>
        <w:t>We have sent extension offers to providers currently participating in the worker retention payment.</w:t>
      </w:r>
    </w:p>
    <w:p w14:paraId="4E17AACC" w14:textId="77777777" w:rsidR="00A11115" w:rsidRPr="00A11115" w:rsidRDefault="00A11115" w:rsidP="00A11115">
      <w:pPr>
        <w:rPr>
          <w:lang w:eastAsia="en-AU"/>
        </w:rPr>
      </w:pPr>
      <w:r w:rsidRPr="00A11115">
        <w:rPr>
          <w:lang w:eastAsia="en-AU"/>
        </w:rPr>
        <w:t>To continue receiving funding without disruption, you should:</w:t>
      </w:r>
    </w:p>
    <w:p w14:paraId="7D0038BC" w14:textId="77777777" w:rsidR="00A11115" w:rsidRPr="00A11115" w:rsidRDefault="00A11115" w:rsidP="00A11115">
      <w:pPr>
        <w:pStyle w:val="ListParagraph"/>
        <w:rPr>
          <w:lang w:eastAsia="en-AU"/>
        </w:rPr>
      </w:pPr>
      <w:r w:rsidRPr="00A11115">
        <w:rPr>
          <w:lang w:eastAsia="en-AU"/>
        </w:rPr>
        <w:t>accept the extension offer by mid-December</w:t>
      </w:r>
    </w:p>
    <w:p w14:paraId="0C8D8254" w14:textId="77777777" w:rsidR="00A11115" w:rsidRPr="00A11115" w:rsidRDefault="00A11115" w:rsidP="00A11115">
      <w:pPr>
        <w:pStyle w:val="ListParagraph"/>
        <w:rPr>
          <w:lang w:eastAsia="en-AU"/>
        </w:rPr>
      </w:pPr>
      <w:r w:rsidRPr="00A11115">
        <w:rPr>
          <w:lang w:eastAsia="en-AU"/>
        </w:rPr>
        <w:t>provide an updated workplace instrument and have it approved by us by 28 February 2027</w:t>
      </w:r>
    </w:p>
    <w:p w14:paraId="2BCD9813" w14:textId="77777777" w:rsidR="00A11115" w:rsidRPr="00A11115" w:rsidRDefault="00A11115" w:rsidP="00A11115">
      <w:pPr>
        <w:pStyle w:val="ListParagraph"/>
        <w:rPr>
          <w:lang w:eastAsia="en-AU"/>
        </w:rPr>
      </w:pPr>
      <w:r w:rsidRPr="00A11115">
        <w:rPr>
          <w:lang w:eastAsia="en-AU"/>
        </w:rPr>
        <w:t>continue meeting all grant conditions</w:t>
      </w:r>
    </w:p>
    <w:p w14:paraId="094FD64A" w14:textId="77777777" w:rsidR="00A11115" w:rsidRPr="00A11115" w:rsidRDefault="00A11115" w:rsidP="00A11115">
      <w:pPr>
        <w:pStyle w:val="ListParagraph"/>
        <w:rPr>
          <w:lang w:eastAsia="en-AU"/>
        </w:rPr>
      </w:pPr>
      <w:r w:rsidRPr="00A11115">
        <w:rPr>
          <w:lang w:eastAsia="en-AU"/>
        </w:rPr>
        <w:t>meet a new safety standards condition from 1 July 2027.</w:t>
      </w:r>
    </w:p>
    <w:p w14:paraId="56DC9000" w14:textId="77777777" w:rsidR="00A11115" w:rsidRPr="00A11115" w:rsidRDefault="00A11115" w:rsidP="00A11115">
      <w:pPr>
        <w:rPr>
          <w:lang w:eastAsia="en-AU"/>
        </w:rPr>
      </w:pPr>
      <w:r w:rsidRPr="00A11115">
        <w:rPr>
          <w:lang w:eastAsia="en-AU"/>
        </w:rPr>
        <w:t>We have emailed all providers currently participating in the program with instructions on how to accept the extension offer.</w:t>
      </w:r>
    </w:p>
    <w:p w14:paraId="668D35E7" w14:textId="77777777" w:rsidR="00A11115" w:rsidRPr="00A11115" w:rsidRDefault="00A11115" w:rsidP="00A11115">
      <w:pPr>
        <w:rPr>
          <w:lang w:eastAsia="en-AU"/>
        </w:rPr>
      </w:pPr>
      <w:r w:rsidRPr="00A11115">
        <w:rPr>
          <w:lang w:eastAsia="en-AU"/>
        </w:rPr>
        <w:t xml:space="preserve">Look for an email from </w:t>
      </w:r>
      <w:hyperlink r:id="rId30" w:history="1">
        <w:r w:rsidRPr="00A11115">
          <w:rPr>
            <w:color w:val="2470A0"/>
            <w:u w:val="single"/>
            <w:lang w:eastAsia="en-AU"/>
          </w:rPr>
          <w:t>noreply@smartygrants.com.au</w:t>
        </w:r>
      </w:hyperlink>
      <w:r w:rsidRPr="00A11115">
        <w:rPr>
          <w:lang w:eastAsia="en-AU"/>
        </w:rPr>
        <w:t xml:space="preserve">. If you cannot find it, check your junk or spam folder. If you still cannot locate it, email </w:t>
      </w:r>
      <w:hyperlink r:id="rId31" w:history="1">
        <w:r w:rsidRPr="00A11115">
          <w:rPr>
            <w:color w:val="2470A0"/>
            <w:u w:val="single"/>
            <w:lang w:eastAsia="en-AU"/>
          </w:rPr>
          <w:t>CCSHelpdesk@education.gov.au</w:t>
        </w:r>
      </w:hyperlink>
      <w:r w:rsidRPr="00A11115">
        <w:rPr>
          <w:lang w:eastAsia="en-AU"/>
        </w:rPr>
        <w:t>.</w:t>
      </w:r>
    </w:p>
    <w:p w14:paraId="5259B9F4" w14:textId="77777777" w:rsidR="00A11115" w:rsidRPr="00A11115" w:rsidRDefault="00A11115" w:rsidP="00A11115">
      <w:pPr>
        <w:rPr>
          <w:lang w:eastAsia="en-AU"/>
        </w:rPr>
      </w:pPr>
      <w:r w:rsidRPr="00A11115">
        <w:rPr>
          <w:lang w:eastAsia="en-AU"/>
        </w:rPr>
        <w:t xml:space="preserve">Once you receive the email, log in to the </w:t>
      </w:r>
      <w:hyperlink r:id="rId32" w:history="1">
        <w:r w:rsidRPr="00A11115">
          <w:rPr>
            <w:color w:val="2470A0"/>
            <w:u w:val="single"/>
            <w:lang w:eastAsia="en-AU"/>
          </w:rPr>
          <w:t>grants portal</w:t>
        </w:r>
      </w:hyperlink>
      <w:r w:rsidRPr="00A11115">
        <w:rPr>
          <w:lang w:eastAsia="en-AU"/>
        </w:rPr>
        <w:t xml:space="preserve"> and follow the instructions. You do not need to submit a new application.</w:t>
      </w:r>
    </w:p>
    <w:p w14:paraId="573FBA14" w14:textId="77777777" w:rsidR="00A11115" w:rsidRPr="00A11115" w:rsidRDefault="00A11115" w:rsidP="00A11115">
      <w:pPr>
        <w:rPr>
          <w:lang w:eastAsia="en-AU"/>
        </w:rPr>
      </w:pPr>
      <w:r w:rsidRPr="00A11115">
        <w:rPr>
          <w:lang w:eastAsia="en-AU"/>
        </w:rPr>
        <w:t>If you do not wish to continue, you do not need to accept the offer. Your current agreement will end in accordance with its existing terms.</w:t>
      </w:r>
    </w:p>
    <w:p w14:paraId="42D27572" w14:textId="77777777" w:rsidR="00A11115" w:rsidRPr="00A11115" w:rsidRDefault="00A11115" w:rsidP="00A11115">
      <w:pPr>
        <w:rPr>
          <w:lang w:eastAsia="en-AU"/>
        </w:rPr>
      </w:pPr>
      <w:r w:rsidRPr="00A11115">
        <w:rPr>
          <w:lang w:eastAsia="en-AU"/>
        </w:rPr>
        <w:t xml:space="preserve">Visit our website to learn more about </w:t>
      </w:r>
      <w:hyperlink r:id="rId33" w:history="1">
        <w:r w:rsidRPr="00A11115">
          <w:rPr>
            <w:color w:val="2470A0"/>
            <w:u w:val="single"/>
            <w:lang w:eastAsia="en-AU"/>
          </w:rPr>
          <w:t>continuing in the program</w:t>
        </w:r>
      </w:hyperlink>
      <w:r w:rsidRPr="00A11115">
        <w:rPr>
          <w:lang w:eastAsia="en-AU"/>
        </w:rPr>
        <w:t>.</w:t>
      </w:r>
    </w:p>
    <w:p w14:paraId="1EF06AA3" w14:textId="77777777" w:rsidR="00A11115" w:rsidRPr="00A11115" w:rsidRDefault="00A11115" w:rsidP="00A11115">
      <w:pPr>
        <w:rPr>
          <w:lang w:eastAsia="en-AU"/>
        </w:rPr>
      </w:pPr>
      <w:r w:rsidRPr="00A11115">
        <w:rPr>
          <w:lang w:eastAsia="en-AU"/>
        </w:rPr>
        <w:t>Free support is available to help participating providers understand the extension requirements, update workplace instruments and meet ongoing grant obligations.</w:t>
      </w:r>
    </w:p>
    <w:p w14:paraId="10969AB4" w14:textId="0837A8FD" w:rsidR="00AD6DDC" w:rsidRDefault="00A11115" w:rsidP="00A11115">
      <w:hyperlink r:id="rId34" w:history="1">
        <w:r w:rsidRPr="00A11115">
          <w:rPr>
            <w:color w:val="2470A0"/>
            <w:u w:val="single"/>
            <w:lang w:eastAsia="en-AU"/>
          </w:rPr>
          <w:t>Search our directory</w:t>
        </w:r>
      </w:hyperlink>
      <w:r w:rsidRPr="00A11115">
        <w:rPr>
          <w:lang w:eastAsia="en-AU"/>
        </w:rPr>
        <w:t xml:space="preserve"> to find support that meets your needs.</w:t>
      </w:r>
    </w:p>
    <w:p w14:paraId="619E3481" w14:textId="5BB394F6" w:rsidR="00A11115" w:rsidRDefault="00C5481F" w:rsidP="00C5481F">
      <w:pPr>
        <w:pStyle w:val="Heading3"/>
      </w:pPr>
      <w:r w:rsidRPr="00C5481F">
        <w:lastRenderedPageBreak/>
        <w:t>Have your say in the 2026 ECEC staff survey</w:t>
      </w:r>
    </w:p>
    <w:p w14:paraId="37049D50" w14:textId="77777777" w:rsidR="00C5481F" w:rsidRPr="00C5481F" w:rsidRDefault="00C5481F" w:rsidP="00C5481F">
      <w:pPr>
        <w:rPr>
          <w:b/>
          <w:bCs/>
          <w:lang w:eastAsia="en-AU"/>
        </w:rPr>
      </w:pPr>
      <w:r w:rsidRPr="00C5481F">
        <w:rPr>
          <w:b/>
          <w:bCs/>
          <w:lang w:eastAsia="en-AU"/>
        </w:rPr>
        <w:t xml:space="preserve">The Australian Government is inviting ECEC staff to take part in the </w:t>
      </w:r>
      <w:hyperlink r:id="rId35" w:history="1">
        <w:r w:rsidRPr="00C5481F">
          <w:rPr>
            <w:b/>
            <w:bCs/>
            <w:color w:val="2470A0"/>
            <w:u w:val="single"/>
            <w:lang w:eastAsia="en-AU"/>
          </w:rPr>
          <w:t>2026 ECEC staff survey</w:t>
        </w:r>
      </w:hyperlink>
      <w:r w:rsidRPr="00C5481F">
        <w:rPr>
          <w:b/>
          <w:bCs/>
          <w:lang w:eastAsia="en-AU"/>
        </w:rPr>
        <w:t>.</w:t>
      </w:r>
    </w:p>
    <w:p w14:paraId="4713D842" w14:textId="77777777" w:rsidR="00C5481F" w:rsidRPr="00C5481F" w:rsidRDefault="00C5481F" w:rsidP="00C5481F">
      <w:pPr>
        <w:rPr>
          <w:lang w:eastAsia="en-AU"/>
        </w:rPr>
      </w:pPr>
      <w:r w:rsidRPr="00C5481F">
        <w:rPr>
          <w:lang w:eastAsia="en-AU"/>
        </w:rPr>
        <w:t>Your experiences and perspectives will help us better understand the ECEC workforce and inform policies and decisions that support it.</w:t>
      </w:r>
    </w:p>
    <w:p w14:paraId="5F5C3FC8" w14:textId="77777777" w:rsidR="00C5481F" w:rsidRPr="00C5481F" w:rsidRDefault="00C5481F" w:rsidP="00C5481F">
      <w:pPr>
        <w:rPr>
          <w:lang w:eastAsia="en-AU"/>
        </w:rPr>
      </w:pPr>
      <w:r w:rsidRPr="00C5481F">
        <w:rPr>
          <w:lang w:eastAsia="en-AU"/>
        </w:rPr>
        <w:t>If you are an educator, teacher, director, manager, coordinator or educational leader working in an approved ECEC service, this survey is for you. You can participate whether you are full-time, part-time or casual.</w:t>
      </w:r>
    </w:p>
    <w:p w14:paraId="7107B365" w14:textId="77777777" w:rsidR="00C5481F" w:rsidRPr="00C5481F" w:rsidRDefault="00C5481F" w:rsidP="00C5481F">
      <w:pPr>
        <w:rPr>
          <w:lang w:eastAsia="en-AU"/>
        </w:rPr>
      </w:pPr>
      <w:r w:rsidRPr="00C5481F">
        <w:rPr>
          <w:lang w:eastAsia="en-AU"/>
        </w:rPr>
        <w:t xml:space="preserve">The survey asks about </w:t>
      </w:r>
      <w:r w:rsidRPr="00C5481F">
        <w:rPr>
          <w:b/>
          <w:bCs/>
          <w:lang w:eastAsia="en-AU"/>
        </w:rPr>
        <w:t>your experiences of working in the sector</w:t>
      </w:r>
      <w:r w:rsidRPr="00C5481F">
        <w:rPr>
          <w:lang w:eastAsia="en-AU"/>
        </w:rPr>
        <w:t>, including job satisfaction, employment conditions, workplace culture and wellbeing.</w:t>
      </w:r>
    </w:p>
    <w:p w14:paraId="4F7A1E6E" w14:textId="77777777" w:rsidR="00C5481F" w:rsidRPr="00C5481F" w:rsidRDefault="00C5481F" w:rsidP="00C5481F">
      <w:pPr>
        <w:rPr>
          <w:lang w:eastAsia="en-AU"/>
        </w:rPr>
      </w:pPr>
      <w:r w:rsidRPr="00C5481F">
        <w:rPr>
          <w:lang w:eastAsia="en-AU"/>
        </w:rPr>
        <w:t>The survey builds on information collected in previous years. By collecting data over time, we can get a clearer picture of the ECEC workforce, including the factors affecting workforce attraction and retention.</w:t>
      </w:r>
    </w:p>
    <w:p w14:paraId="1AEE3BCD" w14:textId="77777777" w:rsidR="00C5481F" w:rsidRPr="00C5481F" w:rsidRDefault="00C5481F" w:rsidP="00C5481F">
      <w:pPr>
        <w:rPr>
          <w:lang w:eastAsia="en-AU"/>
        </w:rPr>
      </w:pPr>
      <w:r w:rsidRPr="00C5481F">
        <w:rPr>
          <w:lang w:eastAsia="en-AU"/>
        </w:rPr>
        <w:t>The survey is being conducted independently by ORIMA Research on our behalf.</w:t>
      </w:r>
    </w:p>
    <w:p w14:paraId="4078F925" w14:textId="77777777" w:rsidR="00C5481F" w:rsidRPr="00C5481F" w:rsidRDefault="00C5481F" w:rsidP="00C5481F">
      <w:pPr>
        <w:rPr>
          <w:lang w:eastAsia="en-AU"/>
        </w:rPr>
      </w:pPr>
      <w:r w:rsidRPr="00C5481F">
        <w:rPr>
          <w:lang w:eastAsia="en-AU"/>
        </w:rPr>
        <w:t xml:space="preserve">Participation is </w:t>
      </w:r>
      <w:r w:rsidRPr="00C5481F">
        <w:rPr>
          <w:b/>
          <w:bCs/>
          <w:lang w:eastAsia="en-AU"/>
        </w:rPr>
        <w:t>voluntary, anonymous and confidential</w:t>
      </w:r>
      <w:r w:rsidRPr="00C5481F">
        <w:rPr>
          <w:lang w:eastAsia="en-AU"/>
        </w:rPr>
        <w:t>. Individual staff and services will not be identified.</w:t>
      </w:r>
    </w:p>
    <w:p w14:paraId="7BFAD9D4" w14:textId="77777777" w:rsidR="00C5481F" w:rsidRPr="00C5481F" w:rsidRDefault="00C5481F" w:rsidP="00C5481F">
      <w:pPr>
        <w:rPr>
          <w:lang w:eastAsia="en-AU"/>
        </w:rPr>
      </w:pPr>
      <w:r w:rsidRPr="00C5481F">
        <w:rPr>
          <w:lang w:eastAsia="en-AU"/>
        </w:rPr>
        <w:t xml:space="preserve">The survey takes </w:t>
      </w:r>
      <w:r w:rsidRPr="00C5481F">
        <w:rPr>
          <w:b/>
          <w:bCs/>
          <w:lang w:eastAsia="en-AU"/>
        </w:rPr>
        <w:t>no more than 10 minutes</w:t>
      </w:r>
      <w:r w:rsidRPr="00C5481F">
        <w:rPr>
          <w:lang w:eastAsia="en-AU"/>
        </w:rPr>
        <w:t xml:space="preserve"> to complete.</w:t>
      </w:r>
    </w:p>
    <w:p w14:paraId="7D04B581" w14:textId="61838E9A" w:rsidR="00A11115" w:rsidRDefault="00C5481F" w:rsidP="00C5481F">
      <w:hyperlink r:id="rId36" w:history="1">
        <w:r w:rsidRPr="00C5481F">
          <w:rPr>
            <w:color w:val="2470A0"/>
            <w:u w:val="single"/>
            <w:lang w:eastAsia="en-AU"/>
          </w:rPr>
          <w:t>Complete the staff survey</w:t>
        </w:r>
      </w:hyperlink>
      <w:r w:rsidRPr="00C5481F">
        <w:rPr>
          <w:lang w:eastAsia="en-AU"/>
        </w:rPr>
        <w:t xml:space="preserve"> by </w:t>
      </w:r>
      <w:r w:rsidRPr="00C5481F">
        <w:rPr>
          <w:b/>
          <w:bCs/>
          <w:lang w:eastAsia="en-AU"/>
        </w:rPr>
        <w:t>10am AEDT 14 December 2026</w:t>
      </w:r>
      <w:r w:rsidRPr="00C5481F">
        <w:rPr>
          <w:lang w:eastAsia="en-AU"/>
        </w:rPr>
        <w:t xml:space="preserve"> to enter the draw to </w:t>
      </w:r>
      <w:r w:rsidRPr="00C5481F">
        <w:rPr>
          <w:b/>
          <w:bCs/>
          <w:lang w:eastAsia="en-AU"/>
        </w:rPr>
        <w:t>win one of 50 x $250 vouchers</w:t>
      </w:r>
      <w:r w:rsidRPr="00C5481F">
        <w:rPr>
          <w:lang w:eastAsia="en-AU"/>
        </w:rPr>
        <w:t>.</w:t>
      </w:r>
    </w:p>
    <w:p w14:paraId="6E77AAAA" w14:textId="3F0FF4CC" w:rsidR="00A11115" w:rsidRDefault="00070788" w:rsidP="00070788">
      <w:pPr>
        <w:pStyle w:val="Heading3"/>
      </w:pPr>
      <w:r w:rsidRPr="00070788">
        <w:t>Which child safety training applies to your role?</w:t>
      </w:r>
    </w:p>
    <w:p w14:paraId="16759AC2" w14:textId="77777777" w:rsidR="00A13DBE" w:rsidRPr="00A13DBE" w:rsidRDefault="00A13DBE" w:rsidP="00A13DBE">
      <w:pPr>
        <w:rPr>
          <w:b/>
          <w:bCs/>
          <w:lang w:eastAsia="en-AU"/>
        </w:rPr>
      </w:pPr>
      <w:r w:rsidRPr="00A13DBE">
        <w:rPr>
          <w:b/>
          <w:bCs/>
          <w:lang w:eastAsia="en-AU"/>
        </w:rPr>
        <w:t>All 5 national child safety training courses now available. The courses you need to complete depend on your role.</w:t>
      </w:r>
    </w:p>
    <w:p w14:paraId="38BECB5D" w14:textId="77777777" w:rsidR="00A13DBE" w:rsidRPr="00A13DBE" w:rsidRDefault="00A13DBE" w:rsidP="00A13DBE">
      <w:pPr>
        <w:rPr>
          <w:lang w:eastAsia="en-AU"/>
        </w:rPr>
      </w:pPr>
      <w:r w:rsidRPr="00A13DBE">
        <w:rPr>
          <w:lang w:eastAsia="en-AU"/>
        </w:rPr>
        <w:t>Here’s a quick guide:</w:t>
      </w:r>
    </w:p>
    <w:p w14:paraId="0A8C72D3" w14:textId="77777777" w:rsidR="00A13DBE" w:rsidRPr="00A13DBE" w:rsidRDefault="00A13DBE" w:rsidP="00A13DBE">
      <w:pPr>
        <w:pStyle w:val="ListParagraph"/>
        <w:rPr>
          <w:lang w:eastAsia="en-AU"/>
        </w:rPr>
      </w:pPr>
      <w:r w:rsidRPr="00A13DBE">
        <w:rPr>
          <w:lang w:eastAsia="en-AU"/>
        </w:rPr>
        <w:t>persons with management or control: courses 1, 2 and 5</w:t>
      </w:r>
    </w:p>
    <w:p w14:paraId="491DB96E" w14:textId="77777777" w:rsidR="00A13DBE" w:rsidRPr="00A13DBE" w:rsidRDefault="00A13DBE" w:rsidP="00A13DBE">
      <w:pPr>
        <w:pStyle w:val="ListParagraph"/>
        <w:rPr>
          <w:lang w:eastAsia="en-AU"/>
        </w:rPr>
      </w:pPr>
      <w:r w:rsidRPr="00A13DBE">
        <w:rPr>
          <w:lang w:eastAsia="en-AU"/>
        </w:rPr>
        <w:t>nominated supervisors: courses 1 to 5</w:t>
      </w:r>
    </w:p>
    <w:p w14:paraId="145F9452" w14:textId="77777777" w:rsidR="00A13DBE" w:rsidRPr="00A13DBE" w:rsidRDefault="00A13DBE" w:rsidP="00A13DBE">
      <w:pPr>
        <w:pStyle w:val="ListParagraph"/>
        <w:rPr>
          <w:lang w:eastAsia="en-AU"/>
        </w:rPr>
      </w:pPr>
      <w:r w:rsidRPr="00A13DBE">
        <w:rPr>
          <w:lang w:eastAsia="en-AU"/>
        </w:rPr>
        <w:t>persons in day-to-day charge: courses 1 to 5</w:t>
      </w:r>
    </w:p>
    <w:p w14:paraId="31C9BBB9" w14:textId="77777777" w:rsidR="00A13DBE" w:rsidRPr="00A13DBE" w:rsidRDefault="00A13DBE" w:rsidP="00A13DBE">
      <w:pPr>
        <w:pStyle w:val="ListParagraph"/>
        <w:rPr>
          <w:lang w:eastAsia="en-AU"/>
        </w:rPr>
      </w:pPr>
      <w:r w:rsidRPr="00A13DBE">
        <w:rPr>
          <w:lang w:eastAsia="en-AU"/>
        </w:rPr>
        <w:t>staff who work directly with children: courses 1 to 4</w:t>
      </w:r>
    </w:p>
    <w:p w14:paraId="233368F2" w14:textId="77777777" w:rsidR="00A13DBE" w:rsidRPr="00A13DBE" w:rsidRDefault="00A13DBE" w:rsidP="00A13DBE">
      <w:pPr>
        <w:pStyle w:val="ListParagraph"/>
        <w:rPr>
          <w:lang w:eastAsia="en-AU"/>
        </w:rPr>
      </w:pPr>
      <w:r w:rsidRPr="00A13DBE">
        <w:rPr>
          <w:lang w:eastAsia="en-AU"/>
        </w:rPr>
        <w:t>other staff members who do not work directly with children: courses 1 and 2</w:t>
      </w:r>
    </w:p>
    <w:p w14:paraId="064DE35C" w14:textId="77777777" w:rsidR="00A13DBE" w:rsidRPr="00A13DBE" w:rsidRDefault="00A13DBE" w:rsidP="00A13DBE">
      <w:pPr>
        <w:pStyle w:val="ListParagraph"/>
        <w:rPr>
          <w:lang w:eastAsia="en-AU"/>
        </w:rPr>
      </w:pPr>
      <w:r w:rsidRPr="00A13DBE">
        <w:rPr>
          <w:lang w:eastAsia="en-AU"/>
        </w:rPr>
        <w:t>volunteers and students: courses 1 and 2.</w:t>
      </w:r>
    </w:p>
    <w:p w14:paraId="153CA4B6" w14:textId="7517F2EC" w:rsidR="00A11115" w:rsidRDefault="00A13DBE" w:rsidP="00A13DBE">
      <w:r w:rsidRPr="00A13DBE">
        <w:rPr>
          <w:lang w:eastAsia="en-AU"/>
        </w:rPr>
        <w:t xml:space="preserve">Learn more about </w:t>
      </w:r>
      <w:hyperlink r:id="rId37" w:history="1">
        <w:r w:rsidRPr="00A13DBE">
          <w:rPr>
            <w:color w:val="2470A0"/>
            <w:u w:val="single"/>
            <w:lang w:eastAsia="en-AU"/>
          </w:rPr>
          <w:t>national child safety training</w:t>
        </w:r>
      </w:hyperlink>
      <w:r w:rsidRPr="00A13DBE">
        <w:rPr>
          <w:lang w:eastAsia="en-AU"/>
        </w:rPr>
        <w:t>.</w:t>
      </w:r>
    </w:p>
    <w:p w14:paraId="35F0CAA6" w14:textId="395BFBD1" w:rsidR="00A11115" w:rsidRDefault="00D71A5F" w:rsidP="00D71A5F">
      <w:pPr>
        <w:pStyle w:val="Heading2"/>
      </w:pPr>
      <w:bookmarkStart w:id="17" w:name="_Toc244245413"/>
      <w:r>
        <w:t>Sector spotlight</w:t>
      </w:r>
      <w:bookmarkEnd w:id="17"/>
    </w:p>
    <w:p w14:paraId="666B4AEC" w14:textId="49C67330" w:rsidR="00A11115" w:rsidRDefault="00FE062F" w:rsidP="00FE062F">
      <w:pPr>
        <w:pStyle w:val="Heading3"/>
      </w:pPr>
      <w:r w:rsidRPr="00FE062F">
        <w:t>Inclusion as a protective factor</w:t>
      </w:r>
    </w:p>
    <w:p w14:paraId="15D11638" w14:textId="77777777" w:rsidR="00FE062F" w:rsidRPr="00FE062F" w:rsidRDefault="00FE062F" w:rsidP="00FE062F">
      <w:r w:rsidRPr="00FE062F">
        <w:rPr>
          <w:b/>
          <w:bCs/>
        </w:rPr>
        <w:t>Be You provides tools to help educators notice, inquire about and support children.</w:t>
      </w:r>
    </w:p>
    <w:p w14:paraId="114E1D2A" w14:textId="77777777" w:rsidR="00FE062F" w:rsidRPr="00FE062F" w:rsidRDefault="00FE062F" w:rsidP="00FE062F">
      <w:r w:rsidRPr="00FE062F">
        <w:t>A sense of belonging, cultivated by inclusion, is a strong protective factor for the mental health of children and their families.</w:t>
      </w:r>
    </w:p>
    <w:p w14:paraId="7CC19E49" w14:textId="77777777" w:rsidR="00FE062F" w:rsidRPr="00FE062F" w:rsidRDefault="00FE062F" w:rsidP="00FE062F">
      <w:r w:rsidRPr="00FE062F">
        <w:t>All children benefit from warm and responsive relationships and opportunities to develop positive friendships.</w:t>
      </w:r>
    </w:p>
    <w:p w14:paraId="2AE2420B" w14:textId="77777777" w:rsidR="00FE062F" w:rsidRPr="00FE062F" w:rsidRDefault="00FE062F" w:rsidP="00FE062F">
      <w:r w:rsidRPr="00FE062F">
        <w:t>Inclusive learning communities recognise that each child is unique. They see diversity as an opportunity to learn, to grow and to implement changes that benefit the whole learning community.</w:t>
      </w:r>
    </w:p>
    <w:p w14:paraId="450C6CA6" w14:textId="77777777" w:rsidR="00FE062F" w:rsidRPr="00FE062F" w:rsidRDefault="00FE062F" w:rsidP="00FE062F">
      <w:r w:rsidRPr="00FE062F">
        <w:lastRenderedPageBreak/>
        <w:t>To learn more about fostering inclusion in your learning community:</w:t>
      </w:r>
    </w:p>
    <w:p w14:paraId="08B0EF2E" w14:textId="77777777" w:rsidR="00FE062F" w:rsidRPr="00FE062F" w:rsidRDefault="00FE062F" w:rsidP="00FE062F">
      <w:pPr>
        <w:pStyle w:val="ListParagraph"/>
      </w:pPr>
      <w:r w:rsidRPr="00FE062F">
        <w:t xml:space="preserve">see a fact sheet on </w:t>
      </w:r>
      <w:hyperlink r:id="rId38" w:history="1">
        <w:r w:rsidRPr="00FE062F">
          <w:rPr>
            <w:rStyle w:val="Hyperlink"/>
          </w:rPr>
          <w:t>disability inclusion as a protective factor</w:t>
        </w:r>
      </w:hyperlink>
      <w:r w:rsidRPr="00FE062F">
        <w:t xml:space="preserve"> </w:t>
      </w:r>
    </w:p>
    <w:p w14:paraId="7C844D7B" w14:textId="06D46725" w:rsidR="00A11115" w:rsidRDefault="00FE062F" w:rsidP="00FE062F">
      <w:pPr>
        <w:pStyle w:val="ListParagraph"/>
      </w:pPr>
      <w:r w:rsidRPr="00FE062F">
        <w:t xml:space="preserve">visit the </w:t>
      </w:r>
      <w:hyperlink r:id="rId39" w:history="1">
        <w:r w:rsidRPr="00FE062F">
          <w:rPr>
            <w:rStyle w:val="Hyperlink"/>
          </w:rPr>
          <w:t>Be You website</w:t>
        </w:r>
      </w:hyperlink>
      <w:r w:rsidRPr="00FE062F">
        <w:t>.</w:t>
      </w:r>
    </w:p>
    <w:p w14:paraId="032E86A6" w14:textId="3F4E6FFE" w:rsidR="00A11115" w:rsidRDefault="00A22CAB" w:rsidP="00A22CAB">
      <w:pPr>
        <w:pStyle w:val="Heading2"/>
      </w:pPr>
      <w:bookmarkStart w:id="18" w:name="_Toc244245414"/>
      <w:r>
        <w:t>Facts from FAL</w:t>
      </w:r>
      <w:bookmarkEnd w:id="18"/>
    </w:p>
    <w:p w14:paraId="5C46BC48" w14:textId="411CA0CF" w:rsidR="00A11115" w:rsidRDefault="007038FB" w:rsidP="007038FB">
      <w:pPr>
        <w:pStyle w:val="Heading3"/>
      </w:pPr>
      <w:r w:rsidRPr="007038FB">
        <w:t>Financial reporting deadline for some large providers is 1 November</w:t>
      </w:r>
    </w:p>
    <w:p w14:paraId="141EACA0" w14:textId="77777777" w:rsidR="007038FB" w:rsidRPr="007038FB" w:rsidRDefault="007038FB" w:rsidP="007038FB">
      <w:r w:rsidRPr="007038FB">
        <w:rPr>
          <w:b/>
          <w:bCs/>
        </w:rPr>
        <w:t>Large providers must report financial information to the department each year.</w:t>
      </w:r>
    </w:p>
    <w:p w14:paraId="77D125A0" w14:textId="77777777" w:rsidR="007038FB" w:rsidRPr="007038FB" w:rsidRDefault="007038FB" w:rsidP="007038FB">
      <w:r w:rsidRPr="007038FB">
        <w:t>A large provider is one that currently operates, plans to operate, or shares operation of 25 or more services</w:t>
      </w:r>
    </w:p>
    <w:p w14:paraId="2D9D7179" w14:textId="77777777" w:rsidR="007038FB" w:rsidRPr="007038FB" w:rsidRDefault="007038FB" w:rsidP="007038FB">
      <w:r w:rsidRPr="007038FB">
        <w:t xml:space="preserve">If you report on a financial year basis, the deadline is </w:t>
      </w:r>
      <w:r w:rsidRPr="007038FB">
        <w:rPr>
          <w:b/>
          <w:bCs/>
        </w:rPr>
        <w:t>1 November 2026</w:t>
      </w:r>
      <w:r w:rsidRPr="007038FB">
        <w:t>.</w:t>
      </w:r>
    </w:p>
    <w:p w14:paraId="0C16FCA9" w14:textId="77777777" w:rsidR="007038FB" w:rsidRPr="007038FB" w:rsidRDefault="007038FB" w:rsidP="007038FB">
      <w:r w:rsidRPr="007038FB">
        <w:t>As this falls on a non-business day, you can submit your report on 2 November 2026.</w:t>
      </w:r>
    </w:p>
    <w:p w14:paraId="68E7A0BB" w14:textId="77777777" w:rsidR="007038FB" w:rsidRPr="007038FB" w:rsidRDefault="007038FB" w:rsidP="007038FB">
      <w:r w:rsidRPr="007038FB">
        <w:t xml:space="preserve">Complete the </w:t>
      </w:r>
      <w:hyperlink r:id="rId40" w:history="1">
        <w:r w:rsidRPr="007038FB">
          <w:rPr>
            <w:rStyle w:val="Hyperlink"/>
          </w:rPr>
          <w:t>2025-26 Large Provider Financial Input Report</w:t>
        </w:r>
      </w:hyperlink>
      <w:r w:rsidRPr="007038FB">
        <w:t xml:space="preserve"> and email it to </w:t>
      </w:r>
      <w:hyperlink r:id="rId41" w:history="1">
        <w:r w:rsidRPr="007038FB">
          <w:rPr>
            <w:rStyle w:val="Hyperlink"/>
          </w:rPr>
          <w:t>ECECFinancialViability@education.gov.au</w:t>
        </w:r>
      </w:hyperlink>
      <w:r w:rsidRPr="007038FB">
        <w:t xml:space="preserve"> by 2 November 2026.</w:t>
      </w:r>
    </w:p>
    <w:p w14:paraId="190E0EC3" w14:textId="77777777" w:rsidR="007038FB" w:rsidRPr="007038FB" w:rsidRDefault="007038FB" w:rsidP="007038FB">
      <w:r w:rsidRPr="007038FB">
        <w:t>The information you must report depends on your circumstances. Make sure you include the financial statements and other information outlined in the important information tab of the report.</w:t>
      </w:r>
    </w:p>
    <w:p w14:paraId="65427BF4" w14:textId="4B5906BC" w:rsidR="00A11115" w:rsidRDefault="007038FB" w:rsidP="007038FB">
      <w:r w:rsidRPr="007038FB">
        <w:t xml:space="preserve">Learn more about </w:t>
      </w:r>
      <w:hyperlink r:id="rId42" w:history="1">
        <w:r w:rsidRPr="007038FB">
          <w:rPr>
            <w:rStyle w:val="Hyperlink"/>
          </w:rPr>
          <w:t>financial reporting obligations for large providers</w:t>
        </w:r>
      </w:hyperlink>
      <w:r w:rsidRPr="007038FB">
        <w:t>.</w:t>
      </w:r>
    </w:p>
    <w:p w14:paraId="2FD59291" w14:textId="75796430" w:rsidR="00A11115" w:rsidRDefault="00AF357F" w:rsidP="00AF357F">
      <w:pPr>
        <w:pStyle w:val="Heading3"/>
      </w:pPr>
      <w:r w:rsidRPr="00AF357F">
        <w:t>Understanding debt notices</w:t>
      </w:r>
    </w:p>
    <w:p w14:paraId="040E9888" w14:textId="77777777" w:rsidR="00AF357F" w:rsidRPr="00AF357F" w:rsidRDefault="00AF357F" w:rsidP="00AF357F">
      <w:r w:rsidRPr="00AF357F">
        <w:rPr>
          <w:b/>
          <w:bCs/>
        </w:rPr>
        <w:t>We issue debt notices in certain circumstances.</w:t>
      </w:r>
    </w:p>
    <w:p w14:paraId="3EFE4C48" w14:textId="77777777" w:rsidR="00AF357F" w:rsidRPr="00AF357F" w:rsidRDefault="00AF357F" w:rsidP="00AF357F">
      <w:r w:rsidRPr="00AF357F">
        <w:t>You may receive a debt notice if you:</w:t>
      </w:r>
    </w:p>
    <w:p w14:paraId="3CC14CCF" w14:textId="77777777" w:rsidR="00AF357F" w:rsidRPr="00AF357F" w:rsidRDefault="00AF357F" w:rsidP="00AF357F">
      <w:pPr>
        <w:pStyle w:val="ListParagraph"/>
      </w:pPr>
      <w:r w:rsidRPr="00AF357F">
        <w:t>update a session of care to fewer hours or days</w:t>
      </w:r>
    </w:p>
    <w:p w14:paraId="5EAC7531" w14:textId="77777777" w:rsidR="00AF357F" w:rsidRPr="00AF357F" w:rsidRDefault="00AF357F" w:rsidP="00AF357F">
      <w:pPr>
        <w:pStyle w:val="ListParagraph"/>
      </w:pPr>
      <w:r w:rsidRPr="00AF357F">
        <w:t>withdraw a session report</w:t>
      </w:r>
    </w:p>
    <w:p w14:paraId="1918CA65" w14:textId="77777777" w:rsidR="00AF357F" w:rsidRPr="00AF357F" w:rsidRDefault="00AF357F" w:rsidP="00AF357F">
      <w:pPr>
        <w:pStyle w:val="ListParagraph"/>
      </w:pPr>
      <w:r w:rsidRPr="00AF357F">
        <w:t>act in a non-compliant way</w:t>
      </w:r>
    </w:p>
    <w:p w14:paraId="67194640" w14:textId="77777777" w:rsidR="00AF357F" w:rsidRPr="00AF357F" w:rsidRDefault="00AF357F" w:rsidP="00AF357F">
      <w:pPr>
        <w:pStyle w:val="ListParagraph"/>
      </w:pPr>
      <w:r w:rsidRPr="00AF357F">
        <w:t>close or transfer ownership of a service retrospectively</w:t>
      </w:r>
    </w:p>
    <w:p w14:paraId="4FA902FB" w14:textId="77777777" w:rsidR="00AF357F" w:rsidRPr="00AF357F" w:rsidRDefault="00AF357F" w:rsidP="00AF357F">
      <w:pPr>
        <w:pStyle w:val="ListParagraph"/>
      </w:pPr>
      <w:r w:rsidRPr="00AF357F">
        <w:t>stop operating your service while offsetting is occurring (where payments are used to reduce debt)</w:t>
      </w:r>
    </w:p>
    <w:p w14:paraId="21E42915" w14:textId="77777777" w:rsidR="00AF357F" w:rsidRPr="00AF357F" w:rsidRDefault="00AF357F" w:rsidP="00AF357F">
      <w:pPr>
        <w:pStyle w:val="ListParagraph"/>
      </w:pPr>
      <w:r w:rsidRPr="00AF357F">
        <w:t>report an absence before a child’s first physical attendance</w:t>
      </w:r>
    </w:p>
    <w:p w14:paraId="4908D28F" w14:textId="77777777" w:rsidR="00AF357F" w:rsidRPr="00AF357F" w:rsidRDefault="00AF357F" w:rsidP="00AF357F">
      <w:pPr>
        <w:pStyle w:val="ListParagraph"/>
      </w:pPr>
      <w:r w:rsidRPr="00AF357F">
        <w:t>report an absence after a child’s last physical attendance.</w:t>
      </w:r>
    </w:p>
    <w:p w14:paraId="7282A02C" w14:textId="77777777" w:rsidR="00AF357F" w:rsidRPr="00AF357F" w:rsidRDefault="00AF357F" w:rsidP="00AF357F">
      <w:r w:rsidRPr="00AF357F">
        <w:t>If the debt is due to non-compliance, we may also issue an infringement notice.</w:t>
      </w:r>
    </w:p>
    <w:p w14:paraId="42A9198C" w14:textId="1847AB3A" w:rsidR="00A11115" w:rsidRDefault="00AF357F" w:rsidP="00AF357F">
      <w:r w:rsidRPr="00AF357F">
        <w:t xml:space="preserve">Learn more about </w:t>
      </w:r>
      <w:hyperlink r:id="rId43" w:history="1">
        <w:r w:rsidRPr="00AF357F">
          <w:rPr>
            <w:rStyle w:val="Hyperlink"/>
          </w:rPr>
          <w:t>managing debt</w:t>
        </w:r>
      </w:hyperlink>
      <w:r w:rsidRPr="00AF357F">
        <w:t xml:space="preserve"> on our website.</w:t>
      </w:r>
    </w:p>
    <w:p w14:paraId="50CA2DB5" w14:textId="5B2D4A53" w:rsidR="00A11115" w:rsidRDefault="00180CE2" w:rsidP="00180CE2">
      <w:pPr>
        <w:pStyle w:val="Heading3"/>
      </w:pPr>
      <w:r w:rsidRPr="00180CE2">
        <w:t>Record keeping reminder for PMCs: keep, store and record changes</w:t>
      </w:r>
    </w:p>
    <w:p w14:paraId="29EA54D5" w14:textId="77777777" w:rsidR="00180CE2" w:rsidRPr="00180CE2" w:rsidRDefault="00180CE2" w:rsidP="00180CE2">
      <w:r w:rsidRPr="00180CE2">
        <w:rPr>
          <w:b/>
          <w:bCs/>
        </w:rPr>
        <w:t>Persons with management or control (PMC) play an important role in helping their service meet its Family Assistance Law (FAL) obligations.</w:t>
      </w:r>
    </w:p>
    <w:p w14:paraId="1DC52B79" w14:textId="77777777" w:rsidR="00180CE2" w:rsidRPr="00180CE2" w:rsidRDefault="00180CE2" w:rsidP="00180CE2">
      <w:r w:rsidRPr="00180CE2">
        <w:t>Under FAL, approved providers must keep certain records to maintain their Child Care Subsidy (CCS) approval.</w:t>
      </w:r>
    </w:p>
    <w:p w14:paraId="30218E5C" w14:textId="77777777" w:rsidR="00180CE2" w:rsidRPr="00180CE2" w:rsidRDefault="00180CE2" w:rsidP="00180CE2">
      <w:r w:rsidRPr="00180CE2">
        <w:t>Approved providers must:</w:t>
      </w:r>
    </w:p>
    <w:p w14:paraId="125F2B41" w14:textId="77777777" w:rsidR="00180CE2" w:rsidRPr="00180CE2" w:rsidRDefault="00180CE2" w:rsidP="00180CE2">
      <w:pPr>
        <w:pStyle w:val="ListParagraph"/>
      </w:pPr>
      <w:r w:rsidRPr="00180CE2">
        <w:lastRenderedPageBreak/>
        <w:t xml:space="preserve">keep the required records for </w:t>
      </w:r>
      <w:r w:rsidRPr="00180CE2">
        <w:rPr>
          <w:b/>
          <w:bCs/>
        </w:rPr>
        <w:t>7 years</w:t>
      </w:r>
      <w:r w:rsidRPr="00180CE2">
        <w:t xml:space="preserve"> </w:t>
      </w:r>
    </w:p>
    <w:p w14:paraId="680B0932" w14:textId="77777777" w:rsidR="00180CE2" w:rsidRPr="00180CE2" w:rsidRDefault="00180CE2" w:rsidP="00180CE2">
      <w:pPr>
        <w:pStyle w:val="ListParagraph"/>
      </w:pPr>
      <w:r w:rsidRPr="00180CE2">
        <w:t xml:space="preserve">store them </w:t>
      </w:r>
      <w:r w:rsidRPr="00180CE2">
        <w:rPr>
          <w:b/>
          <w:bCs/>
        </w:rPr>
        <w:t>electronically or as hard copies</w:t>
      </w:r>
      <w:r w:rsidRPr="00180CE2">
        <w:t xml:space="preserve"> </w:t>
      </w:r>
    </w:p>
    <w:p w14:paraId="0A6C9FEE" w14:textId="77777777" w:rsidR="00180CE2" w:rsidRPr="00180CE2" w:rsidRDefault="00180CE2" w:rsidP="00180CE2">
      <w:pPr>
        <w:pStyle w:val="ListParagraph"/>
      </w:pPr>
      <w:r w:rsidRPr="00180CE2">
        <w:t xml:space="preserve">store the records </w:t>
      </w:r>
      <w:r w:rsidRPr="00180CE2">
        <w:rPr>
          <w:b/>
          <w:bCs/>
        </w:rPr>
        <w:t>safely</w:t>
      </w:r>
      <w:r w:rsidRPr="00180CE2">
        <w:t xml:space="preserve"> and record </w:t>
      </w:r>
      <w:r w:rsidRPr="00180CE2">
        <w:rPr>
          <w:b/>
          <w:bCs/>
        </w:rPr>
        <w:t>any changes</w:t>
      </w:r>
      <w:r w:rsidRPr="00180CE2">
        <w:t xml:space="preserve"> (for example, updates or corrections).</w:t>
      </w:r>
    </w:p>
    <w:p w14:paraId="04401BFF" w14:textId="77777777" w:rsidR="00180CE2" w:rsidRPr="00180CE2" w:rsidRDefault="00180CE2" w:rsidP="00180CE2">
      <w:r w:rsidRPr="00180CE2">
        <w:t>Good record keeping helps show correct administration of CCS. This helps providers respond quickly if the department requests any information for compliance monitoring.</w:t>
      </w:r>
    </w:p>
    <w:p w14:paraId="2E6CCDAF" w14:textId="2A7EB166" w:rsidR="00A11115" w:rsidRDefault="00180CE2" w:rsidP="00180CE2">
      <w:r w:rsidRPr="00180CE2">
        <w:t xml:space="preserve">Approved providers that don’t meet their record keeping obligations may be subject to compliance action. Learn more about the required </w:t>
      </w:r>
      <w:hyperlink r:id="rId44" w:history="1">
        <w:r w:rsidRPr="00180CE2">
          <w:rPr>
            <w:rStyle w:val="Hyperlink"/>
          </w:rPr>
          <w:t>records and timeframes</w:t>
        </w:r>
      </w:hyperlink>
      <w:r w:rsidRPr="00180CE2">
        <w:t xml:space="preserve"> on our website.</w:t>
      </w:r>
    </w:p>
    <w:p w14:paraId="7B4EB990" w14:textId="7D225274" w:rsidR="00A11115" w:rsidRDefault="00A57061" w:rsidP="00A57061">
      <w:pPr>
        <w:pStyle w:val="Heading3"/>
      </w:pPr>
      <w:r w:rsidRPr="00A57061">
        <w:t>Learn more about our compliance registers</w:t>
      </w:r>
    </w:p>
    <w:p w14:paraId="450F0D6D" w14:textId="77777777" w:rsidR="00985892" w:rsidRPr="00985892" w:rsidRDefault="00985892" w:rsidP="00985892">
      <w:r w:rsidRPr="00985892">
        <w:rPr>
          <w:b/>
          <w:bCs/>
        </w:rPr>
        <w:t>We regularly publish details of compliance actions against providers and services who do not comply with FAL. These registers offer insights into the actions we have taken to uphold quality, safety and integrity standards.</w:t>
      </w:r>
    </w:p>
    <w:p w14:paraId="6D82F818" w14:textId="77777777" w:rsidR="00985892" w:rsidRPr="00985892" w:rsidRDefault="00985892" w:rsidP="00985892">
      <w:pPr>
        <w:pStyle w:val="Heading4"/>
      </w:pPr>
      <w:r w:rsidRPr="00985892">
        <w:t>What are our registers?</w:t>
      </w:r>
    </w:p>
    <w:p w14:paraId="5474A754" w14:textId="77777777" w:rsidR="00985892" w:rsidRPr="00985892" w:rsidRDefault="00985892" w:rsidP="00985892">
      <w:r w:rsidRPr="00985892">
        <w:t xml:space="preserve">The </w:t>
      </w:r>
      <w:hyperlink r:id="rId45" w:history="1">
        <w:r w:rsidRPr="00985892">
          <w:rPr>
            <w:rStyle w:val="Hyperlink"/>
          </w:rPr>
          <w:t>enforcement action register</w:t>
        </w:r>
      </w:hyperlink>
      <w:r w:rsidRPr="00985892">
        <w:t xml:space="preserve"> details the enforcement actions we’ve taken against providers and services.</w:t>
      </w:r>
    </w:p>
    <w:p w14:paraId="1A44300A" w14:textId="77777777" w:rsidR="00985892" w:rsidRPr="00985892" w:rsidRDefault="00985892" w:rsidP="00985892">
      <w:r w:rsidRPr="00985892">
        <w:t xml:space="preserve">The </w:t>
      </w:r>
      <w:hyperlink r:id="rId46" w:history="1">
        <w:r w:rsidRPr="00985892">
          <w:rPr>
            <w:rStyle w:val="Hyperlink"/>
          </w:rPr>
          <w:t>infringement notices register</w:t>
        </w:r>
      </w:hyperlink>
      <w:r w:rsidRPr="00985892">
        <w:t xml:space="preserve"> shows de-identified information about the types of fines issued to providers.</w:t>
      </w:r>
    </w:p>
    <w:p w14:paraId="44F3A009" w14:textId="77777777" w:rsidR="00985892" w:rsidRPr="00985892" w:rsidRDefault="00985892" w:rsidP="00985892">
      <w:pPr>
        <w:pStyle w:val="Heading4"/>
      </w:pPr>
      <w:r w:rsidRPr="00985892">
        <w:t>What are the laws?</w:t>
      </w:r>
    </w:p>
    <w:p w14:paraId="514F6025" w14:textId="77777777" w:rsidR="00985892" w:rsidRPr="00985892" w:rsidRDefault="00985892" w:rsidP="00985892">
      <w:r w:rsidRPr="00985892">
        <w:t xml:space="preserve">To get CCS, providers and services must comply with FAL. One of the requirements of FAL is to follow the </w:t>
      </w:r>
      <w:hyperlink r:id="rId47" w:history="1">
        <w:r w:rsidRPr="00985892">
          <w:rPr>
            <w:rStyle w:val="Hyperlink"/>
          </w:rPr>
          <w:t>Education and Care Services National Law and Regulations</w:t>
        </w:r>
      </w:hyperlink>
      <w:r w:rsidRPr="00985892">
        <w:t>.</w:t>
      </w:r>
    </w:p>
    <w:p w14:paraId="6D285457" w14:textId="77777777" w:rsidR="00985892" w:rsidRPr="00985892" w:rsidRDefault="00985892" w:rsidP="00985892">
      <w:pPr>
        <w:pStyle w:val="Heading4"/>
      </w:pPr>
      <w:r w:rsidRPr="00985892">
        <w:t>More information</w:t>
      </w:r>
    </w:p>
    <w:p w14:paraId="3F3872D5" w14:textId="77777777" w:rsidR="00985892" w:rsidRPr="00985892" w:rsidRDefault="00985892" w:rsidP="00985892">
      <w:r w:rsidRPr="00985892">
        <w:t>You can find guidance on how to improve:</w:t>
      </w:r>
    </w:p>
    <w:p w14:paraId="739A3E80" w14:textId="77777777" w:rsidR="00985892" w:rsidRPr="00985892" w:rsidRDefault="00985892" w:rsidP="00985892">
      <w:pPr>
        <w:pStyle w:val="ListParagraph"/>
      </w:pPr>
      <w:r w:rsidRPr="00985892">
        <w:t xml:space="preserve">quality and safety on the </w:t>
      </w:r>
      <w:hyperlink r:id="rId48" w:history="1">
        <w:r w:rsidRPr="00985892">
          <w:rPr>
            <w:rStyle w:val="Hyperlink"/>
          </w:rPr>
          <w:t>ACECQA website</w:t>
        </w:r>
      </w:hyperlink>
      <w:r w:rsidRPr="00985892">
        <w:t xml:space="preserve"> </w:t>
      </w:r>
    </w:p>
    <w:p w14:paraId="1C346464" w14:textId="7F5CAEA1" w:rsidR="00A57061" w:rsidRDefault="00985892" w:rsidP="00985892">
      <w:pPr>
        <w:pStyle w:val="ListParagraph"/>
      </w:pPr>
      <w:hyperlink r:id="rId49" w:history="1">
        <w:r w:rsidRPr="00985892">
          <w:rPr>
            <w:rStyle w:val="Hyperlink"/>
          </w:rPr>
          <w:t>CCS integrity</w:t>
        </w:r>
      </w:hyperlink>
      <w:r w:rsidRPr="00985892">
        <w:t>.</w:t>
      </w:r>
    </w:p>
    <w:p w14:paraId="064D0E58" w14:textId="5528C681" w:rsidR="00985892" w:rsidRDefault="00F563B5" w:rsidP="00F563B5">
      <w:pPr>
        <w:pStyle w:val="Heading3"/>
      </w:pPr>
      <w:r w:rsidRPr="00F563B5">
        <w:t>Additional absences from child care</w:t>
      </w:r>
    </w:p>
    <w:p w14:paraId="302C6581" w14:textId="77777777" w:rsidR="00F563B5" w:rsidRPr="00F563B5" w:rsidRDefault="00F563B5" w:rsidP="00F563B5">
      <w:r w:rsidRPr="00F563B5">
        <w:rPr>
          <w:b/>
          <w:bCs/>
        </w:rPr>
        <w:t>Families can get CCS when their child is absent from a session of care they would normally attend, for up to 42 days a year.</w:t>
      </w:r>
    </w:p>
    <w:p w14:paraId="323ED969" w14:textId="77777777" w:rsidR="00F563B5" w:rsidRPr="00F563B5" w:rsidRDefault="00F563B5" w:rsidP="00F563B5">
      <w:r w:rsidRPr="00F563B5">
        <w:t xml:space="preserve">Once these allowable absences have been used, families may be able to get </w:t>
      </w:r>
      <w:r w:rsidRPr="00F563B5">
        <w:rPr>
          <w:b/>
          <w:bCs/>
        </w:rPr>
        <w:t>additional absences</w:t>
      </w:r>
      <w:r w:rsidRPr="00F563B5">
        <w:t xml:space="preserve"> in certain circumstances. A public holiday is </w:t>
      </w:r>
      <w:r w:rsidRPr="00F563B5">
        <w:rPr>
          <w:b/>
          <w:bCs/>
        </w:rPr>
        <w:t>not</w:t>
      </w:r>
      <w:r w:rsidRPr="00F563B5">
        <w:t xml:space="preserve"> an additional absence reason, even if the service is closed.</w:t>
      </w:r>
    </w:p>
    <w:p w14:paraId="302758ED" w14:textId="77777777" w:rsidR="00F563B5" w:rsidRPr="00F563B5" w:rsidRDefault="00F563B5" w:rsidP="00F563B5">
      <w:r w:rsidRPr="00F563B5">
        <w:t>Additional absences may be claimed when, for example:</w:t>
      </w:r>
    </w:p>
    <w:p w14:paraId="708B5662" w14:textId="77777777" w:rsidR="00F563B5" w:rsidRPr="00F563B5" w:rsidRDefault="00F563B5" w:rsidP="00F563B5">
      <w:pPr>
        <w:pStyle w:val="ListParagraph"/>
      </w:pPr>
      <w:r w:rsidRPr="00F563B5">
        <w:t>the child or a member of their immediate household is ill</w:t>
      </w:r>
    </w:p>
    <w:p w14:paraId="2C7DE916" w14:textId="77777777" w:rsidR="00F563B5" w:rsidRPr="00F563B5" w:rsidRDefault="00F563B5" w:rsidP="00F563B5">
      <w:pPr>
        <w:pStyle w:val="ListParagraph"/>
      </w:pPr>
      <w:r w:rsidRPr="00F563B5">
        <w:t>the child is attending preschool</w:t>
      </w:r>
    </w:p>
    <w:p w14:paraId="7563B1A7" w14:textId="77777777" w:rsidR="00F563B5" w:rsidRPr="00F563B5" w:rsidRDefault="00F563B5" w:rsidP="00F563B5">
      <w:pPr>
        <w:pStyle w:val="ListParagraph"/>
      </w:pPr>
      <w:r w:rsidRPr="00F563B5">
        <w:t>the child has alternative arrangements on a pupil-free day.</w:t>
      </w:r>
    </w:p>
    <w:p w14:paraId="0CA34A82" w14:textId="77777777" w:rsidR="00F563B5" w:rsidRPr="00F563B5" w:rsidRDefault="00F563B5" w:rsidP="00F563B5">
      <w:r w:rsidRPr="00F563B5">
        <w:t>For some circumstances where evidence is not required, you still need to be reasonably satisfied that the reason applies.</w:t>
      </w:r>
    </w:p>
    <w:p w14:paraId="5750216A" w14:textId="6F6E13FF" w:rsidR="00F563B5" w:rsidRPr="00F563B5" w:rsidRDefault="00F563B5" w:rsidP="00F563B5">
      <w:r w:rsidRPr="00F563B5">
        <w:t xml:space="preserve">Find the full list of </w:t>
      </w:r>
      <w:hyperlink r:id="rId50" w:history="1">
        <w:r w:rsidRPr="00F563B5">
          <w:rPr>
            <w:rStyle w:val="Hyperlink"/>
          </w:rPr>
          <w:t>additional absence reasons and any evidence required</w:t>
        </w:r>
      </w:hyperlink>
      <w:r w:rsidRPr="00F563B5">
        <w:t xml:space="preserve"> on our website.</w:t>
      </w:r>
    </w:p>
    <w:p w14:paraId="0047FE93" w14:textId="197C852C" w:rsidR="00E64864" w:rsidRDefault="00E64864" w:rsidP="00E971AD">
      <w:pPr>
        <w:pStyle w:val="Issuedate"/>
      </w:pPr>
      <w:bookmarkStart w:id="19" w:name="_Toc244245415"/>
      <w:r>
        <w:lastRenderedPageBreak/>
        <w:t>14 October 2026</w:t>
      </w:r>
      <w:bookmarkEnd w:id="19"/>
    </w:p>
    <w:p w14:paraId="74E881C3" w14:textId="42E67CB9" w:rsidR="00E64864" w:rsidRDefault="00E64864" w:rsidP="00E64864">
      <w:pPr>
        <w:pStyle w:val="Heading2"/>
      </w:pPr>
      <w:bookmarkStart w:id="20" w:name="_Toc244245416"/>
      <w:r>
        <w:t>Help shape how we communicate with you</w:t>
      </w:r>
      <w:bookmarkEnd w:id="20"/>
    </w:p>
    <w:p w14:paraId="34F5EBF4" w14:textId="0220A71C" w:rsidR="00E64864" w:rsidRDefault="00E64864" w:rsidP="00E64864">
      <w:pPr>
        <w:rPr>
          <w:rFonts w:asciiTheme="majorHAnsi" w:eastAsiaTheme="majorEastAsia" w:hAnsiTheme="majorHAnsi" w:cstheme="majorBidi"/>
          <w:b/>
          <w:color w:val="008599" w:themeColor="accent1"/>
          <w:sz w:val="32"/>
          <w:szCs w:val="24"/>
        </w:rPr>
      </w:pPr>
      <w:r w:rsidRPr="00E64864">
        <w:rPr>
          <w:rFonts w:asciiTheme="majorHAnsi" w:eastAsiaTheme="majorEastAsia" w:hAnsiTheme="majorHAnsi" w:cstheme="majorBidi"/>
          <w:b/>
          <w:color w:val="008599" w:themeColor="accent1"/>
          <w:sz w:val="32"/>
          <w:szCs w:val="24"/>
        </w:rPr>
        <w:t>Help shape the future of our communications</w:t>
      </w:r>
    </w:p>
    <w:p w14:paraId="573F4230" w14:textId="77777777" w:rsidR="00E64864" w:rsidRPr="00E64864" w:rsidRDefault="00E64864" w:rsidP="00E64864">
      <w:r w:rsidRPr="00E64864">
        <w:rPr>
          <w:b/>
          <w:bCs/>
        </w:rPr>
        <w:t>Our annual communication survey is now open, and we would love your feedback. </w:t>
      </w:r>
    </w:p>
    <w:p w14:paraId="30DB0A26" w14:textId="77777777" w:rsidR="00E64864" w:rsidRPr="00E64864" w:rsidRDefault="00E64864" w:rsidP="00E64864">
      <w:r w:rsidRPr="00E64864">
        <w:t>Take part in our short survey and tell us what you think about: </w:t>
      </w:r>
    </w:p>
    <w:p w14:paraId="5E211E0F" w14:textId="77777777" w:rsidR="00E64864" w:rsidRPr="00E64864" w:rsidRDefault="00E64864">
      <w:pPr>
        <w:pStyle w:val="ListParagraph"/>
        <w:numPr>
          <w:ilvl w:val="0"/>
          <w:numId w:val="455"/>
        </w:numPr>
        <w:ind w:left="1077" w:hanging="357"/>
        <w:contextualSpacing/>
      </w:pPr>
      <w:r w:rsidRPr="00E64864">
        <w:t xml:space="preserve">our </w:t>
      </w:r>
      <w:hyperlink r:id="rId51" w:history="1">
        <w:r w:rsidRPr="00E64864">
          <w:rPr>
            <w:rStyle w:val="Hyperlink"/>
          </w:rPr>
          <w:t>website</w:t>
        </w:r>
      </w:hyperlink>
      <w:r w:rsidRPr="00E64864">
        <w:t> </w:t>
      </w:r>
    </w:p>
    <w:p w14:paraId="378AFF84" w14:textId="77777777" w:rsidR="00E64864" w:rsidRPr="00E64864" w:rsidRDefault="00E64864">
      <w:pPr>
        <w:pStyle w:val="ListParagraph"/>
        <w:numPr>
          <w:ilvl w:val="0"/>
          <w:numId w:val="455"/>
        </w:numPr>
        <w:ind w:left="1077" w:hanging="357"/>
        <w:contextualSpacing/>
      </w:pPr>
      <w:r w:rsidRPr="00E64864">
        <w:t xml:space="preserve">our </w:t>
      </w:r>
      <w:hyperlink r:id="rId52" w:history="1">
        <w:r w:rsidRPr="00E64864">
          <w:rPr>
            <w:rStyle w:val="Hyperlink"/>
          </w:rPr>
          <w:t>weekly newsletter</w:t>
        </w:r>
      </w:hyperlink>
      <w:r w:rsidRPr="00E64864">
        <w:t> </w:t>
      </w:r>
    </w:p>
    <w:p w14:paraId="6A792B2A" w14:textId="77777777" w:rsidR="00E64864" w:rsidRPr="00E64864" w:rsidRDefault="00E64864">
      <w:pPr>
        <w:pStyle w:val="ListParagraph"/>
        <w:numPr>
          <w:ilvl w:val="0"/>
          <w:numId w:val="455"/>
        </w:numPr>
        <w:ind w:left="1077" w:hanging="357"/>
        <w:contextualSpacing/>
      </w:pPr>
      <w:r w:rsidRPr="00E64864">
        <w:t xml:space="preserve">our </w:t>
      </w:r>
      <w:hyperlink r:id="rId53" w:history="1">
        <w:r w:rsidRPr="00E64864">
          <w:rPr>
            <w:rStyle w:val="Hyperlink"/>
          </w:rPr>
          <w:t>Facebook group</w:t>
        </w:r>
      </w:hyperlink>
    </w:p>
    <w:p w14:paraId="4579DDA6" w14:textId="77777777" w:rsidR="00E64864" w:rsidRPr="00E64864" w:rsidRDefault="00E64864">
      <w:pPr>
        <w:pStyle w:val="ListParagraph"/>
        <w:numPr>
          <w:ilvl w:val="0"/>
          <w:numId w:val="455"/>
        </w:numPr>
        <w:ind w:left="1077" w:hanging="357"/>
        <w:contextualSpacing/>
      </w:pPr>
      <w:r w:rsidRPr="00E64864">
        <w:t xml:space="preserve">our </w:t>
      </w:r>
      <w:hyperlink r:id="rId54" w:history="1">
        <w:r w:rsidRPr="00E64864">
          <w:rPr>
            <w:rStyle w:val="Hyperlink"/>
          </w:rPr>
          <w:t>explainer videos</w:t>
        </w:r>
      </w:hyperlink>
    </w:p>
    <w:p w14:paraId="6F38F8A7" w14:textId="77777777" w:rsidR="00E64864" w:rsidRPr="00E64864" w:rsidRDefault="00E64864">
      <w:pPr>
        <w:pStyle w:val="ListParagraph"/>
        <w:numPr>
          <w:ilvl w:val="0"/>
          <w:numId w:val="455"/>
        </w:numPr>
        <w:ind w:left="1077" w:hanging="357"/>
        <w:contextualSpacing/>
      </w:pPr>
      <w:hyperlink r:id="rId55" w:history="1">
        <w:r w:rsidRPr="00E64864">
          <w:rPr>
            <w:rStyle w:val="Hyperlink"/>
          </w:rPr>
          <w:t>Geccko</w:t>
        </w:r>
      </w:hyperlink>
      <w:r w:rsidRPr="00E64864">
        <w:t xml:space="preserve"> – our online learning platform </w:t>
      </w:r>
    </w:p>
    <w:p w14:paraId="77A80637" w14:textId="77777777" w:rsidR="00E64864" w:rsidRPr="00E64864" w:rsidRDefault="00E64864">
      <w:pPr>
        <w:pStyle w:val="ListParagraph"/>
        <w:numPr>
          <w:ilvl w:val="0"/>
          <w:numId w:val="455"/>
        </w:numPr>
        <w:ind w:left="1077" w:hanging="357"/>
        <w:contextualSpacing/>
      </w:pPr>
      <w:r w:rsidRPr="00E64864">
        <w:t>the CCS Provider Helpdesk.</w:t>
      </w:r>
    </w:p>
    <w:p w14:paraId="04036D63" w14:textId="77777777" w:rsidR="00E64864" w:rsidRPr="00E64864" w:rsidRDefault="00E64864" w:rsidP="00E64864">
      <w:r w:rsidRPr="00E64864">
        <w:t>The survey takes less than 10 minutes. You can complete it on a computer, tablet or mobile.  </w:t>
      </w:r>
    </w:p>
    <w:p w14:paraId="128816C1" w14:textId="77777777" w:rsidR="00E64864" w:rsidRPr="00E64864" w:rsidRDefault="00E64864" w:rsidP="00E64864">
      <w:r w:rsidRPr="00E64864">
        <w:t>Anyone working in the early childhood sector can take part. Whether you use our channels regularly or only occasionally, your feedback is valuable. We read every comment and use your insights to understand what’s working and where we can improve.</w:t>
      </w:r>
    </w:p>
    <w:p w14:paraId="09DDAEE7" w14:textId="77777777" w:rsidR="00E64864" w:rsidRPr="00E64864" w:rsidRDefault="00E64864" w:rsidP="00E64864">
      <w:r w:rsidRPr="00E64864">
        <w:t>Your responses are anonymous, and we don’t collect any personal data. You can share the survey with your colleagues as well.</w:t>
      </w:r>
    </w:p>
    <w:tbl>
      <w:tblPr>
        <w:tblW w:w="5000" w:type="pct"/>
        <w:tblCellMar>
          <w:top w:w="15" w:type="dxa"/>
          <w:left w:w="15" w:type="dxa"/>
          <w:bottom w:w="15" w:type="dxa"/>
          <w:right w:w="15" w:type="dxa"/>
        </w:tblCellMar>
        <w:tblLook w:val="04A0" w:firstRow="1" w:lastRow="0" w:firstColumn="1" w:lastColumn="0" w:noHBand="0" w:noVBand="1"/>
      </w:tblPr>
      <w:tblGrid>
        <w:gridCol w:w="10466"/>
      </w:tblGrid>
      <w:tr w:rsidR="00E64864" w:rsidRPr="00E64864" w14:paraId="3A60502D" w14:textId="77777777" w:rsidTr="003D274B">
        <w:trPr>
          <w:trHeight w:val="284"/>
        </w:trPr>
        <w:tc>
          <w:tcPr>
            <w:tcW w:w="0" w:type="auto"/>
            <w:tcMar>
              <w:top w:w="0" w:type="dxa"/>
              <w:left w:w="15" w:type="dxa"/>
              <w:bottom w:w="15" w:type="dxa"/>
              <w:right w:w="15" w:type="dxa"/>
            </w:tcMar>
            <w:vAlign w:val="center"/>
            <w:hideMark/>
          </w:tcPr>
          <w:p w14:paraId="188B7DA8" w14:textId="77777777" w:rsidR="00E64864" w:rsidRPr="00E64864" w:rsidRDefault="00E64864" w:rsidP="00E64864">
            <w:hyperlink r:id="rId56" w:tgtFrame="_blank" w:history="1">
              <w:r w:rsidRPr="00E64864">
                <w:rPr>
                  <w:rStyle w:val="Hyperlink"/>
                  <w:b/>
                  <w:bCs/>
                </w:rPr>
                <w:t>Have your say now</w:t>
              </w:r>
            </w:hyperlink>
          </w:p>
        </w:tc>
      </w:tr>
    </w:tbl>
    <w:p w14:paraId="75BCEAAB" w14:textId="3344E3EB" w:rsidR="00E64864" w:rsidRDefault="00E64864" w:rsidP="00E64864">
      <w:pPr>
        <w:pStyle w:val="Heading2"/>
      </w:pPr>
      <w:bookmarkStart w:id="21" w:name="_Toc244245417"/>
      <w:r w:rsidRPr="002A18F7">
        <w:t>From the department</w:t>
      </w:r>
      <w:bookmarkEnd w:id="21"/>
    </w:p>
    <w:p w14:paraId="6B839DAD" w14:textId="71CCAE91" w:rsidR="00E64864" w:rsidRDefault="00E64864" w:rsidP="00E64864">
      <w:pPr>
        <w:pStyle w:val="Heading3"/>
      </w:pPr>
      <w:r w:rsidRPr="00E64864">
        <w:rPr>
          <w:bCs/>
        </w:rPr>
        <w:t>Expanding early education in Naracoorte, South Australia</w:t>
      </w:r>
    </w:p>
    <w:p w14:paraId="6D184A4A" w14:textId="77777777" w:rsidR="00E64864" w:rsidRPr="00E64864" w:rsidRDefault="00E64864" w:rsidP="00E64864">
      <w:r w:rsidRPr="00E64864">
        <w:rPr>
          <w:b/>
          <w:bCs/>
        </w:rPr>
        <w:t>Families in Naracoorte will benefit from an expanded early childhood education and care (ECEC) service through the Building Early Education Fund. </w:t>
      </w:r>
    </w:p>
    <w:p w14:paraId="57E6E441" w14:textId="77777777" w:rsidR="00E64864" w:rsidRPr="00E64864" w:rsidRDefault="00E64864" w:rsidP="00E64864">
      <w:r w:rsidRPr="00E64864">
        <w:t>The Australian and South Australian Governments are partnering to expand the Naracoorte Child Day Care Centre through a new integrated hub. Once complete, the expanded service will offer 90 ECEC places, creating 55 additional places for local children and families. </w:t>
      </w:r>
    </w:p>
    <w:p w14:paraId="4FCF76B1" w14:textId="77777777" w:rsidR="00E64864" w:rsidRPr="00E64864" w:rsidRDefault="00E64864" w:rsidP="00E64864">
      <w:r w:rsidRPr="00E64864">
        <w:t>The hub will also include allied health and community facilities, helping connect families with a range of services in one location. </w:t>
      </w:r>
    </w:p>
    <w:p w14:paraId="65093F69" w14:textId="77777777" w:rsidR="00E64864" w:rsidRPr="00E64864" w:rsidRDefault="00E64864" w:rsidP="00E64864">
      <w:r w:rsidRPr="00E64864">
        <w:t>The hub is expected to open in early 2029. The existing service will continue operating from its current location until the new centre is completed.</w:t>
      </w:r>
    </w:p>
    <w:p w14:paraId="2ED29A8E" w14:textId="77777777" w:rsidR="00E64864" w:rsidRPr="00E64864" w:rsidRDefault="00E64864" w:rsidP="00E64864">
      <w:r w:rsidRPr="00E64864">
        <w:t xml:space="preserve">Read </w:t>
      </w:r>
      <w:hyperlink r:id="rId57" w:history="1">
        <w:r w:rsidRPr="00E64864">
          <w:rPr>
            <w:rStyle w:val="Hyperlink"/>
          </w:rPr>
          <w:t>our announcement</w:t>
        </w:r>
      </w:hyperlink>
      <w:r w:rsidRPr="00E64864">
        <w:t xml:space="preserve"> to learn more about this Building Early Education Fund project. </w:t>
      </w:r>
    </w:p>
    <w:p w14:paraId="17F038BA" w14:textId="70A34AB3" w:rsidR="00E64864" w:rsidRPr="00E64864" w:rsidRDefault="00E64864" w:rsidP="00E64864">
      <w:pPr>
        <w:pStyle w:val="Heading3"/>
        <w:rPr>
          <w:bCs/>
        </w:rPr>
      </w:pPr>
      <w:r w:rsidRPr="00E64864">
        <w:rPr>
          <w:bCs/>
        </w:rPr>
        <w:t>Reminder: complete the National Workforce Census</w:t>
      </w:r>
    </w:p>
    <w:p w14:paraId="088483DA" w14:textId="77777777" w:rsidR="00E64864" w:rsidRPr="00E64864" w:rsidRDefault="00E64864" w:rsidP="00E64864">
      <w:r w:rsidRPr="00E64864">
        <w:rPr>
          <w:b/>
          <w:bCs/>
        </w:rPr>
        <w:t>We encourage all Child Care Subsidy (CCS)-approved providers and services, preschools and kindergartens to take part. This will make sure we get an accurate picture of the sector. </w:t>
      </w:r>
    </w:p>
    <w:p w14:paraId="5EC2F632" w14:textId="77777777" w:rsidR="00E64864" w:rsidRPr="00E64864" w:rsidRDefault="00E64864" w:rsidP="00E64864">
      <w:r w:rsidRPr="00E64864">
        <w:lastRenderedPageBreak/>
        <w:t xml:space="preserve">If you haven’t already, </w:t>
      </w:r>
      <w:hyperlink r:id="rId58" w:history="1">
        <w:r w:rsidRPr="00E64864">
          <w:rPr>
            <w:rStyle w:val="Hyperlink"/>
          </w:rPr>
          <w:t>visit our website to complete the census</w:t>
        </w:r>
      </w:hyperlink>
      <w:r w:rsidRPr="00E64864">
        <w:t xml:space="preserve">. Further information and regular updates on the census are available on the </w:t>
      </w:r>
      <w:hyperlink r:id="rId59" w:history="1">
        <w:r w:rsidRPr="00E64864">
          <w:rPr>
            <w:rStyle w:val="Hyperlink"/>
          </w:rPr>
          <w:t>Social Research Centre website</w:t>
        </w:r>
      </w:hyperlink>
      <w:r w:rsidRPr="00E64864">
        <w:t>. </w:t>
      </w:r>
    </w:p>
    <w:p w14:paraId="53E0E326" w14:textId="74889C19" w:rsidR="00E64864" w:rsidRPr="00E64864" w:rsidRDefault="00E64864" w:rsidP="00E64864">
      <w:pPr>
        <w:rPr>
          <w:rFonts w:asciiTheme="majorHAnsi" w:eastAsiaTheme="majorEastAsia" w:hAnsiTheme="majorHAnsi" w:cstheme="majorBidi"/>
          <w:b/>
          <w:bCs/>
          <w:color w:val="008599" w:themeColor="accent1"/>
          <w:sz w:val="32"/>
          <w:szCs w:val="24"/>
        </w:rPr>
      </w:pPr>
      <w:r w:rsidRPr="00E64864">
        <w:rPr>
          <w:rFonts w:asciiTheme="majorHAnsi" w:eastAsiaTheme="majorEastAsia" w:hAnsiTheme="majorHAnsi" w:cstheme="majorBidi"/>
          <w:b/>
          <w:bCs/>
          <w:color w:val="008599" w:themeColor="accent1"/>
          <w:sz w:val="32"/>
          <w:szCs w:val="24"/>
        </w:rPr>
        <w:t>Worker retention payment update</w:t>
      </w:r>
    </w:p>
    <w:p w14:paraId="14C4B73D" w14:textId="77777777" w:rsidR="00E64864" w:rsidRPr="00E64864" w:rsidRDefault="00E64864" w:rsidP="00E64864">
      <w:r w:rsidRPr="00E64864">
        <w:t>Free support available for the worker retention payment extension</w:t>
      </w:r>
    </w:p>
    <w:p w14:paraId="59B66B83" w14:textId="77777777" w:rsidR="00E64864" w:rsidRPr="00E64864" w:rsidRDefault="00E64864" w:rsidP="00E64864">
      <w:r w:rsidRPr="00E64864">
        <w:rPr>
          <w:b/>
          <w:bCs/>
        </w:rPr>
        <w:t>If you're considering joining the worker retention payment or continuing in the program, free support is available to help you understand the requirements and participate with confidence.</w:t>
      </w:r>
    </w:p>
    <w:p w14:paraId="46475DF3" w14:textId="77777777" w:rsidR="00E64864" w:rsidRPr="00E64864" w:rsidRDefault="00E64864" w:rsidP="00E64864">
      <w:r w:rsidRPr="00E64864">
        <w:t>Support organisations can help you with:</w:t>
      </w:r>
    </w:p>
    <w:p w14:paraId="3AEC198E" w14:textId="77777777" w:rsidR="00E64864" w:rsidRPr="00E64864" w:rsidRDefault="00E64864">
      <w:pPr>
        <w:numPr>
          <w:ilvl w:val="0"/>
          <w:numId w:val="456"/>
        </w:numPr>
        <w:spacing w:line="240" w:lineRule="auto"/>
        <w:ind w:left="714" w:hanging="357"/>
        <w:contextualSpacing/>
      </w:pPr>
      <w:r w:rsidRPr="00E64864">
        <w:t>workplace instruments</w:t>
      </w:r>
    </w:p>
    <w:p w14:paraId="0E9D341B" w14:textId="77777777" w:rsidR="00E64864" w:rsidRPr="00E64864" w:rsidRDefault="00E64864">
      <w:pPr>
        <w:numPr>
          <w:ilvl w:val="0"/>
          <w:numId w:val="456"/>
        </w:numPr>
        <w:spacing w:line="240" w:lineRule="auto"/>
        <w:ind w:left="714" w:hanging="357"/>
        <w:contextualSpacing/>
      </w:pPr>
      <w:r w:rsidRPr="00E64864">
        <w:t>grant applications</w:t>
      </w:r>
    </w:p>
    <w:p w14:paraId="3FE4A947" w14:textId="77777777" w:rsidR="00E64864" w:rsidRPr="00E64864" w:rsidRDefault="00E64864">
      <w:pPr>
        <w:numPr>
          <w:ilvl w:val="0"/>
          <w:numId w:val="456"/>
        </w:numPr>
        <w:spacing w:line="240" w:lineRule="auto"/>
        <w:ind w:left="714" w:hanging="357"/>
        <w:contextualSpacing/>
      </w:pPr>
      <w:r w:rsidRPr="00E64864">
        <w:t>meeting grant conditions</w:t>
      </w:r>
    </w:p>
    <w:p w14:paraId="423EEED8" w14:textId="04886C55" w:rsidR="00E64864" w:rsidRPr="00E64864" w:rsidRDefault="00E64864">
      <w:pPr>
        <w:numPr>
          <w:ilvl w:val="0"/>
          <w:numId w:val="456"/>
        </w:numPr>
        <w:spacing w:line="240" w:lineRule="auto"/>
        <w:ind w:left="714" w:hanging="357"/>
        <w:contextualSpacing/>
      </w:pPr>
      <w:r w:rsidRPr="00E64864">
        <w:t>managing your grant agreement, and more.</w:t>
      </w:r>
      <w:r w:rsidR="009C7969">
        <w:br/>
      </w:r>
    </w:p>
    <w:p w14:paraId="035DBD73" w14:textId="77777777" w:rsidR="00E64864" w:rsidRPr="00E64864" w:rsidRDefault="00E64864" w:rsidP="00E64864">
      <w:hyperlink r:id="rId60" w:history="1">
        <w:r w:rsidRPr="00E64864">
          <w:rPr>
            <w:rStyle w:val="Hyperlink"/>
          </w:rPr>
          <w:t>Search our directory</w:t>
        </w:r>
      </w:hyperlink>
      <w:r w:rsidRPr="00E64864">
        <w:t xml:space="preserve"> to find support that meets your needs. We'll continue to update our website as additional support becomes available.</w:t>
      </w:r>
    </w:p>
    <w:p w14:paraId="3E39843F" w14:textId="77777777" w:rsidR="00E64864" w:rsidRPr="00E64864" w:rsidRDefault="00E64864" w:rsidP="009C7969">
      <w:pPr>
        <w:pStyle w:val="Heading4"/>
      </w:pPr>
      <w:r w:rsidRPr="00E64864">
        <w:t>We're processing payments</w:t>
      </w:r>
    </w:p>
    <w:p w14:paraId="3F9349D1" w14:textId="77777777" w:rsidR="00E64864" w:rsidRPr="00E64864" w:rsidRDefault="00E64864" w:rsidP="00E64864">
      <w:r w:rsidRPr="00E64864">
        <w:rPr>
          <w:b/>
          <w:bCs/>
        </w:rPr>
        <w:t>We have processed worker retention payments for the period 10 August to 6 September 2026. </w:t>
      </w:r>
    </w:p>
    <w:p w14:paraId="1083A41B" w14:textId="77777777" w:rsidR="00E64864" w:rsidRPr="00E64864" w:rsidRDefault="00E64864" w:rsidP="00E64864">
      <w:r w:rsidRPr="00E64864">
        <w:t>We processed this payment on 5 October 2026. Note that this is the day we processed the payment, not necessarily the date you will receive funds. </w:t>
      </w:r>
    </w:p>
    <w:p w14:paraId="253B56BC" w14:textId="77777777" w:rsidR="00E64864" w:rsidRPr="00E64864" w:rsidRDefault="00E64864" w:rsidP="00E64864">
      <w:r w:rsidRPr="00E64864">
        <w:t>We make payments at the service-level through the Child Care Subsidy System. We send payments to the same bank account as your CCS payments.</w:t>
      </w:r>
    </w:p>
    <w:p w14:paraId="707B233D" w14:textId="77777777" w:rsidR="00E64864" w:rsidRPr="00E64864" w:rsidRDefault="00E64864" w:rsidP="00E64864">
      <w:r w:rsidRPr="00E64864">
        <w:t xml:space="preserve">To help with planning, estimated payment dates for the remainder of 2026 are now available on the </w:t>
      </w:r>
      <w:hyperlink r:id="rId61" w:history="1">
        <w:r w:rsidRPr="00E64864">
          <w:rPr>
            <w:rStyle w:val="Hyperlink"/>
          </w:rPr>
          <w:t>payment schedule</w:t>
        </w:r>
      </w:hyperlink>
      <w:r w:rsidRPr="00E64864">
        <w:t>.</w:t>
      </w:r>
    </w:p>
    <w:p w14:paraId="3F03DD29" w14:textId="77777777" w:rsidR="00E64864" w:rsidRPr="00E64864" w:rsidRDefault="00E64864" w:rsidP="00E64864">
      <w:r w:rsidRPr="00E64864">
        <w:t>Learn more about </w:t>
      </w:r>
      <w:hyperlink r:id="rId62" w:history="1">
        <w:r w:rsidRPr="00E64864">
          <w:rPr>
            <w:rStyle w:val="Hyperlink"/>
          </w:rPr>
          <w:t>when and how we make worker retention payments</w:t>
        </w:r>
      </w:hyperlink>
      <w:r w:rsidRPr="00E64864">
        <w:t>. </w:t>
      </w:r>
    </w:p>
    <w:p w14:paraId="4B6AC951" w14:textId="79503E0E" w:rsidR="00E64864" w:rsidRPr="009C7969" w:rsidRDefault="009C7969" w:rsidP="009C7969">
      <w:pPr>
        <w:pStyle w:val="Heading3"/>
        <w:rPr>
          <w:bCs/>
        </w:rPr>
      </w:pPr>
      <w:r w:rsidRPr="009C7969">
        <w:rPr>
          <w:bCs/>
        </w:rPr>
        <w:t>Accessing your national child safety training certificate</w:t>
      </w:r>
    </w:p>
    <w:p w14:paraId="0917DAF6" w14:textId="77777777" w:rsidR="009C7969" w:rsidRPr="009C7969" w:rsidRDefault="009C7969" w:rsidP="009C7969">
      <w:r w:rsidRPr="009C7969">
        <w:rPr>
          <w:b/>
          <w:bCs/>
        </w:rPr>
        <w:t>When you complete national child safety training, you can download a completion certificate from Geccko.</w:t>
      </w:r>
    </w:p>
    <w:p w14:paraId="7337D725" w14:textId="77777777" w:rsidR="009C7969" w:rsidRPr="009C7969" w:rsidRDefault="009C7969" w:rsidP="009C7969">
      <w:r w:rsidRPr="009C7969">
        <w:t>Your certificate provides evidence that you have completed the training and includes:</w:t>
      </w:r>
    </w:p>
    <w:p w14:paraId="4045A718" w14:textId="77777777" w:rsidR="009C7969" w:rsidRPr="009C7969" w:rsidRDefault="009C7969">
      <w:pPr>
        <w:pStyle w:val="ListParagraph"/>
        <w:numPr>
          <w:ilvl w:val="0"/>
          <w:numId w:val="457"/>
        </w:numPr>
        <w:ind w:left="1077" w:hanging="357"/>
        <w:contextualSpacing/>
      </w:pPr>
      <w:r w:rsidRPr="009C7969">
        <w:t>your name as recorded in Geccko</w:t>
      </w:r>
    </w:p>
    <w:p w14:paraId="4B2818E9" w14:textId="77777777" w:rsidR="009C7969" w:rsidRPr="009C7969" w:rsidRDefault="009C7969">
      <w:pPr>
        <w:pStyle w:val="ListParagraph"/>
        <w:numPr>
          <w:ilvl w:val="0"/>
          <w:numId w:val="457"/>
        </w:numPr>
        <w:ind w:left="1077" w:hanging="357"/>
        <w:contextualSpacing/>
      </w:pPr>
      <w:r w:rsidRPr="009C7969">
        <w:t>the course name</w:t>
      </w:r>
    </w:p>
    <w:p w14:paraId="5C5090A3" w14:textId="77777777" w:rsidR="009C7969" w:rsidRPr="009C7969" w:rsidRDefault="009C7969">
      <w:pPr>
        <w:pStyle w:val="ListParagraph"/>
        <w:numPr>
          <w:ilvl w:val="0"/>
          <w:numId w:val="457"/>
        </w:numPr>
        <w:ind w:left="1077" w:hanging="357"/>
        <w:contextualSpacing/>
      </w:pPr>
      <w:r w:rsidRPr="009C7969">
        <w:t>the date you completed the course</w:t>
      </w:r>
    </w:p>
    <w:p w14:paraId="19C9AFEF" w14:textId="77777777" w:rsidR="009C7969" w:rsidRPr="009C7969" w:rsidRDefault="009C7969">
      <w:pPr>
        <w:pStyle w:val="ListParagraph"/>
        <w:numPr>
          <w:ilvl w:val="0"/>
          <w:numId w:val="457"/>
        </w:numPr>
        <w:ind w:left="1077" w:hanging="357"/>
        <w:contextualSpacing/>
      </w:pPr>
      <w:r w:rsidRPr="009C7969">
        <w:t>a unique certificate ID number.</w:t>
      </w:r>
    </w:p>
    <w:p w14:paraId="696F1AD2" w14:textId="77777777" w:rsidR="009C7969" w:rsidRPr="009C7969" w:rsidRDefault="009C7969" w:rsidP="009C7969">
      <w:r w:rsidRPr="009C7969">
        <w:t>Certificates are not automatically sent to employers, so it is important to download and keep a copy for your records. You should also provide course completion information to your provider.</w:t>
      </w:r>
    </w:p>
    <w:p w14:paraId="6664D090" w14:textId="77777777" w:rsidR="009C7969" w:rsidRPr="009C7969" w:rsidRDefault="009C7969" w:rsidP="009C7969">
      <w:r w:rsidRPr="009C7969">
        <w:t>If you've misplaced your certificate, there's no need to contact us. You can log back in to Geccko and download your certificate at any time.</w:t>
      </w:r>
    </w:p>
    <w:p w14:paraId="44A22231" w14:textId="77777777" w:rsidR="009C7969" w:rsidRPr="009C7969" w:rsidRDefault="009C7969" w:rsidP="009C7969">
      <w:r w:rsidRPr="009C7969">
        <w:t>If you completed training using a work email that you can no longer access, you can:</w:t>
      </w:r>
    </w:p>
    <w:p w14:paraId="1B0691A3" w14:textId="77777777" w:rsidR="009C7969" w:rsidRPr="009C7969" w:rsidRDefault="009C7969">
      <w:pPr>
        <w:pStyle w:val="ListParagraph"/>
        <w:numPr>
          <w:ilvl w:val="0"/>
          <w:numId w:val="458"/>
        </w:numPr>
        <w:ind w:left="1077" w:hanging="357"/>
        <w:contextualSpacing/>
      </w:pPr>
      <w:r w:rsidRPr="009C7969">
        <w:t>create a new Geccko account using an email address that only you can access</w:t>
      </w:r>
    </w:p>
    <w:p w14:paraId="660DD9E7" w14:textId="77777777" w:rsidR="009C7969" w:rsidRPr="009C7969" w:rsidRDefault="009C7969">
      <w:pPr>
        <w:pStyle w:val="ListParagraph"/>
        <w:numPr>
          <w:ilvl w:val="0"/>
          <w:numId w:val="458"/>
        </w:numPr>
        <w:ind w:left="1077" w:hanging="357"/>
        <w:contextualSpacing/>
      </w:pPr>
      <w:r w:rsidRPr="009C7969">
        <w:lastRenderedPageBreak/>
        <w:t>request an account merge between your old and new accounts.</w:t>
      </w:r>
    </w:p>
    <w:p w14:paraId="3C6D5BE5" w14:textId="77777777" w:rsidR="009C7969" w:rsidRPr="009C7969" w:rsidRDefault="009C7969" w:rsidP="009C7969">
      <w:r w:rsidRPr="009C7969">
        <w:t>Once the merge is complete, you will be able to view your training history and download your certificate from your new account. Account merges take at least 24 hours to complete.</w:t>
      </w:r>
    </w:p>
    <w:p w14:paraId="4A6B2606" w14:textId="77777777" w:rsidR="009C7969" w:rsidRPr="009C7969" w:rsidRDefault="009C7969" w:rsidP="009C7969">
      <w:r w:rsidRPr="009C7969">
        <w:rPr>
          <w:b/>
          <w:bCs/>
        </w:rPr>
        <w:t>Tip</w:t>
      </w:r>
      <w:r w:rsidRPr="009C7969">
        <w:t>: To avoid future access issues, use a personal email address when creating your Geccko account.</w:t>
      </w:r>
    </w:p>
    <w:p w14:paraId="0B9E991D" w14:textId="77777777" w:rsidR="009C7969" w:rsidRPr="009C7969" w:rsidRDefault="009C7969" w:rsidP="009C7969">
      <w:r w:rsidRPr="009C7969">
        <w:t xml:space="preserve">Visit our website for more information about </w:t>
      </w:r>
      <w:hyperlink r:id="rId63" w:history="1">
        <w:r w:rsidRPr="009C7969">
          <w:rPr>
            <w:rStyle w:val="Hyperlink"/>
          </w:rPr>
          <w:t>completion certificates and account merges</w:t>
        </w:r>
      </w:hyperlink>
      <w:r w:rsidRPr="009C7969">
        <w:t>.</w:t>
      </w:r>
    </w:p>
    <w:p w14:paraId="4EFC2E1B" w14:textId="77777777" w:rsidR="009C7969" w:rsidRDefault="009C7969" w:rsidP="009C7969">
      <w:pPr>
        <w:pStyle w:val="Heading2"/>
      </w:pPr>
      <w:bookmarkStart w:id="22" w:name="_Toc244245418"/>
      <w:r>
        <w:t>Sector spotlight</w:t>
      </w:r>
      <w:bookmarkEnd w:id="22"/>
      <w:r>
        <w:t xml:space="preserve"> </w:t>
      </w:r>
    </w:p>
    <w:p w14:paraId="3B81A850" w14:textId="0C946FDA" w:rsidR="009C7969" w:rsidRPr="006B5A77" w:rsidRDefault="009C7969" w:rsidP="009C7969">
      <w:pPr>
        <w:pStyle w:val="Heading3"/>
      </w:pPr>
      <w:r w:rsidRPr="009C7969">
        <w:rPr>
          <w:bCs/>
        </w:rPr>
        <w:t>Inclusion starts with leadership</w:t>
      </w:r>
    </w:p>
    <w:p w14:paraId="69AD3DB0" w14:textId="77777777" w:rsidR="009C7969" w:rsidRPr="009C7969" w:rsidRDefault="009C7969" w:rsidP="009C7969">
      <w:r w:rsidRPr="009C7969">
        <w:rPr>
          <w:b/>
          <w:bCs/>
        </w:rPr>
        <w:t>The Inclusion Ready Toolkit can help providers and service leaders build the conditions that support inclusion. </w:t>
      </w:r>
    </w:p>
    <w:p w14:paraId="362469BF" w14:textId="77777777" w:rsidR="009C7969" w:rsidRPr="009C7969" w:rsidRDefault="009C7969" w:rsidP="009C7969">
      <w:r w:rsidRPr="009C7969">
        <w:t>The toolkit outlines the important role leaders play in: </w:t>
      </w:r>
    </w:p>
    <w:p w14:paraId="2DF991F0" w14:textId="77777777" w:rsidR="009C7969" w:rsidRPr="009C7969" w:rsidRDefault="009C7969">
      <w:pPr>
        <w:pStyle w:val="ListParagraph"/>
        <w:numPr>
          <w:ilvl w:val="0"/>
          <w:numId w:val="459"/>
        </w:numPr>
        <w:ind w:left="1077" w:hanging="357"/>
        <w:contextualSpacing/>
      </w:pPr>
      <w:r w:rsidRPr="009C7969">
        <w:t>creating a culture of inclusion </w:t>
      </w:r>
    </w:p>
    <w:p w14:paraId="5A607DF3" w14:textId="77777777" w:rsidR="009C7969" w:rsidRPr="009C7969" w:rsidRDefault="009C7969">
      <w:pPr>
        <w:pStyle w:val="ListParagraph"/>
        <w:numPr>
          <w:ilvl w:val="0"/>
          <w:numId w:val="459"/>
        </w:numPr>
        <w:ind w:left="1077" w:hanging="357"/>
        <w:contextualSpacing/>
      </w:pPr>
      <w:r w:rsidRPr="009C7969">
        <w:t>supporting reflective practice </w:t>
      </w:r>
    </w:p>
    <w:p w14:paraId="42CCC458" w14:textId="77777777" w:rsidR="009C7969" w:rsidRPr="009C7969" w:rsidRDefault="009C7969">
      <w:pPr>
        <w:pStyle w:val="ListParagraph"/>
        <w:numPr>
          <w:ilvl w:val="0"/>
          <w:numId w:val="459"/>
        </w:numPr>
        <w:ind w:left="1077" w:hanging="357"/>
        <w:contextualSpacing/>
      </w:pPr>
      <w:r w:rsidRPr="009C7969">
        <w:t>building educator capability </w:t>
      </w:r>
    </w:p>
    <w:p w14:paraId="4495417B" w14:textId="77777777" w:rsidR="009C7969" w:rsidRPr="009C7969" w:rsidRDefault="009C7969">
      <w:pPr>
        <w:pStyle w:val="ListParagraph"/>
        <w:numPr>
          <w:ilvl w:val="0"/>
          <w:numId w:val="459"/>
        </w:numPr>
        <w:ind w:left="1077" w:hanging="357"/>
        <w:contextualSpacing/>
      </w:pPr>
      <w:r w:rsidRPr="009C7969">
        <w:t>providing time for professional learning and improvement. </w:t>
      </w:r>
    </w:p>
    <w:p w14:paraId="2CFDD989" w14:textId="77777777" w:rsidR="009C7969" w:rsidRPr="009C7969" w:rsidRDefault="009C7969" w:rsidP="009C7969">
      <w:r w:rsidRPr="009C7969">
        <w:t>Using the toolkit at your service can help you: </w:t>
      </w:r>
    </w:p>
    <w:p w14:paraId="218F2C0C" w14:textId="77777777" w:rsidR="009C7969" w:rsidRPr="009C7969" w:rsidRDefault="009C7969">
      <w:pPr>
        <w:pStyle w:val="ListParagraph"/>
        <w:numPr>
          <w:ilvl w:val="0"/>
          <w:numId w:val="460"/>
        </w:numPr>
        <w:ind w:left="1077" w:hanging="357"/>
        <w:contextualSpacing/>
      </w:pPr>
      <w:r w:rsidRPr="009C7969">
        <w:t>understand and meet your existing inclusion obligations  </w:t>
      </w:r>
    </w:p>
    <w:p w14:paraId="0C998295" w14:textId="77777777" w:rsidR="009C7969" w:rsidRPr="009C7969" w:rsidRDefault="009C7969">
      <w:pPr>
        <w:pStyle w:val="ListParagraph"/>
        <w:numPr>
          <w:ilvl w:val="0"/>
          <w:numId w:val="460"/>
        </w:numPr>
        <w:ind w:left="1077" w:hanging="357"/>
        <w:contextualSpacing/>
      </w:pPr>
      <w:r w:rsidRPr="009C7969">
        <w:t>connect inclusion with existing quality improvement and strategic inclusion plans  </w:t>
      </w:r>
    </w:p>
    <w:p w14:paraId="783346C6" w14:textId="77777777" w:rsidR="009C7969" w:rsidRPr="009C7969" w:rsidRDefault="009C7969">
      <w:pPr>
        <w:pStyle w:val="ListParagraph"/>
        <w:numPr>
          <w:ilvl w:val="0"/>
          <w:numId w:val="460"/>
        </w:numPr>
        <w:ind w:left="1077" w:hanging="357"/>
        <w:contextualSpacing/>
      </w:pPr>
      <w:r w:rsidRPr="009C7969">
        <w:t>build a shared language for inclusion across your team and your community. </w:t>
      </w:r>
    </w:p>
    <w:p w14:paraId="622F000E" w14:textId="77777777" w:rsidR="009C7969" w:rsidRPr="009C7969" w:rsidRDefault="009C7969" w:rsidP="009C7969">
      <w:r w:rsidRPr="009C7969">
        <w:t xml:space="preserve">Find out how the </w:t>
      </w:r>
      <w:hyperlink r:id="rId64" w:history="1">
        <w:r w:rsidRPr="009C7969">
          <w:rPr>
            <w:rStyle w:val="Hyperlink"/>
          </w:rPr>
          <w:t>Inclusion Ready Toolkit</w:t>
        </w:r>
      </w:hyperlink>
      <w:r w:rsidRPr="009C7969">
        <w:t xml:space="preserve"> can support your leadership team. </w:t>
      </w:r>
    </w:p>
    <w:p w14:paraId="1BF046BA" w14:textId="6FB20D2D" w:rsidR="009C7969" w:rsidRDefault="009C7969" w:rsidP="009C7969">
      <w:pPr>
        <w:pStyle w:val="Heading2"/>
      </w:pPr>
      <w:bookmarkStart w:id="23" w:name="_Toc244245419"/>
      <w:r>
        <w:t>Facts from FAL</w:t>
      </w:r>
      <w:bookmarkEnd w:id="23"/>
    </w:p>
    <w:p w14:paraId="3529F91C" w14:textId="7D158AEC" w:rsidR="009C7969" w:rsidRPr="003D274B" w:rsidRDefault="003D274B" w:rsidP="003D274B">
      <w:pPr>
        <w:pStyle w:val="Heading3"/>
        <w:rPr>
          <w:bCs/>
        </w:rPr>
      </w:pPr>
      <w:r w:rsidRPr="003D274B">
        <w:rPr>
          <w:bCs/>
        </w:rPr>
        <w:t>Infringements</w:t>
      </w:r>
    </w:p>
    <w:p w14:paraId="7F9F18B6" w14:textId="77777777" w:rsidR="003D274B" w:rsidRPr="003D274B" w:rsidRDefault="003D274B" w:rsidP="003D274B">
      <w:r w:rsidRPr="003D274B">
        <w:rPr>
          <w:b/>
          <w:bCs/>
        </w:rPr>
        <w:t xml:space="preserve">We can issue </w:t>
      </w:r>
      <w:hyperlink r:id="rId65" w:history="1">
        <w:r w:rsidRPr="003D274B">
          <w:rPr>
            <w:rStyle w:val="Hyperlink"/>
            <w:b/>
            <w:bCs/>
          </w:rPr>
          <w:t>infringement notices</w:t>
        </w:r>
      </w:hyperlink>
      <w:r w:rsidRPr="003D274B">
        <w:rPr>
          <w:b/>
          <w:bCs/>
        </w:rPr>
        <w:t>, or fines, to providers that don’t follow the rules under Family Assistance Law.</w:t>
      </w:r>
    </w:p>
    <w:p w14:paraId="734B0F3E" w14:textId="6186EFDA" w:rsidR="003D274B" w:rsidRDefault="003D274B" w:rsidP="00E64864">
      <w:r w:rsidRPr="003D274B">
        <w:t xml:space="preserve">We publish de-identified information on our </w:t>
      </w:r>
      <w:hyperlink r:id="rId66" w:history="1">
        <w:r w:rsidRPr="003D274B">
          <w:rPr>
            <w:rStyle w:val="Hyperlink"/>
          </w:rPr>
          <w:t>infringement notices register</w:t>
        </w:r>
      </w:hyperlink>
      <w:r w:rsidRPr="003D274B">
        <w:t xml:space="preserve"> to show providers and services our compliance monitoring priorities.</w:t>
      </w:r>
    </w:p>
    <w:p w14:paraId="7A85399C" w14:textId="03481120" w:rsidR="009C7969" w:rsidRDefault="009C7969" w:rsidP="009C7969">
      <w:pPr>
        <w:pStyle w:val="Heading2"/>
      </w:pPr>
      <w:bookmarkStart w:id="24" w:name="_Toc244245420"/>
      <w:r>
        <w:t>Workforce support</w:t>
      </w:r>
      <w:bookmarkEnd w:id="24"/>
    </w:p>
    <w:p w14:paraId="52343FD5" w14:textId="3F7DA74E" w:rsidR="003D274B" w:rsidRPr="003D274B" w:rsidRDefault="003D274B" w:rsidP="003D274B">
      <w:pPr>
        <w:pStyle w:val="Heading3"/>
        <w:rPr>
          <w:bCs/>
        </w:rPr>
      </w:pPr>
      <w:r w:rsidRPr="003D274B">
        <w:rPr>
          <w:bCs/>
        </w:rPr>
        <w:t>Neuro-affirming practices for children’s wellbeing</w:t>
      </w:r>
    </w:p>
    <w:p w14:paraId="31C07455" w14:textId="77777777" w:rsidR="003D274B" w:rsidRPr="003D274B" w:rsidRDefault="003D274B" w:rsidP="003D274B">
      <w:r w:rsidRPr="003D274B">
        <w:rPr>
          <w:b/>
          <w:bCs/>
        </w:rPr>
        <w:t>Join Be You for an online event to learn how social experiences play a significant role in shaping children's social and emotional wellbeing. </w:t>
      </w:r>
    </w:p>
    <w:p w14:paraId="3F3BBD0B" w14:textId="77777777" w:rsidR="003D274B" w:rsidRPr="003D274B" w:rsidRDefault="003D274B" w:rsidP="003D274B">
      <w:r w:rsidRPr="003D274B">
        <w:t>This event will explore how neuro-affirming environments can:</w:t>
      </w:r>
    </w:p>
    <w:p w14:paraId="71D01281" w14:textId="77777777" w:rsidR="003D274B" w:rsidRPr="003D274B" w:rsidRDefault="003D274B">
      <w:pPr>
        <w:pStyle w:val="ListParagraph"/>
        <w:numPr>
          <w:ilvl w:val="0"/>
          <w:numId w:val="461"/>
        </w:numPr>
        <w:ind w:left="1077" w:hanging="357"/>
        <w:contextualSpacing/>
      </w:pPr>
      <w:r w:rsidRPr="003D274B">
        <w:t>reduce sensory overload</w:t>
      </w:r>
    </w:p>
    <w:p w14:paraId="5662D1F4" w14:textId="77777777" w:rsidR="003D274B" w:rsidRPr="003D274B" w:rsidRDefault="003D274B">
      <w:pPr>
        <w:pStyle w:val="ListParagraph"/>
        <w:numPr>
          <w:ilvl w:val="0"/>
          <w:numId w:val="461"/>
        </w:numPr>
        <w:ind w:left="1077" w:hanging="357"/>
        <w:contextualSpacing/>
      </w:pPr>
      <w:r w:rsidRPr="003D274B">
        <w:t>provide the right conditions for encouraging social interaction. </w:t>
      </w:r>
    </w:p>
    <w:p w14:paraId="281D577B" w14:textId="77777777" w:rsidR="003D274B" w:rsidRPr="003D274B" w:rsidRDefault="003D274B" w:rsidP="003D274B">
      <w:r w:rsidRPr="003D274B">
        <w:lastRenderedPageBreak/>
        <w:t>You will also hear from a service leader on how they plan to create a neuro-affirming environment to encourage positive peer relationships. </w:t>
      </w:r>
    </w:p>
    <w:p w14:paraId="08B1DB5C" w14:textId="77777777" w:rsidR="003D274B" w:rsidRPr="003D274B" w:rsidRDefault="003D274B" w:rsidP="003D274B">
      <w:r w:rsidRPr="003D274B">
        <w:t>The session will take place online at 4 pm AEST on 15 October 2026. </w:t>
      </w:r>
    </w:p>
    <w:p w14:paraId="2A390B73" w14:textId="77777777" w:rsidR="003D274B" w:rsidRPr="003D274B" w:rsidRDefault="003D274B" w:rsidP="003D274B">
      <w:hyperlink r:id="rId67" w:history="1">
        <w:r w:rsidRPr="003D274B">
          <w:rPr>
            <w:rStyle w:val="Hyperlink"/>
          </w:rPr>
          <w:t>Register for the webinar</w:t>
        </w:r>
      </w:hyperlink>
      <w:r w:rsidRPr="003D274B">
        <w:t>. </w:t>
      </w:r>
    </w:p>
    <w:p w14:paraId="0E7A1933" w14:textId="77777777" w:rsidR="003D274B" w:rsidRPr="003D274B" w:rsidRDefault="003D274B" w:rsidP="003D274B"/>
    <w:p w14:paraId="52D2C68E" w14:textId="72E2C261" w:rsidR="008E33ED" w:rsidRDefault="008E33ED" w:rsidP="00E971AD">
      <w:pPr>
        <w:pStyle w:val="Issuedate"/>
      </w:pPr>
      <w:bookmarkStart w:id="25" w:name="_Toc244245421"/>
      <w:r>
        <w:lastRenderedPageBreak/>
        <w:t>7 October 2026</w:t>
      </w:r>
      <w:bookmarkEnd w:id="25"/>
    </w:p>
    <w:p w14:paraId="04FAC64D" w14:textId="77777777" w:rsidR="00B01D5C" w:rsidRDefault="00B01D5C" w:rsidP="00B01D5C">
      <w:pPr>
        <w:pStyle w:val="Heading2"/>
      </w:pPr>
      <w:bookmarkStart w:id="26" w:name="_Toc244245422"/>
      <w:r w:rsidRPr="002A18F7">
        <w:t>From the department</w:t>
      </w:r>
      <w:bookmarkEnd w:id="26"/>
    </w:p>
    <w:p w14:paraId="30B1497C" w14:textId="1C5CEB0C" w:rsidR="006E6839" w:rsidRDefault="006E6839" w:rsidP="006E6839">
      <w:pPr>
        <w:pStyle w:val="Heading3"/>
      </w:pPr>
      <w:r w:rsidRPr="006E6839">
        <w:t xml:space="preserve">Worker </w:t>
      </w:r>
      <w:r w:rsidRPr="006E6839">
        <w:rPr>
          <w:rStyle w:val="Heading3Char"/>
          <w:b/>
          <w:bCs/>
        </w:rPr>
        <w:t>retention</w:t>
      </w:r>
      <w:r w:rsidRPr="006E6839">
        <w:t xml:space="preserve"> payment extension: updated guidelines now available</w:t>
      </w:r>
    </w:p>
    <w:p w14:paraId="65116247" w14:textId="77777777" w:rsidR="003711C2" w:rsidRPr="005717B3" w:rsidRDefault="003711C2" w:rsidP="003711C2">
      <w:pPr>
        <w:rPr>
          <w:b/>
          <w:bCs/>
        </w:rPr>
      </w:pPr>
      <w:r>
        <w:rPr>
          <w:b/>
          <w:bCs/>
        </w:rPr>
        <w:t>Updated g</w:t>
      </w:r>
      <w:r w:rsidRPr="005717B3">
        <w:rPr>
          <w:b/>
          <w:bCs/>
        </w:rPr>
        <w:t xml:space="preserve">rant guidelines </w:t>
      </w:r>
      <w:r>
        <w:rPr>
          <w:b/>
          <w:bCs/>
        </w:rPr>
        <w:t xml:space="preserve">for the extended worker retention payment program </w:t>
      </w:r>
      <w:r w:rsidRPr="005717B3">
        <w:rPr>
          <w:b/>
          <w:bCs/>
        </w:rPr>
        <w:t xml:space="preserve">are now available. </w:t>
      </w:r>
    </w:p>
    <w:p w14:paraId="66F41CBA" w14:textId="77777777" w:rsidR="003711C2" w:rsidRDefault="003711C2" w:rsidP="003711C2">
      <w:r w:rsidRPr="00740D01">
        <w:t>The program has been extended to 30 June 2028.</w:t>
      </w:r>
      <w:r>
        <w:t xml:space="preserve"> T</w:t>
      </w:r>
      <w:r w:rsidRPr="006A537A">
        <w:t>he updated guidelines explain</w:t>
      </w:r>
      <w:r>
        <w:t xml:space="preserve"> how to:</w:t>
      </w:r>
    </w:p>
    <w:p w14:paraId="3DFEEABB" w14:textId="77777777" w:rsidR="003711C2" w:rsidRDefault="003711C2" w:rsidP="00667B89">
      <w:pPr>
        <w:pStyle w:val="ListParagraph"/>
        <w:numPr>
          <w:ilvl w:val="0"/>
          <w:numId w:val="438"/>
        </w:numPr>
        <w:spacing w:after="240" w:line="259" w:lineRule="auto"/>
        <w:contextualSpacing/>
      </w:pPr>
      <w:r w:rsidRPr="006A537A">
        <w:t>join the program</w:t>
      </w:r>
    </w:p>
    <w:p w14:paraId="777FD5A2" w14:textId="77777777" w:rsidR="003711C2" w:rsidRDefault="003711C2" w:rsidP="00667B89">
      <w:pPr>
        <w:pStyle w:val="ListParagraph"/>
        <w:numPr>
          <w:ilvl w:val="0"/>
          <w:numId w:val="438"/>
        </w:numPr>
        <w:spacing w:after="240" w:line="259" w:lineRule="auto"/>
        <w:contextualSpacing/>
      </w:pPr>
      <w:r w:rsidRPr="006A537A">
        <w:t xml:space="preserve">continue </w:t>
      </w:r>
      <w:r>
        <w:t>in the program</w:t>
      </w:r>
    </w:p>
    <w:p w14:paraId="7E338F8D" w14:textId="77777777" w:rsidR="003711C2" w:rsidRDefault="003711C2" w:rsidP="00667B89">
      <w:pPr>
        <w:pStyle w:val="ListParagraph"/>
        <w:numPr>
          <w:ilvl w:val="0"/>
          <w:numId w:val="438"/>
        </w:numPr>
        <w:spacing w:after="240" w:line="259" w:lineRule="auto"/>
        <w:contextualSpacing/>
      </w:pPr>
      <w:r w:rsidRPr="006A537A">
        <w:t xml:space="preserve">meet the grant </w:t>
      </w:r>
      <w:r>
        <w:t>conditions</w:t>
      </w:r>
      <w:r w:rsidRPr="006A537A">
        <w:t>.</w:t>
      </w:r>
    </w:p>
    <w:p w14:paraId="1B16FD0D" w14:textId="77777777" w:rsidR="003711C2" w:rsidRDefault="003711C2" w:rsidP="003711C2">
      <w:pPr>
        <w:pStyle w:val="Heading4"/>
      </w:pPr>
      <w:r>
        <w:t>Joining the program</w:t>
      </w:r>
    </w:p>
    <w:p w14:paraId="5BF693B1" w14:textId="77777777" w:rsidR="003711C2" w:rsidRPr="001D4135" w:rsidRDefault="003711C2" w:rsidP="003711C2">
      <w:r w:rsidRPr="001D4135">
        <w:t>In Home Care (IHC) and Family Day Care (FDC</w:t>
      </w:r>
      <w:r w:rsidRPr="001D4135" w:rsidDel="00BC4CC2">
        <w:t xml:space="preserve">) </w:t>
      </w:r>
      <w:r w:rsidRPr="001D4135">
        <w:t>providers that engage all educators as employees can now apply.</w:t>
      </w:r>
    </w:p>
    <w:p w14:paraId="1D8CE171" w14:textId="77777777" w:rsidR="003711C2" w:rsidRPr="002D5DF8" w:rsidRDefault="003711C2" w:rsidP="003711C2">
      <w:r w:rsidRPr="002D5DF8">
        <w:t>Centre Based Day Care (CBDC) and Outside School Hours Care (OSHC) providers that are not current participants can:</w:t>
      </w:r>
    </w:p>
    <w:p w14:paraId="40B1745B" w14:textId="77777777" w:rsidR="003711C2" w:rsidRPr="002D5DF8" w:rsidRDefault="003711C2" w:rsidP="00667B89">
      <w:pPr>
        <w:numPr>
          <w:ilvl w:val="0"/>
          <w:numId w:val="439"/>
        </w:numPr>
      </w:pPr>
      <w:r w:rsidRPr="002D5DF8">
        <w:t>apply now for year 2, if eligible</w:t>
      </w:r>
    </w:p>
    <w:p w14:paraId="72C9ABC2" w14:textId="77777777" w:rsidR="003711C2" w:rsidRPr="002D5DF8" w:rsidRDefault="003711C2" w:rsidP="00667B89">
      <w:pPr>
        <w:numPr>
          <w:ilvl w:val="0"/>
          <w:numId w:val="439"/>
        </w:numPr>
      </w:pPr>
      <w:r w:rsidRPr="002D5DF8">
        <w:t>apply when year 3 applications open at the end of October.</w:t>
      </w:r>
    </w:p>
    <w:p w14:paraId="3DCF367A" w14:textId="77777777" w:rsidR="003711C2" w:rsidRPr="006A537A" w:rsidRDefault="003711C2" w:rsidP="003711C2">
      <w:r w:rsidRPr="006A537A">
        <w:t>Before applying, read the grant guidelines to understand the conditions you must meet and the information you need to provide.</w:t>
      </w:r>
    </w:p>
    <w:p w14:paraId="5169A9AE" w14:textId="77777777" w:rsidR="003711C2" w:rsidRDefault="003711C2" w:rsidP="003711C2">
      <w:pPr>
        <w:spacing w:after="200"/>
      </w:pPr>
      <w:r>
        <w:t>Assessment can take up to 2 months</w:t>
      </w:r>
      <w:r w:rsidRPr="000040B6">
        <w:t>. If approved, you can generally expect your first payment within 3 to 7 weeks of entering into a grant agreement.</w:t>
      </w:r>
      <w:r w:rsidRPr="00633441">
        <w:t xml:space="preserve"> </w:t>
      </w:r>
    </w:p>
    <w:p w14:paraId="5D9F5D5D" w14:textId="77777777" w:rsidR="003711C2" w:rsidRDefault="003711C2" w:rsidP="003711C2">
      <w:r>
        <w:t xml:space="preserve">You may </w:t>
      </w:r>
      <w:r w:rsidRPr="00236E4D">
        <w:t xml:space="preserve">be eligible for </w:t>
      </w:r>
      <w:r>
        <w:t xml:space="preserve">backdated </w:t>
      </w:r>
      <w:r w:rsidRPr="00236E4D">
        <w:t xml:space="preserve">payments </w:t>
      </w:r>
      <w:r>
        <w:t>in certain circumstances</w:t>
      </w:r>
      <w:r w:rsidRPr="00236E4D">
        <w:t xml:space="preserve">. </w:t>
      </w:r>
    </w:p>
    <w:p w14:paraId="45CD9ADE" w14:textId="77777777" w:rsidR="003711C2" w:rsidRDefault="003711C2" w:rsidP="003711C2">
      <w:r>
        <w:t xml:space="preserve">Visit our website to learn more about </w:t>
      </w:r>
      <w:hyperlink r:id="rId68" w:history="1">
        <w:r w:rsidRPr="00DD14B4">
          <w:rPr>
            <w:rStyle w:val="Hyperlink"/>
          </w:rPr>
          <w:t>join</w:t>
        </w:r>
        <w:r>
          <w:rPr>
            <w:rStyle w:val="Hyperlink"/>
          </w:rPr>
          <w:t>ing</w:t>
        </w:r>
        <w:r w:rsidRPr="00DD14B4">
          <w:rPr>
            <w:rStyle w:val="Hyperlink"/>
          </w:rPr>
          <w:t xml:space="preserve"> the program</w:t>
        </w:r>
      </w:hyperlink>
      <w:r>
        <w:t>.</w:t>
      </w:r>
    </w:p>
    <w:p w14:paraId="7BBB0791" w14:textId="77777777" w:rsidR="003711C2" w:rsidRPr="00A3647D" w:rsidRDefault="003711C2" w:rsidP="003711C2">
      <w:pPr>
        <w:pStyle w:val="Heading4"/>
      </w:pPr>
      <w:r>
        <w:t>C</w:t>
      </w:r>
      <w:r w:rsidRPr="00A3647D">
        <w:t>ontinuing in the program</w:t>
      </w:r>
    </w:p>
    <w:p w14:paraId="511E4C79" w14:textId="77777777" w:rsidR="003711C2" w:rsidRDefault="003711C2" w:rsidP="003711C2">
      <w:r w:rsidRPr="006A537A">
        <w:t xml:space="preserve">Current participants </w:t>
      </w:r>
      <w:r w:rsidRPr="006A537A">
        <w:rPr>
          <w:b/>
          <w:bCs/>
        </w:rPr>
        <w:t>do not</w:t>
      </w:r>
      <w:r w:rsidRPr="006A537A">
        <w:t xml:space="preserve"> need to submit a new application. </w:t>
      </w:r>
      <w:r>
        <w:t>Providers</w:t>
      </w:r>
      <w:r w:rsidRPr="00103AB8">
        <w:t xml:space="preserve"> will receive an offer to extend their grant agreement in</w:t>
      </w:r>
      <w:r w:rsidRPr="00103AB8">
        <w:rPr>
          <w:b/>
          <w:bCs/>
        </w:rPr>
        <w:t xml:space="preserve"> </w:t>
      </w:r>
      <w:r>
        <w:rPr>
          <w:b/>
          <w:bCs/>
        </w:rPr>
        <w:t>mid-</w:t>
      </w:r>
      <w:r w:rsidRPr="00103AB8">
        <w:rPr>
          <w:b/>
          <w:bCs/>
        </w:rPr>
        <w:t>October 2026.</w:t>
      </w:r>
      <w:r>
        <w:t xml:space="preserve"> </w:t>
      </w:r>
    </w:p>
    <w:p w14:paraId="12688F1C" w14:textId="77777777" w:rsidR="003711C2" w:rsidRDefault="003711C2" w:rsidP="003711C2">
      <w:r w:rsidRPr="00633441">
        <w:t>To continue receiving funding</w:t>
      </w:r>
      <w:r>
        <w:t xml:space="preserve"> without disruption:</w:t>
      </w:r>
    </w:p>
    <w:p w14:paraId="5046CDC8" w14:textId="77777777" w:rsidR="003711C2" w:rsidRPr="00633441" w:rsidRDefault="003711C2" w:rsidP="00667B89">
      <w:pPr>
        <w:pStyle w:val="ListParagraph"/>
        <w:numPr>
          <w:ilvl w:val="0"/>
          <w:numId w:val="436"/>
        </w:numPr>
        <w:spacing w:after="240" w:line="259" w:lineRule="auto"/>
        <w:contextualSpacing/>
      </w:pPr>
      <w:r w:rsidRPr="00633441">
        <w:t xml:space="preserve">accept the </w:t>
      </w:r>
      <w:r>
        <w:t xml:space="preserve">extension </w:t>
      </w:r>
      <w:r w:rsidRPr="00633441">
        <w:t>offer</w:t>
      </w:r>
      <w:r>
        <w:t xml:space="preserve"> by mid-December</w:t>
      </w:r>
    </w:p>
    <w:p w14:paraId="47515CBB" w14:textId="77777777" w:rsidR="003711C2" w:rsidRDefault="003711C2" w:rsidP="00667B89">
      <w:pPr>
        <w:pStyle w:val="ListParagraph"/>
        <w:numPr>
          <w:ilvl w:val="0"/>
          <w:numId w:val="436"/>
        </w:numPr>
        <w:spacing w:after="240" w:line="259" w:lineRule="auto"/>
        <w:contextualSpacing/>
      </w:pPr>
      <w:r w:rsidRPr="00633441">
        <w:t>provide an updated workplace instrument by 28 February 2027</w:t>
      </w:r>
    </w:p>
    <w:p w14:paraId="175F3B11" w14:textId="77777777" w:rsidR="003711C2" w:rsidRPr="00633441" w:rsidRDefault="003711C2" w:rsidP="00667B89">
      <w:pPr>
        <w:pStyle w:val="ListParagraph"/>
        <w:numPr>
          <w:ilvl w:val="0"/>
          <w:numId w:val="436"/>
        </w:numPr>
        <w:spacing w:after="240" w:line="259" w:lineRule="auto"/>
        <w:contextualSpacing/>
      </w:pPr>
      <w:r w:rsidRPr="00633441">
        <w:t xml:space="preserve">continue meeting </w:t>
      </w:r>
      <w:r>
        <w:t>all grant</w:t>
      </w:r>
      <w:r w:rsidRPr="00633441">
        <w:t xml:space="preserve"> conditions </w:t>
      </w:r>
    </w:p>
    <w:p w14:paraId="3B69B971" w14:textId="77777777" w:rsidR="003711C2" w:rsidRDefault="003711C2" w:rsidP="00667B89">
      <w:pPr>
        <w:pStyle w:val="ListParagraph"/>
        <w:numPr>
          <w:ilvl w:val="0"/>
          <w:numId w:val="436"/>
        </w:numPr>
        <w:spacing w:after="240" w:line="259" w:lineRule="auto"/>
        <w:contextualSpacing/>
      </w:pPr>
      <w:r w:rsidRPr="00F202A9">
        <w:t xml:space="preserve">meet </w:t>
      </w:r>
      <w:r>
        <w:t xml:space="preserve">a new </w:t>
      </w:r>
      <w:r w:rsidRPr="00633441">
        <w:t xml:space="preserve">safety standards </w:t>
      </w:r>
      <w:r>
        <w:t>condition from 1</w:t>
      </w:r>
      <w:r w:rsidRPr="00F202A9">
        <w:t xml:space="preserve"> </w:t>
      </w:r>
      <w:r w:rsidRPr="00633441">
        <w:t>July 2027.</w:t>
      </w:r>
    </w:p>
    <w:p w14:paraId="61FBFBB7" w14:textId="77777777" w:rsidR="003711C2" w:rsidRDefault="003711C2" w:rsidP="003711C2">
      <w:r>
        <w:t>If you</w:t>
      </w:r>
      <w:r w:rsidRPr="00633441">
        <w:t xml:space="preserve"> do not wish to continue</w:t>
      </w:r>
      <w:r>
        <w:t>, you</w:t>
      </w:r>
      <w:r w:rsidRPr="00633441">
        <w:t xml:space="preserve"> do not need to accept the offer</w:t>
      </w:r>
      <w:r>
        <w:t>. Your</w:t>
      </w:r>
      <w:r w:rsidRPr="00633441">
        <w:t xml:space="preserve"> current agreement will end in accordance with its existing terms.</w:t>
      </w:r>
    </w:p>
    <w:p w14:paraId="1AF48941" w14:textId="77777777" w:rsidR="003711C2" w:rsidRDefault="003711C2" w:rsidP="003711C2">
      <w:r>
        <w:t>Visit our website to learn m</w:t>
      </w:r>
      <w:r w:rsidRPr="006468E8">
        <w:t xml:space="preserve">ore about </w:t>
      </w:r>
      <w:hyperlink r:id="rId69" w:history="1">
        <w:r w:rsidRPr="006468E8">
          <w:rPr>
            <w:rStyle w:val="Hyperlink"/>
          </w:rPr>
          <w:t>continuing in the program</w:t>
        </w:r>
      </w:hyperlink>
      <w:r w:rsidRPr="006468E8">
        <w:t>.</w:t>
      </w:r>
    </w:p>
    <w:p w14:paraId="32423A10" w14:textId="77777777" w:rsidR="003711C2" w:rsidRPr="00DC0786" w:rsidRDefault="003711C2" w:rsidP="003711C2">
      <w:pPr>
        <w:pStyle w:val="Heading4"/>
      </w:pPr>
      <w:r>
        <w:t>More information and</w:t>
      </w:r>
      <w:r w:rsidRPr="00DC0786">
        <w:t xml:space="preserve"> help</w:t>
      </w:r>
    </w:p>
    <w:p w14:paraId="31BA3B2D" w14:textId="77777777" w:rsidR="003711C2" w:rsidRPr="006A537A" w:rsidRDefault="003711C2" w:rsidP="003711C2">
      <w:r w:rsidRPr="00F7053A">
        <w:t xml:space="preserve">Learn more about the </w:t>
      </w:r>
      <w:hyperlink r:id="rId70" w:history="1">
        <w:r w:rsidRPr="00F7053A">
          <w:rPr>
            <w:rStyle w:val="Hyperlink"/>
          </w:rPr>
          <w:t>worker retention payment</w:t>
        </w:r>
      </w:hyperlink>
      <w:r w:rsidRPr="00F7053A">
        <w:t xml:space="preserve"> and read the </w:t>
      </w:r>
      <w:hyperlink r:id="rId71" w:history="1">
        <w:r w:rsidRPr="00F7053A">
          <w:rPr>
            <w:rStyle w:val="Hyperlink"/>
          </w:rPr>
          <w:t>grant guidelines</w:t>
        </w:r>
      </w:hyperlink>
      <w:r w:rsidRPr="00F7053A">
        <w:t>.</w:t>
      </w:r>
    </w:p>
    <w:p w14:paraId="507CEC23" w14:textId="77777777" w:rsidR="003711C2" w:rsidRPr="006A537A" w:rsidRDefault="003711C2" w:rsidP="003711C2">
      <w:pPr>
        <w:rPr>
          <w:lang w:eastAsia="en-AU"/>
        </w:rPr>
      </w:pPr>
      <w:hyperlink r:id="rId72" w:history="1">
        <w:r w:rsidRPr="00F7053A">
          <w:rPr>
            <w:rStyle w:val="Hyperlink"/>
            <w:lang w:eastAsia="en-AU"/>
          </w:rPr>
          <w:t>Free, tailored support</w:t>
        </w:r>
      </w:hyperlink>
      <w:r w:rsidRPr="00F7053A">
        <w:rPr>
          <w:lang w:eastAsia="en-AU"/>
        </w:rPr>
        <w:t xml:space="preserve"> is available to help you:</w:t>
      </w:r>
    </w:p>
    <w:p w14:paraId="637BDCCB"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understand the program</w:t>
      </w:r>
    </w:p>
    <w:p w14:paraId="21D24F09"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 xml:space="preserve">prepare </w:t>
      </w:r>
      <w:r>
        <w:rPr>
          <w:lang w:eastAsia="en-AU"/>
        </w:rPr>
        <w:t>an</w:t>
      </w:r>
      <w:r w:rsidRPr="00103AB8">
        <w:rPr>
          <w:lang w:eastAsia="en-AU"/>
        </w:rPr>
        <w:t xml:space="preserve"> application</w:t>
      </w:r>
    </w:p>
    <w:p w14:paraId="1C2EC657"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develop or update a workplace instrument</w:t>
      </w:r>
    </w:p>
    <w:p w14:paraId="497BC8AD" w14:textId="77777777" w:rsidR="003711C2" w:rsidRDefault="003711C2" w:rsidP="00667B89">
      <w:pPr>
        <w:pStyle w:val="ListParagraph"/>
        <w:numPr>
          <w:ilvl w:val="0"/>
          <w:numId w:val="437"/>
        </w:numPr>
        <w:spacing w:after="200"/>
        <w:contextualSpacing/>
      </w:pPr>
      <w:r>
        <w:rPr>
          <w:lang w:eastAsia="en-AU"/>
        </w:rPr>
        <w:t>meet your ongoing grant obligations</w:t>
      </w:r>
      <w:r w:rsidRPr="00103AB8">
        <w:rPr>
          <w:lang w:eastAsia="en-AU"/>
        </w:rPr>
        <w:t>.</w:t>
      </w:r>
    </w:p>
    <w:p w14:paraId="33B44326" w14:textId="77777777" w:rsidR="007E226C" w:rsidRPr="005D565A" w:rsidRDefault="007E226C" w:rsidP="007E226C">
      <w:pPr>
        <w:pStyle w:val="Heading3"/>
      </w:pPr>
      <w:r w:rsidRPr="005D565A">
        <w:t>Building Early Education Fund supports first 4 large-scale projects</w:t>
      </w:r>
    </w:p>
    <w:p w14:paraId="2580C81F" w14:textId="77777777" w:rsidR="007E226C" w:rsidRDefault="007E226C" w:rsidP="007E226C">
      <w:r w:rsidRPr="00CF3E9A">
        <w:t xml:space="preserve">The Australian Government has signed the first </w:t>
      </w:r>
      <w:r>
        <w:t>4</w:t>
      </w:r>
      <w:r w:rsidRPr="00CF3E9A">
        <w:t xml:space="preserve"> agreements under the Building Early Education Fund large-scale grant roun</w:t>
      </w:r>
      <w:r>
        <w:t>d</w:t>
      </w:r>
      <w:r w:rsidRPr="00CF3E9A">
        <w:t>.</w:t>
      </w:r>
    </w:p>
    <w:p w14:paraId="588A1365" w14:textId="77777777" w:rsidR="007E226C" w:rsidRDefault="007E226C" w:rsidP="007E226C">
      <w:r>
        <w:t>This</w:t>
      </w:r>
      <w:r w:rsidRPr="00CF3E9A">
        <w:t xml:space="preserve"> grant round supports experienced not-for-profit providers to build </w:t>
      </w:r>
      <w:r>
        <w:t>and expand</w:t>
      </w:r>
      <w:r w:rsidRPr="00CF3E9A">
        <w:t xml:space="preserve"> early childhood education and care (ECEC) services in areas of need</w:t>
      </w:r>
      <w:r>
        <w:t>.</w:t>
      </w:r>
    </w:p>
    <w:p w14:paraId="4416E421" w14:textId="77777777" w:rsidR="007E226C" w:rsidRPr="00CF3E9A" w:rsidRDefault="007E226C" w:rsidP="007E226C">
      <w:r w:rsidRPr="00CF3E9A">
        <w:t xml:space="preserve">Under the first </w:t>
      </w:r>
      <w:r>
        <w:t>4</w:t>
      </w:r>
      <w:r w:rsidRPr="00CF3E9A">
        <w:t xml:space="preserve"> agreements:</w:t>
      </w:r>
    </w:p>
    <w:p w14:paraId="3D3AA90B" w14:textId="77777777" w:rsidR="007E226C" w:rsidRPr="00CF3E9A" w:rsidRDefault="007E226C" w:rsidP="00667B89">
      <w:pPr>
        <w:pStyle w:val="ListParagraph"/>
        <w:numPr>
          <w:ilvl w:val="0"/>
          <w:numId w:val="444"/>
        </w:numPr>
        <w:spacing w:after="240" w:line="259" w:lineRule="auto"/>
        <w:contextualSpacing/>
      </w:pPr>
      <w:r w:rsidRPr="00CF3E9A">
        <w:t>SDN Children's Services will expand its service in Bathurst, New South Wales</w:t>
      </w:r>
    </w:p>
    <w:p w14:paraId="0E73E9C9" w14:textId="77777777" w:rsidR="007E226C" w:rsidRPr="00CF3E9A" w:rsidRDefault="007E226C" w:rsidP="00667B89">
      <w:pPr>
        <w:pStyle w:val="ListParagraph"/>
        <w:numPr>
          <w:ilvl w:val="0"/>
          <w:numId w:val="444"/>
        </w:numPr>
        <w:spacing w:after="240" w:line="259" w:lineRule="auto"/>
        <w:contextualSpacing/>
      </w:pPr>
      <w:r w:rsidRPr="00CF3E9A">
        <w:t>Regional Early Education &amp; Development (REED) will expand its service in Merredin, Western Australia</w:t>
      </w:r>
    </w:p>
    <w:p w14:paraId="0FDC6EE2" w14:textId="77777777" w:rsidR="007E226C" w:rsidRDefault="007E226C" w:rsidP="00667B89">
      <w:pPr>
        <w:pStyle w:val="ListParagraph"/>
        <w:numPr>
          <w:ilvl w:val="0"/>
          <w:numId w:val="444"/>
        </w:numPr>
        <w:spacing w:after="240" w:line="259" w:lineRule="auto"/>
        <w:contextualSpacing/>
      </w:pPr>
      <w:r w:rsidRPr="00CF3E9A">
        <w:t>Goodstart Early Learning will build new service</w:t>
      </w:r>
      <w:r>
        <w:t>s</w:t>
      </w:r>
      <w:r w:rsidRPr="00CF3E9A">
        <w:t xml:space="preserve"> in Lalor, Victoria</w:t>
      </w:r>
      <w:r>
        <w:t xml:space="preserve"> and </w:t>
      </w:r>
      <w:r w:rsidRPr="00CF3E9A">
        <w:t>Trevallyn, Tasmania</w:t>
      </w:r>
      <w:r>
        <w:t>.</w:t>
      </w:r>
    </w:p>
    <w:p w14:paraId="169683AF" w14:textId="77777777" w:rsidR="007E226C" w:rsidRDefault="007E226C" w:rsidP="007E226C">
      <w:r w:rsidRPr="00CF3E9A">
        <w:t xml:space="preserve">Together, these projects will create up to 215 additional ECEC places across Australia. </w:t>
      </w:r>
    </w:p>
    <w:p w14:paraId="2746912A" w14:textId="77777777" w:rsidR="007E226C" w:rsidRPr="00CF3E9A" w:rsidRDefault="007E226C" w:rsidP="007E226C">
      <w:r w:rsidRPr="00CF3E9A">
        <w:t>The large-scale grant round is one stream within the $1 billion Building Early Education</w:t>
      </w:r>
      <w:r>
        <w:t xml:space="preserve"> Fund</w:t>
      </w:r>
      <w:r w:rsidRPr="00CF3E9A">
        <w:t xml:space="preserve">. </w:t>
      </w:r>
      <w:r>
        <w:t>More</w:t>
      </w:r>
      <w:r w:rsidRPr="00CF3E9A">
        <w:t xml:space="preserve"> agreements under the large-scale grant round will be announced in coming months.</w:t>
      </w:r>
    </w:p>
    <w:p w14:paraId="593BC1C3" w14:textId="77777777" w:rsidR="007E226C" w:rsidRDefault="007E226C" w:rsidP="007E226C">
      <w:r w:rsidRPr="00F2318D">
        <w:t xml:space="preserve">Learn more about the </w:t>
      </w:r>
      <w:hyperlink r:id="rId73" w:history="1">
        <w:r w:rsidRPr="00F2318D">
          <w:rPr>
            <w:rStyle w:val="Hyperlink"/>
          </w:rPr>
          <w:t>Building Early Education Fund</w:t>
        </w:r>
      </w:hyperlink>
      <w:r w:rsidRPr="00F2318D">
        <w:t>.</w:t>
      </w:r>
    </w:p>
    <w:p w14:paraId="648536F2" w14:textId="77777777" w:rsidR="007E226C" w:rsidRPr="00830BBC" w:rsidRDefault="007E226C" w:rsidP="007E226C">
      <w:pPr>
        <w:pStyle w:val="Heading3"/>
      </w:pPr>
      <w:r w:rsidRPr="00830BBC">
        <w:t>Advanced child safety training</w:t>
      </w:r>
      <w:r>
        <w:t xml:space="preserve"> deadlines</w:t>
      </w:r>
    </w:p>
    <w:p w14:paraId="6599CB56" w14:textId="77777777" w:rsidR="007E226C" w:rsidRDefault="007E226C" w:rsidP="007E226C">
      <w:pPr>
        <w:rPr>
          <w:b/>
          <w:bCs/>
        </w:rPr>
      </w:pPr>
      <w:r w:rsidRPr="00830BBC">
        <w:rPr>
          <w:b/>
          <w:bCs/>
        </w:rPr>
        <w:t>A</w:t>
      </w:r>
      <w:r>
        <w:rPr>
          <w:b/>
          <w:bCs/>
        </w:rPr>
        <w:t>ll a</w:t>
      </w:r>
      <w:r w:rsidRPr="00830BBC">
        <w:rPr>
          <w:b/>
          <w:bCs/>
        </w:rPr>
        <w:t xml:space="preserve">dvanced child safety training courses are now available. </w:t>
      </w:r>
    </w:p>
    <w:p w14:paraId="581A91E2" w14:textId="77777777" w:rsidR="007E226C" w:rsidRPr="008F4E2F" w:rsidRDefault="007E226C" w:rsidP="007E226C">
      <w:r w:rsidRPr="008F4E2F">
        <w:t>The deadline for completing advanced training depends on when you start in a role that requires it.</w:t>
      </w:r>
    </w:p>
    <w:p w14:paraId="0E5B7DAC" w14:textId="77777777" w:rsidR="007E226C" w:rsidRDefault="007E226C" w:rsidP="007E226C">
      <w:pPr>
        <w:rPr>
          <w:b/>
          <w:bCs/>
        </w:rPr>
      </w:pPr>
      <w:r w:rsidRPr="00830BBC">
        <w:t xml:space="preserve">If you were already in a role requiring advanced training </w:t>
      </w:r>
      <w:r>
        <w:t>before</w:t>
      </w:r>
      <w:r w:rsidRPr="00830BBC">
        <w:t xml:space="preserve"> 30 September 2026, you </w:t>
      </w:r>
      <w:r>
        <w:t>must complete it by</w:t>
      </w:r>
      <w:r>
        <w:rPr>
          <w:b/>
          <w:bCs/>
        </w:rPr>
        <w:t xml:space="preserve"> 31 March 2027.</w:t>
      </w:r>
    </w:p>
    <w:p w14:paraId="66F0D88B" w14:textId="77777777" w:rsidR="007E226C" w:rsidRDefault="007E226C" w:rsidP="007E226C">
      <w:r w:rsidRPr="00830BBC">
        <w:t xml:space="preserve">If you start in a role requiring advanced training </w:t>
      </w:r>
      <w:r>
        <w:t xml:space="preserve">on or </w:t>
      </w:r>
      <w:r w:rsidRPr="00830BBC">
        <w:t>after 30 September 2026</w:t>
      </w:r>
      <w:r>
        <w:t xml:space="preserve">, you must complete it </w:t>
      </w:r>
      <w:r w:rsidRPr="00DB6249">
        <w:rPr>
          <w:b/>
          <w:bCs/>
        </w:rPr>
        <w:t xml:space="preserve">within 3 months </w:t>
      </w:r>
      <w:r>
        <w:t>of your start date.</w:t>
      </w:r>
    </w:p>
    <w:p w14:paraId="40B03B04" w14:textId="77777777" w:rsidR="007E226C" w:rsidRPr="00DE0FE2" w:rsidRDefault="007E226C" w:rsidP="007E226C">
      <w:r w:rsidRPr="00DE404E">
        <w:t xml:space="preserve">What you </w:t>
      </w:r>
      <w:r w:rsidRPr="00DE0FE2">
        <w:t>should do now:</w:t>
      </w:r>
    </w:p>
    <w:p w14:paraId="43D4DF38" w14:textId="77777777" w:rsidR="007E226C" w:rsidRPr="00DE0FE2" w:rsidRDefault="007E226C" w:rsidP="00667B89">
      <w:pPr>
        <w:pStyle w:val="ListParagraph"/>
        <w:numPr>
          <w:ilvl w:val="0"/>
          <w:numId w:val="440"/>
        </w:numPr>
        <w:spacing w:after="240" w:line="259" w:lineRule="auto"/>
        <w:contextualSpacing/>
      </w:pPr>
      <w:r w:rsidRPr="00DE0FE2">
        <w:t>check whether your role requires advanced training</w:t>
      </w:r>
    </w:p>
    <w:p w14:paraId="58844E38" w14:textId="77777777" w:rsidR="007E226C" w:rsidRPr="00DE0FE2" w:rsidRDefault="007E226C" w:rsidP="00667B89">
      <w:pPr>
        <w:pStyle w:val="ListParagraph"/>
        <w:numPr>
          <w:ilvl w:val="0"/>
          <w:numId w:val="440"/>
        </w:numPr>
        <w:spacing w:after="240" w:line="259" w:lineRule="auto"/>
        <w:contextualSpacing/>
      </w:pPr>
      <w:r w:rsidRPr="00DE0FE2">
        <w:t>enrol in the required course(s) through Geccko</w:t>
      </w:r>
    </w:p>
    <w:p w14:paraId="66B9A33E" w14:textId="77777777" w:rsidR="007E226C" w:rsidRPr="00DE0FE2" w:rsidRDefault="007E226C" w:rsidP="00667B89">
      <w:pPr>
        <w:pStyle w:val="ListParagraph"/>
        <w:numPr>
          <w:ilvl w:val="0"/>
          <w:numId w:val="440"/>
        </w:numPr>
        <w:spacing w:after="240" w:line="259" w:lineRule="auto"/>
        <w:contextualSpacing/>
      </w:pPr>
      <w:r w:rsidRPr="00DE0FE2">
        <w:t>plan time to complete the training before your deadline</w:t>
      </w:r>
    </w:p>
    <w:p w14:paraId="7AB866C0" w14:textId="77777777" w:rsidR="007E226C" w:rsidRPr="00DE0FE2" w:rsidRDefault="007E226C" w:rsidP="00667B89">
      <w:pPr>
        <w:pStyle w:val="ListParagraph"/>
        <w:numPr>
          <w:ilvl w:val="0"/>
          <w:numId w:val="440"/>
        </w:numPr>
        <w:spacing w:after="240" w:line="259" w:lineRule="auto"/>
        <w:contextualSpacing/>
      </w:pPr>
      <w:r w:rsidRPr="00DE0FE2">
        <w:t>if you're a provider, make sure staff understand their training requirements and completion timeframes.</w:t>
      </w:r>
    </w:p>
    <w:p w14:paraId="0F4ABCCE" w14:textId="77777777" w:rsidR="007E226C" w:rsidRDefault="007E226C" w:rsidP="007E226C">
      <w:r w:rsidRPr="009D1A2A">
        <w:t xml:space="preserve">Learn more about </w:t>
      </w:r>
      <w:hyperlink r:id="rId74" w:anchor="toc-which-courses-do-i-need-to-complete" w:history="1">
        <w:r>
          <w:rPr>
            <w:rStyle w:val="Hyperlink"/>
          </w:rPr>
          <w:t>national child safety training</w:t>
        </w:r>
      </w:hyperlink>
      <w:r w:rsidRPr="009D1A2A">
        <w:t>.</w:t>
      </w:r>
    </w:p>
    <w:p w14:paraId="4139D16D" w14:textId="77777777" w:rsidR="007E226C" w:rsidRPr="000940E5" w:rsidRDefault="007E226C" w:rsidP="007E226C">
      <w:pPr>
        <w:pStyle w:val="Heading3"/>
      </w:pPr>
      <w:r w:rsidRPr="000940E5">
        <w:t>What happens during and after a spot check?</w:t>
      </w:r>
    </w:p>
    <w:p w14:paraId="62240AFA" w14:textId="77777777" w:rsidR="007E226C" w:rsidRPr="000940E5" w:rsidRDefault="007E226C" w:rsidP="007E226C">
      <w:pPr>
        <w:spacing w:line="240" w:lineRule="auto"/>
        <w:rPr>
          <w:rFonts w:eastAsia="Aptos" w:cs="Arial"/>
          <w:b/>
          <w:bCs/>
        </w:rPr>
      </w:pPr>
      <w:r w:rsidRPr="000940E5">
        <w:rPr>
          <w:rFonts w:eastAsia="Aptos" w:cs="Arial"/>
          <w:b/>
          <w:bCs/>
        </w:rPr>
        <w:t xml:space="preserve">Spot checks are unannounced in-person visits conducted by authorised officers from the Australian Government Department of Education. </w:t>
      </w:r>
    </w:p>
    <w:p w14:paraId="1BC6047F" w14:textId="77777777" w:rsidR="007E226C" w:rsidRPr="000940E5" w:rsidRDefault="007E226C" w:rsidP="007E226C">
      <w:pPr>
        <w:spacing w:line="240" w:lineRule="auto"/>
        <w:rPr>
          <w:rFonts w:eastAsia="Aptos" w:cs="Arial"/>
        </w:rPr>
      </w:pPr>
      <w:r w:rsidRPr="000940E5">
        <w:rPr>
          <w:rFonts w:eastAsia="Aptos" w:cs="Arial"/>
        </w:rPr>
        <w:t>These visits support our work to improve compliance and strengthen the integrity of the Child Care Subsidy (CCS).</w:t>
      </w:r>
    </w:p>
    <w:p w14:paraId="16A7304A" w14:textId="77777777" w:rsidR="007E226C" w:rsidRPr="000940E5" w:rsidRDefault="007E226C" w:rsidP="007E226C">
      <w:pPr>
        <w:pStyle w:val="Heading4"/>
        <w:rPr>
          <w:rFonts w:eastAsia="Aptos"/>
        </w:rPr>
      </w:pPr>
      <w:r w:rsidRPr="000940E5">
        <w:rPr>
          <w:rFonts w:eastAsia="Aptos"/>
        </w:rPr>
        <w:lastRenderedPageBreak/>
        <w:t>What happens during a spot check?</w:t>
      </w:r>
    </w:p>
    <w:p w14:paraId="26F44A8B" w14:textId="77777777" w:rsidR="007E226C" w:rsidRPr="000940E5" w:rsidRDefault="007E226C" w:rsidP="007E226C">
      <w:pPr>
        <w:spacing w:line="240" w:lineRule="auto"/>
        <w:rPr>
          <w:rFonts w:eastAsia="Yu Mincho" w:cs="Arial"/>
        </w:rPr>
      </w:pPr>
      <w:r w:rsidRPr="000940E5">
        <w:rPr>
          <w:rFonts w:eastAsia="Yu Mincho" w:cs="Arial"/>
        </w:rPr>
        <w:t>Officers will:</w:t>
      </w:r>
    </w:p>
    <w:p w14:paraId="04DC912A" w14:textId="77777777" w:rsidR="007E226C" w:rsidRPr="00714652" w:rsidRDefault="007E226C" w:rsidP="00667B89">
      <w:pPr>
        <w:pStyle w:val="ListParagraph"/>
        <w:numPr>
          <w:ilvl w:val="0"/>
          <w:numId w:val="443"/>
        </w:numPr>
        <w:spacing w:after="200"/>
        <w:contextualSpacing/>
      </w:pPr>
      <w:r w:rsidRPr="00714652">
        <w:t>introduce themselves</w:t>
      </w:r>
    </w:p>
    <w:p w14:paraId="1CB9A37E" w14:textId="77777777" w:rsidR="007E226C" w:rsidRPr="00714652" w:rsidRDefault="007E226C" w:rsidP="00667B89">
      <w:pPr>
        <w:pStyle w:val="ListParagraph"/>
        <w:numPr>
          <w:ilvl w:val="0"/>
          <w:numId w:val="443"/>
        </w:numPr>
        <w:spacing w:after="200"/>
        <w:contextualSpacing/>
      </w:pPr>
      <w:r w:rsidRPr="00714652">
        <w:t>show their ID</w:t>
      </w:r>
    </w:p>
    <w:p w14:paraId="18C1EB33" w14:textId="77777777" w:rsidR="007E226C" w:rsidRPr="00714652" w:rsidRDefault="007E226C" w:rsidP="00667B89">
      <w:pPr>
        <w:pStyle w:val="ListParagraph"/>
        <w:numPr>
          <w:ilvl w:val="0"/>
          <w:numId w:val="443"/>
        </w:numPr>
        <w:spacing w:after="200"/>
        <w:contextualSpacing/>
      </w:pPr>
      <w:r w:rsidRPr="00714652">
        <w:t>provide required forms (such as a consent-to-enter form).</w:t>
      </w:r>
    </w:p>
    <w:p w14:paraId="6268AF82" w14:textId="77777777" w:rsidR="007E226C" w:rsidRPr="000940E5" w:rsidRDefault="007E226C" w:rsidP="007E226C">
      <w:pPr>
        <w:spacing w:line="240" w:lineRule="auto"/>
        <w:rPr>
          <w:rFonts w:eastAsia="Aptos" w:cs="Arial"/>
        </w:rPr>
      </w:pPr>
      <w:r w:rsidRPr="000940E5">
        <w:rPr>
          <w:rFonts w:eastAsia="Aptos" w:cs="Arial"/>
        </w:rPr>
        <w:t xml:space="preserve">Spot checks usually take around </w:t>
      </w:r>
      <w:r>
        <w:rPr>
          <w:rFonts w:eastAsia="Aptos" w:cs="Arial"/>
        </w:rPr>
        <w:t>1</w:t>
      </w:r>
      <w:r w:rsidRPr="000940E5">
        <w:rPr>
          <w:rFonts w:eastAsia="Aptos" w:cs="Arial"/>
        </w:rPr>
        <w:t xml:space="preserve"> hour.</w:t>
      </w:r>
    </w:p>
    <w:p w14:paraId="6521FFF7" w14:textId="77777777" w:rsidR="007E226C" w:rsidRPr="000940E5" w:rsidRDefault="007E226C" w:rsidP="007E226C">
      <w:pPr>
        <w:pStyle w:val="Heading4"/>
        <w:rPr>
          <w:rFonts w:eastAsia="Aptos"/>
        </w:rPr>
      </w:pPr>
      <w:r w:rsidRPr="000940E5">
        <w:rPr>
          <w:rFonts w:eastAsia="Aptos"/>
        </w:rPr>
        <w:t>What are we looking for during a spot check?</w:t>
      </w:r>
    </w:p>
    <w:p w14:paraId="64659C97" w14:textId="77777777" w:rsidR="007E226C" w:rsidRPr="000940E5" w:rsidRDefault="007E226C" w:rsidP="007E226C">
      <w:pPr>
        <w:spacing w:line="240" w:lineRule="auto"/>
        <w:rPr>
          <w:rFonts w:eastAsia="Aptos" w:cs="Arial"/>
        </w:rPr>
      </w:pPr>
      <w:r w:rsidRPr="000940E5">
        <w:rPr>
          <w:rFonts w:eastAsia="Aptos" w:cs="Arial"/>
        </w:rPr>
        <w:t>During the visit, officers may:</w:t>
      </w:r>
    </w:p>
    <w:p w14:paraId="29354258" w14:textId="77777777" w:rsidR="007E226C" w:rsidRPr="00714652" w:rsidRDefault="007E226C" w:rsidP="00667B89">
      <w:pPr>
        <w:pStyle w:val="ListParagraph"/>
        <w:numPr>
          <w:ilvl w:val="0"/>
          <w:numId w:val="442"/>
        </w:numPr>
        <w:spacing w:after="200"/>
        <w:contextualSpacing/>
      </w:pPr>
      <w:r w:rsidRPr="00714652">
        <w:t>check your service is meeting Family Assistance Law obligations</w:t>
      </w:r>
    </w:p>
    <w:p w14:paraId="7B3EFC9D" w14:textId="77777777" w:rsidR="007E226C" w:rsidRPr="00714652" w:rsidRDefault="007E226C" w:rsidP="00667B89">
      <w:pPr>
        <w:pStyle w:val="ListParagraph"/>
        <w:numPr>
          <w:ilvl w:val="0"/>
          <w:numId w:val="442"/>
        </w:numPr>
        <w:spacing w:after="200"/>
        <w:contextualSpacing/>
      </w:pPr>
      <w:r w:rsidRPr="00714652">
        <w:t>review enrolment, attendance and session reporting records</w:t>
      </w:r>
    </w:p>
    <w:p w14:paraId="3A6DFA49" w14:textId="77777777" w:rsidR="007E226C" w:rsidRPr="00714652" w:rsidRDefault="007E226C" w:rsidP="00667B89">
      <w:pPr>
        <w:pStyle w:val="ListParagraph"/>
        <w:numPr>
          <w:ilvl w:val="0"/>
          <w:numId w:val="442"/>
        </w:numPr>
        <w:spacing w:after="200"/>
        <w:contextualSpacing/>
      </w:pPr>
      <w:r w:rsidRPr="00714652">
        <w:t>confirm CCS is being administered correctly</w:t>
      </w:r>
    </w:p>
    <w:p w14:paraId="2827A80D" w14:textId="77777777" w:rsidR="007E226C" w:rsidRPr="00714652" w:rsidRDefault="007E226C" w:rsidP="00667B89">
      <w:pPr>
        <w:pStyle w:val="ListParagraph"/>
        <w:numPr>
          <w:ilvl w:val="0"/>
          <w:numId w:val="442"/>
        </w:numPr>
        <w:spacing w:after="200"/>
        <w:contextualSpacing/>
      </w:pPr>
      <w:r w:rsidRPr="00714652">
        <w:t>assess record-keeping practices</w:t>
      </w:r>
    </w:p>
    <w:p w14:paraId="1466B2EC" w14:textId="77777777" w:rsidR="007E226C" w:rsidRPr="00714652" w:rsidRDefault="007E226C" w:rsidP="00667B89">
      <w:pPr>
        <w:pStyle w:val="ListParagraph"/>
        <w:numPr>
          <w:ilvl w:val="0"/>
          <w:numId w:val="442"/>
        </w:numPr>
        <w:spacing w:after="200"/>
        <w:contextualSpacing/>
      </w:pPr>
      <w:r w:rsidRPr="00714652">
        <w:t>check processes used to manage fees and payments.</w:t>
      </w:r>
    </w:p>
    <w:p w14:paraId="42EAC40D" w14:textId="77777777" w:rsidR="007E226C" w:rsidRPr="000940E5" w:rsidRDefault="007E226C" w:rsidP="007E226C">
      <w:pPr>
        <w:spacing w:line="240" w:lineRule="auto"/>
        <w:rPr>
          <w:rFonts w:eastAsia="Aptos" w:cs="Arial"/>
        </w:rPr>
      </w:pPr>
      <w:r w:rsidRPr="000940E5">
        <w:rPr>
          <w:rFonts w:eastAsia="Aptos" w:cs="Arial"/>
        </w:rPr>
        <w:t>Spot checks are not just about identifying issues. These visits are also an opportunity for you to ask questions, better understand your obligations, and receive guidance on maintaining compliance.</w:t>
      </w:r>
    </w:p>
    <w:p w14:paraId="43700907" w14:textId="77777777" w:rsidR="007E226C" w:rsidRPr="000940E5" w:rsidRDefault="007E226C" w:rsidP="007E226C">
      <w:pPr>
        <w:pStyle w:val="Heading4"/>
        <w:rPr>
          <w:rFonts w:eastAsia="Aptos"/>
        </w:rPr>
      </w:pPr>
      <w:r w:rsidRPr="000940E5">
        <w:rPr>
          <w:rFonts w:eastAsia="Aptos"/>
        </w:rPr>
        <w:t>What happens after a spot check?</w:t>
      </w:r>
    </w:p>
    <w:p w14:paraId="3C17375F" w14:textId="77777777" w:rsidR="007E226C" w:rsidRPr="000940E5" w:rsidRDefault="007E226C" w:rsidP="007E226C">
      <w:pPr>
        <w:spacing w:line="240" w:lineRule="auto"/>
        <w:rPr>
          <w:rFonts w:eastAsia="Aptos" w:cs="Arial"/>
        </w:rPr>
      </w:pPr>
      <w:r w:rsidRPr="000940E5">
        <w:rPr>
          <w:rFonts w:eastAsia="Aptos" w:cs="Arial"/>
        </w:rPr>
        <w:t>After the visit, our officers review the information collected. If they need more information, they will contact you.</w:t>
      </w:r>
    </w:p>
    <w:p w14:paraId="61B40B94" w14:textId="77777777" w:rsidR="007E226C" w:rsidRPr="000940E5" w:rsidRDefault="007E226C" w:rsidP="007E226C">
      <w:pPr>
        <w:spacing w:line="240" w:lineRule="auto"/>
        <w:rPr>
          <w:rFonts w:eastAsia="Aptos" w:cs="Arial"/>
        </w:rPr>
      </w:pPr>
      <w:r w:rsidRPr="000940E5">
        <w:rPr>
          <w:rFonts w:eastAsia="Aptos" w:cs="Arial"/>
        </w:rPr>
        <w:t>Services will get an email with the outcome of the spot check. If our officers find compliance issues, we will explain:</w:t>
      </w:r>
    </w:p>
    <w:p w14:paraId="532D2553" w14:textId="77777777" w:rsidR="007E226C" w:rsidRPr="00714652" w:rsidRDefault="007E226C" w:rsidP="00667B89">
      <w:pPr>
        <w:pStyle w:val="ListParagraph"/>
        <w:numPr>
          <w:ilvl w:val="0"/>
          <w:numId w:val="441"/>
        </w:numPr>
        <w:spacing w:after="200"/>
        <w:contextualSpacing/>
      </w:pPr>
      <w:r w:rsidRPr="00714652">
        <w:t>what was identified</w:t>
      </w:r>
    </w:p>
    <w:p w14:paraId="05FDC4F6" w14:textId="77777777" w:rsidR="007E226C" w:rsidRPr="00714652" w:rsidRDefault="007E226C" w:rsidP="00667B89">
      <w:pPr>
        <w:pStyle w:val="ListParagraph"/>
        <w:numPr>
          <w:ilvl w:val="0"/>
          <w:numId w:val="441"/>
        </w:numPr>
        <w:spacing w:after="200"/>
        <w:contextualSpacing/>
      </w:pPr>
      <w:r w:rsidRPr="00714652">
        <w:t>why it does not meet requirements</w:t>
      </w:r>
    </w:p>
    <w:p w14:paraId="7379C2BE" w14:textId="77777777" w:rsidR="007E226C" w:rsidRPr="00714652" w:rsidRDefault="007E226C" w:rsidP="00667B89">
      <w:pPr>
        <w:pStyle w:val="ListParagraph"/>
        <w:numPr>
          <w:ilvl w:val="0"/>
          <w:numId w:val="441"/>
        </w:numPr>
        <w:spacing w:after="200"/>
        <w:contextualSpacing/>
      </w:pPr>
      <w:r w:rsidRPr="00714652">
        <w:t>what steps your service can take to address the issue.</w:t>
      </w:r>
    </w:p>
    <w:p w14:paraId="2130E7C4" w14:textId="77777777" w:rsidR="007E226C" w:rsidRPr="000940E5" w:rsidRDefault="007E226C" w:rsidP="007E226C">
      <w:pPr>
        <w:spacing w:line="240" w:lineRule="auto"/>
        <w:rPr>
          <w:rFonts w:eastAsia="Aptos" w:cs="Arial"/>
        </w:rPr>
      </w:pPr>
      <w:r w:rsidRPr="000940E5">
        <w:rPr>
          <w:rFonts w:eastAsia="Aptos" w:cs="Arial"/>
        </w:rPr>
        <w:t>Many issues can be resolved by updating records, reviewing processes or ensuring information is reported correctly.</w:t>
      </w:r>
    </w:p>
    <w:p w14:paraId="6C37FDAD" w14:textId="77777777" w:rsidR="007E226C" w:rsidRPr="000940E5" w:rsidRDefault="007E226C" w:rsidP="007E226C">
      <w:pPr>
        <w:spacing w:line="240" w:lineRule="auto"/>
        <w:rPr>
          <w:rFonts w:eastAsia="Aptos" w:cs="Arial"/>
        </w:rPr>
      </w:pPr>
      <w:r w:rsidRPr="000940E5">
        <w:rPr>
          <w:rFonts w:eastAsia="Aptos" w:cs="Arial"/>
        </w:rPr>
        <w:t xml:space="preserve">For more information about spot checks, </w:t>
      </w:r>
      <w:hyperlink r:id="rId75" w:history="1">
        <w:r w:rsidRPr="000940E5">
          <w:rPr>
            <w:rFonts w:eastAsia="Aptos" w:cs="Arial"/>
            <w:color w:val="7F4594"/>
            <w:u w:val="single"/>
          </w:rPr>
          <w:t>visit our website</w:t>
        </w:r>
      </w:hyperlink>
      <w:r w:rsidRPr="000940E5">
        <w:rPr>
          <w:rFonts w:eastAsia="Aptos" w:cs="Arial"/>
        </w:rPr>
        <w:t xml:space="preserve">. </w:t>
      </w:r>
    </w:p>
    <w:p w14:paraId="3B0BCDE2" w14:textId="77777777" w:rsidR="007E226C" w:rsidRDefault="007E226C" w:rsidP="007E226C">
      <w:pPr>
        <w:rPr>
          <w:rFonts w:eastAsia="Aptos" w:cs="Arial"/>
        </w:rPr>
      </w:pPr>
      <w:r w:rsidRPr="000940E5">
        <w:rPr>
          <w:rFonts w:eastAsia="Aptos" w:cs="Arial"/>
        </w:rPr>
        <w:t xml:space="preserve">For help understanding your obligations under Family Assistance Law, explore the resources available on </w:t>
      </w:r>
      <w:hyperlink r:id="rId76" w:history="1">
        <w:r w:rsidRPr="000940E5">
          <w:rPr>
            <w:rFonts w:eastAsia="Aptos" w:cs="Arial"/>
            <w:color w:val="7F4594"/>
            <w:u w:val="single"/>
          </w:rPr>
          <w:t>Geccko</w:t>
        </w:r>
      </w:hyperlink>
      <w:r w:rsidRPr="000940E5">
        <w:rPr>
          <w:rFonts w:eastAsia="Aptos" w:cs="Arial"/>
        </w:rPr>
        <w:t>.</w:t>
      </w:r>
    </w:p>
    <w:p w14:paraId="2B6E3602" w14:textId="02B47AF0" w:rsidR="006E6839" w:rsidRDefault="00CA0489" w:rsidP="00CA0489">
      <w:pPr>
        <w:pStyle w:val="Heading2"/>
      </w:pPr>
      <w:bookmarkStart w:id="27" w:name="_Toc244245423"/>
      <w:r>
        <w:t>Sector spotlight</w:t>
      </w:r>
      <w:bookmarkEnd w:id="27"/>
      <w:r>
        <w:t xml:space="preserve"> </w:t>
      </w:r>
    </w:p>
    <w:p w14:paraId="60DCFD7C" w14:textId="77777777" w:rsidR="00CA0489" w:rsidRPr="006B5A77" w:rsidRDefault="00CA0489" w:rsidP="00CA0489">
      <w:pPr>
        <w:pStyle w:val="Heading3"/>
      </w:pPr>
      <w:r w:rsidRPr="006B5A77">
        <w:t>Thriving Kids rollout begins October</w:t>
      </w:r>
    </w:p>
    <w:p w14:paraId="18F57603" w14:textId="77777777" w:rsidR="00CA0489" w:rsidRPr="00544132" w:rsidRDefault="00CA0489" w:rsidP="00CA0489">
      <w:r w:rsidRPr="00544132">
        <w:t xml:space="preserve">Thriving Kids is a new national approach to supporting children aged 8 and under who need extra help with their development. It </w:t>
      </w:r>
      <w:r>
        <w:t>began</w:t>
      </w:r>
      <w:r w:rsidRPr="00544132">
        <w:t xml:space="preserve"> rolling out from</w:t>
      </w:r>
      <w:r>
        <w:t xml:space="preserve"> 1</w:t>
      </w:r>
      <w:r w:rsidRPr="00544132">
        <w:t xml:space="preserve"> October 2026 and will grow over time. </w:t>
      </w:r>
    </w:p>
    <w:p w14:paraId="1BBD1427" w14:textId="77777777" w:rsidR="00CA0489" w:rsidRPr="00544132" w:rsidRDefault="00CA0489" w:rsidP="00CA0489">
      <w:r w:rsidRPr="00544132">
        <w:t>Thriving Kids will help:</w:t>
      </w:r>
    </w:p>
    <w:p w14:paraId="3FBAE573" w14:textId="77777777" w:rsidR="00CA0489" w:rsidRPr="00544132" w:rsidRDefault="00CA0489" w:rsidP="00667B89">
      <w:pPr>
        <w:pStyle w:val="ListParagraph"/>
        <w:numPr>
          <w:ilvl w:val="0"/>
          <w:numId w:val="445"/>
        </w:numPr>
        <w:spacing w:after="240" w:line="259" w:lineRule="auto"/>
        <w:contextualSpacing/>
      </w:pPr>
      <w:r w:rsidRPr="00544132">
        <w:t>identify developmental needs earlier</w:t>
      </w:r>
    </w:p>
    <w:p w14:paraId="000138FC" w14:textId="77777777" w:rsidR="00CA0489" w:rsidRPr="00544132" w:rsidRDefault="00CA0489" w:rsidP="00667B89">
      <w:pPr>
        <w:pStyle w:val="ListParagraph"/>
        <w:numPr>
          <w:ilvl w:val="0"/>
          <w:numId w:val="445"/>
        </w:numPr>
        <w:spacing w:after="240" w:line="259" w:lineRule="auto"/>
        <w:contextualSpacing/>
      </w:pPr>
      <w:r w:rsidRPr="00544132">
        <w:t>connect children and families to the right support.</w:t>
      </w:r>
    </w:p>
    <w:p w14:paraId="49F3C49B" w14:textId="77777777" w:rsidR="00CA0489" w:rsidRPr="00544132" w:rsidRDefault="00CA0489" w:rsidP="00CA0489">
      <w:r w:rsidRPr="00544132">
        <w:t xml:space="preserve">While all governments agreed on a </w:t>
      </w:r>
      <w:hyperlink r:id="rId77" w:history="1">
        <w:r w:rsidRPr="00544132">
          <w:rPr>
            <w:rStyle w:val="Hyperlink"/>
          </w:rPr>
          <w:t>national model</w:t>
        </w:r>
      </w:hyperlink>
      <w:r w:rsidRPr="00544132">
        <w:t xml:space="preserve"> for Thriving Kids, services will look different across communities. Supports will mostly be delivered where children live, learn and play. </w:t>
      </w:r>
    </w:p>
    <w:p w14:paraId="27CA5CD5" w14:textId="77777777" w:rsidR="00CA0489" w:rsidRPr="00544132" w:rsidRDefault="00CA0489" w:rsidP="00CA0489">
      <w:r w:rsidRPr="00544132">
        <w:t>State and territory governments will deliver</w:t>
      </w:r>
      <w:r w:rsidRPr="00544132">
        <w:rPr>
          <w:b/>
          <w:bCs/>
        </w:rPr>
        <w:t>:</w:t>
      </w:r>
    </w:p>
    <w:p w14:paraId="195815A6" w14:textId="77777777" w:rsidR="00CA0489" w:rsidRPr="00544132" w:rsidRDefault="00CA0489" w:rsidP="00667B89">
      <w:pPr>
        <w:pStyle w:val="ListParagraph"/>
        <w:numPr>
          <w:ilvl w:val="0"/>
          <w:numId w:val="446"/>
        </w:numPr>
        <w:spacing w:after="240" w:line="259" w:lineRule="auto"/>
        <w:contextualSpacing/>
      </w:pPr>
      <w:r w:rsidRPr="00544132">
        <w:lastRenderedPageBreak/>
        <w:t>child health and development checks to identify when a child may need extra support</w:t>
      </w:r>
    </w:p>
    <w:p w14:paraId="6343329B" w14:textId="77777777" w:rsidR="00CA0489" w:rsidRPr="00544132" w:rsidRDefault="00CA0489" w:rsidP="00667B89">
      <w:pPr>
        <w:pStyle w:val="ListParagraph"/>
        <w:numPr>
          <w:ilvl w:val="0"/>
          <w:numId w:val="446"/>
        </w:numPr>
        <w:spacing w:after="240" w:line="259" w:lineRule="auto"/>
        <w:contextualSpacing/>
      </w:pPr>
      <w:r w:rsidRPr="00544132">
        <w:t>information to help families find the right supports in their state or territory</w:t>
      </w:r>
    </w:p>
    <w:p w14:paraId="23F95215" w14:textId="77777777" w:rsidR="00CA0489" w:rsidRPr="00544132" w:rsidRDefault="00CA0489" w:rsidP="00667B89">
      <w:pPr>
        <w:pStyle w:val="ListParagraph"/>
        <w:numPr>
          <w:ilvl w:val="0"/>
          <w:numId w:val="446"/>
        </w:numPr>
        <w:spacing w:after="240" w:line="259" w:lineRule="auto"/>
        <w:contextualSpacing/>
      </w:pPr>
      <w:r w:rsidRPr="00544132">
        <w:t>programs for families that help support their child’s development</w:t>
      </w:r>
    </w:p>
    <w:p w14:paraId="2ECEA714" w14:textId="77777777" w:rsidR="00CA0489" w:rsidRPr="00544132" w:rsidRDefault="00CA0489" w:rsidP="00667B89">
      <w:pPr>
        <w:pStyle w:val="ListParagraph"/>
        <w:numPr>
          <w:ilvl w:val="0"/>
          <w:numId w:val="446"/>
        </w:numPr>
        <w:spacing w:after="240" w:line="259" w:lineRule="auto"/>
        <w:contextualSpacing/>
      </w:pPr>
      <w:r w:rsidRPr="00544132">
        <w:t>targeted supports (like allied health, low-cost assistive technology and capacity building) for children and families who need them</w:t>
      </w:r>
    </w:p>
    <w:p w14:paraId="48EC6DA0" w14:textId="77777777" w:rsidR="00CA0489" w:rsidRPr="00544132" w:rsidRDefault="00CA0489" w:rsidP="00667B89">
      <w:pPr>
        <w:pStyle w:val="ListParagraph"/>
        <w:numPr>
          <w:ilvl w:val="0"/>
          <w:numId w:val="446"/>
        </w:numPr>
        <w:spacing w:after="240" w:line="259" w:lineRule="auto"/>
        <w:contextualSpacing/>
      </w:pPr>
      <w:r w:rsidRPr="00544132">
        <w:t>measures to support workforce capability readiness.</w:t>
      </w:r>
    </w:p>
    <w:p w14:paraId="31367848" w14:textId="77777777" w:rsidR="00CA0489" w:rsidRPr="00544132" w:rsidRDefault="00CA0489" w:rsidP="00CA0489">
      <w:r w:rsidRPr="00544132">
        <w:t>Thriving Kids will roll out in stages:</w:t>
      </w:r>
    </w:p>
    <w:p w14:paraId="11B11DE1" w14:textId="77777777" w:rsidR="00CA0489" w:rsidRPr="00544132" w:rsidRDefault="00CA0489" w:rsidP="00667B89">
      <w:pPr>
        <w:pStyle w:val="ListParagraph"/>
        <w:numPr>
          <w:ilvl w:val="0"/>
          <w:numId w:val="447"/>
        </w:numPr>
        <w:spacing w:after="240" w:line="259" w:lineRule="auto"/>
        <w:contextualSpacing/>
      </w:pPr>
      <w:r w:rsidRPr="00544132">
        <w:t>general information, advice and parenting supports will roll out from October 2026</w:t>
      </w:r>
    </w:p>
    <w:p w14:paraId="52D3EB4C" w14:textId="77777777" w:rsidR="00CA0489" w:rsidRPr="00544132" w:rsidRDefault="00CA0489" w:rsidP="00667B89">
      <w:pPr>
        <w:pStyle w:val="ListParagraph"/>
        <w:numPr>
          <w:ilvl w:val="0"/>
          <w:numId w:val="447"/>
        </w:numPr>
        <w:spacing w:after="240" w:line="259" w:lineRule="auto"/>
        <w:contextualSpacing/>
      </w:pPr>
      <w:r w:rsidRPr="00544132">
        <w:t>more targeted supports will gradually roll out from 2027</w:t>
      </w:r>
    </w:p>
    <w:p w14:paraId="26F6A30B" w14:textId="77777777" w:rsidR="00CA0489" w:rsidRPr="00544132" w:rsidRDefault="00CA0489" w:rsidP="00667B89">
      <w:pPr>
        <w:pStyle w:val="ListParagraph"/>
        <w:numPr>
          <w:ilvl w:val="0"/>
          <w:numId w:val="447"/>
        </w:numPr>
        <w:spacing w:after="240" w:line="259" w:lineRule="auto"/>
        <w:contextualSpacing/>
      </w:pPr>
      <w:r w:rsidRPr="00544132">
        <w:t>all supports will be available by 1 January 2028. </w:t>
      </w:r>
    </w:p>
    <w:p w14:paraId="5ED9AE11" w14:textId="77777777" w:rsidR="00CA0489" w:rsidRPr="00544132" w:rsidRDefault="00CA0489" w:rsidP="00CA0489">
      <w:r w:rsidRPr="00544132">
        <w:t xml:space="preserve">There are </w:t>
      </w:r>
      <w:r w:rsidRPr="00544132">
        <w:rPr>
          <w:b/>
          <w:bCs/>
        </w:rPr>
        <w:t>no changes</w:t>
      </w:r>
      <w:r w:rsidRPr="00544132">
        <w:t xml:space="preserve"> to: </w:t>
      </w:r>
    </w:p>
    <w:p w14:paraId="5FF7B08B" w14:textId="77777777" w:rsidR="00CA0489" w:rsidRPr="009C7961" w:rsidRDefault="00CA0489" w:rsidP="00667B89">
      <w:pPr>
        <w:pStyle w:val="ListParagraph"/>
        <w:numPr>
          <w:ilvl w:val="0"/>
          <w:numId w:val="448"/>
        </w:numPr>
        <w:spacing w:after="240" w:line="259" w:lineRule="auto"/>
        <w:contextualSpacing/>
      </w:pPr>
      <w:r w:rsidRPr="009C7961">
        <w:t>how people access the National Disability Insurance Scheme (NDIS) until 1 January 2028</w:t>
      </w:r>
    </w:p>
    <w:p w14:paraId="3C3CB3B1" w14:textId="77777777" w:rsidR="00CA0489" w:rsidRPr="009C7961" w:rsidRDefault="00CA0489" w:rsidP="00667B89">
      <w:pPr>
        <w:pStyle w:val="ListParagraph"/>
        <w:numPr>
          <w:ilvl w:val="0"/>
          <w:numId w:val="448"/>
        </w:numPr>
        <w:spacing w:after="240" w:line="259" w:lineRule="auto"/>
        <w:contextualSpacing/>
      </w:pPr>
      <w:r>
        <w:t xml:space="preserve">support available to ECEC services through the Inclusion Support Program. </w:t>
      </w:r>
    </w:p>
    <w:p w14:paraId="7FC6560D" w14:textId="77777777" w:rsidR="00CA0489" w:rsidRPr="009C7961" w:rsidRDefault="00CA0489" w:rsidP="00CA0489">
      <w:r w:rsidRPr="009C7961">
        <w:t>We are working to ensure ECEC services are supported as Thriving Kids rolls out, while maintaining continuity of education and care for children and families.</w:t>
      </w:r>
    </w:p>
    <w:p w14:paraId="76E03F3C" w14:textId="77777777" w:rsidR="00CA0489" w:rsidRPr="009C7961" w:rsidRDefault="00CA0489" w:rsidP="00CA0489">
      <w:r w:rsidRPr="009C7961">
        <w:t>We will provide more information for the ECEC sector as it becomes available.</w:t>
      </w:r>
    </w:p>
    <w:p w14:paraId="13E6CD39" w14:textId="77777777" w:rsidR="00CA0489" w:rsidRDefault="00CA0489" w:rsidP="00CA0489">
      <w:r w:rsidRPr="009C7961">
        <w:t xml:space="preserve">Learn more about </w:t>
      </w:r>
      <w:hyperlink r:id="rId78" w:history="1">
        <w:r w:rsidRPr="009C7961">
          <w:rPr>
            <w:rStyle w:val="Hyperlink"/>
          </w:rPr>
          <w:t>Thriving Kids</w:t>
        </w:r>
      </w:hyperlink>
      <w:r w:rsidRPr="009C7961">
        <w:t>.</w:t>
      </w:r>
    </w:p>
    <w:p w14:paraId="185BB0E4" w14:textId="3DF049D4" w:rsidR="00CA0489" w:rsidRDefault="00CA0489" w:rsidP="00CA0489">
      <w:pPr>
        <w:pStyle w:val="Heading3"/>
      </w:pPr>
      <w:r>
        <w:rPr>
          <w:noProof/>
        </w:rPr>
        <w:drawing>
          <wp:anchor distT="0" distB="0" distL="114300" distR="114300" simplePos="0" relativeHeight="251662848" behindDoc="0" locked="0" layoutInCell="1" allowOverlap="1" wp14:anchorId="79139C15" wp14:editId="49B78D18">
            <wp:simplePos x="0" y="0"/>
            <wp:positionH relativeFrom="column">
              <wp:posOffset>50</wp:posOffset>
            </wp:positionH>
            <wp:positionV relativeFrom="paragraph">
              <wp:posOffset>346399</wp:posOffset>
            </wp:positionV>
            <wp:extent cx="5631104" cy="2469782"/>
            <wp:effectExtent l="0" t="0" r="8255" b="6985"/>
            <wp:wrapSquare wrapText="bothSides"/>
            <wp:doc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r:id="rId79"/>
                    </pic:cNvPr>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631104" cy="2469782"/>
                    </a:xfrm>
                    <a:prstGeom prst="rect">
                      <a:avLst/>
                    </a:prstGeom>
                  </pic:spPr>
                </pic:pic>
              </a:graphicData>
            </a:graphic>
          </wp:anchor>
        </w:drawing>
      </w:r>
      <w:r>
        <w:t>World Mental Health Day</w:t>
      </w:r>
    </w:p>
    <w:p w14:paraId="2DF9CCC5" w14:textId="63DD5AC6" w:rsidR="00CA0489" w:rsidRPr="00CA0489" w:rsidRDefault="00CA0489" w:rsidP="00CA0489"/>
    <w:p w14:paraId="15E17734" w14:textId="77777777" w:rsidR="00CA0489" w:rsidRDefault="00CA0489" w:rsidP="00CA0489">
      <w:pPr>
        <w:rPr>
          <w:b/>
          <w:bCs/>
        </w:rPr>
      </w:pPr>
    </w:p>
    <w:p w14:paraId="686CD975" w14:textId="77777777" w:rsidR="00CA0489" w:rsidRDefault="00CA0489" w:rsidP="00CA0489">
      <w:pPr>
        <w:rPr>
          <w:b/>
          <w:bCs/>
        </w:rPr>
      </w:pPr>
    </w:p>
    <w:p w14:paraId="397A6FB5" w14:textId="77777777" w:rsidR="00CA0489" w:rsidRDefault="00CA0489" w:rsidP="00CA0489">
      <w:pPr>
        <w:rPr>
          <w:b/>
          <w:bCs/>
        </w:rPr>
      </w:pPr>
    </w:p>
    <w:p w14:paraId="3F1D6499" w14:textId="77777777" w:rsidR="00CA0489" w:rsidRDefault="00CA0489" w:rsidP="00CA0489">
      <w:pPr>
        <w:rPr>
          <w:b/>
          <w:bCs/>
        </w:rPr>
      </w:pPr>
    </w:p>
    <w:p w14:paraId="2068F41F" w14:textId="77777777" w:rsidR="00CA0489" w:rsidRDefault="00CA0489" w:rsidP="00CA0489">
      <w:pPr>
        <w:rPr>
          <w:b/>
          <w:bCs/>
        </w:rPr>
      </w:pPr>
    </w:p>
    <w:p w14:paraId="7E736BEE" w14:textId="77777777" w:rsidR="00CA0489" w:rsidRDefault="00CA0489" w:rsidP="00CA0489">
      <w:pPr>
        <w:rPr>
          <w:b/>
          <w:bCs/>
        </w:rPr>
      </w:pPr>
    </w:p>
    <w:p w14:paraId="0A9C7A44" w14:textId="77777777" w:rsidR="00CA0489" w:rsidRDefault="00CA0489" w:rsidP="00CA0489">
      <w:pPr>
        <w:rPr>
          <w:b/>
          <w:bCs/>
        </w:rPr>
      </w:pPr>
    </w:p>
    <w:p w14:paraId="109DE29D" w14:textId="2D00968D" w:rsidR="00CA0489" w:rsidRPr="00960881" w:rsidRDefault="00CA0489" w:rsidP="00CA0489">
      <w:pPr>
        <w:rPr>
          <w:b/>
          <w:bCs/>
        </w:rPr>
      </w:pPr>
      <w:r w:rsidRPr="5E164C22">
        <w:rPr>
          <w:b/>
          <w:bCs/>
        </w:rPr>
        <w:t xml:space="preserve">10 October is World Mental Health Day. </w:t>
      </w:r>
    </w:p>
    <w:p w14:paraId="140B54F7" w14:textId="77777777" w:rsidR="00CA0489" w:rsidRDefault="00CA0489" w:rsidP="00CA0489">
      <w:r w:rsidRPr="5E164C22">
        <w:t xml:space="preserve">The 2026 theme for World Mental Health Day is </w:t>
      </w:r>
      <w:r w:rsidRPr="5E164C22">
        <w:rPr>
          <w:b/>
          <w:bCs/>
        </w:rPr>
        <w:t>Together We Thrive</w:t>
      </w:r>
      <w:r w:rsidRPr="5E164C22">
        <w:t>.</w:t>
      </w:r>
    </w:p>
    <w:p w14:paraId="11C7367D" w14:textId="77777777" w:rsidR="00CA0489" w:rsidRPr="001E62A5" w:rsidRDefault="00CA0489" w:rsidP="00CA0489">
      <w:r w:rsidRPr="5E164C22">
        <w:t>It recognises that while life can often feel overwhelming, connection remains one of the most powerful ways to support our mental health and wellbeing.</w:t>
      </w:r>
      <w:r>
        <w:t xml:space="preserve"> </w:t>
      </w:r>
    </w:p>
    <w:p w14:paraId="22821A13" w14:textId="77777777" w:rsidR="00CA0489" w:rsidRDefault="00CA0489" w:rsidP="00CA0489">
      <w:pPr>
        <w:rPr>
          <w:rFonts w:eastAsia="Times New Roman"/>
          <w:color w:val="050505"/>
          <w:lang w:eastAsia="en-AU"/>
        </w:rPr>
      </w:pPr>
      <w:r w:rsidRPr="58F36193">
        <w:rPr>
          <w:rFonts w:eastAsia="Times New Roman"/>
          <w:lang w:eastAsia="en-AU"/>
        </w:rPr>
        <w:t>Be You</w:t>
      </w:r>
      <w:r w:rsidRPr="58F36193">
        <w:rPr>
          <w:rFonts w:eastAsia="Times New Roman"/>
          <w:color w:val="050505"/>
          <w:lang w:eastAsia="en-AU"/>
        </w:rPr>
        <w:t xml:space="preserve"> is a free national mental health and wellbeing initiative for ECEC services and schools. </w:t>
      </w:r>
    </w:p>
    <w:p w14:paraId="742F1B5F" w14:textId="77777777" w:rsidR="00CA0489" w:rsidRPr="00EA738A" w:rsidRDefault="00CA0489" w:rsidP="00CA0489">
      <w:pPr>
        <w:rPr>
          <w:rFonts w:eastAsia="Times New Roman"/>
          <w:color w:val="050505"/>
          <w:lang w:eastAsia="en-AU"/>
        </w:rPr>
      </w:pPr>
      <w:r w:rsidRPr="00487F89">
        <w:rPr>
          <w:rFonts w:eastAsia="Times New Roman"/>
          <w:color w:val="050505"/>
          <w:lang w:eastAsia="en-AU"/>
        </w:rPr>
        <w:t xml:space="preserve">Be You provides educators with knowledge, tools and resources to create positive, inclusive and responsive learning communities. </w:t>
      </w:r>
    </w:p>
    <w:p w14:paraId="4E3A0EDC" w14:textId="77777777" w:rsidR="00CA0489" w:rsidRPr="006D2934" w:rsidRDefault="00CA0489" w:rsidP="00CA0489">
      <w:pPr>
        <w:rPr>
          <w:rFonts w:eastAsia="Times New Roman"/>
          <w:color w:val="050505"/>
          <w:lang w:eastAsia="en-AU"/>
        </w:rPr>
      </w:pPr>
      <w:r w:rsidRPr="58F36193">
        <w:rPr>
          <w:rFonts w:eastAsia="Times New Roman"/>
          <w:color w:val="050505"/>
          <w:lang w:eastAsia="en-AU"/>
        </w:rPr>
        <w:lastRenderedPageBreak/>
        <w:t xml:space="preserve">Go to the </w:t>
      </w:r>
      <w:hyperlink r:id="rId81" w:history="1">
        <w:r w:rsidRPr="58F36193">
          <w:rPr>
            <w:rStyle w:val="Hyperlink"/>
            <w:rFonts w:eastAsia="Times New Roman"/>
            <w:lang w:eastAsia="en-AU"/>
          </w:rPr>
          <w:t>Be You website</w:t>
        </w:r>
      </w:hyperlink>
      <w:r w:rsidRPr="58F36193">
        <w:rPr>
          <w:rFonts w:eastAsia="Times New Roman"/>
          <w:color w:val="050505"/>
          <w:lang w:eastAsia="en-AU"/>
        </w:rPr>
        <w:t>.</w:t>
      </w:r>
    </w:p>
    <w:p w14:paraId="2458F7CC" w14:textId="77777777" w:rsidR="00CA0489" w:rsidRPr="009B397E" w:rsidRDefault="00CA0489" w:rsidP="00CA0489">
      <w:r w:rsidRPr="5E164C22">
        <w:rPr>
          <w:rFonts w:eastAsia="Times New Roman"/>
          <w:color w:val="050505"/>
          <w:lang w:eastAsia="en-AU"/>
        </w:rPr>
        <w:t xml:space="preserve">Learn more about </w:t>
      </w:r>
      <w:hyperlink r:id="rId82">
        <w:r w:rsidRPr="5E164C22">
          <w:rPr>
            <w:rStyle w:val="Hyperlink"/>
          </w:rPr>
          <w:t>World Mental Health Day</w:t>
        </w:r>
      </w:hyperlink>
      <w:r>
        <w:t xml:space="preserve"> on the Mental Health Australia website.</w:t>
      </w:r>
    </w:p>
    <w:p w14:paraId="4C6113C2" w14:textId="5CE8BDE0" w:rsidR="00CA0489" w:rsidRDefault="0035120D" w:rsidP="0035120D">
      <w:pPr>
        <w:pStyle w:val="Heading2"/>
      </w:pPr>
      <w:bookmarkStart w:id="28" w:name="_Toc244245424"/>
      <w:r>
        <w:t>Facts from FAL</w:t>
      </w:r>
      <w:bookmarkEnd w:id="28"/>
      <w:r>
        <w:t xml:space="preserve"> </w:t>
      </w:r>
    </w:p>
    <w:p w14:paraId="5311A54F" w14:textId="77777777" w:rsidR="0035120D" w:rsidRDefault="0035120D" w:rsidP="0035120D">
      <w:pPr>
        <w:pStyle w:val="Heading3"/>
      </w:pPr>
      <w:r w:rsidRPr="0ABA3A79">
        <w:t>Advertising your service: keep incentives compliant</w:t>
      </w:r>
    </w:p>
    <w:p w14:paraId="66FF9BEB" w14:textId="77777777" w:rsidR="0035120D" w:rsidRPr="00610CD5" w:rsidRDefault="0035120D" w:rsidP="0035120D">
      <w:pPr>
        <w:rPr>
          <w:b/>
        </w:rPr>
      </w:pPr>
      <w:r w:rsidRPr="00610CD5">
        <w:rPr>
          <w:b/>
        </w:rPr>
        <w:t>When promoting your ECEC service, it’s important to know that you can’t offer certain types of inducements to families. An inducement is any incentive provided to secure a child’s enrolment.  </w:t>
      </w:r>
    </w:p>
    <w:p w14:paraId="770D6680" w14:textId="77777777" w:rsidR="0035120D" w:rsidRPr="00720C04" w:rsidRDefault="0035120D" w:rsidP="0035120D">
      <w:r w:rsidRPr="00720C04">
        <w:t>You must not offer inducements that are financial or not linked to the quality or delivery of education and care.</w:t>
      </w:r>
    </w:p>
    <w:p w14:paraId="58223E6D" w14:textId="77777777" w:rsidR="0035120D" w:rsidRPr="00720C04" w:rsidRDefault="0035120D" w:rsidP="0035120D">
      <w:r w:rsidRPr="00610CD5">
        <w:t>Inducements you may not offer include:</w:t>
      </w:r>
    </w:p>
    <w:p w14:paraId="34C1B43D" w14:textId="77777777" w:rsidR="0035120D" w:rsidRPr="00610CD5" w:rsidRDefault="0035120D" w:rsidP="00667B89">
      <w:pPr>
        <w:pStyle w:val="ListParagraph"/>
        <w:numPr>
          <w:ilvl w:val="0"/>
          <w:numId w:val="450"/>
        </w:numPr>
        <w:spacing w:after="200"/>
        <w:contextualSpacing/>
      </w:pPr>
      <w:r w:rsidRPr="00610CD5">
        <w:t>cash payments</w:t>
      </w:r>
    </w:p>
    <w:p w14:paraId="062C5D6F" w14:textId="77777777" w:rsidR="0035120D" w:rsidRPr="00610CD5" w:rsidRDefault="0035120D" w:rsidP="00667B89">
      <w:pPr>
        <w:pStyle w:val="ListParagraph"/>
        <w:numPr>
          <w:ilvl w:val="0"/>
          <w:numId w:val="450"/>
        </w:numPr>
        <w:spacing w:after="200"/>
        <w:contextualSpacing/>
      </w:pPr>
      <w:r w:rsidRPr="00610CD5">
        <w:t>vouchers or gift cards</w:t>
      </w:r>
    </w:p>
    <w:p w14:paraId="6F09138F" w14:textId="77777777" w:rsidR="0035120D" w:rsidRPr="00610CD5" w:rsidRDefault="0035120D" w:rsidP="00667B89">
      <w:pPr>
        <w:pStyle w:val="ListParagraph"/>
        <w:numPr>
          <w:ilvl w:val="0"/>
          <w:numId w:val="450"/>
        </w:numPr>
        <w:spacing w:after="200"/>
        <w:contextualSpacing/>
      </w:pPr>
      <w:r w:rsidRPr="00610CD5">
        <w:t>iPads, tablets or other electronic devices</w:t>
      </w:r>
    </w:p>
    <w:p w14:paraId="4A40438B" w14:textId="77777777" w:rsidR="0035120D" w:rsidRPr="00610CD5" w:rsidRDefault="0035120D" w:rsidP="00667B89">
      <w:pPr>
        <w:pStyle w:val="ListParagraph"/>
        <w:numPr>
          <w:ilvl w:val="0"/>
          <w:numId w:val="450"/>
        </w:numPr>
        <w:spacing w:after="200"/>
        <w:contextualSpacing/>
      </w:pPr>
      <w:r w:rsidRPr="00610CD5">
        <w:t xml:space="preserve">any other gifts or giveaways. </w:t>
      </w:r>
    </w:p>
    <w:p w14:paraId="1E6C093C" w14:textId="77777777" w:rsidR="0035120D" w:rsidRDefault="0035120D" w:rsidP="0035120D">
      <w:r w:rsidRPr="00720C04">
        <w:t xml:space="preserve">Find out more about </w:t>
      </w:r>
      <w:hyperlink r:id="rId83">
        <w:r w:rsidRPr="00720C04">
          <w:rPr>
            <w:rStyle w:val="Hyperlink"/>
          </w:rPr>
          <w:t>inducements and advertising</w:t>
        </w:r>
      </w:hyperlink>
      <w:r w:rsidRPr="00720C04">
        <w:t xml:space="preserve"> on our website.</w:t>
      </w:r>
    </w:p>
    <w:p w14:paraId="31AAFF31" w14:textId="77777777" w:rsidR="0035120D" w:rsidRPr="0035120D" w:rsidRDefault="0035120D" w:rsidP="0035120D">
      <w:pPr>
        <w:pStyle w:val="Heading3"/>
      </w:pPr>
      <w:r w:rsidRPr="0035120D">
        <w:t>Changing your legal entity? It could affect your CCS approval</w:t>
      </w:r>
    </w:p>
    <w:p w14:paraId="080CBDB7" w14:textId="77777777" w:rsidR="0035120D" w:rsidRPr="00990711" w:rsidRDefault="0035120D" w:rsidP="0035120D">
      <w:r>
        <w:t>Your CCS approval is linked to your legal entity. If your legal entity changes, your current CCS approval may no longer apply.</w:t>
      </w:r>
    </w:p>
    <w:p w14:paraId="6BD6D0D2" w14:textId="77777777" w:rsidR="0035120D" w:rsidRPr="00990711" w:rsidRDefault="0035120D" w:rsidP="0035120D">
      <w:r w:rsidRPr="00990711">
        <w:t>This can happen when you:</w:t>
      </w:r>
    </w:p>
    <w:p w14:paraId="2B160319" w14:textId="77777777" w:rsidR="0035120D" w:rsidRPr="00654462" w:rsidRDefault="0035120D" w:rsidP="00667B89">
      <w:pPr>
        <w:pStyle w:val="ListParagraph"/>
        <w:numPr>
          <w:ilvl w:val="0"/>
          <w:numId w:val="451"/>
        </w:numPr>
        <w:spacing w:after="200"/>
        <w:contextualSpacing/>
      </w:pPr>
      <w:r w:rsidRPr="00654462">
        <w:t xml:space="preserve">change your </w:t>
      </w:r>
      <w:r w:rsidRPr="00654462">
        <w:rPr>
          <w:b/>
        </w:rPr>
        <w:t>ABN</w:t>
      </w:r>
    </w:p>
    <w:p w14:paraId="0681A4D6" w14:textId="77777777" w:rsidR="0035120D" w:rsidRPr="00654462" w:rsidRDefault="0035120D" w:rsidP="00667B89">
      <w:pPr>
        <w:pStyle w:val="ListParagraph"/>
        <w:numPr>
          <w:ilvl w:val="0"/>
          <w:numId w:val="451"/>
        </w:numPr>
        <w:spacing w:after="200"/>
        <w:contextualSpacing/>
      </w:pPr>
      <w:r w:rsidRPr="00654462">
        <w:t xml:space="preserve">move from a </w:t>
      </w:r>
      <w:r w:rsidRPr="00654462">
        <w:rPr>
          <w:b/>
        </w:rPr>
        <w:t>sole trader to a company or partnership</w:t>
      </w:r>
    </w:p>
    <w:p w14:paraId="369D558C" w14:textId="77777777" w:rsidR="0035120D" w:rsidRPr="00654462" w:rsidRDefault="0035120D" w:rsidP="00667B89">
      <w:pPr>
        <w:pStyle w:val="ListParagraph"/>
        <w:numPr>
          <w:ilvl w:val="0"/>
          <w:numId w:val="451"/>
        </w:numPr>
        <w:spacing w:after="200"/>
        <w:contextualSpacing/>
      </w:pPr>
      <w:r w:rsidRPr="00654462">
        <w:t xml:space="preserve">transfer your service to a </w:t>
      </w:r>
      <w:r w:rsidRPr="00654462">
        <w:rPr>
          <w:b/>
        </w:rPr>
        <w:t>different business entity</w:t>
      </w:r>
      <w:r w:rsidRPr="00654462">
        <w:t>.</w:t>
      </w:r>
    </w:p>
    <w:p w14:paraId="4CE7B15A" w14:textId="77777777" w:rsidR="0035120D" w:rsidRPr="00990711" w:rsidRDefault="0035120D" w:rsidP="0035120D">
      <w:pPr>
        <w:pStyle w:val="ListParagraph"/>
        <w:spacing w:after="0" w:line="300" w:lineRule="auto"/>
        <w:rPr>
          <w:b/>
        </w:rPr>
      </w:pPr>
    </w:p>
    <w:p w14:paraId="6F8BAD33" w14:textId="77777777" w:rsidR="0035120D" w:rsidRPr="00654462" w:rsidRDefault="0035120D" w:rsidP="0035120D">
      <w:pPr>
        <w:rPr>
          <w:b/>
        </w:rPr>
      </w:pPr>
      <w:r w:rsidRPr="00990711">
        <w:t xml:space="preserve">Even if the people managing the service stay the same, a change to your legal entity may require a new </w:t>
      </w:r>
      <w:r w:rsidRPr="00990711">
        <w:rPr>
          <w:b/>
          <w:bCs/>
        </w:rPr>
        <w:t>CCS approval</w:t>
      </w:r>
      <w:r w:rsidRPr="00654462">
        <w:rPr>
          <w:b/>
        </w:rPr>
        <w:t>.</w:t>
      </w:r>
    </w:p>
    <w:p w14:paraId="5C805FC2" w14:textId="77777777" w:rsidR="0035120D" w:rsidRDefault="0035120D" w:rsidP="0035120D">
      <w:pPr>
        <w:pStyle w:val="Heading4"/>
        <w:rPr>
          <w:sz w:val="22"/>
        </w:rPr>
      </w:pPr>
      <w:r w:rsidRPr="7B88BC3D">
        <w:t>Why this matters</w:t>
      </w:r>
    </w:p>
    <w:p w14:paraId="43E67469" w14:textId="77777777" w:rsidR="0035120D" w:rsidRDefault="0035120D" w:rsidP="0035120D">
      <w:r>
        <w:t>If your legal entity changes and you don’t tell us:</w:t>
      </w:r>
    </w:p>
    <w:p w14:paraId="7B0CBF4D" w14:textId="77777777" w:rsidR="0035120D" w:rsidRPr="00654462" w:rsidRDefault="0035120D" w:rsidP="00667B89">
      <w:pPr>
        <w:pStyle w:val="ListParagraph"/>
        <w:numPr>
          <w:ilvl w:val="0"/>
          <w:numId w:val="452"/>
        </w:numPr>
        <w:spacing w:after="200"/>
        <w:contextualSpacing/>
      </w:pPr>
      <w:r w:rsidRPr="00654462">
        <w:t>your CCS approval may no longer be valid</w:t>
      </w:r>
    </w:p>
    <w:p w14:paraId="3313E10A" w14:textId="77777777" w:rsidR="0035120D" w:rsidRPr="00654462" w:rsidRDefault="0035120D" w:rsidP="00667B89">
      <w:pPr>
        <w:pStyle w:val="ListParagraph"/>
        <w:numPr>
          <w:ilvl w:val="0"/>
          <w:numId w:val="452"/>
        </w:numPr>
        <w:spacing w:after="200"/>
        <w:contextualSpacing/>
      </w:pPr>
      <w:r w:rsidRPr="00654462">
        <w:t>CCS payments may be disrupted</w:t>
      </w:r>
    </w:p>
    <w:p w14:paraId="1CACFE0C" w14:textId="77777777" w:rsidR="0035120D" w:rsidRPr="00654462" w:rsidRDefault="0035120D" w:rsidP="00667B89">
      <w:pPr>
        <w:pStyle w:val="ListParagraph"/>
        <w:numPr>
          <w:ilvl w:val="0"/>
          <w:numId w:val="452"/>
        </w:numPr>
        <w:spacing w:after="200"/>
        <w:contextualSpacing/>
      </w:pPr>
      <w:r w:rsidRPr="00654462">
        <w:t>you may be at risk of compliance action.</w:t>
      </w:r>
    </w:p>
    <w:p w14:paraId="339ADBCA" w14:textId="77777777" w:rsidR="0035120D" w:rsidRPr="00990711" w:rsidRDefault="0035120D" w:rsidP="0035120D">
      <w:r w:rsidRPr="00990711">
        <w:t>We have identified cases where providers continued operating for extended periods under approval that is no longer aligned with their legal structure.</w:t>
      </w:r>
    </w:p>
    <w:p w14:paraId="56EEAE85" w14:textId="77777777" w:rsidR="0035120D" w:rsidRDefault="0035120D" w:rsidP="0035120D">
      <w:pPr>
        <w:pStyle w:val="Heading4"/>
        <w:rPr>
          <w:sz w:val="22"/>
        </w:rPr>
      </w:pPr>
      <w:r>
        <w:t>Notify us before you make changes</w:t>
      </w:r>
    </w:p>
    <w:p w14:paraId="1DAA11DD" w14:textId="77777777" w:rsidR="0035120D" w:rsidRDefault="0035120D" w:rsidP="0035120D">
      <w:r w:rsidRPr="7B88BC3D">
        <w:t xml:space="preserve">You must notify the department </w:t>
      </w:r>
      <w:r w:rsidRPr="7B88BC3D">
        <w:rPr>
          <w:b/>
          <w:bCs/>
        </w:rPr>
        <w:t>at least 42 days before</w:t>
      </w:r>
      <w:r w:rsidRPr="7B88BC3D">
        <w:t xml:space="preserve"> your legal entity changes.</w:t>
      </w:r>
    </w:p>
    <w:p w14:paraId="207C1431" w14:textId="77777777" w:rsidR="0035120D" w:rsidRDefault="0035120D" w:rsidP="0035120D">
      <w:r w:rsidRPr="7B88BC3D">
        <w:t>CCS approval cannot be transferred automatically</w:t>
      </w:r>
      <w:r>
        <w:t>.</w:t>
      </w:r>
    </w:p>
    <w:p w14:paraId="531F6B86" w14:textId="77777777" w:rsidR="0035120D" w:rsidRDefault="0035120D" w:rsidP="0035120D">
      <w:r w:rsidRPr="00DC5C32">
        <w:t>Early notification allows us to assess your circumstances and help minimise disruption to your service and families.</w:t>
      </w:r>
    </w:p>
    <w:p w14:paraId="776CD7B5" w14:textId="77777777" w:rsidR="0035120D" w:rsidRDefault="0035120D" w:rsidP="0035120D">
      <w:pPr>
        <w:pStyle w:val="Heading4"/>
        <w:rPr>
          <w:sz w:val="22"/>
        </w:rPr>
      </w:pPr>
      <w:r w:rsidRPr="7B88BC3D">
        <w:lastRenderedPageBreak/>
        <w:t>What you need to do</w:t>
      </w:r>
    </w:p>
    <w:p w14:paraId="259C2767" w14:textId="77777777" w:rsidR="0035120D" w:rsidRPr="00240B78" w:rsidRDefault="0035120D" w:rsidP="0035120D">
      <w:r w:rsidRPr="00240B78">
        <w:t>If you’re planning a change:</w:t>
      </w:r>
    </w:p>
    <w:p w14:paraId="72A05C94" w14:textId="77777777" w:rsidR="0035120D" w:rsidRPr="00654462" w:rsidRDefault="0035120D" w:rsidP="00667B89">
      <w:pPr>
        <w:pStyle w:val="ListParagraph"/>
        <w:numPr>
          <w:ilvl w:val="0"/>
          <w:numId w:val="453"/>
        </w:numPr>
        <w:spacing w:after="200"/>
        <w:contextualSpacing/>
      </w:pPr>
      <w:r w:rsidRPr="00654462">
        <w:t>contact the department as early as possible</w:t>
      </w:r>
    </w:p>
    <w:p w14:paraId="0D0C8285" w14:textId="77777777" w:rsidR="0035120D" w:rsidRPr="00654462" w:rsidRDefault="0035120D" w:rsidP="00667B89">
      <w:pPr>
        <w:pStyle w:val="ListParagraph"/>
        <w:numPr>
          <w:ilvl w:val="0"/>
          <w:numId w:val="453"/>
        </w:numPr>
        <w:spacing w:after="200"/>
        <w:contextualSpacing/>
      </w:pPr>
      <w:r w:rsidRPr="00654462">
        <w:t xml:space="preserve">tell us if your </w:t>
      </w:r>
      <w:r w:rsidRPr="00654462">
        <w:rPr>
          <w:b/>
        </w:rPr>
        <w:t>ABN or legal structure</w:t>
      </w:r>
      <w:r w:rsidRPr="00654462">
        <w:t xml:space="preserve"> will change</w:t>
      </w:r>
    </w:p>
    <w:p w14:paraId="33F7D965" w14:textId="77777777" w:rsidR="0035120D" w:rsidRPr="00654462" w:rsidRDefault="0035120D" w:rsidP="00667B89">
      <w:pPr>
        <w:pStyle w:val="ListParagraph"/>
        <w:numPr>
          <w:ilvl w:val="0"/>
          <w:numId w:val="453"/>
        </w:numPr>
        <w:spacing w:after="200"/>
        <w:contextualSpacing/>
      </w:pPr>
      <w:r w:rsidRPr="00654462">
        <w:t>work with us to manage your CCS approval.</w:t>
      </w:r>
    </w:p>
    <w:p w14:paraId="465BD08E" w14:textId="77777777" w:rsidR="0035120D" w:rsidRDefault="0035120D" w:rsidP="0035120D">
      <w:r w:rsidRPr="7B88BC3D">
        <w:t xml:space="preserve">Find out more about </w:t>
      </w:r>
      <w:hyperlink r:id="rId84" w:anchor="toc-change-of-legal-entity">
        <w:r w:rsidRPr="7B88BC3D">
          <w:rPr>
            <w:rStyle w:val="Hyperlink"/>
          </w:rPr>
          <w:t>changing your legal entity</w:t>
        </w:r>
      </w:hyperlink>
      <w:r w:rsidRPr="7B88BC3D">
        <w:t xml:space="preserve"> on our website.</w:t>
      </w:r>
    </w:p>
    <w:p w14:paraId="4B5CC1C2" w14:textId="77777777" w:rsidR="0035120D" w:rsidRDefault="0035120D" w:rsidP="0035120D">
      <w:pPr>
        <w:pStyle w:val="Heading3"/>
      </w:pPr>
      <w:r>
        <w:t>New ACCS child wellbeing resources</w:t>
      </w:r>
    </w:p>
    <w:p w14:paraId="40821814" w14:textId="77777777" w:rsidR="0035120D" w:rsidRPr="00352D91" w:rsidRDefault="0035120D" w:rsidP="0035120D">
      <w:pPr>
        <w:rPr>
          <w:b/>
          <w:bCs/>
        </w:rPr>
      </w:pPr>
      <w:r w:rsidRPr="00352D91">
        <w:rPr>
          <w:b/>
          <w:bCs/>
        </w:rPr>
        <w:t>We have updated our Additional Child Care Subsidy (ACCS) child wellbeing pages</w:t>
      </w:r>
      <w:r>
        <w:rPr>
          <w:b/>
          <w:bCs/>
        </w:rPr>
        <w:t xml:space="preserve"> to help</w:t>
      </w:r>
      <w:r w:rsidRPr="00352D91">
        <w:rPr>
          <w:b/>
          <w:bCs/>
        </w:rPr>
        <w:t xml:space="preserve"> providers</w:t>
      </w:r>
      <w:r>
        <w:rPr>
          <w:b/>
          <w:bCs/>
        </w:rPr>
        <w:t xml:space="preserve"> prepare and submit applications.</w:t>
      </w:r>
    </w:p>
    <w:p w14:paraId="59E2809F" w14:textId="77777777" w:rsidR="0035120D" w:rsidRPr="005B0ECA" w:rsidRDefault="0035120D" w:rsidP="0035120D">
      <w:pPr>
        <w:pStyle w:val="Heading4"/>
      </w:pPr>
      <w:r w:rsidRPr="005B0ECA">
        <w:t>What is ACCS child wellbeing?</w:t>
      </w:r>
    </w:p>
    <w:p w14:paraId="616D26EE" w14:textId="77777777" w:rsidR="0035120D" w:rsidRPr="005B0ECA" w:rsidRDefault="0035120D" w:rsidP="0035120D">
      <w:r w:rsidRPr="005B0ECA">
        <w:t>ACCS child wellbeing helps families when a child needs extra support. Providers apply on behalf of families.</w:t>
      </w:r>
    </w:p>
    <w:p w14:paraId="337B6A21" w14:textId="77777777" w:rsidR="0035120D" w:rsidRPr="00B97A63" w:rsidRDefault="0035120D" w:rsidP="0035120D">
      <w:pPr>
        <w:pStyle w:val="Heading4"/>
      </w:pPr>
      <w:r w:rsidRPr="00B97A63">
        <w:t>What's new?</w:t>
      </w:r>
    </w:p>
    <w:p w14:paraId="20A33C85" w14:textId="77777777" w:rsidR="0035120D" w:rsidRPr="00B427D7" w:rsidRDefault="0035120D" w:rsidP="0035120D">
      <w:r w:rsidRPr="00B427D7">
        <w:t>Applications can be delayed when information is incomplete or inaccurate. To help you prepare a complete application, we have added new checklists and guidance covering:</w:t>
      </w:r>
    </w:p>
    <w:p w14:paraId="31558D90" w14:textId="77777777" w:rsidR="0035120D" w:rsidRPr="00B427D7" w:rsidRDefault="0035120D" w:rsidP="00667B89">
      <w:pPr>
        <w:pStyle w:val="ListParagraph"/>
        <w:numPr>
          <w:ilvl w:val="0"/>
          <w:numId w:val="449"/>
        </w:numPr>
        <w:spacing w:after="200"/>
        <w:contextualSpacing/>
      </w:pPr>
      <w:hyperlink r:id="rId85" w:history="1">
        <w:r w:rsidRPr="00B427D7">
          <w:rPr>
            <w:rStyle w:val="Hyperlink"/>
          </w:rPr>
          <w:t>applying for ACCS child wellbeing</w:t>
        </w:r>
      </w:hyperlink>
    </w:p>
    <w:p w14:paraId="3A249F96" w14:textId="77777777" w:rsidR="0035120D" w:rsidRPr="00B427D7" w:rsidRDefault="0035120D" w:rsidP="00667B89">
      <w:pPr>
        <w:pStyle w:val="ListParagraph"/>
        <w:numPr>
          <w:ilvl w:val="0"/>
          <w:numId w:val="449"/>
        </w:numPr>
        <w:spacing w:after="200"/>
        <w:contextualSpacing/>
      </w:pPr>
      <w:r w:rsidRPr="00B427D7">
        <w:t xml:space="preserve">issuing a </w:t>
      </w:r>
      <w:hyperlink r:id="rId86" w:history="1">
        <w:r w:rsidRPr="00B427D7">
          <w:rPr>
            <w:rStyle w:val="Hyperlink"/>
          </w:rPr>
          <w:t>child wellbeing certificate</w:t>
        </w:r>
      </w:hyperlink>
    </w:p>
    <w:p w14:paraId="2A0B01E7" w14:textId="77777777" w:rsidR="0035120D" w:rsidRPr="00B427D7" w:rsidRDefault="0035120D" w:rsidP="00667B89">
      <w:pPr>
        <w:pStyle w:val="ListParagraph"/>
        <w:numPr>
          <w:ilvl w:val="0"/>
          <w:numId w:val="449"/>
        </w:numPr>
        <w:spacing w:after="200"/>
        <w:contextualSpacing/>
      </w:pPr>
      <w:r w:rsidRPr="00B427D7">
        <w:t xml:space="preserve">applying for a </w:t>
      </w:r>
      <w:hyperlink r:id="rId87" w:history="1">
        <w:r w:rsidRPr="00B427D7">
          <w:rPr>
            <w:rStyle w:val="Hyperlink"/>
          </w:rPr>
          <w:t>child wellbeing determination</w:t>
        </w:r>
      </w:hyperlink>
    </w:p>
    <w:p w14:paraId="0354CE8B" w14:textId="77777777" w:rsidR="0035120D" w:rsidRPr="00B427D7" w:rsidRDefault="0035120D" w:rsidP="00667B89">
      <w:pPr>
        <w:pStyle w:val="ListParagraph"/>
        <w:numPr>
          <w:ilvl w:val="0"/>
          <w:numId w:val="449"/>
        </w:numPr>
        <w:spacing w:after="200"/>
        <w:contextualSpacing/>
      </w:pPr>
      <w:r w:rsidRPr="00B427D7">
        <w:t xml:space="preserve">providing </w:t>
      </w:r>
      <w:hyperlink r:id="rId88" w:history="1">
        <w:r w:rsidRPr="00B427D7">
          <w:rPr>
            <w:rStyle w:val="Hyperlink"/>
          </w:rPr>
          <w:t>third-party evidence checklist</w:t>
        </w:r>
      </w:hyperlink>
      <w:r w:rsidRPr="00B427D7">
        <w:t xml:space="preserve"> to support an application.</w:t>
      </w:r>
    </w:p>
    <w:p w14:paraId="678452E1" w14:textId="77777777" w:rsidR="0035120D" w:rsidRDefault="0035120D" w:rsidP="0035120D">
      <w:r>
        <w:t xml:space="preserve">Use these checklists when preparing your application or share them with anyone helping you prepare evidence. </w:t>
      </w:r>
    </w:p>
    <w:p w14:paraId="5A6C7E45" w14:textId="77777777" w:rsidR="0035120D" w:rsidRPr="00833D5E" w:rsidRDefault="0035120D" w:rsidP="0035120D">
      <w:r>
        <w:t>You can print them out and keep a copy on hand as you go.</w:t>
      </w:r>
    </w:p>
    <w:p w14:paraId="0F350991" w14:textId="77777777" w:rsidR="0035120D" w:rsidRDefault="0035120D" w:rsidP="0035120D">
      <w:pPr>
        <w:pStyle w:val="Heading4"/>
      </w:pPr>
      <w:r>
        <w:t>More information</w:t>
      </w:r>
    </w:p>
    <w:p w14:paraId="00BCB3C1" w14:textId="77777777" w:rsidR="0035120D" w:rsidRDefault="0035120D" w:rsidP="0035120D">
      <w:r>
        <w:t xml:space="preserve">Find out more about the </w:t>
      </w:r>
      <w:hyperlink r:id="rId89" w:history="1">
        <w:r w:rsidRPr="00E13FB4">
          <w:rPr>
            <w:rStyle w:val="Hyperlink"/>
          </w:rPr>
          <w:t>ACCS child wellbeing subsidy</w:t>
        </w:r>
      </w:hyperlink>
      <w:r>
        <w:t>.</w:t>
      </w:r>
    </w:p>
    <w:p w14:paraId="28475196" w14:textId="35682603" w:rsidR="0035120D" w:rsidRDefault="0054322B" w:rsidP="00E32636">
      <w:pPr>
        <w:pStyle w:val="Heading2"/>
      </w:pPr>
      <w:bookmarkStart w:id="29" w:name="_Toc244245425"/>
      <w:r>
        <w:t>Share with families</w:t>
      </w:r>
      <w:bookmarkEnd w:id="29"/>
    </w:p>
    <w:p w14:paraId="170FAA7B" w14:textId="77777777" w:rsidR="004E2358" w:rsidRPr="008C00A4" w:rsidRDefault="004E2358" w:rsidP="004E2358">
      <w:pPr>
        <w:pStyle w:val="Heading3"/>
      </w:pPr>
      <w:r w:rsidRPr="008C00A4">
        <w:t xml:space="preserve">Child Care Subsidy </w:t>
      </w:r>
      <w:r>
        <w:t xml:space="preserve">(CCS) </w:t>
      </w:r>
      <w:r w:rsidRPr="008C00A4">
        <w:t>balancing</w:t>
      </w:r>
    </w:p>
    <w:p w14:paraId="4F0C00B5" w14:textId="77777777" w:rsidR="004E2358" w:rsidRPr="00023461" w:rsidRDefault="004E2358" w:rsidP="004E2358">
      <w:pPr>
        <w:rPr>
          <w:b/>
          <w:bCs/>
        </w:rPr>
      </w:pPr>
      <w:r w:rsidRPr="00023461">
        <w:rPr>
          <w:b/>
          <w:bCs/>
        </w:rPr>
        <w:t>Services Australia is undergoing CCS balancing for the 2025–26 financial year.  </w:t>
      </w:r>
    </w:p>
    <w:p w14:paraId="1A83F94C" w14:textId="77777777" w:rsidR="004E2358" w:rsidRPr="00023461" w:rsidRDefault="004E2358" w:rsidP="004E2358">
      <w:r w:rsidRPr="00023461">
        <w:t>You must confirm your family income so Services Australia can balance your CCS.  </w:t>
      </w:r>
    </w:p>
    <w:p w14:paraId="53FF8E68" w14:textId="77777777" w:rsidR="004E2358" w:rsidRPr="00023461" w:rsidRDefault="004E2358" w:rsidP="004E2358">
      <w:r w:rsidRPr="00023461">
        <w:t>You can do this by:  </w:t>
      </w:r>
    </w:p>
    <w:p w14:paraId="0E0715A9" w14:textId="77777777" w:rsidR="004E2358" w:rsidRPr="00023461" w:rsidRDefault="004E2358" w:rsidP="00667B89">
      <w:pPr>
        <w:pStyle w:val="ListParagraph"/>
        <w:numPr>
          <w:ilvl w:val="0"/>
          <w:numId w:val="454"/>
        </w:numPr>
        <w:spacing w:after="200"/>
        <w:contextualSpacing/>
      </w:pPr>
      <w:r w:rsidRPr="00023461">
        <w:t>lodging your tax return (and your partner’s) with the Australian Taxation Office (ATO), or  </w:t>
      </w:r>
    </w:p>
    <w:p w14:paraId="40D69AC2" w14:textId="77777777" w:rsidR="004E2358" w:rsidRPr="00023461" w:rsidRDefault="004E2358" w:rsidP="00667B89">
      <w:pPr>
        <w:pStyle w:val="ListParagraph"/>
        <w:numPr>
          <w:ilvl w:val="0"/>
          <w:numId w:val="454"/>
        </w:numPr>
        <w:spacing w:after="200"/>
        <w:contextualSpacing/>
      </w:pPr>
      <w:r w:rsidRPr="00023461">
        <w:t>telling Services Australia you do not need to lodge a tax return (even if you’ve already told the ATO).  </w:t>
      </w:r>
    </w:p>
    <w:p w14:paraId="03FBDE52" w14:textId="77777777" w:rsidR="004E2358" w:rsidRPr="00023461" w:rsidRDefault="004E2358" w:rsidP="004E2358">
      <w:r w:rsidRPr="00023461">
        <w:t>Once Services Australia has balanced your CCS, they will send you the results.  </w:t>
      </w:r>
    </w:p>
    <w:p w14:paraId="4011C68C" w14:textId="54E936AF" w:rsidR="00B01D5C" w:rsidRPr="00B01D5C" w:rsidRDefault="004E2358" w:rsidP="00B01D5C">
      <w:pPr>
        <w:rPr>
          <w:b/>
          <w:bCs/>
        </w:rPr>
      </w:pPr>
      <w:r w:rsidRPr="00023461">
        <w:t>Find out more </w:t>
      </w:r>
      <w:hyperlink r:id="rId90">
        <w:r w:rsidRPr="00023461">
          <w:rPr>
            <w:rStyle w:val="Hyperlink"/>
            <w:rFonts w:eastAsiaTheme="minorEastAsia"/>
          </w:rPr>
          <w:t>about CCS balancing</w:t>
        </w:r>
      </w:hyperlink>
      <w:r w:rsidRPr="00023461">
        <w:t> on the Services Australia website</w:t>
      </w:r>
      <w:r>
        <w:t>.</w:t>
      </w:r>
    </w:p>
    <w:p w14:paraId="19F1D39C" w14:textId="5663EEF3" w:rsidR="00F45815" w:rsidRDefault="00AA082B" w:rsidP="00E971AD">
      <w:pPr>
        <w:pStyle w:val="Issuedate"/>
      </w:pPr>
      <w:bookmarkStart w:id="30" w:name="_Toc244245426"/>
      <w:r>
        <w:lastRenderedPageBreak/>
        <w:t>30 September 2026</w:t>
      </w:r>
      <w:bookmarkEnd w:id="30"/>
    </w:p>
    <w:p w14:paraId="5B8302F4" w14:textId="77777777" w:rsidR="00AA082B" w:rsidRDefault="00AA082B" w:rsidP="00AA082B">
      <w:pPr>
        <w:pStyle w:val="Heading2"/>
      </w:pPr>
      <w:bookmarkStart w:id="31" w:name="_Toc244245427"/>
      <w:r w:rsidRPr="002A18F7">
        <w:t>From the department</w:t>
      </w:r>
      <w:bookmarkEnd w:id="31"/>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91"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92"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93"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lastRenderedPageBreak/>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94"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32" w:name="_Toc244245428"/>
      <w:r>
        <w:t>Sector spotlight</w:t>
      </w:r>
      <w:bookmarkEnd w:id="32"/>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95"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33" w:name="_Toc244245429"/>
      <w:r>
        <w:t>Facts from FAL</w:t>
      </w:r>
      <w:bookmarkEnd w:id="33"/>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lastRenderedPageBreak/>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96"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34" w:name="_Toc244245430"/>
      <w:r>
        <w:t>Workforce support</w:t>
      </w:r>
      <w:bookmarkEnd w:id="34"/>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97"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98" w:history="1">
        <w:r w:rsidRPr="00B374B1">
          <w:rPr>
            <w:rStyle w:val="Hyperlink"/>
          </w:rPr>
          <w:t>Other supports</w:t>
        </w:r>
      </w:hyperlink>
      <w:r w:rsidRPr="00B374B1">
        <w:t xml:space="preserve"> remain available to help staff complete </w:t>
      </w:r>
      <w:hyperlink r:id="rId99"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100"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35" w:name="_Toc244245431"/>
      <w:r>
        <w:lastRenderedPageBreak/>
        <w:t>23 September 2026</w:t>
      </w:r>
      <w:bookmarkEnd w:id="35"/>
    </w:p>
    <w:p w14:paraId="70001229" w14:textId="77777777" w:rsidR="00A74EBD" w:rsidRDefault="00A74EBD" w:rsidP="00A74EBD">
      <w:pPr>
        <w:pStyle w:val="Heading2"/>
      </w:pPr>
      <w:bookmarkStart w:id="36" w:name="_Toc244245432"/>
      <w:r w:rsidRPr="002A18F7">
        <w:t>From the department</w:t>
      </w:r>
      <w:bookmarkEnd w:id="36"/>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101"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102" w:history="1">
        <w:r w:rsidRPr="00A74EBD">
          <w:rPr>
            <w:rStyle w:val="Hyperlink"/>
          </w:rPr>
          <w:t>the report</w:t>
        </w:r>
      </w:hyperlink>
      <w:r w:rsidRPr="00A74EBD">
        <w:t>.</w:t>
      </w:r>
    </w:p>
    <w:p w14:paraId="33B2FC22" w14:textId="313EB797" w:rsidR="00A74EBD" w:rsidRDefault="00A74EBD" w:rsidP="00A74EBD">
      <w:pPr>
        <w:pStyle w:val="Heading2"/>
      </w:pPr>
      <w:bookmarkStart w:id="37" w:name="_Toc244245433"/>
      <w:r>
        <w:lastRenderedPageBreak/>
        <w:t>Sector spotlight</w:t>
      </w:r>
      <w:bookmarkEnd w:id="37"/>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103"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38" w:name="_Toc244245434"/>
      <w:r>
        <w:t>Facts from FAL</w:t>
      </w:r>
      <w:bookmarkEnd w:id="38"/>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104"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105"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106"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107"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108"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109"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39" w:name="_Toc244245435"/>
      <w:r>
        <w:lastRenderedPageBreak/>
        <w:t>16 September 2026</w:t>
      </w:r>
      <w:bookmarkEnd w:id="39"/>
    </w:p>
    <w:p w14:paraId="00EFB875" w14:textId="77777777" w:rsidR="00D95B5D" w:rsidRDefault="00D95B5D" w:rsidP="00D95B5D">
      <w:pPr>
        <w:pStyle w:val="Heading2"/>
      </w:pPr>
      <w:bookmarkStart w:id="40" w:name="_Toc244245436"/>
      <w:r w:rsidRPr="002A18F7">
        <w:t>From the department</w:t>
      </w:r>
      <w:bookmarkEnd w:id="40"/>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110"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111"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112"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113"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114"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115"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116"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117" w:history="1">
        <w:r w:rsidRPr="00D95B5D">
          <w:rPr>
            <w:rStyle w:val="Hyperlink"/>
          </w:rPr>
          <w:t>ACECQA’s website</w:t>
        </w:r>
      </w:hyperlink>
      <w:r w:rsidRPr="00D95B5D">
        <w:t>.</w:t>
      </w:r>
    </w:p>
    <w:p w14:paraId="52C51687" w14:textId="0CA268EA" w:rsidR="00D95B5D" w:rsidRDefault="00D95B5D" w:rsidP="00D95B5D">
      <w:pPr>
        <w:pStyle w:val="Heading2"/>
      </w:pPr>
      <w:bookmarkStart w:id="41" w:name="_Toc244245437"/>
      <w:r>
        <w:lastRenderedPageBreak/>
        <w:t>Sector spotlight</w:t>
      </w:r>
      <w:bookmarkEnd w:id="41"/>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118"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42" w:name="_Toc244245438"/>
      <w:r>
        <w:t>Facts from FAL</w:t>
      </w:r>
      <w:bookmarkEnd w:id="42"/>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119"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120"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121"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122"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123"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124"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125"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43" w:name="_Toc244245439"/>
      <w:r>
        <w:lastRenderedPageBreak/>
        <w:t>Workforce support</w:t>
      </w:r>
      <w:bookmarkEnd w:id="43"/>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126" w:history="1">
        <w:r w:rsidRPr="00017BB9">
          <w:rPr>
            <w:rStyle w:val="Hyperlink"/>
          </w:rPr>
          <w:t>Register for the webinar</w:t>
        </w:r>
      </w:hyperlink>
      <w:r w:rsidRPr="00017BB9">
        <w:t>.</w:t>
      </w:r>
    </w:p>
    <w:p w14:paraId="462FA707" w14:textId="3BD31630" w:rsidR="002655C1" w:rsidRDefault="002655C1" w:rsidP="00E971AD">
      <w:pPr>
        <w:pStyle w:val="Issuedate"/>
      </w:pPr>
      <w:bookmarkStart w:id="44" w:name="_Toc244245440"/>
      <w:r>
        <w:lastRenderedPageBreak/>
        <w:t>9 September 2026</w:t>
      </w:r>
      <w:bookmarkEnd w:id="44"/>
    </w:p>
    <w:p w14:paraId="7F972CF9" w14:textId="77777777" w:rsidR="00030CED" w:rsidRDefault="002655C1" w:rsidP="00030CED">
      <w:pPr>
        <w:pStyle w:val="Heading2"/>
      </w:pPr>
      <w:bookmarkStart w:id="45" w:name="_Toc244245441"/>
      <w:r w:rsidRPr="002A18F7">
        <w:t>From the department</w:t>
      </w:r>
      <w:bookmarkEnd w:id="45"/>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127" w:history="1">
        <w:r w:rsidRPr="00D17F89">
          <w:rPr>
            <w:rStyle w:val="Hyperlink"/>
          </w:rPr>
          <w:t>course matrix</w:t>
        </w:r>
      </w:hyperlink>
      <w:r w:rsidRPr="00D17F89">
        <w:t> and learn more about </w:t>
      </w:r>
      <w:hyperlink r:id="rId128"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46" w:name="_Toc244245442"/>
      <w:r w:rsidRPr="002A18F7">
        <w:t>Sector spotlight</w:t>
      </w:r>
      <w:bookmarkEnd w:id="46"/>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129">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130"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47" w:name="_Toc244245443"/>
      <w:r>
        <w:lastRenderedPageBreak/>
        <w:t>Facts from FAL</w:t>
      </w:r>
      <w:bookmarkEnd w:id="47"/>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131"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132"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133"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134"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48" w:name="_Toc244245444"/>
      <w:r>
        <w:lastRenderedPageBreak/>
        <w:t>Workforce support</w:t>
      </w:r>
      <w:bookmarkEnd w:id="48"/>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135">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136"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137"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138"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49" w:name="_Toc244245445"/>
      <w:r>
        <w:lastRenderedPageBreak/>
        <w:t>2 September 2026</w:t>
      </w:r>
      <w:bookmarkEnd w:id="49"/>
    </w:p>
    <w:p w14:paraId="0B0E21E2" w14:textId="77777777" w:rsidR="007F6ED8" w:rsidRDefault="007F6ED8" w:rsidP="007F6ED8">
      <w:pPr>
        <w:pStyle w:val="Heading2"/>
      </w:pPr>
      <w:bookmarkStart w:id="50" w:name="_Toc244245446"/>
      <w:r>
        <w:t>From the department</w:t>
      </w:r>
      <w:bookmarkEnd w:id="50"/>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139"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140">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141">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142"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51" w:name="_Toc244245447"/>
      <w:r>
        <w:lastRenderedPageBreak/>
        <w:t>Sector spotlight</w:t>
      </w:r>
      <w:bookmarkEnd w:id="51"/>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0C7E9D07">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144">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145">
        <w:r w:rsidRPr="12F80E07">
          <w:rPr>
            <w:rStyle w:val="Hyperlink"/>
          </w:rPr>
          <w:t>Lisa’s story</w:t>
        </w:r>
      </w:hyperlink>
      <w:r>
        <w:t xml:space="preserve"> and find out.</w:t>
      </w:r>
    </w:p>
    <w:p w14:paraId="229C7F62" w14:textId="7CE73878" w:rsidR="00F723BD" w:rsidRDefault="00F723BD" w:rsidP="00F723BD">
      <w:pPr>
        <w:pStyle w:val="Heading2"/>
      </w:pPr>
      <w:bookmarkStart w:id="52" w:name="_Toc244245448"/>
      <w:r>
        <w:t>Facts from FAL</w:t>
      </w:r>
      <w:bookmarkEnd w:id="52"/>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146" w:anchor="toc-family-day-care" w:history="1">
        <w:r w:rsidRPr="001D4C26">
          <w:rPr>
            <w:rStyle w:val="Hyperlink"/>
          </w:rPr>
          <w:t>Visit ou</w:t>
        </w:r>
        <w:bookmarkStart w:id="53" w:name="_Hlt238811573"/>
        <w:bookmarkStart w:id="54" w:name="_Hlt238811574"/>
        <w:r w:rsidRPr="001D4C26">
          <w:rPr>
            <w:rStyle w:val="Hyperlink"/>
          </w:rPr>
          <w:t>r</w:t>
        </w:r>
        <w:bookmarkEnd w:id="53"/>
        <w:bookmarkEnd w:id="54"/>
        <w:r w:rsidRPr="001D4C26">
          <w:rPr>
            <w:rStyle w:val="Hyperlink"/>
          </w:rPr>
          <w:t xml:space="preserve"> website</w:t>
        </w:r>
      </w:hyperlink>
      <w:r>
        <w:t xml:space="preserve"> or w</w:t>
      </w:r>
      <w:r w:rsidRPr="0C8A3521">
        <w:t xml:space="preserve">atch this </w:t>
      </w:r>
      <w:hyperlink r:id="rId147">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55" w:name="_Toc244245449"/>
      <w:r>
        <w:t>Workforce support</w:t>
      </w:r>
      <w:bookmarkEnd w:id="55"/>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148"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149"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150"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56" w:name="_Toc244245450"/>
      <w:r>
        <w:lastRenderedPageBreak/>
        <w:t>26 August 2026</w:t>
      </w:r>
      <w:bookmarkEnd w:id="56"/>
    </w:p>
    <w:p w14:paraId="2220E533" w14:textId="77777777" w:rsidR="00613A95" w:rsidRDefault="00613A95" w:rsidP="00613A95">
      <w:pPr>
        <w:pStyle w:val="Heading2"/>
      </w:pPr>
      <w:bookmarkStart w:id="57" w:name="_Toc244245451"/>
      <w:r>
        <w:t>From the department</w:t>
      </w:r>
      <w:bookmarkEnd w:id="57"/>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151"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152"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153"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154"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155"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156"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157"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158"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159"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58" w:name="_Toc244245452"/>
      <w:r>
        <w:lastRenderedPageBreak/>
        <w:t>Sector spotlight</w:t>
      </w:r>
      <w:bookmarkEnd w:id="58"/>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161"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163"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164"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59" w:name="_Toc244245453"/>
      <w:r>
        <w:t>Facts from FAL</w:t>
      </w:r>
      <w:bookmarkEnd w:id="59"/>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165"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166"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167"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168"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169"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60" w:name="_Toc244245454"/>
      <w:r>
        <w:t>Share with families</w:t>
      </w:r>
      <w:bookmarkEnd w:id="60"/>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170"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61" w:name="_Toc244245455"/>
      <w:r>
        <w:lastRenderedPageBreak/>
        <w:t>19 August 2026</w:t>
      </w:r>
      <w:bookmarkEnd w:id="61"/>
    </w:p>
    <w:p w14:paraId="51FFB5FE" w14:textId="2E826B26" w:rsidR="00B93509" w:rsidRDefault="00B93509" w:rsidP="00B93509">
      <w:pPr>
        <w:pStyle w:val="Heading2"/>
      </w:pPr>
      <w:bookmarkStart w:id="62" w:name="_Toc244245456"/>
      <w:r>
        <w:t>From the department</w:t>
      </w:r>
      <w:bookmarkEnd w:id="62"/>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171"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172"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173"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174"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175"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176"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77"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63" w:name="_Toc244245457"/>
      <w:r>
        <w:t>Facts from FAL</w:t>
      </w:r>
      <w:bookmarkEnd w:id="63"/>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178"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179"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180"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181"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182"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183"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184"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185"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186"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64" w:name="_Toc244245458"/>
      <w:r>
        <w:t>Workf</w:t>
      </w:r>
      <w:r w:rsidR="009658B7">
        <w:t>orce support</w:t>
      </w:r>
      <w:bookmarkEnd w:id="64"/>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187" w:history="1">
        <w:r w:rsidRPr="009658B7">
          <w:rPr>
            <w:rStyle w:val="Hyperlink"/>
          </w:rPr>
          <w:t>Register for the webinar</w:t>
        </w:r>
      </w:hyperlink>
      <w:r w:rsidRPr="009658B7">
        <w:t>.</w:t>
      </w:r>
    </w:p>
    <w:p w14:paraId="48F9733E" w14:textId="44828EED" w:rsidR="009658B7" w:rsidRDefault="009658B7" w:rsidP="009658B7">
      <w:pPr>
        <w:pStyle w:val="Heading2"/>
      </w:pPr>
      <w:bookmarkStart w:id="65" w:name="_Toc244245459"/>
      <w:r>
        <w:t>Share with families</w:t>
      </w:r>
      <w:bookmarkEnd w:id="65"/>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188"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66" w:name="_Toc244245460"/>
      <w:r>
        <w:lastRenderedPageBreak/>
        <w:t>12 August 2026</w:t>
      </w:r>
      <w:bookmarkEnd w:id="66"/>
    </w:p>
    <w:p w14:paraId="2AD3E4A6" w14:textId="77777777" w:rsidR="00B53807" w:rsidRDefault="00B53807" w:rsidP="00B53807">
      <w:pPr>
        <w:pStyle w:val="Heading2"/>
      </w:pPr>
      <w:bookmarkStart w:id="67" w:name="_Toc244245461"/>
      <w:r>
        <w:t>From the department</w:t>
      </w:r>
      <w:bookmarkEnd w:id="67"/>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189"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190"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191"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192"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193"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68" w:name="_Toc244245462"/>
      <w:r>
        <w:t>Sector spotlight</w:t>
      </w:r>
      <w:bookmarkEnd w:id="68"/>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194"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195" w:history="1">
        <w:r w:rsidRPr="007939F0">
          <w:rPr>
            <w:rStyle w:val="Hyperlink"/>
          </w:rPr>
          <w:t>Be You website</w:t>
        </w:r>
      </w:hyperlink>
      <w:r w:rsidRPr="007939F0">
        <w:t>.</w:t>
      </w:r>
    </w:p>
    <w:p w14:paraId="3C721BAB" w14:textId="77777777" w:rsidR="00B53807" w:rsidRDefault="00B53807" w:rsidP="00B53807">
      <w:pPr>
        <w:pStyle w:val="Heading2"/>
      </w:pPr>
      <w:bookmarkStart w:id="69" w:name="_Toc244245463"/>
      <w:r>
        <w:t>Facts from FAL</w:t>
      </w:r>
      <w:bookmarkEnd w:id="69"/>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96"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97"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98"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99"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200"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70" w:name="_Toc244245464"/>
      <w:r>
        <w:t>Workforce support</w:t>
      </w:r>
      <w:bookmarkEnd w:id="70"/>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201"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202"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71" w:name="_Toc244245465"/>
      <w:r>
        <w:t>Share with families</w:t>
      </w:r>
      <w:bookmarkEnd w:id="71"/>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203"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72" w:name="_Toc244245466"/>
      <w:r>
        <w:lastRenderedPageBreak/>
        <w:t>5 August 2026</w:t>
      </w:r>
      <w:bookmarkEnd w:id="72"/>
    </w:p>
    <w:p w14:paraId="3F73B7F0" w14:textId="77777777" w:rsidR="00657ACC" w:rsidRDefault="00657ACC" w:rsidP="00657ACC">
      <w:pPr>
        <w:pStyle w:val="Heading2"/>
      </w:pPr>
      <w:bookmarkStart w:id="73" w:name="_Toc244245467"/>
      <w:r>
        <w:t>From the department</w:t>
      </w:r>
      <w:bookmarkEnd w:id="73"/>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204" w:history="1">
        <w:r w:rsidRPr="00657ACC">
          <w:rPr>
            <w:rStyle w:val="Hyperlink"/>
            <w:rFonts w:cstheme="minorHAnsi"/>
          </w:rPr>
          <w:t>ACECQA</w:t>
        </w:r>
      </w:hyperlink>
      <w:r w:rsidRPr="00657ACC">
        <w:t xml:space="preserve"> and </w:t>
      </w:r>
      <w:hyperlink r:id="rId205">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74" w:name="_Toc244245468"/>
      <w:r>
        <w:t xml:space="preserve">Sector </w:t>
      </w:r>
      <w:r w:rsidR="00B53807">
        <w:t>s</w:t>
      </w:r>
      <w:r>
        <w:t>potlight</w:t>
      </w:r>
      <w:bookmarkEnd w:id="74"/>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206">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207"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208"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7B41203C">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210"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211"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75" w:name="_Toc244245469"/>
      <w:r>
        <w:t>Facts from FAL</w:t>
      </w:r>
      <w:bookmarkEnd w:id="75"/>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212"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76" w:name="_Toc244245470"/>
      <w:r>
        <w:t>Workforce support</w:t>
      </w:r>
      <w:bookmarkEnd w:id="76"/>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213">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214" w:tgtFrame="_blank" w:tooltip="https://www.education.gov.au/early-childhood/providers/workforce/wages/minimum-rates" w:history="1">
        <w:r w:rsidRPr="00657ACC">
          <w:rPr>
            <w:rStyle w:val="Hyperlink"/>
            <w:rFonts w:cstheme="minorHAnsi"/>
          </w:rPr>
          <w:t xml:space="preserve">worker retention payment </w:t>
        </w:r>
        <w:bookmarkStart w:id="77" w:name="_Hlt236385643"/>
        <w:bookmarkStart w:id="78" w:name="_Hlt236385644"/>
        <w:r w:rsidRPr="00657ACC">
          <w:rPr>
            <w:rStyle w:val="Hyperlink"/>
            <w:rFonts w:cstheme="minorHAnsi"/>
          </w:rPr>
          <w:t>m</w:t>
        </w:r>
        <w:bookmarkEnd w:id="77"/>
        <w:bookmarkEnd w:id="78"/>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215"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216"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79" w:name="_Toc244245471"/>
      <w:r>
        <w:t>Share with families</w:t>
      </w:r>
      <w:bookmarkEnd w:id="79"/>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217">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80" w:name="_Toc244245472"/>
      <w:r>
        <w:lastRenderedPageBreak/>
        <w:t>29 July 2026</w:t>
      </w:r>
      <w:bookmarkEnd w:id="80"/>
    </w:p>
    <w:p w14:paraId="73284C03" w14:textId="77777777" w:rsidR="009F2986" w:rsidRDefault="009F2986" w:rsidP="009F2986">
      <w:pPr>
        <w:pStyle w:val="Heading2"/>
      </w:pPr>
      <w:bookmarkStart w:id="81" w:name="_Toc244245473"/>
      <w:r>
        <w:t>From the department</w:t>
      </w:r>
      <w:bookmarkEnd w:id="81"/>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218"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219"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82" w:name="_Toc244245474"/>
      <w:r>
        <w:t>Sector spotlight</w:t>
      </w:r>
      <w:bookmarkEnd w:id="82"/>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220"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83" w:name="_Toc244245475"/>
      <w:r>
        <w:t>Facts from FAL</w:t>
      </w:r>
      <w:bookmarkEnd w:id="83"/>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221"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222"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223"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224"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225"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84" w:name="_Toc244245476"/>
      <w:r>
        <w:t>Workforce support</w:t>
      </w:r>
      <w:bookmarkEnd w:id="84"/>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226"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227"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85" w:name="_Toc244245477"/>
      <w:r>
        <w:lastRenderedPageBreak/>
        <w:t>22 July 2026</w:t>
      </w:r>
      <w:bookmarkEnd w:id="85"/>
    </w:p>
    <w:p w14:paraId="7CBA2247" w14:textId="16B22545" w:rsidR="000439C3" w:rsidRDefault="000439C3" w:rsidP="000439C3">
      <w:pPr>
        <w:pStyle w:val="Heading2"/>
      </w:pPr>
      <w:bookmarkStart w:id="86" w:name="_Toc244245478"/>
      <w:r>
        <w:t>From the department</w:t>
      </w:r>
      <w:bookmarkEnd w:id="86"/>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228"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229"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230"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231"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232"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233"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234"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87" w:name="_Toc244245479"/>
      <w:r>
        <w:t>Facts from FAL</w:t>
      </w:r>
      <w:bookmarkEnd w:id="87"/>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235"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236"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237"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238"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239"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240"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241"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242"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243"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244"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88" w:name="_Toc244245480"/>
      <w:r>
        <w:lastRenderedPageBreak/>
        <w:t>Workforce support</w:t>
      </w:r>
      <w:bookmarkEnd w:id="88"/>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245"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89" w:name="_Toc244245481"/>
      <w:r>
        <w:lastRenderedPageBreak/>
        <w:t>15 July 2026</w:t>
      </w:r>
      <w:bookmarkEnd w:id="89"/>
    </w:p>
    <w:p w14:paraId="1DF4B24E" w14:textId="77777777" w:rsidR="004467D5" w:rsidRDefault="005575AD" w:rsidP="005575AD">
      <w:pPr>
        <w:pStyle w:val="Heading2"/>
      </w:pPr>
      <w:bookmarkStart w:id="90" w:name="_Toc244245482"/>
      <w:r>
        <w:t>From the department</w:t>
      </w:r>
      <w:bookmarkEnd w:id="90"/>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246"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247"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91" w:name="_Toc244245483"/>
      <w:r>
        <w:t>Facts from FAL</w:t>
      </w:r>
      <w:bookmarkEnd w:id="91"/>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248"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249"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250"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251" w:history="1">
        <w:r w:rsidRPr="005575AD">
          <w:rPr>
            <w:rStyle w:val="Hyperlink"/>
          </w:rPr>
          <w:t>visit our website</w:t>
        </w:r>
      </w:hyperlink>
      <w:r w:rsidRPr="005575AD">
        <w:t> or contact the CCS Provider Helpdesk at </w:t>
      </w:r>
      <w:hyperlink r:id="rId252"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253"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254"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92" w:name="_Toc244245484"/>
      <w:r>
        <w:t>Workforce support</w:t>
      </w:r>
      <w:bookmarkEnd w:id="92"/>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255"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256"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93" w:name="_Toc244245485"/>
      <w:r>
        <w:lastRenderedPageBreak/>
        <w:t>8 July 2026</w:t>
      </w:r>
      <w:bookmarkEnd w:id="93"/>
    </w:p>
    <w:p w14:paraId="09E0C76E" w14:textId="24B8A756" w:rsidR="009C584E" w:rsidRDefault="009C584E" w:rsidP="009C584E">
      <w:pPr>
        <w:pStyle w:val="Heading2"/>
      </w:pPr>
      <w:bookmarkStart w:id="94" w:name="_Toc244245486"/>
      <w:r>
        <w:t>From the department</w:t>
      </w:r>
      <w:bookmarkEnd w:id="94"/>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257"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258"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259"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260"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261"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262"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263"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264"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265"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95" w:name="_Toc244245487"/>
      <w:r>
        <w:t>Sector spotlight</w:t>
      </w:r>
      <w:bookmarkEnd w:id="95"/>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26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268"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269"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96" w:name="_Toc244245488"/>
      <w:r>
        <w:lastRenderedPageBreak/>
        <w:t>Facts from FAL</w:t>
      </w:r>
      <w:bookmarkEnd w:id="96"/>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270"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271"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272"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273"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274"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275"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276"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77"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97" w:name="_Toc244245489"/>
      <w:r>
        <w:lastRenderedPageBreak/>
        <w:t>Workforce support</w:t>
      </w:r>
      <w:bookmarkEnd w:id="97"/>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278"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279"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280" w:history="1">
        <w:r w:rsidRPr="00FD005E">
          <w:rPr>
            <w:rStyle w:val="Hyperlink"/>
          </w:rPr>
          <w:t>Register for the webinar</w:t>
        </w:r>
      </w:hyperlink>
      <w:r w:rsidRPr="00FD005E">
        <w:t>.</w:t>
      </w:r>
    </w:p>
    <w:p w14:paraId="5F49302E" w14:textId="116BADD9" w:rsidR="00FD005E" w:rsidRDefault="00FD005E" w:rsidP="00FD005E">
      <w:pPr>
        <w:pStyle w:val="Heading2"/>
      </w:pPr>
      <w:bookmarkStart w:id="98" w:name="_Toc244245490"/>
      <w:r>
        <w:t>Share with families</w:t>
      </w:r>
      <w:bookmarkEnd w:id="98"/>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281"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282"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283"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284"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99" w:name="_Toc244245491"/>
      <w:r>
        <w:lastRenderedPageBreak/>
        <w:t>1 July 2026</w:t>
      </w:r>
      <w:bookmarkEnd w:id="99"/>
    </w:p>
    <w:p w14:paraId="0A68F335" w14:textId="3900A4D4" w:rsidR="00D92739" w:rsidRDefault="00D92739" w:rsidP="00D92739">
      <w:pPr>
        <w:pStyle w:val="Heading2"/>
      </w:pPr>
      <w:bookmarkStart w:id="100" w:name="_Toc244245492"/>
      <w:r>
        <w:t>From the department</w:t>
      </w:r>
      <w:bookmarkEnd w:id="100"/>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285"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286"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287"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288"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289"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290"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291"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101" w:name="_Toc244245493"/>
      <w:r>
        <w:t>Facts from FAL</w:t>
      </w:r>
      <w:bookmarkEnd w:id="101"/>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292"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293"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294"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295"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102" w:name="_Toc244245494"/>
      <w:r>
        <w:t>Workforce support</w:t>
      </w:r>
      <w:bookmarkEnd w:id="102"/>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96"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97"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103" w:name="_Toc244245495"/>
      <w:r>
        <w:t>Share with families</w:t>
      </w:r>
      <w:bookmarkEnd w:id="103"/>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300" w:history="1">
        <w:r w:rsidRPr="007A3ACE">
          <w:rPr>
            <w:rStyle w:val="Hyperlink"/>
          </w:rPr>
          <w:t>share these resources</w:t>
        </w:r>
      </w:hyperlink>
      <w:r w:rsidRPr="007A3ACE">
        <w:t xml:space="preserve"> with your families through your family channels.</w:t>
      </w:r>
    </w:p>
    <w:p w14:paraId="652336E1" w14:textId="46C04826" w:rsidR="004B713E" w:rsidRDefault="007A3ACE" w:rsidP="00AA5E59">
      <w:pPr>
        <w:pStyle w:val="Heading3"/>
      </w:pPr>
      <w:r w:rsidRPr="007A3ACE">
        <w:t xml:space="preserve">If families at your service want more information, direct them to the </w:t>
      </w:r>
      <w:hyperlink r:id="rId301" w:history="1">
        <w:r w:rsidRPr="007A3ACE">
          <w:rPr>
            <w:rStyle w:val="Hyperlink"/>
          </w:rPr>
          <w:t>Services Australia website</w:t>
        </w:r>
      </w:hyperlink>
      <w:r w:rsidRPr="007A3ACE">
        <w:t>.</w:t>
      </w:r>
      <w:r w:rsidR="00AA5E59"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7946B7B5" w14:textId="599CA7E1" w:rsidR="004B713E" w:rsidRPr="00EB78BF" w:rsidRDefault="004F48F4" w:rsidP="00EB78BF">
      <w:r w:rsidRPr="004F48F4">
        <w:t>Families, particularly those who use a hidden or safety phone as part of a family violence safety plan, can find information on staying safe and what to expect at </w:t>
      </w:r>
      <w:hyperlink r:id="rId302" w:history="1">
        <w:r w:rsidRPr="004F48F4">
          <w:rPr>
            <w:rStyle w:val="Hyperlink"/>
          </w:rPr>
          <w:t>www.ausalert.gov.au/community-resources/staying-safe-ausalert</w:t>
        </w:r>
      </w:hyperlink>
      <w:r w:rsidRPr="004F48F4">
        <w:t>.</w:t>
      </w:r>
    </w:p>
    <w:p w14:paraId="6794CFEC" w14:textId="77777777" w:rsidR="00EB78BF" w:rsidRPr="00D92739" w:rsidRDefault="00EB78BF" w:rsidP="00877B70"/>
    <w:p w14:paraId="201F82C9" w14:textId="26795A69" w:rsidR="00EE336A" w:rsidRDefault="00EE336A" w:rsidP="00E971AD">
      <w:pPr>
        <w:pStyle w:val="Issuedate"/>
      </w:pPr>
      <w:bookmarkStart w:id="104" w:name="_Toc244245496"/>
      <w:r>
        <w:lastRenderedPageBreak/>
        <w:t>24 June 2026</w:t>
      </w:r>
      <w:bookmarkEnd w:id="104"/>
    </w:p>
    <w:p w14:paraId="53F4E1DD" w14:textId="77777777" w:rsidR="00EE336A" w:rsidRDefault="00EE336A" w:rsidP="00EE336A">
      <w:pPr>
        <w:pStyle w:val="Heading2"/>
      </w:pPr>
      <w:bookmarkStart w:id="105" w:name="_Toc244245497"/>
      <w:r>
        <w:t>From the department</w:t>
      </w:r>
      <w:bookmarkEnd w:id="105"/>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303"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304"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305"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306"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307"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308"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309"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310"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311"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312"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106" w:name="_Toc244245498"/>
      <w:r>
        <w:lastRenderedPageBreak/>
        <w:t>Facts from FAL</w:t>
      </w:r>
      <w:bookmarkEnd w:id="106"/>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313"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314"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315"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316"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317"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318"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319"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107" w:name="_Toc244245499"/>
      <w:r>
        <w:t>Workforce support</w:t>
      </w:r>
      <w:bookmarkEnd w:id="107"/>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320"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321"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322"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323"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108" w:name="_Toc244245500"/>
      <w:r>
        <w:lastRenderedPageBreak/>
        <w:t>17 June 2026</w:t>
      </w:r>
      <w:bookmarkEnd w:id="108"/>
    </w:p>
    <w:p w14:paraId="02BCA44E" w14:textId="77777777" w:rsidR="00465ED8" w:rsidRDefault="00465ED8" w:rsidP="00465ED8">
      <w:pPr>
        <w:pStyle w:val="Heading2"/>
      </w:pPr>
      <w:bookmarkStart w:id="109" w:name="_Toc244245501"/>
      <w:r>
        <w:t>From the department</w:t>
      </w:r>
      <w:bookmarkEnd w:id="109"/>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324" w:history="1">
        <w:r w:rsidRPr="00465ED8">
          <w:rPr>
            <w:rStyle w:val="Hyperlink"/>
          </w:rPr>
          <w:t>keep an eye on our website</w:t>
        </w:r>
      </w:hyperlink>
    </w:p>
    <w:p w14:paraId="5C8EB613" w14:textId="77777777" w:rsidR="00465ED8" w:rsidRPr="00465ED8" w:rsidRDefault="00465ED8" w:rsidP="00465ED8">
      <w:pPr>
        <w:pStyle w:val="ListParagraph"/>
      </w:pPr>
      <w:hyperlink r:id="rId325" w:history="1">
        <w:r w:rsidRPr="00465ED8">
          <w:rPr>
            <w:rStyle w:val="Hyperlink"/>
          </w:rPr>
          <w:t>subscribe to our weekly newsletter</w:t>
        </w:r>
      </w:hyperlink>
    </w:p>
    <w:p w14:paraId="1AC81A5C" w14:textId="69EBD5D6" w:rsidR="00465ED8" w:rsidRDefault="00465ED8" w:rsidP="00465ED8">
      <w:pPr>
        <w:pStyle w:val="ListParagraph"/>
      </w:pPr>
      <w:hyperlink r:id="rId326"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327"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328"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329" w:history="1">
        <w:r w:rsidRPr="00465ED8">
          <w:rPr>
            <w:rStyle w:val="Hyperlink"/>
          </w:rPr>
          <w:t>worker retention payment minimum rates</w:t>
        </w:r>
      </w:hyperlink>
      <w:r w:rsidRPr="00465ED8">
        <w:t xml:space="preserve"> and </w:t>
      </w:r>
      <w:hyperlink r:id="rId330"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331"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332"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333"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334"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335" w:history="1">
        <w:r w:rsidRPr="001E348E">
          <w:rPr>
            <w:rStyle w:val="Hyperlink"/>
          </w:rPr>
          <w:t>available on our website</w:t>
        </w:r>
      </w:hyperlink>
      <w:r w:rsidRPr="001E348E">
        <w:t>.</w:t>
      </w:r>
    </w:p>
    <w:p w14:paraId="55ECF24E" w14:textId="77777777" w:rsidR="001E348E" w:rsidRDefault="001E348E" w:rsidP="001E348E">
      <w:pPr>
        <w:pStyle w:val="Heading2"/>
      </w:pPr>
      <w:bookmarkStart w:id="110" w:name="_Toc244245502"/>
      <w:r>
        <w:t>Facts from FAL</w:t>
      </w:r>
      <w:bookmarkEnd w:id="110"/>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336"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337"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338"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111" w:name="_Toc244245503"/>
      <w:r>
        <w:t>Workforce support</w:t>
      </w:r>
      <w:bookmarkEnd w:id="111"/>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339"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340"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341" w:history="1">
        <w:r w:rsidRPr="001E348E">
          <w:rPr>
            <w:rStyle w:val="Hyperlink"/>
          </w:rPr>
          <w:t>professional development subsidy</w:t>
        </w:r>
      </w:hyperlink>
      <w:r w:rsidRPr="001E348E">
        <w:t xml:space="preserve"> and </w:t>
      </w:r>
      <w:hyperlink r:id="rId342"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343"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344"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345"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112" w:name="_Toc244245504"/>
      <w:r>
        <w:t>News for families</w:t>
      </w:r>
      <w:bookmarkEnd w:id="112"/>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346"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113" w:name="_Toc244245505"/>
      <w:r>
        <w:lastRenderedPageBreak/>
        <w:t>10 June 2026</w:t>
      </w:r>
      <w:bookmarkEnd w:id="113"/>
    </w:p>
    <w:p w14:paraId="421F77ED" w14:textId="778846E0" w:rsidR="00F56097" w:rsidRDefault="00F56097" w:rsidP="00F56097">
      <w:pPr>
        <w:pStyle w:val="Heading2"/>
      </w:pPr>
      <w:bookmarkStart w:id="114" w:name="_Toc244245506"/>
      <w:r>
        <w:t>From the department</w:t>
      </w:r>
      <w:bookmarkEnd w:id="114"/>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347"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348"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349"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350" w:history="1">
        <w:r w:rsidRPr="004F22A9">
          <w:rPr>
            <w:rStyle w:val="Hyperlink"/>
          </w:rPr>
          <w:t>ACECQA’s website</w:t>
        </w:r>
      </w:hyperlink>
      <w:r w:rsidRPr="004F22A9">
        <w:t xml:space="preserve"> or </w:t>
      </w:r>
      <w:hyperlink r:id="rId351" w:history="1">
        <w:r w:rsidRPr="004F22A9">
          <w:rPr>
            <w:rStyle w:val="Hyperlink"/>
          </w:rPr>
          <w:t>contact your regulatory authority</w:t>
        </w:r>
      </w:hyperlink>
      <w:r w:rsidRPr="004F22A9">
        <w:t>.</w:t>
      </w:r>
    </w:p>
    <w:p w14:paraId="730282D7" w14:textId="73600C33" w:rsidR="004F22A9" w:rsidRDefault="004F22A9" w:rsidP="004F22A9">
      <w:hyperlink r:id="rId352"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353"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354" w:history="1">
        <w:r w:rsidRPr="00837D82">
          <w:rPr>
            <w:rStyle w:val="Hyperlink"/>
          </w:rPr>
          <w:t>parent and carer survey</w:t>
        </w:r>
      </w:hyperlink>
      <w:r w:rsidRPr="00837D82">
        <w:t xml:space="preserve"> with families at your service. We have a </w:t>
      </w:r>
      <w:hyperlink r:id="rId355"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356"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357"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358"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359"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360"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361"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362"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115" w:name="_Toc244245507"/>
      <w:r>
        <w:t>Sector spotlight</w:t>
      </w:r>
      <w:bookmarkEnd w:id="115"/>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363"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364"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365" w:history="1">
        <w:r w:rsidRPr="00911289">
          <w:rPr>
            <w:rStyle w:val="Hyperlink"/>
          </w:rPr>
          <w:t>subscribe to this weekly newsletter</w:t>
        </w:r>
      </w:hyperlink>
      <w:r w:rsidRPr="00911289">
        <w:t xml:space="preserve"> and </w:t>
      </w:r>
      <w:hyperlink w:history="1">
        <w:r w:rsidRPr="00911289">
          <w:rPr>
            <w:rStyle w:val="Hyperlink"/>
          </w:rPr>
          <w:t>j</w:t>
        </w:r>
      </w:hyperlink>
      <w:hyperlink r:id="rId366" w:history="1">
        <w:r w:rsidRPr="00911289">
          <w:rPr>
            <w:rStyle w:val="Hyperlink"/>
          </w:rPr>
          <w:t>oin our Facebook group</w:t>
        </w:r>
      </w:hyperlink>
      <w:r w:rsidRPr="00911289">
        <w:t>.</w:t>
      </w:r>
    </w:p>
    <w:p w14:paraId="0AC68307" w14:textId="68FD01D8" w:rsidR="00911289" w:rsidRDefault="00911289" w:rsidP="00AA2ADD">
      <w:pPr>
        <w:pStyle w:val="Heading2"/>
      </w:pPr>
      <w:bookmarkStart w:id="116" w:name="_Toc244245508"/>
      <w:r>
        <w:t>Facts from FAL</w:t>
      </w:r>
      <w:bookmarkEnd w:id="116"/>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367"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368"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369"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370"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371" w:history="1">
        <w:r w:rsidRPr="00AE7C7D">
          <w:rPr>
            <w:rStyle w:val="Hyperlink"/>
          </w:rPr>
          <w:t>Geccko</w:t>
        </w:r>
      </w:hyperlink>
      <w:r w:rsidRPr="00AE7C7D">
        <w:t>.</w:t>
      </w:r>
    </w:p>
    <w:p w14:paraId="5E604142" w14:textId="25F479C4" w:rsidR="00AE7C7D" w:rsidRDefault="00AE7C7D" w:rsidP="004F7132">
      <w:pPr>
        <w:pStyle w:val="Heading2"/>
      </w:pPr>
      <w:bookmarkStart w:id="117" w:name="_Toc244245509"/>
      <w:r>
        <w:t>Workforce support</w:t>
      </w:r>
      <w:bookmarkEnd w:id="117"/>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372"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373"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374"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118" w:name="_Toc244245510"/>
      <w:r>
        <w:t>Share with families</w:t>
      </w:r>
      <w:bookmarkEnd w:id="118"/>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119" w:name="_Toc244245511"/>
      <w:r>
        <w:lastRenderedPageBreak/>
        <w:t>3 June 2026</w:t>
      </w:r>
      <w:bookmarkEnd w:id="119"/>
    </w:p>
    <w:p w14:paraId="70D388F2" w14:textId="77777777" w:rsidR="004150C0" w:rsidRDefault="004150C0" w:rsidP="004150C0">
      <w:pPr>
        <w:pStyle w:val="Heading2"/>
      </w:pPr>
      <w:bookmarkStart w:id="120" w:name="_Toc244245512"/>
      <w:r>
        <w:t>From the department</w:t>
      </w:r>
      <w:bookmarkEnd w:id="120"/>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375"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376"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77"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378"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379"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380"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381"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382"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383"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384"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385"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386"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387"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388"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389"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390"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21" w:name="_Toc244245513"/>
      <w:r>
        <w:t>Facts from FAL</w:t>
      </w:r>
      <w:bookmarkEnd w:id="121"/>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391"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392"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393" w:history="1">
        <w:r w:rsidRPr="00CA17E0">
          <w:rPr>
            <w:rStyle w:val="Hyperlink"/>
          </w:rPr>
          <w:t>advertising or inducements</w:t>
        </w:r>
      </w:hyperlink>
      <w:r w:rsidRPr="00CA17E0">
        <w:t> on our website. If you have any questions, contact the CCS Provider Helpdesk at </w:t>
      </w:r>
      <w:hyperlink r:id="rId394"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22" w:name="_Toc244245514"/>
      <w:r>
        <w:lastRenderedPageBreak/>
        <w:t>27 May 2026</w:t>
      </w:r>
      <w:bookmarkEnd w:id="122"/>
    </w:p>
    <w:p w14:paraId="7A27BD7E" w14:textId="77777777" w:rsidR="00CE033C" w:rsidRDefault="00CE033C" w:rsidP="00CE033C">
      <w:pPr>
        <w:pStyle w:val="Heading2"/>
      </w:pPr>
      <w:bookmarkStart w:id="123" w:name="_Toc244245515"/>
      <w:r>
        <w:t>From the department</w:t>
      </w:r>
      <w:bookmarkEnd w:id="123"/>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395" w:history="1">
        <w:r w:rsidRPr="00CE033C">
          <w:rPr>
            <w:rStyle w:val="Hyperlink"/>
          </w:rPr>
          <w:t>Early Education Service Delivery Prices project</w:t>
        </w:r>
      </w:hyperlink>
      <w:r w:rsidRPr="00CE033C">
        <w:t xml:space="preserve">. If you have questions, contact </w:t>
      </w:r>
      <w:hyperlink r:id="rId396"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97"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98"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99"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400"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401"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402"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dec="http://schemas.microsoft.com/office/drawing/2017/decorative" xmlns:asvg="http://schemas.microsoft.com/office/drawing/2016/SVG/main" xmlns:a14="http://schemas.microsoft.com/office/drawing/2010/main" xmlns:pic="http://schemas.openxmlformats.org/drawingml/2006/picture" xmlns:a="http://schemas.openxmlformats.org/drawingml/2006/main">
            <w:pict w14:anchorId="3854116C">
              <v:rect id="Rectangle 2"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008599 [3204]" strokeweight="1pt" w14:anchorId="33431C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403"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404"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405"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406"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407"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408"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409" w:history="1">
        <w:r w:rsidRPr="00587804">
          <w:rPr>
            <w:rStyle w:val="Hyperlink"/>
          </w:rPr>
          <w:t>more information about the training</w:t>
        </w:r>
      </w:hyperlink>
    </w:p>
    <w:p w14:paraId="4FE061A0" w14:textId="77777777" w:rsidR="00587804" w:rsidRDefault="00587804" w:rsidP="00587804">
      <w:pPr>
        <w:pStyle w:val="ListParagraph"/>
      </w:pPr>
      <w:hyperlink r:id="rId410"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411"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412"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24" w:name="_Toc244245516"/>
      <w:r>
        <w:t>Sector spotlight</w:t>
      </w:r>
      <w:bookmarkEnd w:id="124"/>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413"/>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414"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415"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416"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417"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418" w:history="1">
        <w:r w:rsidRPr="00587804">
          <w:rPr>
            <w:rStyle w:val="Hyperlink"/>
          </w:rPr>
          <w:t>subscribe to this weekly newsletter</w:t>
        </w:r>
      </w:hyperlink>
      <w:r w:rsidRPr="00587804">
        <w:t xml:space="preserve"> and </w:t>
      </w:r>
      <w:hyperlink r:id="rId419" w:history="1">
        <w:r w:rsidRPr="00587804">
          <w:rPr>
            <w:rStyle w:val="Hyperlink"/>
          </w:rPr>
          <w:t>join our Facebook group</w:t>
        </w:r>
      </w:hyperlink>
      <w:r w:rsidRPr="00587804">
        <w:t>.</w:t>
      </w:r>
    </w:p>
    <w:p w14:paraId="41888421" w14:textId="29152B83" w:rsidR="00587804" w:rsidRDefault="00587804" w:rsidP="00587804">
      <w:pPr>
        <w:pStyle w:val="Heading2"/>
      </w:pPr>
      <w:bookmarkStart w:id="125" w:name="_Toc244245517"/>
      <w:r>
        <w:t>Facts from FAL</w:t>
      </w:r>
      <w:bookmarkEnd w:id="125"/>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420"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421"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422"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423"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424"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26" w:name="_Toc244245518"/>
      <w:r>
        <w:lastRenderedPageBreak/>
        <w:t>Workforce support</w:t>
      </w:r>
      <w:bookmarkEnd w:id="126"/>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425"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27" w:name="_Toc244245519"/>
      <w:r>
        <w:t>News for families</w:t>
      </w:r>
      <w:bookmarkEnd w:id="127"/>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426"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28" w:name="_Toc244245520"/>
      <w:r>
        <w:lastRenderedPageBreak/>
        <w:t>20 May 2026</w:t>
      </w:r>
      <w:bookmarkEnd w:id="128"/>
    </w:p>
    <w:p w14:paraId="58CE6D38" w14:textId="0E0BF188" w:rsidR="00994E6F" w:rsidRDefault="00994E6F" w:rsidP="00994E6F">
      <w:pPr>
        <w:pStyle w:val="Heading2"/>
      </w:pPr>
      <w:bookmarkStart w:id="129" w:name="_Toc244245521"/>
      <w:r>
        <w:t>From the department</w:t>
      </w:r>
      <w:bookmarkEnd w:id="129"/>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427"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428"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429"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430"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431"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432"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433"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434"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435"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436"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437"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438"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439"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440"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441" w:history="1">
        <w:r w:rsidRPr="001E7F4C">
          <w:rPr>
            <w:rStyle w:val="Hyperlink"/>
          </w:rPr>
          <w:t>ECECSurveys@education.gov.au</w:t>
        </w:r>
      </w:hyperlink>
      <w:r w:rsidRPr="001E7F4C">
        <w:t xml:space="preserve">. You can read our </w:t>
      </w:r>
      <w:hyperlink r:id="rId442"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443" w:history="1">
        <w:r w:rsidRPr="001E7F4C">
          <w:rPr>
            <w:rStyle w:val="Hyperlink"/>
          </w:rPr>
          <w:t>surveys@orima.com</w:t>
        </w:r>
      </w:hyperlink>
      <w:r w:rsidRPr="001E7F4C">
        <w:t xml:space="preserve">. You can read ORIMA’s </w:t>
      </w:r>
      <w:hyperlink r:id="rId444"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30" w:name="_Toc244245522"/>
      <w:r>
        <w:t>Sector spotlight</w:t>
      </w:r>
      <w:bookmarkEnd w:id="130"/>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445"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31" w:name="_Toc244245523"/>
      <w:r>
        <w:t>Facts from FAL</w:t>
      </w:r>
      <w:bookmarkEnd w:id="131"/>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446"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447"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448"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449"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450"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32" w:name="_Toc244245524"/>
      <w:r>
        <w:lastRenderedPageBreak/>
        <w:t>13 May 2026</w:t>
      </w:r>
      <w:bookmarkEnd w:id="132"/>
    </w:p>
    <w:p w14:paraId="0C446CAA" w14:textId="77777777" w:rsidR="00F16D9B" w:rsidRDefault="00F16D9B" w:rsidP="00F16D9B">
      <w:pPr>
        <w:pStyle w:val="Heading2"/>
      </w:pPr>
      <w:bookmarkStart w:id="133" w:name="_Toc244245525"/>
      <w:r>
        <w:t>From the department</w:t>
      </w:r>
      <w:bookmarkEnd w:id="133"/>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451"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452"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453"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454"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455"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456"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457"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458"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459"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460"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461"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462"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463"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464" w:history="1">
        <w:r w:rsidRPr="00F16D9B">
          <w:rPr>
            <w:rStyle w:val="Hyperlink"/>
          </w:rPr>
          <w:t>paid practicum subsidy</w:t>
        </w:r>
      </w:hyperlink>
      <w:r w:rsidRPr="00F16D9B">
        <w:t>.</w:t>
      </w:r>
    </w:p>
    <w:p w14:paraId="569D883D" w14:textId="77777777" w:rsidR="00C64EF0" w:rsidRDefault="00C64EF0" w:rsidP="00C64EF0">
      <w:pPr>
        <w:pStyle w:val="Heading2"/>
      </w:pPr>
      <w:bookmarkStart w:id="134" w:name="_Toc244245526"/>
      <w:r>
        <w:t>Sector spotlight</w:t>
      </w:r>
      <w:bookmarkEnd w:id="134"/>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465"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466"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467"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468" w:history="1">
        <w:r w:rsidRPr="00C64EF0">
          <w:rPr>
            <w:rStyle w:val="Hyperlink"/>
          </w:rPr>
          <w:t>our Facebook group</w:t>
        </w:r>
      </w:hyperlink>
      <w:r w:rsidRPr="00C64EF0">
        <w:t>.</w:t>
      </w:r>
    </w:p>
    <w:p w14:paraId="26E04534" w14:textId="579AE6DA" w:rsidR="00C64EF0" w:rsidRDefault="00C64EF0" w:rsidP="00C64EF0">
      <w:pPr>
        <w:pStyle w:val="Heading2"/>
      </w:pPr>
      <w:bookmarkStart w:id="135" w:name="_Toc244245527"/>
      <w:r>
        <w:lastRenderedPageBreak/>
        <w:t>Facts from FAL</w:t>
      </w:r>
      <w:bookmarkEnd w:id="135"/>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469"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470"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471"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472"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473"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474"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475" w:history="1">
        <w:r w:rsidRPr="006633AB">
          <w:rPr>
            <w:rStyle w:val="Hyperlink"/>
          </w:rPr>
          <w:t>Family Assistance Law</w:t>
        </w:r>
      </w:hyperlink>
      <w:r w:rsidRPr="006633AB">
        <w:t>, or state and territory regulators can do this under </w:t>
      </w:r>
      <w:hyperlink r:id="rId476"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77" w:history="1">
        <w:r w:rsidRPr="006633AB">
          <w:rPr>
            <w:rStyle w:val="Hyperlink"/>
          </w:rPr>
          <w:t>our website</w:t>
        </w:r>
      </w:hyperlink>
      <w:r w:rsidRPr="006633AB">
        <w:t>.</w:t>
      </w:r>
    </w:p>
    <w:p w14:paraId="1E247C27" w14:textId="21BD575F" w:rsidR="006633AB" w:rsidRDefault="006633AB" w:rsidP="006633AB">
      <w:pPr>
        <w:pStyle w:val="Heading2"/>
      </w:pPr>
      <w:bookmarkStart w:id="136" w:name="_Toc244245528"/>
      <w:r>
        <w:t>Workforce support</w:t>
      </w:r>
      <w:bookmarkEnd w:id="136"/>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478"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37" w:name="_Toc244245529"/>
      <w:r>
        <w:lastRenderedPageBreak/>
        <w:t>6 May 2026</w:t>
      </w:r>
      <w:bookmarkEnd w:id="137"/>
    </w:p>
    <w:p w14:paraId="6E1234E1" w14:textId="681BFF94" w:rsidR="00F50B90" w:rsidRDefault="001E54BF" w:rsidP="00F50B90">
      <w:pPr>
        <w:pStyle w:val="Heading2"/>
      </w:pPr>
      <w:bookmarkStart w:id="138" w:name="_Toc244245530"/>
      <w:r>
        <w:t>From the department</w:t>
      </w:r>
      <w:bookmarkEnd w:id="138"/>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479"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480"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481"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482"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483"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484"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39" w:name="_Toc244245531"/>
      <w:r>
        <w:t>Sector spotlight</w:t>
      </w:r>
      <w:bookmarkEnd w:id="139"/>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485"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486"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487"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40" w:name="_Toc244245532"/>
      <w:r>
        <w:lastRenderedPageBreak/>
        <w:t>Facts from FAL</w:t>
      </w:r>
      <w:bookmarkEnd w:id="140"/>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488"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489"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490"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491"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492"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41" w:name="_Toc244245533"/>
      <w:r>
        <w:t>Workforce support</w:t>
      </w:r>
      <w:bookmarkEnd w:id="141"/>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493"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494"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42" w:name="_Toc244245534"/>
      <w:r>
        <w:t>News for families</w:t>
      </w:r>
      <w:bookmarkEnd w:id="142"/>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495"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43" w:name="_Toc244245535"/>
      <w:r>
        <w:lastRenderedPageBreak/>
        <w:t>29 April 2026</w:t>
      </w:r>
      <w:bookmarkEnd w:id="143"/>
    </w:p>
    <w:p w14:paraId="3DB2BB44" w14:textId="57EBF37B" w:rsidR="004D38D2" w:rsidRDefault="004D38D2" w:rsidP="004D38D2">
      <w:pPr>
        <w:pStyle w:val="Heading2"/>
      </w:pPr>
      <w:bookmarkStart w:id="144" w:name="_Toc244245536"/>
      <w:r>
        <w:t>From the department</w:t>
      </w:r>
      <w:bookmarkEnd w:id="144"/>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96"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97"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98"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99"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500"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501"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502"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503"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45" w:name="_Toc244245537"/>
      <w:r>
        <w:t>Facts from FAL</w:t>
      </w:r>
      <w:bookmarkEnd w:id="145"/>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504"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505"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506"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507"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508"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509"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46" w:name="_Toc244245538"/>
      <w:r>
        <w:t>Workforce support</w:t>
      </w:r>
      <w:bookmarkEnd w:id="146"/>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510"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511"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512"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47" w:name="_Toc244245539"/>
      <w:r>
        <w:lastRenderedPageBreak/>
        <w:t>22 April 2026</w:t>
      </w:r>
      <w:bookmarkEnd w:id="147"/>
    </w:p>
    <w:p w14:paraId="17075545" w14:textId="6CC8969B" w:rsidR="009C033D" w:rsidRDefault="009C033D" w:rsidP="009C033D">
      <w:pPr>
        <w:pStyle w:val="Heading2"/>
      </w:pPr>
      <w:bookmarkStart w:id="148" w:name="_Toc244245540"/>
      <w:r>
        <w:t>From the department</w:t>
      </w:r>
      <w:bookmarkEnd w:id="148"/>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513"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514"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515"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49" w:name="_Toc244245541"/>
      <w:r>
        <w:t>Facts from FAL</w:t>
      </w:r>
      <w:bookmarkEnd w:id="149"/>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516"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517"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50" w:name="_Toc244245542"/>
      <w:r>
        <w:lastRenderedPageBreak/>
        <w:t>Workforce support</w:t>
      </w:r>
      <w:bookmarkEnd w:id="150"/>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518"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519" w:history="1">
        <w:r w:rsidRPr="00134D3F">
          <w:rPr>
            <w:rStyle w:val="Hyperlink"/>
          </w:rPr>
          <w:t>workforce discount</w:t>
        </w:r>
      </w:hyperlink>
      <w:r w:rsidRPr="00134D3F">
        <w:t>.</w:t>
      </w:r>
    </w:p>
    <w:p w14:paraId="075F7B9A" w14:textId="5B629832" w:rsidR="00156AA4" w:rsidRDefault="00156AA4" w:rsidP="00E971AD">
      <w:pPr>
        <w:pStyle w:val="Issuedate"/>
      </w:pPr>
      <w:bookmarkStart w:id="151" w:name="_Toc244245543"/>
      <w:r>
        <w:lastRenderedPageBreak/>
        <w:t>15 April 2026</w:t>
      </w:r>
      <w:bookmarkEnd w:id="151"/>
    </w:p>
    <w:p w14:paraId="22E2EBF1" w14:textId="3D5873BC" w:rsidR="00156AA4" w:rsidRDefault="00A07BF2" w:rsidP="00156AA4">
      <w:pPr>
        <w:pStyle w:val="Heading2"/>
      </w:pPr>
      <w:bookmarkStart w:id="152" w:name="_Toc244245544"/>
      <w:r>
        <w:t>From the department</w:t>
      </w:r>
      <w:bookmarkEnd w:id="152"/>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520"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521"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522"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523"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524"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525"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526"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527"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53" w:name="_Toc244245545"/>
      <w:r>
        <w:t>Facts from FAL</w:t>
      </w:r>
      <w:bookmarkEnd w:id="153"/>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528"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529" w:history="1">
        <w:r w:rsidRPr="00E61C0C">
          <w:rPr>
            <w:rStyle w:val="Hyperlink"/>
          </w:rPr>
          <w:t>certificate</w:t>
        </w:r>
      </w:hyperlink>
      <w:r w:rsidRPr="00E61C0C">
        <w:t xml:space="preserve"> or a </w:t>
      </w:r>
      <w:hyperlink r:id="rId530"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531"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532"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533"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534"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535"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536"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54" w:name="_Toc244245546"/>
      <w:r>
        <w:lastRenderedPageBreak/>
        <w:t>13 April 2026</w:t>
      </w:r>
      <w:bookmarkEnd w:id="154"/>
    </w:p>
    <w:p w14:paraId="1EE54672" w14:textId="2FB31896" w:rsidR="002C2E09" w:rsidRDefault="002C2E09" w:rsidP="002C2E09">
      <w:pPr>
        <w:pStyle w:val="Heading2"/>
      </w:pPr>
      <w:bookmarkStart w:id="155" w:name="_Toc244245547"/>
      <w:r w:rsidRPr="002C2E09">
        <w:t>Tropical Cyclone Narelle: CCS period of emergency expanded to additional areas</w:t>
      </w:r>
      <w:bookmarkEnd w:id="155"/>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537"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538"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539"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540"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541"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542"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543"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544"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545"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546"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547"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548"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549"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56" w:name="_Toc244245548"/>
      <w:r>
        <w:lastRenderedPageBreak/>
        <w:t>8 April 2026</w:t>
      </w:r>
      <w:bookmarkEnd w:id="156"/>
    </w:p>
    <w:p w14:paraId="732443E1" w14:textId="4A3B05F3" w:rsidR="00472E9F" w:rsidRDefault="00472E9F" w:rsidP="00472E9F">
      <w:pPr>
        <w:pStyle w:val="Heading2"/>
      </w:pPr>
      <w:bookmarkStart w:id="157" w:name="_Toc244245549"/>
      <w:r>
        <w:t>From the department</w:t>
      </w:r>
      <w:bookmarkEnd w:id="157"/>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550"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551"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52"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553"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554"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555"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556"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557"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58" w:name="_Toc244245550"/>
      <w:r>
        <w:t>Sector spotlight</w:t>
      </w:r>
      <w:bookmarkEnd w:id="158"/>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558"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559" w:history="1">
        <w:r w:rsidRPr="00D728C1">
          <w:rPr>
            <w:rStyle w:val="Hyperlink"/>
          </w:rPr>
          <w:t>health.gov.au/flu</w:t>
        </w:r>
      </w:hyperlink>
      <w:r w:rsidRPr="00D728C1">
        <w:t>.</w:t>
      </w:r>
    </w:p>
    <w:p w14:paraId="4B1FAD30" w14:textId="0E13C98C" w:rsidR="00E645CB" w:rsidRDefault="00E645CB" w:rsidP="00E645CB">
      <w:pPr>
        <w:pStyle w:val="Heading2"/>
      </w:pPr>
      <w:bookmarkStart w:id="159" w:name="_Toc244245551"/>
      <w:r>
        <w:t>Facts from FAL</w:t>
      </w:r>
      <w:bookmarkEnd w:id="159"/>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560"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561"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562"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563"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564"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60" w:name="_Toc244245552"/>
      <w:r>
        <w:t>Workforce support</w:t>
      </w:r>
      <w:bookmarkEnd w:id="160"/>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565" w:history="1">
        <w:r w:rsidRPr="009370F1">
          <w:rPr>
            <w:rStyle w:val="Hyperlink"/>
          </w:rPr>
          <w:t>Register for the webinar</w:t>
        </w:r>
      </w:hyperlink>
      <w:r w:rsidRPr="009370F1">
        <w:t>.</w:t>
      </w:r>
    </w:p>
    <w:p w14:paraId="5C321E04" w14:textId="362EECCA" w:rsidR="00A47A85" w:rsidRDefault="00A47A85" w:rsidP="00E971AD">
      <w:pPr>
        <w:pStyle w:val="Issuedate"/>
      </w:pPr>
      <w:bookmarkStart w:id="161" w:name="_Toc244245553"/>
      <w:r>
        <w:lastRenderedPageBreak/>
        <w:t>2 April 2026</w:t>
      </w:r>
      <w:bookmarkEnd w:id="161"/>
    </w:p>
    <w:p w14:paraId="4C53572B" w14:textId="1D073781" w:rsidR="00C501FB" w:rsidRPr="00472E9F" w:rsidRDefault="00F0435C" w:rsidP="00F0435C">
      <w:pPr>
        <w:pStyle w:val="Heading2"/>
      </w:pPr>
      <w:bookmarkStart w:id="162" w:name="_Toc244245554"/>
      <w:r w:rsidRPr="00472E9F">
        <w:t>Tropical Cyclone Narelle: CCS period of emergency applied 25 March to 1 April 2026</w:t>
      </w:r>
      <w:bookmarkEnd w:id="162"/>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566"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567"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568"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569"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570"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571"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572"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573"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74"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75"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576"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77"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578"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63" w:name="_Toc244245555"/>
      <w:r>
        <w:lastRenderedPageBreak/>
        <w:t>1 April 2026</w:t>
      </w:r>
      <w:bookmarkEnd w:id="163"/>
    </w:p>
    <w:p w14:paraId="24AEB158" w14:textId="535BC2AB" w:rsidR="008A7EA1" w:rsidRDefault="008A7EA1" w:rsidP="008A7EA1">
      <w:pPr>
        <w:pStyle w:val="Heading2"/>
      </w:pPr>
      <w:bookmarkStart w:id="164" w:name="_Toc244245556"/>
      <w:r>
        <w:t>From the department</w:t>
      </w:r>
      <w:bookmarkEnd w:id="164"/>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579"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580"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581"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582">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83">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84">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65" w:name="_Toc244245557"/>
      <w:r>
        <w:t>Facts from FAL</w:t>
      </w:r>
      <w:bookmarkEnd w:id="165"/>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585"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586"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587"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588"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589">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590">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591">
        <w:r w:rsidRPr="7DB14A7B">
          <w:rPr>
            <w:rStyle w:val="Hyperlink"/>
          </w:rPr>
          <w:t>ECECFinancialViability@education.gov.au.</w:t>
        </w:r>
      </w:hyperlink>
    </w:p>
    <w:p w14:paraId="349C1FB4" w14:textId="77777777" w:rsidR="008F79A6" w:rsidRDefault="008F79A6" w:rsidP="008F79A6">
      <w:r>
        <w:t xml:space="preserve">Learn more about the </w:t>
      </w:r>
      <w:hyperlink r:id="rId592">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66" w:name="_Toc244245558"/>
      <w:r>
        <w:t>Workforce support</w:t>
      </w:r>
      <w:bookmarkEnd w:id="166"/>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593"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594">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67" w:name="_Toc244245559"/>
      <w:r>
        <w:t>News for families</w:t>
      </w:r>
      <w:bookmarkEnd w:id="167"/>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595"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68" w:name="_Toc244245560"/>
      <w:r>
        <w:lastRenderedPageBreak/>
        <w:t>31 March 2026</w:t>
      </w:r>
      <w:bookmarkEnd w:id="168"/>
    </w:p>
    <w:p w14:paraId="378CD3F7" w14:textId="67498EB4" w:rsidR="00C42F53" w:rsidRPr="009F007C" w:rsidRDefault="009F007C" w:rsidP="009F007C">
      <w:pPr>
        <w:pStyle w:val="Heading2"/>
      </w:pPr>
      <w:bookmarkStart w:id="169" w:name="_Toc244245561"/>
      <w:r w:rsidRPr="009F007C">
        <w:t>Queensland: CCS periods of emergency</w:t>
      </w:r>
      <w:bookmarkEnd w:id="169"/>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96"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97"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98"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99"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600"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601"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602"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603"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604"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605"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606"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607"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608" w:history="1">
        <w:r w:rsidRPr="008606C5">
          <w:rPr>
            <w:rStyle w:val="Hyperlink"/>
          </w:rPr>
          <w:t>qld.gov.au/emergency</w:t>
        </w:r>
      </w:hyperlink>
    </w:p>
    <w:p w14:paraId="12B79028" w14:textId="5FCB71E6" w:rsidR="00B764FA" w:rsidRDefault="00B764FA" w:rsidP="00E971AD">
      <w:pPr>
        <w:pStyle w:val="Issuedate"/>
      </w:pPr>
      <w:bookmarkStart w:id="170" w:name="_Toc244245562"/>
      <w:r>
        <w:lastRenderedPageBreak/>
        <w:t>26 March 2026</w:t>
      </w:r>
      <w:bookmarkEnd w:id="170"/>
    </w:p>
    <w:p w14:paraId="4AAAC529" w14:textId="0439C765" w:rsidR="00B764FA" w:rsidRDefault="00B764FA" w:rsidP="00B764FA">
      <w:pPr>
        <w:pStyle w:val="Heading2"/>
      </w:pPr>
      <w:bookmarkStart w:id="171" w:name="_Toc244245563"/>
      <w:r w:rsidRPr="00B764FA">
        <w:t>Northern Territory floods: CCS period of emergency extended to 2 additional areas</w:t>
      </w:r>
      <w:bookmarkEnd w:id="171"/>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609"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610"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611"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612"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613"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614"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615"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616"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617"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618"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619"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620"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621"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72" w:name="_Toc244245564"/>
      <w:r>
        <w:lastRenderedPageBreak/>
        <w:t>25 March 2026</w:t>
      </w:r>
      <w:bookmarkEnd w:id="172"/>
    </w:p>
    <w:p w14:paraId="4198F2F8" w14:textId="5A3BDAED" w:rsidR="00B764FA" w:rsidRDefault="00B764FA" w:rsidP="00B764FA">
      <w:pPr>
        <w:pStyle w:val="Heading2"/>
      </w:pPr>
      <w:bookmarkStart w:id="173" w:name="_Toc244245565"/>
      <w:r>
        <w:t>From the department</w:t>
      </w:r>
      <w:bookmarkEnd w:id="173"/>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622"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623"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624"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625"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626"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74" w:name="_Toc244245566"/>
      <w:r>
        <w:t>Facts from FAL</w:t>
      </w:r>
      <w:bookmarkEnd w:id="174"/>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627"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628"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75" w:name="_Toc244245567"/>
      <w:r>
        <w:t>Workforce support</w:t>
      </w:r>
      <w:bookmarkEnd w:id="175"/>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629"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630"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76" w:name="_Toc244245568"/>
      <w:r>
        <w:lastRenderedPageBreak/>
        <w:t>19 March 2026</w:t>
      </w:r>
      <w:bookmarkEnd w:id="176"/>
    </w:p>
    <w:p w14:paraId="0F1C8C89" w14:textId="2D5675B1" w:rsidR="00B764FA" w:rsidRDefault="00B764FA" w:rsidP="00B764FA">
      <w:pPr>
        <w:pStyle w:val="Heading2"/>
      </w:pPr>
      <w:bookmarkStart w:id="177" w:name="_Toc244245569"/>
      <w:r w:rsidRPr="00B764FA">
        <w:t>Northern Territory floods: CCS period of emergency expanded to 11 additional areas</w:t>
      </w:r>
      <w:bookmarkEnd w:id="177"/>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631"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632"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633"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634"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635"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636"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637"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638"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639"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640"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641"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642"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643"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78" w:name="_Toc244245570"/>
      <w:r>
        <w:lastRenderedPageBreak/>
        <w:t>18 March 2026</w:t>
      </w:r>
      <w:bookmarkEnd w:id="7"/>
      <w:bookmarkEnd w:id="8"/>
      <w:bookmarkEnd w:id="178"/>
    </w:p>
    <w:p w14:paraId="5BDADF5E" w14:textId="77777777" w:rsidR="00E971AD" w:rsidRDefault="00E971AD" w:rsidP="00E971AD">
      <w:pPr>
        <w:pStyle w:val="Heading2"/>
      </w:pPr>
      <w:bookmarkStart w:id="179" w:name="_Toc224743620"/>
      <w:bookmarkStart w:id="180" w:name="_Toc224744141"/>
      <w:bookmarkStart w:id="181" w:name="_Toc244245571"/>
      <w:r>
        <w:t>From the department</w:t>
      </w:r>
      <w:bookmarkEnd w:id="179"/>
      <w:bookmarkEnd w:id="180"/>
      <w:bookmarkEnd w:id="181"/>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644"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645"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646"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647"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648"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649"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82" w:name="_Toc224743621"/>
      <w:bookmarkStart w:id="183" w:name="_Toc224744142"/>
      <w:bookmarkStart w:id="184" w:name="_Toc244245572"/>
      <w:r>
        <w:t>Sector Spotlight</w:t>
      </w:r>
      <w:bookmarkEnd w:id="182"/>
      <w:bookmarkEnd w:id="183"/>
      <w:bookmarkEnd w:id="184"/>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650"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651"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652"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653"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85" w:name="_Toc224743622"/>
      <w:bookmarkStart w:id="186" w:name="_Toc224744143"/>
      <w:bookmarkStart w:id="187" w:name="_Toc244245573"/>
      <w:r>
        <w:t>Facts from FAL</w:t>
      </w:r>
      <w:bookmarkEnd w:id="185"/>
      <w:bookmarkEnd w:id="186"/>
      <w:bookmarkEnd w:id="187"/>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654"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655"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656"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657"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658"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659"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660"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661"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88" w:name="_Toc224743623"/>
      <w:bookmarkStart w:id="189" w:name="_Toc224744144"/>
      <w:bookmarkStart w:id="190" w:name="_Toc244245574"/>
      <w:r>
        <w:t>Workforce support</w:t>
      </w:r>
      <w:bookmarkEnd w:id="188"/>
      <w:bookmarkEnd w:id="189"/>
      <w:bookmarkEnd w:id="190"/>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662"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91" w:name="_Toc244245575"/>
      <w:r>
        <w:lastRenderedPageBreak/>
        <w:t>16 March 2026</w:t>
      </w:r>
      <w:bookmarkEnd w:id="191"/>
    </w:p>
    <w:p w14:paraId="7760F4E9" w14:textId="0256AD95" w:rsidR="00AC570F" w:rsidRDefault="00AC570F" w:rsidP="00AC570F">
      <w:pPr>
        <w:pStyle w:val="Heading2"/>
      </w:pPr>
      <w:bookmarkStart w:id="192" w:name="_Toc244245576"/>
      <w:r w:rsidRPr="00AC570F">
        <w:t>Victoria storms: CCS period of emergency</w:t>
      </w:r>
      <w:bookmarkEnd w:id="192"/>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663"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664"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665"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666"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667"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668"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669"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670"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671"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672"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673"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674"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675" w:history="1">
        <w:r w:rsidRPr="00AC570F">
          <w:rPr>
            <w:rStyle w:val="Hyperlink"/>
          </w:rPr>
          <w:t>emergency.vic.gov.au</w:t>
        </w:r>
      </w:hyperlink>
      <w:r>
        <w:t>.</w:t>
      </w:r>
    </w:p>
    <w:p w14:paraId="4DCC60D0" w14:textId="35EED7EA" w:rsidR="000C0655" w:rsidRDefault="000C0655" w:rsidP="00E23B49">
      <w:pPr>
        <w:pStyle w:val="Issuedate"/>
      </w:pPr>
      <w:bookmarkStart w:id="193" w:name="_Toc244245577"/>
      <w:r>
        <w:lastRenderedPageBreak/>
        <w:t>12 March 2026</w:t>
      </w:r>
      <w:bookmarkEnd w:id="193"/>
    </w:p>
    <w:p w14:paraId="600EF730" w14:textId="50DCFF29" w:rsidR="000C0655" w:rsidRDefault="000C0655" w:rsidP="000C0655">
      <w:pPr>
        <w:pStyle w:val="Heading2"/>
      </w:pPr>
      <w:bookmarkStart w:id="194" w:name="_Toc244245578"/>
      <w:r w:rsidRPr="000C0655">
        <w:t>N</w:t>
      </w:r>
      <w:r>
        <w:t xml:space="preserve">orthern </w:t>
      </w:r>
      <w:r w:rsidRPr="000C0655">
        <w:t>T</w:t>
      </w:r>
      <w:r>
        <w:t>erritory</w:t>
      </w:r>
      <w:r w:rsidRPr="000C0655">
        <w:t xml:space="preserve"> floods: CCS period of emergency applies 7 to 16 March 2026</w:t>
      </w:r>
      <w:bookmarkEnd w:id="194"/>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676"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77"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678"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679"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680"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681"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682"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683"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684"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685"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686"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687"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688" w:history="1">
        <w:r w:rsidRPr="000C0655">
          <w:rPr>
            <w:rStyle w:val="Hyperlink"/>
          </w:rPr>
          <w:t>nt.gov.au/emergency</w:t>
        </w:r>
      </w:hyperlink>
      <w:r w:rsidRPr="000C0655">
        <w:t>.</w:t>
      </w:r>
    </w:p>
    <w:p w14:paraId="02C17F38" w14:textId="029825D4" w:rsidR="000C0655" w:rsidRDefault="000C0655" w:rsidP="000C0655">
      <w:pPr>
        <w:pStyle w:val="Heading2"/>
      </w:pPr>
      <w:bookmarkStart w:id="195" w:name="_Toc244245579"/>
      <w:r w:rsidRPr="000C0655">
        <w:t>South Australia floods: CCS period of emergency applies 21 February to 16 March 2026</w:t>
      </w:r>
      <w:bookmarkEnd w:id="195"/>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689"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690"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691"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692"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693"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694"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695"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96"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97"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98"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99"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700"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701" w:history="1">
        <w:r w:rsidRPr="000C0655">
          <w:rPr>
            <w:rStyle w:val="Hyperlink"/>
          </w:rPr>
          <w:t>safecom.sa.gov.au</w:t>
        </w:r>
      </w:hyperlink>
      <w:r>
        <w:t>.</w:t>
      </w:r>
    </w:p>
    <w:p w14:paraId="70DEAA08" w14:textId="17799C42" w:rsidR="000C0655" w:rsidRDefault="000C0655" w:rsidP="000C0655">
      <w:pPr>
        <w:pStyle w:val="Heading2"/>
      </w:pPr>
      <w:bookmarkStart w:id="196" w:name="_Toc244245580"/>
      <w:r w:rsidRPr="000C0655">
        <w:t>Queensland floods: CCS period of emergency applies 10 to 13 March 2026</w:t>
      </w:r>
      <w:bookmarkEnd w:id="196"/>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702"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703"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704"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705"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706"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707"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708"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709"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710"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711"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712"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713"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714" w:history="1">
        <w:r w:rsidRPr="000C0655">
          <w:rPr>
            <w:rStyle w:val="Hyperlink"/>
          </w:rPr>
          <w:t>qld.gov.au/emergency</w:t>
        </w:r>
      </w:hyperlink>
      <w:r>
        <w:t>.</w:t>
      </w:r>
    </w:p>
    <w:p w14:paraId="6BE8D9E6" w14:textId="1FF67AA9" w:rsidR="000A0A30" w:rsidRDefault="000A0A30" w:rsidP="00E23B49">
      <w:pPr>
        <w:pStyle w:val="Issuedate"/>
      </w:pPr>
      <w:bookmarkStart w:id="197" w:name="_Toc244245581"/>
      <w:r>
        <w:lastRenderedPageBreak/>
        <w:t>1</w:t>
      </w:r>
      <w:r w:rsidR="00197925">
        <w:t>1</w:t>
      </w:r>
      <w:r>
        <w:t xml:space="preserve"> March 2026</w:t>
      </w:r>
      <w:bookmarkEnd w:id="197"/>
    </w:p>
    <w:p w14:paraId="6DD68E71" w14:textId="77777777" w:rsidR="00890EE6" w:rsidRPr="00406AAD" w:rsidRDefault="00197925" w:rsidP="00406AAD">
      <w:pPr>
        <w:pStyle w:val="Heading2"/>
      </w:pPr>
      <w:bookmarkStart w:id="198" w:name="_Toc244245582"/>
      <w:r w:rsidRPr="00406AAD">
        <w:t>From the department</w:t>
      </w:r>
      <w:bookmarkEnd w:id="198"/>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715"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716"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717"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99" w:name="_Toc244245583"/>
      <w:r w:rsidRPr="00406AAD">
        <w:lastRenderedPageBreak/>
        <w:t>Sector spotlight</w:t>
      </w:r>
      <w:bookmarkEnd w:id="199"/>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718"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200" w:name="_Toc244245584"/>
      <w:r w:rsidRPr="00536697">
        <w:t>Facts from FAL</w:t>
      </w:r>
      <w:bookmarkEnd w:id="200"/>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719"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720"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721"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722"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201" w:name="_Toc244245585"/>
      <w:r w:rsidRPr="00536697">
        <w:t>Workforce support</w:t>
      </w:r>
      <w:bookmarkEnd w:id="201"/>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723"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202" w:name="_Toc244245586"/>
      <w:r w:rsidRPr="00536697">
        <w:t>Share with families</w:t>
      </w:r>
      <w:bookmarkEnd w:id="202"/>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724"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203" w:name="_Toc244245587"/>
      <w:r>
        <w:lastRenderedPageBreak/>
        <w:t>6 March 2026</w:t>
      </w:r>
      <w:bookmarkEnd w:id="203"/>
    </w:p>
    <w:p w14:paraId="205105C4" w14:textId="69AA37F6" w:rsidR="008D1A1A" w:rsidRDefault="008D1A1A" w:rsidP="008D1A1A">
      <w:pPr>
        <w:pStyle w:val="Heading2"/>
      </w:pPr>
      <w:bookmarkStart w:id="204" w:name="_Toc244245588"/>
      <w:r w:rsidRPr="008D1A1A">
        <w:t>N</w:t>
      </w:r>
      <w:r>
        <w:t xml:space="preserve">orthern </w:t>
      </w:r>
      <w:r w:rsidRPr="008D1A1A">
        <w:t>T</w:t>
      </w:r>
      <w:r>
        <w:t>erritory</w:t>
      </w:r>
      <w:r w:rsidRPr="008D1A1A">
        <w:t xml:space="preserve"> floods: CCS period of emergency applied 11 to 20 February 2026</w:t>
      </w:r>
      <w:bookmarkEnd w:id="204"/>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725"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726"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727"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728"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729"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730"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731"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732"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733"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205" w:name="_Toc244245589"/>
      <w:r>
        <w:lastRenderedPageBreak/>
        <w:t>4 March 2026</w:t>
      </w:r>
      <w:bookmarkEnd w:id="205"/>
    </w:p>
    <w:p w14:paraId="193E5AC5" w14:textId="77777777" w:rsidR="00697BA3" w:rsidRDefault="00697BA3" w:rsidP="00697BA3">
      <w:pPr>
        <w:pStyle w:val="Heading2"/>
      </w:pPr>
      <w:bookmarkStart w:id="206" w:name="_Toc244245590"/>
      <w:r>
        <w:t>From the department</w:t>
      </w:r>
      <w:bookmarkEnd w:id="206"/>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734"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735"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736"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737"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738"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739"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740"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741"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207" w:name="_Toc244245591"/>
      <w:r>
        <w:t>Sector spotlight</w:t>
      </w:r>
      <w:bookmarkEnd w:id="207"/>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742" w:history="1">
        <w:r w:rsidRPr="00AD2CC2">
          <w:rPr>
            <w:rStyle w:val="Hyperlink"/>
          </w:rPr>
          <w:t>local Inclusion Agency</w:t>
        </w:r>
      </w:hyperlink>
      <w:r w:rsidRPr="00AD2CC2">
        <w:t xml:space="preserve"> or refer to the </w:t>
      </w:r>
      <w:hyperlink r:id="rId743"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208" w:name="_Toc244245592"/>
      <w:r>
        <w:lastRenderedPageBreak/>
        <w:t>Facts from FAL</w:t>
      </w:r>
      <w:bookmarkEnd w:id="208"/>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744"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209" w:name="_Toc244245593"/>
      <w:r>
        <w:t>Workforce support</w:t>
      </w:r>
      <w:bookmarkEnd w:id="209"/>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745"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746"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747"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210" w:name="_Toc244245594"/>
      <w:r>
        <w:lastRenderedPageBreak/>
        <w:t>26 February 2026</w:t>
      </w:r>
      <w:bookmarkEnd w:id="210"/>
    </w:p>
    <w:p w14:paraId="3A4232B0" w14:textId="77777777" w:rsidR="00167D40" w:rsidRPr="00167D40" w:rsidRDefault="00167D40" w:rsidP="00C55CBE">
      <w:pPr>
        <w:pStyle w:val="Heading2"/>
      </w:pPr>
      <w:bookmarkStart w:id="211" w:name="_Toc244245595"/>
      <w:r w:rsidRPr="00167D40">
        <w:t>Northern Territory floods: CCS period of emergency applies 3 to 13 February 2026</w:t>
      </w:r>
      <w:bookmarkEnd w:id="211"/>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748"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749"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750"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751"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752"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753"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754"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755"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756" w:history="1">
        <w:r w:rsidRPr="00167D40">
          <w:rPr>
            <w:rStyle w:val="Hyperlink"/>
          </w:rPr>
          <w:t>nt.gov.au/emergency</w:t>
        </w:r>
      </w:hyperlink>
      <w:r>
        <w:t>.</w:t>
      </w:r>
    </w:p>
    <w:p w14:paraId="055408C6" w14:textId="31A05BFE" w:rsidR="00E23B49" w:rsidRDefault="00E23B49" w:rsidP="00E23B49">
      <w:pPr>
        <w:pStyle w:val="Issuedate"/>
      </w:pPr>
      <w:bookmarkStart w:id="212" w:name="_Toc244245596"/>
      <w:r>
        <w:lastRenderedPageBreak/>
        <w:t>25 February 2026</w:t>
      </w:r>
      <w:bookmarkEnd w:id="212"/>
    </w:p>
    <w:p w14:paraId="09B25F16" w14:textId="011FC2EE" w:rsidR="00E23B49" w:rsidRDefault="00E23B49" w:rsidP="00E23B49">
      <w:pPr>
        <w:pStyle w:val="Heading2"/>
      </w:pPr>
      <w:bookmarkStart w:id="213" w:name="_Toc244245597"/>
      <w:r>
        <w:t>From the department</w:t>
      </w:r>
      <w:bookmarkEnd w:id="213"/>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757"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758"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759"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760"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214" w:name="_Toc244245598"/>
      <w:r>
        <w:t>Geccko</w:t>
      </w:r>
      <w:bookmarkEnd w:id="214"/>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761" w:history="1">
        <w:r w:rsidRPr="00E23B49">
          <w:rPr>
            <w:rStyle w:val="Hyperlink"/>
          </w:rPr>
          <w:t>Register for Geccko</w:t>
        </w:r>
      </w:hyperlink>
      <w:r w:rsidRPr="00E23B49">
        <w:t> to access the training and ensure your completion is tracked and reported correctly. Visit our website for </w:t>
      </w:r>
      <w:hyperlink r:id="rId762"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763"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215" w:name="_Toc244245599"/>
      <w:r>
        <w:t>Facts from FAL</w:t>
      </w:r>
      <w:bookmarkEnd w:id="215"/>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764"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765"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216" w:name="_Toc244245600"/>
      <w:r>
        <w:t>Workforce support</w:t>
      </w:r>
      <w:bookmarkEnd w:id="216"/>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766"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767"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217" w:name="_Toc244245601"/>
      <w:r>
        <w:lastRenderedPageBreak/>
        <w:t>18 February 2026</w:t>
      </w:r>
      <w:bookmarkEnd w:id="217"/>
    </w:p>
    <w:p w14:paraId="327E7D15" w14:textId="7767AAC2" w:rsidR="00E30950" w:rsidRDefault="00E30950" w:rsidP="00E30950">
      <w:pPr>
        <w:pStyle w:val="Heading2"/>
      </w:pPr>
      <w:bookmarkStart w:id="218" w:name="_Toc244245602"/>
      <w:r>
        <w:t>From the department</w:t>
      </w:r>
      <w:bookmarkEnd w:id="218"/>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768"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769"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770"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771"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772"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773"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219" w:name="_Toc244245603"/>
      <w:r>
        <w:lastRenderedPageBreak/>
        <w:t>Geccko</w:t>
      </w:r>
      <w:bookmarkEnd w:id="219"/>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774"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775"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776"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220" w:name="_Toc244245604"/>
      <w:r>
        <w:t>Facts from FAL</w:t>
      </w:r>
      <w:bookmarkEnd w:id="220"/>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77"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21" w:name="_Toc244245605"/>
      <w:r>
        <w:lastRenderedPageBreak/>
        <w:t>11 February 2026</w:t>
      </w:r>
      <w:bookmarkEnd w:id="221"/>
    </w:p>
    <w:p w14:paraId="18D2B34D" w14:textId="77777777" w:rsidR="00DE60AD" w:rsidRDefault="00DE60AD" w:rsidP="00DE60AD">
      <w:pPr>
        <w:pStyle w:val="Heading2"/>
      </w:pPr>
      <w:bookmarkStart w:id="222" w:name="_Toc244245606"/>
      <w:r>
        <w:t>From the department</w:t>
      </w:r>
      <w:bookmarkEnd w:id="222"/>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778"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779"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780"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781"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782"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23" w:name="_Toc244245607"/>
      <w:r>
        <w:t>Geccko</w:t>
      </w:r>
      <w:bookmarkEnd w:id="223"/>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783"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784"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785"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24" w:name="_Toc244245608"/>
      <w:r>
        <w:t>Sector spotlight</w:t>
      </w:r>
      <w:bookmarkEnd w:id="224"/>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786" w:history="1">
        <w:r w:rsidRPr="00DE60AD">
          <w:rPr>
            <w:rStyle w:val="Hyperlink"/>
          </w:rPr>
          <w:t>inclusion in ECEC</w:t>
        </w:r>
      </w:hyperlink>
      <w:r w:rsidRPr="00DE60AD">
        <w:t>.</w:t>
      </w:r>
    </w:p>
    <w:p w14:paraId="7832DA29" w14:textId="77777777" w:rsidR="00DE60AD" w:rsidRDefault="00DE60AD" w:rsidP="00DE60AD">
      <w:pPr>
        <w:pStyle w:val="Heading2"/>
      </w:pPr>
      <w:bookmarkStart w:id="225" w:name="_Toc244245609"/>
      <w:r>
        <w:t>Facts from FAL</w:t>
      </w:r>
      <w:bookmarkEnd w:id="225"/>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787"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26" w:name="_Toc244245610"/>
      <w:r>
        <w:lastRenderedPageBreak/>
        <w:t>4 February 2026</w:t>
      </w:r>
      <w:bookmarkEnd w:id="226"/>
    </w:p>
    <w:p w14:paraId="25F54BDA" w14:textId="77777777" w:rsidR="00351B31" w:rsidRDefault="00351B31" w:rsidP="00351B31">
      <w:pPr>
        <w:pStyle w:val="Heading2"/>
      </w:pPr>
      <w:bookmarkStart w:id="227" w:name="_Toc244245611"/>
      <w:r>
        <w:t>From the department</w:t>
      </w:r>
      <w:bookmarkEnd w:id="227"/>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788"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789"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28" w:name="_Toc244245612"/>
      <w:r>
        <w:t>Sector spotlight</w:t>
      </w:r>
      <w:bookmarkEnd w:id="228"/>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790"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791"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792"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29" w:name="_Hlk221787895"/>
      <w:bookmarkStart w:id="230" w:name="_Toc244245613"/>
      <w:r>
        <w:t>Facts from FAL</w:t>
      </w:r>
      <w:bookmarkEnd w:id="230"/>
    </w:p>
    <w:bookmarkEnd w:id="229"/>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793"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794"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795"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31" w:name="_Toc244245614"/>
      <w:r>
        <w:t>Workforce support</w:t>
      </w:r>
      <w:bookmarkEnd w:id="231"/>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96"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97"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98"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99"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32" w:name="_Toc244245615"/>
      <w:r>
        <w:t>Geccko</w:t>
      </w:r>
      <w:bookmarkEnd w:id="232"/>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800"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801"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802"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803"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33" w:name="_Toc244245616"/>
      <w:r>
        <w:lastRenderedPageBreak/>
        <w:t>28 January 2026</w:t>
      </w:r>
      <w:bookmarkEnd w:id="233"/>
    </w:p>
    <w:p w14:paraId="4E19B568" w14:textId="77777777" w:rsidR="0017525A" w:rsidRDefault="0017525A" w:rsidP="0017525A">
      <w:pPr>
        <w:pStyle w:val="Heading2"/>
      </w:pPr>
      <w:bookmarkStart w:id="234" w:name="_Toc244245617"/>
      <w:r>
        <w:t>From the department</w:t>
      </w:r>
      <w:bookmarkEnd w:id="234"/>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804"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805"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806"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807" w:history="1">
        <w:r w:rsidRPr="0017525A">
          <w:rPr>
            <w:rStyle w:val="Hyperlink"/>
          </w:rPr>
          <w:t>FDC resources</w:t>
        </w:r>
      </w:hyperlink>
    </w:p>
    <w:p w14:paraId="4EA76533" w14:textId="77777777" w:rsidR="0017525A" w:rsidRPr="0017525A" w:rsidRDefault="0017525A" w:rsidP="00627CDA">
      <w:pPr>
        <w:numPr>
          <w:ilvl w:val="0"/>
          <w:numId w:val="45"/>
        </w:numPr>
      </w:pPr>
      <w:hyperlink r:id="rId808"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809"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810"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811" w:history="1">
        <w:r w:rsidRPr="0017525A">
          <w:rPr>
            <w:rStyle w:val="Hyperlink"/>
          </w:rPr>
          <w:t>state or territory regulatory authority</w:t>
        </w:r>
      </w:hyperlink>
      <w:r w:rsidRPr="0017525A">
        <w:t>.</w:t>
      </w:r>
    </w:p>
    <w:p w14:paraId="32BCC5B0" w14:textId="77777777" w:rsidR="0017525A" w:rsidRPr="0017525A" w:rsidRDefault="0017525A" w:rsidP="0017525A">
      <w:hyperlink r:id="rId812"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35" w:name="_Toc244245618"/>
      <w:r>
        <w:t>Geccko</w:t>
      </w:r>
      <w:bookmarkEnd w:id="235"/>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813" w:history="1">
        <w:r w:rsidRPr="0017525A">
          <w:rPr>
            <w:rStyle w:val="Hyperlink"/>
          </w:rPr>
          <w:t>our website</w:t>
        </w:r>
      </w:hyperlink>
      <w:r w:rsidRPr="0017525A">
        <w:t>. Use the </w:t>
      </w:r>
      <w:hyperlink r:id="rId814"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36" w:name="_Toc244245619"/>
      <w:r>
        <w:t>Facts from FAL</w:t>
      </w:r>
      <w:bookmarkEnd w:id="236"/>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815"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37" w:name="_Toc244245620"/>
      <w:r>
        <w:t>Workforce support</w:t>
      </w:r>
      <w:bookmarkEnd w:id="237"/>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816"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38" w:name="_Toc244245621"/>
      <w:r>
        <w:lastRenderedPageBreak/>
        <w:t>23 January 2026</w:t>
      </w:r>
      <w:bookmarkEnd w:id="238"/>
    </w:p>
    <w:p w14:paraId="268DA54B" w14:textId="77777777" w:rsidR="000366B7" w:rsidRDefault="000366B7" w:rsidP="000366B7">
      <w:pPr>
        <w:pStyle w:val="Heading2"/>
      </w:pPr>
      <w:bookmarkStart w:id="239" w:name="_Toc244245622"/>
      <w:r w:rsidRPr="000366B7">
        <w:t>Victorian bushfires: CCS period of emergency, new areas added</w:t>
      </w:r>
      <w:bookmarkEnd w:id="239"/>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817"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818"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819"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820"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821"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822"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823"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824"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825"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40" w:name="_Toc244245623"/>
      <w:r>
        <w:lastRenderedPageBreak/>
        <w:t xml:space="preserve">21 </w:t>
      </w:r>
      <w:r w:rsidR="00670F90">
        <w:t>January 2026</w:t>
      </w:r>
      <w:bookmarkEnd w:id="240"/>
    </w:p>
    <w:p w14:paraId="12CD6E88" w14:textId="57A6F247" w:rsidR="00670F90" w:rsidRDefault="002F1937" w:rsidP="00670F90">
      <w:pPr>
        <w:pStyle w:val="Heading2"/>
      </w:pPr>
      <w:bookmarkStart w:id="241" w:name="_Toc244245624"/>
      <w:r>
        <w:t>From the department</w:t>
      </w:r>
      <w:bookmarkEnd w:id="241"/>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826"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827"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828"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829"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830"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42" w:name="_Toc244245625"/>
      <w:r>
        <w:t>Geccko</w:t>
      </w:r>
      <w:bookmarkEnd w:id="242"/>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831"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832" w:history="1">
        <w:r w:rsidRPr="00FF6829">
          <w:rPr>
            <w:rStyle w:val="Hyperlink"/>
          </w:rPr>
          <w:t>communication toolkit</w:t>
        </w:r>
      </w:hyperlink>
      <w:r w:rsidRPr="00FF6829">
        <w:t xml:space="preserve"> to push reminders across staff channels. If staff need help, direct them to our website for </w:t>
      </w:r>
      <w:hyperlink r:id="rId833"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834" w:history="1">
        <w:r w:rsidRPr="002563ED">
          <w:rPr>
            <w:rStyle w:val="Hyperlink"/>
          </w:rPr>
          <w:t>Geccko learning platform</w:t>
        </w:r>
      </w:hyperlink>
      <w:r w:rsidRPr="002563ED">
        <w:t>.</w:t>
      </w:r>
    </w:p>
    <w:p w14:paraId="3134F767" w14:textId="1253D4D3" w:rsidR="008C791B" w:rsidRDefault="008C791B" w:rsidP="008C791B">
      <w:pPr>
        <w:pStyle w:val="Heading2"/>
      </w:pPr>
      <w:bookmarkStart w:id="243" w:name="_Toc244245626"/>
      <w:r>
        <w:t>Facts from FAL</w:t>
      </w:r>
      <w:bookmarkEnd w:id="243"/>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835"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836"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44" w:name="_Toc244245627"/>
      <w:r>
        <w:t>Workforce support</w:t>
      </w:r>
      <w:bookmarkEnd w:id="244"/>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45" w:name="_Toc244245628"/>
      <w:r>
        <w:lastRenderedPageBreak/>
        <w:t>16 January</w:t>
      </w:r>
      <w:r w:rsidR="00670F90">
        <w:t xml:space="preserve"> 2026</w:t>
      </w:r>
      <w:bookmarkEnd w:id="245"/>
    </w:p>
    <w:p w14:paraId="09EFF07D" w14:textId="45F5400B" w:rsidR="00BF7C97" w:rsidRDefault="00BF7C97" w:rsidP="00BF7C97">
      <w:pPr>
        <w:pStyle w:val="Heading2"/>
      </w:pPr>
      <w:bookmarkStart w:id="246" w:name="_Toc244245629"/>
      <w:r w:rsidRPr="00BF7C97">
        <w:t>Queensland floods: CCS period of emergency declared 12 to 16 January 2026</w:t>
      </w:r>
      <w:bookmarkEnd w:id="246"/>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837"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838"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839"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840"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841"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842"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843"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844"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845"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846"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847"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848"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849" w:history="1">
        <w:r w:rsidRPr="00BF7C97">
          <w:rPr>
            <w:rStyle w:val="Hyperlink"/>
          </w:rPr>
          <w:t>qld.gov.au/emergency</w:t>
        </w:r>
      </w:hyperlink>
      <w:r w:rsidRPr="00BF7C97">
        <w:t>.</w:t>
      </w:r>
    </w:p>
    <w:p w14:paraId="4DB89477" w14:textId="48F31F68" w:rsidR="00A96BC2" w:rsidRDefault="00A96BC2" w:rsidP="35A3E329">
      <w:pPr>
        <w:pStyle w:val="Issuedate"/>
      </w:pPr>
      <w:bookmarkStart w:id="247" w:name="_Toc244245630"/>
      <w:r>
        <w:lastRenderedPageBreak/>
        <w:t>14 January</w:t>
      </w:r>
      <w:r w:rsidR="00670F90">
        <w:t xml:space="preserve"> 2026</w:t>
      </w:r>
      <w:bookmarkEnd w:id="247"/>
    </w:p>
    <w:p w14:paraId="01FBB489" w14:textId="77777777" w:rsidR="00970BCC" w:rsidRDefault="00970BCC" w:rsidP="003E2A63">
      <w:pPr>
        <w:pStyle w:val="Heading2"/>
      </w:pPr>
      <w:bookmarkStart w:id="248" w:name="_Toc244245631"/>
      <w:r>
        <w:t>Geccko</w:t>
      </w:r>
      <w:bookmarkEnd w:id="248"/>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850" w:history="1">
        <w:r w:rsidRPr="003E2A63">
          <w:rPr>
            <w:rStyle w:val="Hyperlink"/>
          </w:rPr>
          <w:t>register for Geccko</w:t>
        </w:r>
      </w:hyperlink>
      <w:r w:rsidRPr="003E2A63">
        <w:t xml:space="preserve"> or </w:t>
      </w:r>
      <w:hyperlink r:id="rId851"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852" w:history="1">
        <w:r w:rsidRPr="003E2A63">
          <w:rPr>
            <w:rStyle w:val="Hyperlink"/>
          </w:rPr>
          <w:t>communication toolkit</w:t>
        </w:r>
      </w:hyperlink>
      <w:r w:rsidRPr="003E2A63">
        <w:t xml:space="preserve"> to encourage your staff to register early. If staff need help, direct them to our website for </w:t>
      </w:r>
      <w:hyperlink r:id="rId853" w:history="1">
        <w:r w:rsidRPr="003E2A63">
          <w:rPr>
            <w:rStyle w:val="Hyperlink"/>
          </w:rPr>
          <w:t>account support</w:t>
        </w:r>
      </w:hyperlink>
      <w:r>
        <w:t>.</w:t>
      </w:r>
    </w:p>
    <w:p w14:paraId="0852903E" w14:textId="22C748D6" w:rsidR="00970BCC" w:rsidRDefault="00970BCC" w:rsidP="00970BCC">
      <w:pPr>
        <w:pStyle w:val="Heading2"/>
      </w:pPr>
      <w:bookmarkStart w:id="249" w:name="_Toc244245632"/>
      <w:r>
        <w:t>From the department</w:t>
      </w:r>
      <w:bookmarkEnd w:id="249"/>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854"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855"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856"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857"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858"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859"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50" w:name="_Toc244245633"/>
      <w:r>
        <w:t>Sector spotlight</w:t>
      </w:r>
      <w:bookmarkEnd w:id="250"/>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860" w:history="1">
        <w:r w:rsidRPr="00970BCC">
          <w:rPr>
            <w:rStyle w:val="Hyperlink"/>
          </w:rPr>
          <w:t>inclusion in ECEC</w:t>
        </w:r>
      </w:hyperlink>
      <w:r w:rsidRPr="00970BCC">
        <w:t>.</w:t>
      </w:r>
    </w:p>
    <w:p w14:paraId="043D51B2" w14:textId="6F23650E" w:rsidR="00970BCC" w:rsidRDefault="00970BCC" w:rsidP="00970BCC">
      <w:pPr>
        <w:pStyle w:val="Heading2"/>
      </w:pPr>
      <w:bookmarkStart w:id="251" w:name="_Toc244245634"/>
      <w:r>
        <w:t>Facts from FAL</w:t>
      </w:r>
      <w:bookmarkEnd w:id="251"/>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861"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862"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863"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864"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865"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866"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52" w:name="_Toc244245635"/>
      <w:r>
        <w:t>Workforce support</w:t>
      </w:r>
      <w:bookmarkEnd w:id="252"/>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867"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868"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869"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870"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871"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872"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53" w:name="_Toc244245636"/>
      <w:r>
        <w:t>News for families</w:t>
      </w:r>
      <w:bookmarkEnd w:id="253"/>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873"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54" w:name="_Toc244245637"/>
      <w:r>
        <w:lastRenderedPageBreak/>
        <w:t>13 January 2026</w:t>
      </w:r>
      <w:bookmarkEnd w:id="254"/>
    </w:p>
    <w:p w14:paraId="459BB55E" w14:textId="10BE0C45" w:rsidR="00A96BC2" w:rsidRDefault="00A96BC2" w:rsidP="00A96BC2">
      <w:pPr>
        <w:pStyle w:val="Heading2"/>
      </w:pPr>
      <w:bookmarkStart w:id="255" w:name="_Toc244245638"/>
      <w:r w:rsidRPr="00A96BC2">
        <w:t>Victorian bushfires: CCS period of emergency extended, new areas added</w:t>
      </w:r>
      <w:bookmarkEnd w:id="255"/>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874"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875"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876"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77"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878"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879"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880"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881"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882"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883"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884"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885"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886" w:history="1">
        <w:r w:rsidRPr="00A96BC2">
          <w:rPr>
            <w:rStyle w:val="Hyperlink"/>
          </w:rPr>
          <w:t>VicEmergency</w:t>
        </w:r>
      </w:hyperlink>
      <w:r w:rsidR="003E2A63">
        <w:t>.</w:t>
      </w:r>
    </w:p>
    <w:p w14:paraId="25C3201A" w14:textId="1B2D2830" w:rsidR="004942EF" w:rsidRDefault="00FA2804" w:rsidP="35A3E329">
      <w:pPr>
        <w:pStyle w:val="Issuedate"/>
      </w:pPr>
      <w:bookmarkStart w:id="256" w:name="_Toc244245639"/>
      <w:r>
        <w:lastRenderedPageBreak/>
        <w:t>9 January 2026</w:t>
      </w:r>
      <w:bookmarkEnd w:id="256"/>
    </w:p>
    <w:p w14:paraId="10FABD27" w14:textId="09DD48B3" w:rsidR="00FA2804" w:rsidRDefault="00FA2804" w:rsidP="00FA2804">
      <w:pPr>
        <w:pStyle w:val="Heading2"/>
      </w:pPr>
      <w:bookmarkStart w:id="257" w:name="_Toc244245640"/>
      <w:r w:rsidRPr="00FA2804">
        <w:t>Victorian bushfires: CCS period of emergency declared</w:t>
      </w:r>
      <w:bookmarkEnd w:id="257"/>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887"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888"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889"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890"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891"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892"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893"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894"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895"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96"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97"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98"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99"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900"/>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1BAB" w14:textId="77777777" w:rsidR="00AB4935" w:rsidRDefault="00AB4935" w:rsidP="000A6228">
      <w:pPr>
        <w:spacing w:after="0" w:line="240" w:lineRule="auto"/>
      </w:pPr>
      <w:r>
        <w:separator/>
      </w:r>
    </w:p>
  </w:endnote>
  <w:endnote w:type="continuationSeparator" w:id="0">
    <w:p w14:paraId="119C8209" w14:textId="77777777" w:rsidR="00AB4935" w:rsidRDefault="00AB4935" w:rsidP="000A6228">
      <w:pPr>
        <w:spacing w:after="0" w:line="240" w:lineRule="auto"/>
      </w:pPr>
      <w:r>
        <w:continuationSeparator/>
      </w:r>
    </w:p>
  </w:endnote>
  <w:endnote w:type="continuationNotice" w:id="1">
    <w:p w14:paraId="6397372B" w14:textId="77777777" w:rsidR="00AB4935" w:rsidRDefault="00AB49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21776" w14:textId="77777777" w:rsidR="00AB4935" w:rsidRDefault="00AB4935" w:rsidP="000A6228">
      <w:pPr>
        <w:spacing w:after="0" w:line="240" w:lineRule="auto"/>
      </w:pPr>
      <w:r>
        <w:separator/>
      </w:r>
    </w:p>
  </w:footnote>
  <w:footnote w:type="continuationSeparator" w:id="0">
    <w:p w14:paraId="691E178E" w14:textId="77777777" w:rsidR="00AB4935" w:rsidRDefault="00AB4935" w:rsidP="000A6228">
      <w:pPr>
        <w:spacing w:after="0" w:line="240" w:lineRule="auto"/>
      </w:pPr>
      <w:r>
        <w:continuationSeparator/>
      </w:r>
    </w:p>
  </w:footnote>
  <w:footnote w:type="continuationNotice" w:id="1">
    <w:p w14:paraId="73376E69" w14:textId="77777777" w:rsidR="00AB4935" w:rsidRDefault="00AB49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6C6566"/>
    <w:multiLevelType w:val="hybridMultilevel"/>
    <w:tmpl w:val="A08A7C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9F0925"/>
    <w:multiLevelType w:val="hybridMultilevel"/>
    <w:tmpl w:val="098A45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5"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F9D3E5C"/>
    <w:multiLevelType w:val="hybridMultilevel"/>
    <w:tmpl w:val="3DEA9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100A751E"/>
    <w:multiLevelType w:val="hybridMultilevel"/>
    <w:tmpl w:val="A552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0763EB5"/>
    <w:multiLevelType w:val="hybridMultilevel"/>
    <w:tmpl w:val="C9A2DD8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5"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9" w15:restartNumberingAfterBreak="0">
    <w:nsid w:val="117FC7F4"/>
    <w:multiLevelType w:val="hybridMultilevel"/>
    <w:tmpl w:val="FFFFFFFF"/>
    <w:lvl w:ilvl="0" w:tplc="B566B090">
      <w:start w:val="1"/>
      <w:numFmt w:val="bullet"/>
      <w:lvlText w:val=""/>
      <w:lvlJc w:val="left"/>
      <w:pPr>
        <w:ind w:left="720" w:hanging="360"/>
      </w:pPr>
      <w:rPr>
        <w:rFonts w:ascii="Symbol" w:hAnsi="Symbol" w:hint="default"/>
      </w:rPr>
    </w:lvl>
    <w:lvl w:ilvl="1" w:tplc="2FD675C0">
      <w:start w:val="1"/>
      <w:numFmt w:val="bullet"/>
      <w:lvlText w:val="o"/>
      <w:lvlJc w:val="left"/>
      <w:pPr>
        <w:ind w:left="1440" w:hanging="360"/>
      </w:pPr>
      <w:rPr>
        <w:rFonts w:ascii="Courier New" w:hAnsi="Courier New" w:hint="default"/>
      </w:rPr>
    </w:lvl>
    <w:lvl w:ilvl="2" w:tplc="C3A65C0E">
      <w:start w:val="1"/>
      <w:numFmt w:val="bullet"/>
      <w:lvlText w:val=""/>
      <w:lvlJc w:val="left"/>
      <w:pPr>
        <w:ind w:left="2160" w:hanging="360"/>
      </w:pPr>
      <w:rPr>
        <w:rFonts w:ascii="Wingdings" w:hAnsi="Wingdings" w:hint="default"/>
      </w:rPr>
    </w:lvl>
    <w:lvl w:ilvl="3" w:tplc="E3C8ECF0">
      <w:start w:val="1"/>
      <w:numFmt w:val="bullet"/>
      <w:lvlText w:val=""/>
      <w:lvlJc w:val="left"/>
      <w:pPr>
        <w:ind w:left="2880" w:hanging="360"/>
      </w:pPr>
      <w:rPr>
        <w:rFonts w:ascii="Symbol" w:hAnsi="Symbol" w:hint="default"/>
      </w:rPr>
    </w:lvl>
    <w:lvl w:ilvl="4" w:tplc="785A9F4C">
      <w:start w:val="1"/>
      <w:numFmt w:val="bullet"/>
      <w:lvlText w:val="o"/>
      <w:lvlJc w:val="left"/>
      <w:pPr>
        <w:ind w:left="3600" w:hanging="360"/>
      </w:pPr>
      <w:rPr>
        <w:rFonts w:ascii="Courier New" w:hAnsi="Courier New" w:hint="default"/>
      </w:rPr>
    </w:lvl>
    <w:lvl w:ilvl="5" w:tplc="AC3019FA">
      <w:start w:val="1"/>
      <w:numFmt w:val="bullet"/>
      <w:lvlText w:val=""/>
      <w:lvlJc w:val="left"/>
      <w:pPr>
        <w:ind w:left="4320" w:hanging="360"/>
      </w:pPr>
      <w:rPr>
        <w:rFonts w:ascii="Wingdings" w:hAnsi="Wingdings" w:hint="default"/>
      </w:rPr>
    </w:lvl>
    <w:lvl w:ilvl="6" w:tplc="F89AE06C">
      <w:start w:val="1"/>
      <w:numFmt w:val="bullet"/>
      <w:lvlText w:val=""/>
      <w:lvlJc w:val="left"/>
      <w:pPr>
        <w:ind w:left="5040" w:hanging="360"/>
      </w:pPr>
      <w:rPr>
        <w:rFonts w:ascii="Symbol" w:hAnsi="Symbol" w:hint="default"/>
      </w:rPr>
    </w:lvl>
    <w:lvl w:ilvl="7" w:tplc="1DD8511C">
      <w:start w:val="1"/>
      <w:numFmt w:val="bullet"/>
      <w:lvlText w:val="o"/>
      <w:lvlJc w:val="left"/>
      <w:pPr>
        <w:ind w:left="5760" w:hanging="360"/>
      </w:pPr>
      <w:rPr>
        <w:rFonts w:ascii="Courier New" w:hAnsi="Courier New" w:hint="default"/>
      </w:rPr>
    </w:lvl>
    <w:lvl w:ilvl="8" w:tplc="1A882940">
      <w:start w:val="1"/>
      <w:numFmt w:val="bullet"/>
      <w:lvlText w:val=""/>
      <w:lvlJc w:val="left"/>
      <w:pPr>
        <w:ind w:left="6480" w:hanging="360"/>
      </w:pPr>
      <w:rPr>
        <w:rFonts w:ascii="Wingdings" w:hAnsi="Wingdings" w:hint="default"/>
      </w:rPr>
    </w:lvl>
  </w:abstractNum>
  <w:abstractNum w:abstractNumId="70"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4"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5"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9"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2" w15:restartNumberingAfterBreak="0">
    <w:nsid w:val="15B62061"/>
    <w:multiLevelType w:val="hybridMultilevel"/>
    <w:tmpl w:val="A280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4"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5"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6"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7"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8"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1"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5"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6"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0"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3"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5"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09"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6"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7" w15:restartNumberingAfterBreak="0">
    <w:nsid w:val="1D6901DD"/>
    <w:multiLevelType w:val="hybridMultilevel"/>
    <w:tmpl w:val="47481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9" w15:restartNumberingAfterBreak="0">
    <w:nsid w:val="1D963835"/>
    <w:multiLevelType w:val="hybridMultilevel"/>
    <w:tmpl w:val="213A2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1"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2"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23"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9"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7"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9"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0"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4"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6" w15:restartNumberingAfterBreak="0">
    <w:nsid w:val="24FA4019"/>
    <w:multiLevelType w:val="multilevel"/>
    <w:tmpl w:val="927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9"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1"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2"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5"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8"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99B68AA"/>
    <w:multiLevelType w:val="hybridMultilevel"/>
    <w:tmpl w:val="3B045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6"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7"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8"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0"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3"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5"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2D863726"/>
    <w:multiLevelType w:val="hybridMultilevel"/>
    <w:tmpl w:val="C3D2CD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0"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1"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4"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6"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7"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8"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02717D4"/>
    <w:multiLevelType w:val="hybridMultilevel"/>
    <w:tmpl w:val="853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0"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1"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2"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4"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5"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6"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7"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27332B9"/>
    <w:multiLevelType w:val="hybridMultilevel"/>
    <w:tmpl w:val="4E883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1"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2"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34DC9E0"/>
    <w:multiLevelType w:val="hybridMultilevel"/>
    <w:tmpl w:val="9CB6764A"/>
    <w:lvl w:ilvl="0" w:tplc="DEF64180">
      <w:start w:val="1"/>
      <w:numFmt w:val="bullet"/>
      <w:lvlText w:val=""/>
      <w:lvlJc w:val="left"/>
      <w:pPr>
        <w:ind w:left="720" w:hanging="360"/>
      </w:pPr>
      <w:rPr>
        <w:rFonts w:ascii="Symbol" w:hAnsi="Symbol" w:hint="default"/>
      </w:rPr>
    </w:lvl>
    <w:lvl w:ilvl="1" w:tplc="5FA236FC">
      <w:start w:val="1"/>
      <w:numFmt w:val="bullet"/>
      <w:lvlText w:val="o"/>
      <w:lvlJc w:val="left"/>
      <w:pPr>
        <w:ind w:left="1440" w:hanging="360"/>
      </w:pPr>
      <w:rPr>
        <w:rFonts w:ascii="Courier New" w:hAnsi="Courier New" w:hint="default"/>
      </w:rPr>
    </w:lvl>
    <w:lvl w:ilvl="2" w:tplc="E7D447C8">
      <w:start w:val="1"/>
      <w:numFmt w:val="bullet"/>
      <w:lvlText w:val=""/>
      <w:lvlJc w:val="left"/>
      <w:pPr>
        <w:ind w:left="2160" w:hanging="360"/>
      </w:pPr>
      <w:rPr>
        <w:rFonts w:ascii="Wingdings" w:hAnsi="Wingdings" w:hint="default"/>
      </w:rPr>
    </w:lvl>
    <w:lvl w:ilvl="3" w:tplc="48762406">
      <w:start w:val="1"/>
      <w:numFmt w:val="bullet"/>
      <w:lvlText w:val=""/>
      <w:lvlJc w:val="left"/>
      <w:pPr>
        <w:ind w:left="2880" w:hanging="360"/>
      </w:pPr>
      <w:rPr>
        <w:rFonts w:ascii="Symbol" w:hAnsi="Symbol" w:hint="default"/>
      </w:rPr>
    </w:lvl>
    <w:lvl w:ilvl="4" w:tplc="504CFE82">
      <w:start w:val="1"/>
      <w:numFmt w:val="bullet"/>
      <w:lvlText w:val="o"/>
      <w:lvlJc w:val="left"/>
      <w:pPr>
        <w:ind w:left="3600" w:hanging="360"/>
      </w:pPr>
      <w:rPr>
        <w:rFonts w:ascii="Courier New" w:hAnsi="Courier New" w:hint="default"/>
      </w:rPr>
    </w:lvl>
    <w:lvl w:ilvl="5" w:tplc="5D16844A">
      <w:start w:val="1"/>
      <w:numFmt w:val="bullet"/>
      <w:lvlText w:val=""/>
      <w:lvlJc w:val="left"/>
      <w:pPr>
        <w:ind w:left="4320" w:hanging="360"/>
      </w:pPr>
      <w:rPr>
        <w:rFonts w:ascii="Wingdings" w:hAnsi="Wingdings" w:hint="default"/>
      </w:rPr>
    </w:lvl>
    <w:lvl w:ilvl="6" w:tplc="798ED89A">
      <w:start w:val="1"/>
      <w:numFmt w:val="bullet"/>
      <w:lvlText w:val=""/>
      <w:lvlJc w:val="left"/>
      <w:pPr>
        <w:ind w:left="5040" w:hanging="360"/>
      </w:pPr>
      <w:rPr>
        <w:rFonts w:ascii="Symbol" w:hAnsi="Symbol" w:hint="default"/>
      </w:rPr>
    </w:lvl>
    <w:lvl w:ilvl="7" w:tplc="0FC45572">
      <w:start w:val="1"/>
      <w:numFmt w:val="bullet"/>
      <w:lvlText w:val="o"/>
      <w:lvlJc w:val="left"/>
      <w:pPr>
        <w:ind w:left="5760" w:hanging="360"/>
      </w:pPr>
      <w:rPr>
        <w:rFonts w:ascii="Courier New" w:hAnsi="Courier New" w:hint="default"/>
      </w:rPr>
    </w:lvl>
    <w:lvl w:ilvl="8" w:tplc="7D268FE6">
      <w:start w:val="1"/>
      <w:numFmt w:val="bullet"/>
      <w:lvlText w:val=""/>
      <w:lvlJc w:val="left"/>
      <w:pPr>
        <w:ind w:left="6480" w:hanging="360"/>
      </w:pPr>
      <w:rPr>
        <w:rFonts w:ascii="Wingdings" w:hAnsi="Wingdings" w:hint="default"/>
      </w:rPr>
    </w:lvl>
  </w:abstractNum>
  <w:abstractNum w:abstractNumId="207"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0"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6244933"/>
    <w:multiLevelType w:val="hybridMultilevel"/>
    <w:tmpl w:val="BD362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5"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7"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8"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0"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2"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4" w15:restartNumberingAfterBreak="0">
    <w:nsid w:val="37DE6D47"/>
    <w:multiLevelType w:val="hybridMultilevel"/>
    <w:tmpl w:val="10307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5"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6"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2"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7"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9"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2"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3"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4"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CD31FA3"/>
    <w:multiLevelType w:val="hybridMultilevel"/>
    <w:tmpl w:val="DFC07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6"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7" w15:restartNumberingAfterBreak="0">
    <w:nsid w:val="3E311CE2"/>
    <w:multiLevelType w:val="multilevel"/>
    <w:tmpl w:val="76D43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9"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4"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6"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8"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0"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42C71DF6"/>
    <w:multiLevelType w:val="hybridMultilevel"/>
    <w:tmpl w:val="4B62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2"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3"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7"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5CB41CF"/>
    <w:multiLevelType w:val="hybridMultilevel"/>
    <w:tmpl w:val="D850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0"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71"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2"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8"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9"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0"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3"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A612901"/>
    <w:multiLevelType w:val="multilevel"/>
    <w:tmpl w:val="670A4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8"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1"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3"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6"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7"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9"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3"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6"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7"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3830ED7"/>
    <w:multiLevelType w:val="hybridMultilevel"/>
    <w:tmpl w:val="E39A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9"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4FD3075"/>
    <w:multiLevelType w:val="hybridMultilevel"/>
    <w:tmpl w:val="863E76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1"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2"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3"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7"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575A7236"/>
    <w:multiLevelType w:val="hybridMultilevel"/>
    <w:tmpl w:val="C9DA6B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9"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0"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1" w15:restartNumberingAfterBreak="0">
    <w:nsid w:val="58951480"/>
    <w:multiLevelType w:val="multilevel"/>
    <w:tmpl w:val="4E48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4"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5"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6"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8"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3"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46"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47"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DB41DFD"/>
    <w:multiLevelType w:val="hybridMultilevel"/>
    <w:tmpl w:val="F07E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0"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3"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5"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2"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3"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4"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7" w15:restartNumberingAfterBreak="0">
    <w:nsid w:val="644D3AB8"/>
    <w:multiLevelType w:val="hybridMultilevel"/>
    <w:tmpl w:val="EF9E0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8"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48B7717"/>
    <w:multiLevelType w:val="hybridMultilevel"/>
    <w:tmpl w:val="F47258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0"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1"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2"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3"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4" w15:restartNumberingAfterBreak="0">
    <w:nsid w:val="66035982"/>
    <w:multiLevelType w:val="hybridMultilevel"/>
    <w:tmpl w:val="568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5"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7"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7"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88"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0"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8"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9"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00"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2"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3"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6"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7"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1" w15:restartNumberingAfterBreak="0">
    <w:nsid w:val="6DE95348"/>
    <w:multiLevelType w:val="hybridMultilevel"/>
    <w:tmpl w:val="51D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2"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3"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6F211590"/>
    <w:multiLevelType w:val="hybridMultilevel"/>
    <w:tmpl w:val="AFC22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6"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8"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9"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1"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3"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4"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30"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3"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4"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6"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7"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7"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0"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5"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8"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9"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2"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3"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4" w15:restartNumberingAfterBreak="0">
    <w:nsid w:val="7C3E3C8B"/>
    <w:multiLevelType w:val="hybridMultilevel"/>
    <w:tmpl w:val="CB286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5"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6"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9"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0"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102"/>
  </w:num>
  <w:num w:numId="2" w16cid:durableId="440994734">
    <w:abstractNumId w:val="183"/>
  </w:num>
  <w:num w:numId="3" w16cid:durableId="1281374295">
    <w:abstractNumId w:val="54"/>
  </w:num>
  <w:num w:numId="4" w16cid:durableId="389111526">
    <w:abstractNumId w:val="429"/>
  </w:num>
  <w:num w:numId="5" w16cid:durableId="1535074108">
    <w:abstractNumId w:val="342"/>
  </w:num>
  <w:num w:numId="6" w16cid:durableId="1429885605">
    <w:abstractNumId w:val="113"/>
  </w:num>
  <w:num w:numId="7" w16cid:durableId="1182429201">
    <w:abstractNumId w:val="89"/>
  </w:num>
  <w:num w:numId="8" w16cid:durableId="2013484650">
    <w:abstractNumId w:val="156"/>
  </w:num>
  <w:num w:numId="9" w16cid:durableId="2020428833">
    <w:abstractNumId w:val="311"/>
  </w:num>
  <w:num w:numId="10" w16cid:durableId="22874284">
    <w:abstractNumId w:val="178"/>
  </w:num>
  <w:num w:numId="11" w16cid:durableId="1433816286">
    <w:abstractNumId w:val="47"/>
  </w:num>
  <w:num w:numId="12" w16cid:durableId="1755660608">
    <w:abstractNumId w:val="454"/>
  </w:num>
  <w:num w:numId="13" w16cid:durableId="143352572">
    <w:abstractNumId w:val="236"/>
  </w:num>
  <w:num w:numId="14" w16cid:durableId="1753505102">
    <w:abstractNumId w:val="262"/>
  </w:num>
  <w:num w:numId="15" w16cid:durableId="1851606721">
    <w:abstractNumId w:val="116"/>
  </w:num>
  <w:num w:numId="16" w16cid:durableId="1163930381">
    <w:abstractNumId w:val="242"/>
  </w:num>
  <w:num w:numId="17" w16cid:durableId="2064597769">
    <w:abstractNumId w:val="418"/>
  </w:num>
  <w:num w:numId="18" w16cid:durableId="122701652">
    <w:abstractNumId w:val="139"/>
  </w:num>
  <w:num w:numId="19" w16cid:durableId="578755722">
    <w:abstractNumId w:val="40"/>
  </w:num>
  <w:num w:numId="20" w16cid:durableId="959535715">
    <w:abstractNumId w:val="287"/>
  </w:num>
  <w:num w:numId="21" w16cid:durableId="1660840762">
    <w:abstractNumId w:val="366"/>
  </w:num>
  <w:num w:numId="22" w16cid:durableId="1426028912">
    <w:abstractNumId w:val="78"/>
  </w:num>
  <w:num w:numId="23" w16cid:durableId="806897708">
    <w:abstractNumId w:val="449"/>
  </w:num>
  <w:num w:numId="24" w16cid:durableId="1065566887">
    <w:abstractNumId w:val="217"/>
  </w:num>
  <w:num w:numId="25" w16cid:durableId="647786489">
    <w:abstractNumId w:val="462"/>
  </w:num>
  <w:num w:numId="26" w16cid:durableId="1178891462">
    <w:abstractNumId w:val="185"/>
  </w:num>
  <w:num w:numId="27" w16cid:durableId="634331380">
    <w:abstractNumId w:val="322"/>
  </w:num>
  <w:num w:numId="28" w16cid:durableId="198520281">
    <w:abstractNumId w:val="39"/>
  </w:num>
  <w:num w:numId="29" w16cid:durableId="987977434">
    <w:abstractNumId w:val="259"/>
  </w:num>
  <w:num w:numId="30" w16cid:durableId="486438152">
    <w:abstractNumId w:val="90"/>
  </w:num>
  <w:num w:numId="31" w16cid:durableId="452946158">
    <w:abstractNumId w:val="179"/>
  </w:num>
  <w:num w:numId="32" w16cid:durableId="624773942">
    <w:abstractNumId w:val="74"/>
  </w:num>
  <w:num w:numId="33" w16cid:durableId="923798934">
    <w:abstractNumId w:val="334"/>
  </w:num>
  <w:num w:numId="34" w16cid:durableId="814109450">
    <w:abstractNumId w:val="422"/>
  </w:num>
  <w:num w:numId="35" w16cid:durableId="1575314849">
    <w:abstractNumId w:val="81"/>
  </w:num>
  <w:num w:numId="36" w16cid:durableId="571624834">
    <w:abstractNumId w:val="248"/>
  </w:num>
  <w:num w:numId="37" w16cid:durableId="1133594404">
    <w:abstractNumId w:val="436"/>
  </w:num>
  <w:num w:numId="38" w16cid:durableId="1256287668">
    <w:abstractNumId w:val="326"/>
  </w:num>
  <w:num w:numId="39" w16cid:durableId="487285982">
    <w:abstractNumId w:val="330"/>
  </w:num>
  <w:num w:numId="40" w16cid:durableId="547574114">
    <w:abstractNumId w:val="337"/>
  </w:num>
  <w:num w:numId="41" w16cid:durableId="1775402448">
    <w:abstractNumId w:val="362"/>
  </w:num>
  <w:num w:numId="42" w16cid:durableId="1648321198">
    <w:abstractNumId w:val="397"/>
  </w:num>
  <w:num w:numId="43" w16cid:durableId="108285275">
    <w:abstractNumId w:val="340"/>
  </w:num>
  <w:num w:numId="44" w16cid:durableId="495267909">
    <w:abstractNumId w:val="207"/>
  </w:num>
  <w:num w:numId="45" w16cid:durableId="1948807944">
    <w:abstractNumId w:val="471"/>
  </w:num>
  <w:num w:numId="46" w16cid:durableId="1438600172">
    <w:abstractNumId w:val="309"/>
  </w:num>
  <w:num w:numId="47" w16cid:durableId="135952173">
    <w:abstractNumId w:val="251"/>
  </w:num>
  <w:num w:numId="48" w16cid:durableId="1675834742">
    <w:abstractNumId w:val="325"/>
  </w:num>
  <w:num w:numId="49" w16cid:durableId="751396437">
    <w:abstractNumId w:val="427"/>
  </w:num>
  <w:num w:numId="50" w16cid:durableId="1226524361">
    <w:abstractNumId w:val="60"/>
  </w:num>
  <w:num w:numId="51" w16cid:durableId="1334142431">
    <w:abstractNumId w:val="250"/>
  </w:num>
  <w:num w:numId="52" w16cid:durableId="1421677800">
    <w:abstractNumId w:val="162"/>
  </w:num>
  <w:num w:numId="53" w16cid:durableId="229998041">
    <w:abstractNumId w:val="377"/>
  </w:num>
  <w:num w:numId="54" w16cid:durableId="1520004321">
    <w:abstractNumId w:val="297"/>
  </w:num>
  <w:num w:numId="55" w16cid:durableId="1327827049">
    <w:abstractNumId w:val="272"/>
  </w:num>
  <w:num w:numId="56" w16cid:durableId="2054425494">
    <w:abstractNumId w:val="344"/>
  </w:num>
  <w:num w:numId="57" w16cid:durableId="737633068">
    <w:abstractNumId w:val="129"/>
  </w:num>
  <w:num w:numId="58" w16cid:durableId="497310363">
    <w:abstractNumId w:val="299"/>
  </w:num>
  <w:num w:numId="59" w16cid:durableId="1681354993">
    <w:abstractNumId w:val="414"/>
  </w:num>
  <w:num w:numId="60" w16cid:durableId="1455098459">
    <w:abstractNumId w:val="67"/>
  </w:num>
  <w:num w:numId="61" w16cid:durableId="949774717">
    <w:abstractNumId w:val="26"/>
  </w:num>
  <w:num w:numId="62" w16cid:durableId="541134397">
    <w:abstractNumId w:val="218"/>
  </w:num>
  <w:num w:numId="63" w16cid:durableId="222058851">
    <w:abstractNumId w:val="409"/>
  </w:num>
  <w:num w:numId="64" w16cid:durableId="288822268">
    <w:abstractNumId w:val="407"/>
  </w:num>
  <w:num w:numId="65" w16cid:durableId="106043376">
    <w:abstractNumId w:val="385"/>
  </w:num>
  <w:num w:numId="66" w16cid:durableId="562915692">
    <w:abstractNumId w:val="25"/>
  </w:num>
  <w:num w:numId="67" w16cid:durableId="263389894">
    <w:abstractNumId w:val="80"/>
  </w:num>
  <w:num w:numId="68" w16cid:durableId="351077984">
    <w:abstractNumId w:val="308"/>
  </w:num>
  <w:num w:numId="69" w16cid:durableId="1543711894">
    <w:abstractNumId w:val="378"/>
  </w:num>
  <w:num w:numId="70" w16cid:durableId="1266882973">
    <w:abstractNumId w:val="3"/>
  </w:num>
  <w:num w:numId="71" w16cid:durableId="267548150">
    <w:abstractNumId w:val="244"/>
  </w:num>
  <w:num w:numId="72" w16cid:durableId="855928924">
    <w:abstractNumId w:val="1"/>
  </w:num>
  <w:num w:numId="73" w16cid:durableId="88938820">
    <w:abstractNumId w:val="323"/>
  </w:num>
  <w:num w:numId="74" w16cid:durableId="745499217">
    <w:abstractNumId w:val="400"/>
  </w:num>
  <w:num w:numId="75" w16cid:durableId="1432237222">
    <w:abstractNumId w:val="431"/>
  </w:num>
  <w:num w:numId="76" w16cid:durableId="167453958">
    <w:abstractNumId w:val="65"/>
  </w:num>
  <w:num w:numId="77" w16cid:durableId="1954434072">
    <w:abstractNumId w:val="313"/>
  </w:num>
  <w:num w:numId="78" w16cid:durableId="1601445779">
    <w:abstractNumId w:val="263"/>
  </w:num>
  <w:num w:numId="79" w16cid:durableId="2124689696">
    <w:abstractNumId w:val="21"/>
  </w:num>
  <w:num w:numId="80" w16cid:durableId="1095132012">
    <w:abstractNumId w:val="306"/>
  </w:num>
  <w:num w:numId="81" w16cid:durableId="1297375028">
    <w:abstractNumId w:val="393"/>
  </w:num>
  <w:num w:numId="82" w16cid:durableId="51347343">
    <w:abstractNumId w:val="434"/>
  </w:num>
  <w:num w:numId="83" w16cid:durableId="254870592">
    <w:abstractNumId w:val="396"/>
  </w:num>
  <w:num w:numId="84" w16cid:durableId="1973057515">
    <w:abstractNumId w:val="284"/>
  </w:num>
  <w:num w:numId="85" w16cid:durableId="2043237348">
    <w:abstractNumId w:val="0"/>
  </w:num>
  <w:num w:numId="86" w16cid:durableId="1183863693">
    <w:abstractNumId w:val="158"/>
  </w:num>
  <w:num w:numId="87" w16cid:durableId="943457441">
    <w:abstractNumId w:val="314"/>
  </w:num>
  <w:num w:numId="88" w16cid:durableId="852843217">
    <w:abstractNumId w:val="76"/>
  </w:num>
  <w:num w:numId="89" w16cid:durableId="467670276">
    <w:abstractNumId w:val="304"/>
  </w:num>
  <w:num w:numId="90" w16cid:durableId="701056270">
    <w:abstractNumId w:val="43"/>
  </w:num>
  <w:num w:numId="91" w16cid:durableId="2106921328">
    <w:abstractNumId w:val="268"/>
  </w:num>
  <w:num w:numId="92" w16cid:durableId="1868634519">
    <w:abstractNumId w:val="197"/>
  </w:num>
  <w:num w:numId="93" w16cid:durableId="1747922528">
    <w:abstractNumId w:val="144"/>
  </w:num>
  <w:num w:numId="94" w16cid:durableId="2098936397">
    <w:abstractNumId w:val="439"/>
  </w:num>
  <w:num w:numId="95" w16cid:durableId="1746414214">
    <w:abstractNumId w:val="365"/>
  </w:num>
  <w:num w:numId="96" w16cid:durableId="1862668733">
    <w:abstractNumId w:val="199"/>
  </w:num>
  <w:num w:numId="97" w16cid:durableId="2103718679">
    <w:abstractNumId w:val="29"/>
  </w:num>
  <w:num w:numId="98" w16cid:durableId="256644565">
    <w:abstractNumId w:val="159"/>
  </w:num>
  <w:num w:numId="99" w16cid:durableId="290744893">
    <w:abstractNumId w:val="274"/>
  </w:num>
  <w:num w:numId="100" w16cid:durableId="1964653278">
    <w:abstractNumId w:val="388"/>
  </w:num>
  <w:num w:numId="101" w16cid:durableId="1625620810">
    <w:abstractNumId w:val="98"/>
  </w:num>
  <w:num w:numId="102" w16cid:durableId="1352760111">
    <w:abstractNumId w:val="202"/>
  </w:num>
  <w:num w:numId="103" w16cid:durableId="898134204">
    <w:abstractNumId w:val="105"/>
  </w:num>
  <w:num w:numId="104" w16cid:durableId="1494756384">
    <w:abstractNumId w:val="228"/>
  </w:num>
  <w:num w:numId="105" w16cid:durableId="1058285438">
    <w:abstractNumId w:val="440"/>
  </w:num>
  <w:num w:numId="106" w16cid:durableId="1017929119">
    <w:abstractNumId w:val="213"/>
  </w:num>
  <w:num w:numId="107" w16cid:durableId="1485318470">
    <w:abstractNumId w:val="348"/>
  </w:num>
  <w:num w:numId="108" w16cid:durableId="585503177">
    <w:abstractNumId w:val="103"/>
  </w:num>
  <w:num w:numId="109" w16cid:durableId="885868628">
    <w:abstractNumId w:val="276"/>
  </w:num>
  <w:num w:numId="110" w16cid:durableId="1966501046">
    <w:abstractNumId w:val="280"/>
  </w:num>
  <w:num w:numId="111" w16cid:durableId="350300305">
    <w:abstractNumId w:val="408"/>
  </w:num>
  <w:num w:numId="112" w16cid:durableId="23213481">
    <w:abstractNumId w:val="63"/>
  </w:num>
  <w:num w:numId="113" w16cid:durableId="902525617">
    <w:abstractNumId w:val="208"/>
  </w:num>
  <w:num w:numId="114" w16cid:durableId="1304962241">
    <w:abstractNumId w:val="142"/>
  </w:num>
  <w:num w:numId="115" w16cid:durableId="522011056">
    <w:abstractNumId w:val="163"/>
  </w:num>
  <w:num w:numId="116" w16cid:durableId="1454522380">
    <w:abstractNumId w:val="175"/>
  </w:num>
  <w:num w:numId="117" w16cid:durableId="1786189681">
    <w:abstractNumId w:val="286"/>
  </w:num>
  <w:num w:numId="118" w16cid:durableId="979118187">
    <w:abstractNumId w:val="455"/>
  </w:num>
  <w:num w:numId="119" w16cid:durableId="646977746">
    <w:abstractNumId w:val="291"/>
  </w:num>
  <w:num w:numId="120" w16cid:durableId="269317706">
    <w:abstractNumId w:val="336"/>
  </w:num>
  <w:num w:numId="121" w16cid:durableId="425661913">
    <w:abstractNumId w:val="240"/>
  </w:num>
  <w:num w:numId="122" w16cid:durableId="135995354">
    <w:abstractNumId w:val="341"/>
  </w:num>
  <w:num w:numId="123" w16cid:durableId="2069301001">
    <w:abstractNumId w:val="133"/>
  </w:num>
  <w:num w:numId="124" w16cid:durableId="1050956334">
    <w:abstractNumId w:val="27"/>
  </w:num>
  <w:num w:numId="125" w16cid:durableId="550730262">
    <w:abstractNumId w:val="22"/>
  </w:num>
  <w:num w:numId="126" w16cid:durableId="1727070413">
    <w:abstractNumId w:val="351"/>
  </w:num>
  <w:num w:numId="127" w16cid:durableId="1643848274">
    <w:abstractNumId w:val="425"/>
  </w:num>
  <w:num w:numId="128" w16cid:durableId="376513500">
    <w:abstractNumId w:val="283"/>
  </w:num>
  <w:num w:numId="129" w16cid:durableId="1776317679">
    <w:abstractNumId w:val="375"/>
  </w:num>
  <w:num w:numId="130" w16cid:durableId="2023313908">
    <w:abstractNumId w:val="448"/>
  </w:num>
  <w:num w:numId="131" w16cid:durableId="2074310979">
    <w:abstractNumId w:val="256"/>
  </w:num>
  <w:num w:numId="132" w16cid:durableId="507061206">
    <w:abstractNumId w:val="315"/>
  </w:num>
  <w:num w:numId="133" w16cid:durableId="624385150">
    <w:abstractNumId w:val="55"/>
  </w:num>
  <w:num w:numId="134" w16cid:durableId="1446541939">
    <w:abstractNumId w:val="124"/>
  </w:num>
  <w:num w:numId="135" w16cid:durableId="1302080666">
    <w:abstractNumId w:val="382"/>
  </w:num>
  <w:num w:numId="136" w16cid:durableId="1461192948">
    <w:abstractNumId w:val="234"/>
  </w:num>
  <w:num w:numId="137" w16cid:durableId="1319577892">
    <w:abstractNumId w:val="226"/>
  </w:num>
  <w:num w:numId="138" w16cid:durableId="146021239">
    <w:abstractNumId w:val="20"/>
  </w:num>
  <w:num w:numId="139" w16cid:durableId="834226649">
    <w:abstractNumId w:val="353"/>
  </w:num>
  <w:num w:numId="140" w16cid:durableId="2010477077">
    <w:abstractNumId w:val="300"/>
  </w:num>
  <w:num w:numId="141" w16cid:durableId="1354960031">
    <w:abstractNumId w:val="392"/>
  </w:num>
  <w:num w:numId="142" w16cid:durableId="102969139">
    <w:abstractNumId w:val="419"/>
  </w:num>
  <w:num w:numId="143" w16cid:durableId="562906267">
    <w:abstractNumId w:val="465"/>
  </w:num>
  <w:num w:numId="144" w16cid:durableId="2071269363">
    <w:abstractNumId w:val="137"/>
  </w:num>
  <w:num w:numId="145" w16cid:durableId="1496678134">
    <w:abstractNumId w:val="58"/>
  </w:num>
  <w:num w:numId="146" w16cid:durableId="990214602">
    <w:abstractNumId w:val="421"/>
  </w:num>
  <w:num w:numId="147" w16cid:durableId="455373998">
    <w:abstractNumId w:val="49"/>
  </w:num>
  <w:num w:numId="148" w16cid:durableId="1363364271">
    <w:abstractNumId w:val="36"/>
  </w:num>
  <w:num w:numId="149" w16cid:durableId="371424030">
    <w:abstractNumId w:val="8"/>
  </w:num>
  <w:num w:numId="150" w16cid:durableId="1500854173">
    <w:abstractNumId w:val="7"/>
  </w:num>
  <w:num w:numId="151" w16cid:durableId="443039370">
    <w:abstractNumId w:val="232"/>
  </w:num>
  <w:num w:numId="152" w16cid:durableId="895774307">
    <w:abstractNumId w:val="368"/>
  </w:num>
  <w:num w:numId="153" w16cid:durableId="888423719">
    <w:abstractNumId w:val="57"/>
  </w:num>
  <w:num w:numId="154" w16cid:durableId="742415370">
    <w:abstractNumId w:val="132"/>
  </w:num>
  <w:num w:numId="155" w16cid:durableId="1105466976">
    <w:abstractNumId w:val="254"/>
  </w:num>
  <w:num w:numId="156" w16cid:durableId="776366507">
    <w:abstractNumId w:val="114"/>
  </w:num>
  <w:num w:numId="157" w16cid:durableId="1972894">
    <w:abstractNumId w:val="97"/>
  </w:num>
  <w:num w:numId="158" w16cid:durableId="1445929986">
    <w:abstractNumId w:val="357"/>
  </w:num>
  <w:num w:numId="159" w16cid:durableId="247276777">
    <w:abstractNumId w:val="79"/>
  </w:num>
  <w:num w:numId="160" w16cid:durableId="1309894926">
    <w:abstractNumId w:val="181"/>
  </w:num>
  <w:num w:numId="161" w16cid:durableId="1016422552">
    <w:abstractNumId w:val="72"/>
  </w:num>
  <w:num w:numId="162" w16cid:durableId="1281916738">
    <w:abstractNumId w:val="379"/>
  </w:num>
  <w:num w:numId="163" w16cid:durableId="759915271">
    <w:abstractNumId w:val="125"/>
  </w:num>
  <w:num w:numId="164" w16cid:durableId="1162116303">
    <w:abstractNumId w:val="275"/>
  </w:num>
  <w:num w:numId="165" w16cid:durableId="596989181">
    <w:abstractNumId w:val="338"/>
  </w:num>
  <w:num w:numId="166" w16cid:durableId="580259563">
    <w:abstractNumId w:val="233"/>
  </w:num>
  <w:num w:numId="167" w16cid:durableId="416949997">
    <w:abstractNumId w:val="19"/>
  </w:num>
  <w:num w:numId="168" w16cid:durableId="950434964">
    <w:abstractNumId w:val="469"/>
  </w:num>
  <w:num w:numId="169" w16cid:durableId="2111077445">
    <w:abstractNumId w:val="126"/>
  </w:num>
  <w:num w:numId="170" w16cid:durableId="1684815966">
    <w:abstractNumId w:val="11"/>
  </w:num>
  <w:num w:numId="171" w16cid:durableId="1771314139">
    <w:abstractNumId w:val="88"/>
  </w:num>
  <w:num w:numId="172" w16cid:durableId="473373003">
    <w:abstractNumId w:val="347"/>
  </w:num>
  <w:num w:numId="173" w16cid:durableId="609240465">
    <w:abstractNumId w:val="41"/>
  </w:num>
  <w:num w:numId="174" w16cid:durableId="449324816">
    <w:abstractNumId w:val="77"/>
  </w:num>
  <w:num w:numId="175" w16cid:durableId="1681934743">
    <w:abstractNumId w:val="380"/>
  </w:num>
  <w:num w:numId="176" w16cid:durableId="783379721">
    <w:abstractNumId w:val="443"/>
  </w:num>
  <w:num w:numId="177" w16cid:durableId="1995064984">
    <w:abstractNumId w:val="220"/>
  </w:num>
  <w:num w:numId="178" w16cid:durableId="1050031811">
    <w:abstractNumId w:val="438"/>
  </w:num>
  <w:num w:numId="179" w16cid:durableId="626009582">
    <w:abstractNumId w:val="52"/>
  </w:num>
  <w:num w:numId="180" w16cid:durableId="773021045">
    <w:abstractNumId w:val="260"/>
  </w:num>
  <w:num w:numId="181" w16cid:durableId="1266763519">
    <w:abstractNumId w:val="92"/>
  </w:num>
  <w:num w:numId="182" w16cid:durableId="1198348782">
    <w:abstractNumId w:val="445"/>
  </w:num>
  <w:num w:numId="183" w16cid:durableId="414130984">
    <w:abstractNumId w:val="327"/>
  </w:num>
  <w:num w:numId="184" w16cid:durableId="521941702">
    <w:abstractNumId w:val="395"/>
  </w:num>
  <w:num w:numId="185" w16cid:durableId="922302931">
    <w:abstractNumId w:val="101"/>
  </w:num>
  <w:num w:numId="186" w16cid:durableId="2099596714">
    <w:abstractNumId w:val="127"/>
  </w:num>
  <w:num w:numId="187" w16cid:durableId="1559515259">
    <w:abstractNumId w:val="258"/>
  </w:num>
  <w:num w:numId="188" w16cid:durableId="769474375">
    <w:abstractNumId w:val="267"/>
  </w:num>
  <w:num w:numId="189" w16cid:durableId="541404739">
    <w:abstractNumId w:val="394"/>
  </w:num>
  <w:num w:numId="190" w16cid:durableId="474761719">
    <w:abstractNumId w:val="45"/>
  </w:num>
  <w:num w:numId="191" w16cid:durableId="631909852">
    <w:abstractNumId w:val="307"/>
  </w:num>
  <w:num w:numId="192" w16cid:durableId="265163205">
    <w:abstractNumId w:val="123"/>
  </w:num>
  <w:num w:numId="193" w16cid:durableId="1198816085">
    <w:abstractNumId w:val="360"/>
  </w:num>
  <w:num w:numId="194" w16cid:durableId="787628897">
    <w:abstractNumId w:val="264"/>
  </w:num>
  <w:num w:numId="195" w16cid:durableId="362290403">
    <w:abstractNumId w:val="131"/>
  </w:num>
  <w:num w:numId="196" w16cid:durableId="1245457331">
    <w:abstractNumId w:val="391"/>
  </w:num>
  <w:num w:numId="197" w16cid:durableId="2103069676">
    <w:abstractNumId w:val="134"/>
  </w:num>
  <w:num w:numId="198" w16cid:durableId="909079133">
    <w:abstractNumId w:val="343"/>
  </w:num>
  <w:num w:numId="199" w16cid:durableId="1252736574">
    <w:abstractNumId w:val="294"/>
  </w:num>
  <w:num w:numId="200" w16cid:durableId="209849335">
    <w:abstractNumId w:val="107"/>
  </w:num>
  <w:num w:numId="201" w16cid:durableId="1786385455">
    <w:abstractNumId w:val="211"/>
  </w:num>
  <w:num w:numId="202" w16cid:durableId="21833410">
    <w:abstractNumId w:val="472"/>
  </w:num>
  <w:num w:numId="203" w16cid:durableId="2116244921">
    <w:abstractNumId w:val="168"/>
  </w:num>
  <w:num w:numId="204" w16cid:durableId="1973440889">
    <w:abstractNumId w:val="459"/>
  </w:num>
  <w:num w:numId="205" w16cid:durableId="1354069289">
    <w:abstractNumId w:val="110"/>
  </w:num>
  <w:num w:numId="206" w16cid:durableId="1852991714">
    <w:abstractNumId w:val="364"/>
  </w:num>
  <w:num w:numId="207" w16cid:durableId="1321886412">
    <w:abstractNumId w:val="210"/>
  </w:num>
  <w:num w:numId="208" w16cid:durableId="1460293815">
    <w:abstractNumId w:val="91"/>
  </w:num>
  <w:num w:numId="209" w16cid:durableId="359861610">
    <w:abstractNumId w:val="295"/>
  </w:num>
  <w:num w:numId="210" w16cid:durableId="1358430220">
    <w:abstractNumId w:val="270"/>
  </w:num>
  <w:num w:numId="211" w16cid:durableId="618997403">
    <w:abstractNumId w:val="346"/>
  </w:num>
  <w:num w:numId="212" w16cid:durableId="1895773399">
    <w:abstractNumId w:val="371"/>
  </w:num>
  <w:num w:numId="213" w16cid:durableId="224801103">
    <w:abstractNumId w:val="108"/>
  </w:num>
  <w:num w:numId="214" w16cid:durableId="798376514">
    <w:abstractNumId w:val="61"/>
  </w:num>
  <w:num w:numId="215" w16cid:durableId="242881881">
    <w:abstractNumId w:val="166"/>
  </w:num>
  <w:num w:numId="216" w16cid:durableId="582837487">
    <w:abstractNumId w:val="376"/>
  </w:num>
  <w:num w:numId="217" w16cid:durableId="350036459">
    <w:abstractNumId w:val="30"/>
  </w:num>
  <w:num w:numId="218" w16cid:durableId="1998339015">
    <w:abstractNumId w:val="235"/>
  </w:num>
  <w:num w:numId="219" w16cid:durableId="1755937656">
    <w:abstractNumId w:val="212"/>
  </w:num>
  <w:num w:numId="220" w16cid:durableId="1145586242">
    <w:abstractNumId w:val="403"/>
  </w:num>
  <w:num w:numId="221" w16cid:durableId="1225676457">
    <w:abstractNumId w:val="203"/>
  </w:num>
  <w:num w:numId="222" w16cid:durableId="1146244882">
    <w:abstractNumId w:val="447"/>
  </w:num>
  <w:num w:numId="223" w16cid:durableId="364906801">
    <w:abstractNumId w:val="161"/>
  </w:num>
  <w:num w:numId="224" w16cid:durableId="878322182">
    <w:abstractNumId w:val="109"/>
  </w:num>
  <w:num w:numId="225" w16cid:durableId="2111310048">
    <w:abstractNumId w:val="466"/>
  </w:num>
  <w:num w:numId="226" w16cid:durableId="407461228">
    <w:abstractNumId w:val="239"/>
  </w:num>
  <w:num w:numId="227" w16cid:durableId="164170690">
    <w:abstractNumId w:val="252"/>
  </w:num>
  <w:num w:numId="228" w16cid:durableId="1311908385">
    <w:abstractNumId w:val="205"/>
  </w:num>
  <w:num w:numId="229" w16cid:durableId="1112087493">
    <w:abstractNumId w:val="147"/>
  </w:num>
  <w:num w:numId="230" w16cid:durableId="408309169">
    <w:abstractNumId w:val="93"/>
  </w:num>
  <w:num w:numId="231" w16cid:durableId="178155538">
    <w:abstractNumId w:val="303"/>
  </w:num>
  <w:num w:numId="232" w16cid:durableId="1265773590">
    <w:abstractNumId w:val="310"/>
  </w:num>
  <w:num w:numId="233" w16cid:durableId="760639596">
    <w:abstractNumId w:val="453"/>
  </w:num>
  <w:num w:numId="234" w16cid:durableId="1371684510">
    <w:abstractNumId w:val="332"/>
  </w:num>
  <w:num w:numId="235" w16cid:durableId="1244678173">
    <w:abstractNumId w:val="358"/>
  </w:num>
  <w:num w:numId="236" w16cid:durableId="1481310864">
    <w:abstractNumId w:val="249"/>
  </w:num>
  <w:num w:numId="237" w16cid:durableId="1195771037">
    <w:abstractNumId w:val="23"/>
  </w:num>
  <w:num w:numId="238" w16cid:durableId="1128010702">
    <w:abstractNumId w:val="111"/>
  </w:num>
  <w:num w:numId="239" w16cid:durableId="364253348">
    <w:abstractNumId w:val="14"/>
  </w:num>
  <w:num w:numId="240" w16cid:durableId="773478179">
    <w:abstractNumId w:val="83"/>
  </w:num>
  <w:num w:numId="241" w16cid:durableId="346373443">
    <w:abstractNumId w:val="433"/>
  </w:num>
  <w:num w:numId="242" w16cid:durableId="1214393768">
    <w:abstractNumId w:val="305"/>
  </w:num>
  <w:num w:numId="243" w16cid:durableId="2067797498">
    <w:abstractNumId w:val="238"/>
  </w:num>
  <w:num w:numId="244" w16cid:durableId="810366621">
    <w:abstractNumId w:val="352"/>
  </w:num>
  <w:num w:numId="245" w16cid:durableId="948243167">
    <w:abstractNumId w:val="196"/>
  </w:num>
  <w:num w:numId="246" w16cid:durableId="1900628772">
    <w:abstractNumId w:val="350"/>
  </w:num>
  <w:num w:numId="247" w16cid:durableId="626929094">
    <w:abstractNumId w:val="296"/>
  </w:num>
  <w:num w:numId="248" w16cid:durableId="2094230498">
    <w:abstractNumId w:val="468"/>
  </w:num>
  <w:num w:numId="249" w16cid:durableId="1624312040">
    <w:abstractNumId w:val="370"/>
  </w:num>
  <w:num w:numId="250" w16cid:durableId="1545828333">
    <w:abstractNumId w:val="94"/>
  </w:num>
  <w:num w:numId="251" w16cid:durableId="50081100">
    <w:abstractNumId w:val="24"/>
  </w:num>
  <w:num w:numId="252" w16cid:durableId="154147961">
    <w:abstractNumId w:val="423"/>
  </w:num>
  <w:num w:numId="253" w16cid:durableId="1543714422">
    <w:abstractNumId w:val="44"/>
  </w:num>
  <w:num w:numId="254" w16cid:durableId="1891529092">
    <w:abstractNumId w:val="87"/>
  </w:num>
  <w:num w:numId="255" w16cid:durableId="1209024216">
    <w:abstractNumId w:val="219"/>
  </w:num>
  <w:num w:numId="256" w16cid:durableId="6180690">
    <w:abstractNumId w:val="298"/>
  </w:num>
  <w:num w:numId="257" w16cid:durableId="218518109">
    <w:abstractNumId w:val="417"/>
  </w:num>
  <w:num w:numId="258" w16cid:durableId="1465464624">
    <w:abstractNumId w:val="354"/>
  </w:num>
  <w:num w:numId="259" w16cid:durableId="1795522357">
    <w:abstractNumId w:val="361"/>
  </w:num>
  <w:num w:numId="260" w16cid:durableId="2074229499">
    <w:abstractNumId w:val="463"/>
  </w:num>
  <w:num w:numId="261" w16cid:durableId="49110276">
    <w:abstractNumId w:val="143"/>
  </w:num>
  <w:num w:numId="262" w16cid:durableId="1887907144">
    <w:abstractNumId w:val="386"/>
  </w:num>
  <w:num w:numId="263" w16cid:durableId="595215206">
    <w:abstractNumId w:val="321"/>
  </w:num>
  <w:num w:numId="264" w16cid:durableId="90590122">
    <w:abstractNumId w:val="410"/>
  </w:num>
  <w:num w:numId="265" w16cid:durableId="809592059">
    <w:abstractNumId w:val="288"/>
  </w:num>
  <w:num w:numId="266" w16cid:durableId="1155877362">
    <w:abstractNumId w:val="10"/>
  </w:num>
  <w:num w:numId="267" w16cid:durableId="991444295">
    <w:abstractNumId w:val="457"/>
  </w:num>
  <w:num w:numId="268" w16cid:durableId="1577014830">
    <w:abstractNumId w:val="446"/>
  </w:num>
  <w:num w:numId="269" w16cid:durableId="360205368">
    <w:abstractNumId w:val="255"/>
  </w:num>
  <w:num w:numId="270" w16cid:durableId="822430852">
    <w:abstractNumId w:val="128"/>
  </w:num>
  <w:num w:numId="271" w16cid:durableId="1433816706">
    <w:abstractNumId w:val="86"/>
  </w:num>
  <w:num w:numId="272" w16cid:durableId="1750419552">
    <w:abstractNumId w:val="271"/>
  </w:num>
  <w:num w:numId="273" w16cid:durableId="1362708080">
    <w:abstractNumId w:val="405"/>
  </w:num>
  <w:num w:numId="274" w16cid:durableId="1314487407">
    <w:abstractNumId w:val="68"/>
  </w:num>
  <w:num w:numId="275" w16cid:durableId="1157111362">
    <w:abstractNumId w:val="35"/>
  </w:num>
  <w:num w:numId="276" w16cid:durableId="1362394314">
    <w:abstractNumId w:val="73"/>
  </w:num>
  <w:num w:numId="277" w16cid:durableId="918825470">
    <w:abstractNumId w:val="187"/>
  </w:num>
  <w:num w:numId="278" w16cid:durableId="201285145">
    <w:abstractNumId w:val="169"/>
  </w:num>
  <w:num w:numId="279" w16cid:durableId="1192498696">
    <w:abstractNumId w:val="56"/>
  </w:num>
  <w:num w:numId="280" w16cid:durableId="1155100926">
    <w:abstractNumId w:val="441"/>
  </w:num>
  <w:num w:numId="281" w16cid:durableId="1491558759">
    <w:abstractNumId w:val="17"/>
  </w:num>
  <w:num w:numId="282" w16cid:durableId="1927567484">
    <w:abstractNumId w:val="444"/>
  </w:num>
  <w:num w:numId="283" w16cid:durableId="700280076">
    <w:abstractNumId w:val="404"/>
  </w:num>
  <w:num w:numId="284" w16cid:durableId="1793742072">
    <w:abstractNumId w:val="198"/>
  </w:num>
  <w:num w:numId="285" w16cid:durableId="832919281">
    <w:abstractNumId w:val="6"/>
  </w:num>
  <w:num w:numId="286" w16cid:durableId="878475917">
    <w:abstractNumId w:val="152"/>
  </w:num>
  <w:num w:numId="287" w16cid:durableId="1049913680">
    <w:abstractNumId w:val="281"/>
  </w:num>
  <w:num w:numId="288" w16cid:durableId="2113620308">
    <w:abstractNumId w:val="192"/>
  </w:num>
  <w:num w:numId="289" w16cid:durableId="249042098">
    <w:abstractNumId w:val="381"/>
  </w:num>
  <w:num w:numId="290" w16cid:durableId="220599755">
    <w:abstractNumId w:val="293"/>
  </w:num>
  <w:num w:numId="291" w16cid:durableId="721441389">
    <w:abstractNumId w:val="451"/>
  </w:num>
  <w:num w:numId="292" w16cid:durableId="1872112650">
    <w:abstractNumId w:val="246"/>
  </w:num>
  <w:num w:numId="293" w16cid:durableId="2053579327">
    <w:abstractNumId w:val="458"/>
  </w:num>
  <w:num w:numId="294" w16cid:durableId="1529946904">
    <w:abstractNumId w:val="95"/>
  </w:num>
  <w:num w:numId="295" w16cid:durableId="522793377">
    <w:abstractNumId w:val="151"/>
  </w:num>
  <w:num w:numId="296" w16cid:durableId="623779365">
    <w:abstractNumId w:val="120"/>
  </w:num>
  <w:num w:numId="297" w16cid:durableId="272059256">
    <w:abstractNumId w:val="4"/>
  </w:num>
  <w:num w:numId="298" w16cid:durableId="1081606197">
    <w:abstractNumId w:val="112"/>
  </w:num>
  <w:num w:numId="299" w16cid:durableId="446658010">
    <w:abstractNumId w:val="461"/>
  </w:num>
  <w:num w:numId="300" w16cid:durableId="940721921">
    <w:abstractNumId w:val="221"/>
  </w:num>
  <w:num w:numId="301" w16cid:durableId="807824523">
    <w:abstractNumId w:val="292"/>
  </w:num>
  <w:num w:numId="302" w16cid:durableId="218327617">
    <w:abstractNumId w:val="32"/>
  </w:num>
  <w:num w:numId="303" w16cid:durableId="1125005119">
    <w:abstractNumId w:val="122"/>
  </w:num>
  <w:num w:numId="304" w16cid:durableId="1663002558">
    <w:abstractNumId w:val="413"/>
  </w:num>
  <w:num w:numId="305" w16cid:durableId="637758092">
    <w:abstractNumId w:val="9"/>
  </w:num>
  <w:num w:numId="306" w16cid:durableId="2110542423">
    <w:abstractNumId w:val="289"/>
  </w:num>
  <w:num w:numId="307" w16cid:durableId="1450901850">
    <w:abstractNumId w:val="160"/>
  </w:num>
  <w:num w:numId="308" w16cid:durableId="906036047">
    <w:abstractNumId w:val="384"/>
  </w:num>
  <w:num w:numId="309" w16cid:durableId="1529027237">
    <w:abstractNumId w:val="70"/>
  </w:num>
  <w:num w:numId="310" w16cid:durableId="185608042">
    <w:abstractNumId w:val="428"/>
  </w:num>
  <w:num w:numId="311" w16cid:durableId="582760403">
    <w:abstractNumId w:val="237"/>
  </w:num>
  <w:num w:numId="312" w16cid:durableId="1292438087">
    <w:abstractNumId w:val="273"/>
  </w:num>
  <w:num w:numId="313" w16cid:durableId="1148935110">
    <w:abstractNumId w:val="437"/>
  </w:num>
  <w:num w:numId="314" w16cid:durableId="851189127">
    <w:abstractNumId w:val="13"/>
  </w:num>
  <w:num w:numId="315" w16cid:durableId="1858619794">
    <w:abstractNumId w:val="28"/>
  </w:num>
  <w:num w:numId="316" w16cid:durableId="4522662">
    <w:abstractNumId w:val="100"/>
  </w:num>
  <w:num w:numId="317" w16cid:durableId="849370705">
    <w:abstractNumId w:val="99"/>
  </w:num>
  <w:num w:numId="318" w16cid:durableId="794636792">
    <w:abstractNumId w:val="148"/>
  </w:num>
  <w:num w:numId="319" w16cid:durableId="2003774281">
    <w:abstractNumId w:val="231"/>
  </w:num>
  <w:num w:numId="320" w16cid:durableId="1154223939">
    <w:abstractNumId w:val="138"/>
  </w:num>
  <w:num w:numId="321" w16cid:durableId="1149906204">
    <w:abstractNumId w:val="279"/>
  </w:num>
  <w:num w:numId="322" w16cid:durableId="1892568402">
    <w:abstractNumId w:val="85"/>
  </w:num>
  <w:num w:numId="323" w16cid:durableId="1283003135">
    <w:abstractNumId w:val="399"/>
  </w:num>
  <w:num w:numId="324" w16cid:durableId="756946842">
    <w:abstractNumId w:val="115"/>
  </w:num>
  <w:num w:numId="325" w16cid:durableId="2051952924">
    <w:abstractNumId w:val="149"/>
  </w:num>
  <w:num w:numId="326" w16cid:durableId="1247377394">
    <w:abstractNumId w:val="345"/>
  </w:num>
  <w:num w:numId="327" w16cid:durableId="783503341">
    <w:abstractNumId w:val="53"/>
  </w:num>
  <w:num w:numId="328" w16cid:durableId="22168239">
    <w:abstractNumId w:val="316"/>
  </w:num>
  <w:num w:numId="329" w16cid:durableId="549996523">
    <w:abstractNumId w:val="164"/>
  </w:num>
  <w:num w:numId="330" w16cid:durableId="1782265112">
    <w:abstractNumId w:val="460"/>
  </w:num>
  <w:num w:numId="331" w16cid:durableId="1992362283">
    <w:abstractNumId w:val="42"/>
  </w:num>
  <w:num w:numId="332" w16cid:durableId="2020499333">
    <w:abstractNumId w:val="426"/>
  </w:num>
  <w:num w:numId="333" w16cid:durableId="1856918163">
    <w:abstractNumId w:val="319"/>
  </w:num>
  <w:num w:numId="334" w16cid:durableId="114715400">
    <w:abstractNumId w:val="75"/>
  </w:num>
  <w:num w:numId="335" w16cid:durableId="391277451">
    <w:abstractNumId w:val="324"/>
  </w:num>
  <w:num w:numId="336" w16cid:durableId="814566296">
    <w:abstractNumId w:val="456"/>
  </w:num>
  <w:num w:numId="337" w16cid:durableId="1541553927">
    <w:abstractNumId w:val="188"/>
  </w:num>
  <w:num w:numId="338" w16cid:durableId="1453087248">
    <w:abstractNumId w:val="204"/>
  </w:num>
  <w:num w:numId="339" w16cid:durableId="1959680396">
    <w:abstractNumId w:val="416"/>
  </w:num>
  <w:num w:numId="340" w16cid:durableId="1542857467">
    <w:abstractNumId w:val="312"/>
  </w:num>
  <w:num w:numId="341" w16cid:durableId="1797022071">
    <w:abstractNumId w:val="71"/>
  </w:num>
  <w:num w:numId="342" w16cid:durableId="1149706981">
    <w:abstractNumId w:val="390"/>
  </w:num>
  <w:num w:numId="343" w16cid:durableId="385761851">
    <w:abstractNumId w:val="424"/>
  </w:num>
  <w:num w:numId="344" w16cid:durableId="734862367">
    <w:abstractNumId w:val="317"/>
  </w:num>
  <w:num w:numId="345" w16cid:durableId="1095320752">
    <w:abstractNumId w:val="130"/>
  </w:num>
  <w:num w:numId="346" w16cid:durableId="1778061966">
    <w:abstractNumId w:val="222"/>
  </w:num>
  <w:num w:numId="347" w16cid:durableId="198518730">
    <w:abstractNumId w:val="265"/>
  </w:num>
  <w:num w:numId="348" w16cid:durableId="1638411385">
    <w:abstractNumId w:val="452"/>
  </w:num>
  <w:num w:numId="349" w16cid:durableId="540437940">
    <w:abstractNumId w:val="170"/>
  </w:num>
  <w:num w:numId="350" w16cid:durableId="2069259677">
    <w:abstractNumId w:val="18"/>
  </w:num>
  <w:num w:numId="351" w16cid:durableId="1825078549">
    <w:abstractNumId w:val="450"/>
  </w:num>
  <w:num w:numId="352" w16cid:durableId="1388608749">
    <w:abstractNumId w:val="470"/>
  </w:num>
  <w:num w:numId="353" w16cid:durableId="947157107">
    <w:abstractNumId w:val="173"/>
  </w:num>
  <w:num w:numId="354" w16cid:durableId="647979927">
    <w:abstractNumId w:val="50"/>
  </w:num>
  <w:num w:numId="355" w16cid:durableId="1122000197">
    <w:abstractNumId w:val="339"/>
  </w:num>
  <w:num w:numId="356" w16cid:durableId="1769038013">
    <w:abstractNumId w:val="176"/>
  </w:num>
  <w:num w:numId="357" w16cid:durableId="1298103011">
    <w:abstractNumId w:val="467"/>
  </w:num>
  <w:num w:numId="358" w16cid:durableId="721711615">
    <w:abstractNumId w:val="227"/>
  </w:num>
  <w:num w:numId="359" w16cid:durableId="1270161405">
    <w:abstractNumId w:val="373"/>
  </w:num>
  <w:num w:numId="360" w16cid:durableId="377706761">
    <w:abstractNumId w:val="402"/>
  </w:num>
  <w:num w:numId="361" w16cid:durableId="410127545">
    <w:abstractNumId w:val="302"/>
  </w:num>
  <w:num w:numId="362" w16cid:durableId="1434321646">
    <w:abstractNumId w:val="16"/>
  </w:num>
  <w:num w:numId="363" w16cid:durableId="598409342">
    <w:abstractNumId w:val="12"/>
  </w:num>
  <w:num w:numId="364" w16cid:durableId="1287083722">
    <w:abstractNumId w:val="329"/>
  </w:num>
  <w:num w:numId="365" w16cid:durableId="247617607">
    <w:abstractNumId w:val="398"/>
  </w:num>
  <w:num w:numId="366" w16cid:durableId="963120162">
    <w:abstractNumId w:val="118"/>
  </w:num>
  <w:num w:numId="367" w16cid:durableId="323751498">
    <w:abstractNumId w:val="389"/>
  </w:num>
  <w:num w:numId="368" w16cid:durableId="1059130636">
    <w:abstractNumId w:val="225"/>
  </w:num>
  <w:num w:numId="369" w16cid:durableId="1815290943">
    <w:abstractNumId w:val="282"/>
  </w:num>
  <w:num w:numId="370" w16cid:durableId="1914853597">
    <w:abstractNumId w:val="363"/>
  </w:num>
  <w:num w:numId="371" w16cid:durableId="28603694">
    <w:abstractNumId w:val="241"/>
  </w:num>
  <w:num w:numId="372" w16cid:durableId="1050301795">
    <w:abstractNumId w:val="406"/>
  </w:num>
  <w:num w:numId="373" w16cid:durableId="1028527034">
    <w:abstractNumId w:val="412"/>
  </w:num>
  <w:num w:numId="374" w16cid:durableId="802116584">
    <w:abstractNumId w:val="266"/>
  </w:num>
  <w:num w:numId="375" w16cid:durableId="1630354770">
    <w:abstractNumId w:val="194"/>
  </w:num>
  <w:num w:numId="376" w16cid:durableId="400908118">
    <w:abstractNumId w:val="195"/>
  </w:num>
  <w:num w:numId="377" w16cid:durableId="2368151">
    <w:abstractNumId w:val="253"/>
  </w:num>
  <w:num w:numId="378" w16cid:durableId="996809770">
    <w:abstractNumId w:val="191"/>
  </w:num>
  <w:num w:numId="379" w16cid:durableId="2081366697">
    <w:abstractNumId w:val="435"/>
  </w:num>
  <w:num w:numId="380" w16cid:durableId="1813062305">
    <w:abstractNumId w:val="216"/>
  </w:num>
  <w:num w:numId="381" w16cid:durableId="1246918902">
    <w:abstractNumId w:val="333"/>
  </w:num>
  <w:num w:numId="382" w16cid:durableId="511648565">
    <w:abstractNumId w:val="383"/>
  </w:num>
  <w:num w:numId="383" w16cid:durableId="1859657013">
    <w:abstractNumId w:val="136"/>
  </w:num>
  <w:num w:numId="384" w16cid:durableId="1216234261">
    <w:abstractNumId w:val="201"/>
  </w:num>
  <w:num w:numId="385" w16cid:durableId="712772958">
    <w:abstractNumId w:val="141"/>
  </w:num>
  <w:num w:numId="386" w16cid:durableId="433597767">
    <w:abstractNumId w:val="182"/>
  </w:num>
  <w:num w:numId="387" w16cid:durableId="767164872">
    <w:abstractNumId w:val="15"/>
  </w:num>
  <w:num w:numId="388" w16cid:durableId="954488060">
    <w:abstractNumId w:val="33"/>
  </w:num>
  <w:num w:numId="389" w16cid:durableId="626548753">
    <w:abstractNumId w:val="167"/>
  </w:num>
  <w:num w:numId="390" w16cid:durableId="571357308">
    <w:abstractNumId w:val="215"/>
  </w:num>
  <w:num w:numId="391" w16cid:durableId="257645424">
    <w:abstractNumId w:val="153"/>
  </w:num>
  <w:num w:numId="392" w16cid:durableId="1394236120">
    <w:abstractNumId w:val="355"/>
  </w:num>
  <w:num w:numId="393" w16cid:durableId="1158688119">
    <w:abstractNumId w:val="356"/>
  </w:num>
  <w:num w:numId="394" w16cid:durableId="2076388430">
    <w:abstractNumId w:val="442"/>
  </w:num>
  <w:num w:numId="395" w16cid:durableId="1039358133">
    <w:abstractNumId w:val="359"/>
  </w:num>
  <w:num w:numId="396" w16cid:durableId="1037969493">
    <w:abstractNumId w:val="430"/>
  </w:num>
  <w:num w:numId="397" w16cid:durableId="1470316648">
    <w:abstractNumId w:val="46"/>
  </w:num>
  <w:num w:numId="398" w16cid:durableId="773020748">
    <w:abstractNumId w:val="171"/>
  </w:num>
  <w:num w:numId="399" w16cid:durableId="265699409">
    <w:abstractNumId w:val="135"/>
  </w:num>
  <w:num w:numId="400" w16cid:durableId="1709067200">
    <w:abstractNumId w:val="301"/>
  </w:num>
  <w:num w:numId="401" w16cid:durableId="733820502">
    <w:abstractNumId w:val="230"/>
  </w:num>
  <w:num w:numId="402" w16cid:durableId="256444718">
    <w:abstractNumId w:val="335"/>
  </w:num>
  <w:num w:numId="403" w16cid:durableId="552472907">
    <w:abstractNumId w:val="174"/>
  </w:num>
  <w:num w:numId="404" w16cid:durableId="2057701331">
    <w:abstractNumId w:val="277"/>
  </w:num>
  <w:num w:numId="405" w16cid:durableId="745538770">
    <w:abstractNumId w:val="229"/>
  </w:num>
  <w:num w:numId="406" w16cid:durableId="1105030345">
    <w:abstractNumId w:val="155"/>
  </w:num>
  <w:num w:numId="407" w16cid:durableId="897328278">
    <w:abstractNumId w:val="278"/>
  </w:num>
  <w:num w:numId="408" w16cid:durableId="2036154139">
    <w:abstractNumId w:val="157"/>
  </w:num>
  <w:num w:numId="409" w16cid:durableId="954367556">
    <w:abstractNumId w:val="290"/>
  </w:num>
  <w:num w:numId="410" w16cid:durableId="1990596749">
    <w:abstractNumId w:val="51"/>
  </w:num>
  <w:num w:numId="411" w16cid:durableId="1716731078">
    <w:abstractNumId w:val="243"/>
  </w:num>
  <w:num w:numId="412" w16cid:durableId="424811781">
    <w:abstractNumId w:val="5"/>
  </w:num>
  <w:num w:numId="413" w16cid:durableId="638192607">
    <w:abstractNumId w:val="180"/>
  </w:num>
  <w:num w:numId="414" w16cid:durableId="984776693">
    <w:abstractNumId w:val="193"/>
  </w:num>
  <w:num w:numId="415" w16cid:durableId="1603492041">
    <w:abstractNumId w:val="420"/>
  </w:num>
  <w:num w:numId="416" w16cid:durableId="1886914832">
    <w:abstractNumId w:val="401"/>
  </w:num>
  <w:num w:numId="417" w16cid:durableId="136722485">
    <w:abstractNumId w:val="96"/>
  </w:num>
  <w:num w:numId="418" w16cid:durableId="522985044">
    <w:abstractNumId w:val="190"/>
  </w:num>
  <w:num w:numId="419" w16cid:durableId="47850802">
    <w:abstractNumId w:val="140"/>
  </w:num>
  <w:num w:numId="420" w16cid:durableId="718241449">
    <w:abstractNumId w:val="387"/>
  </w:num>
  <w:num w:numId="421" w16cid:durableId="1372419213">
    <w:abstractNumId w:val="150"/>
  </w:num>
  <w:num w:numId="422" w16cid:durableId="1011952568">
    <w:abstractNumId w:val="372"/>
  </w:num>
  <w:num w:numId="423" w16cid:durableId="1010254836">
    <w:abstractNumId w:val="106"/>
  </w:num>
  <w:num w:numId="424" w16cid:durableId="463739235">
    <w:abstractNumId w:val="145"/>
  </w:num>
  <w:num w:numId="425" w16cid:durableId="1515265658">
    <w:abstractNumId w:val="432"/>
  </w:num>
  <w:num w:numId="426" w16cid:durableId="1924297045">
    <w:abstractNumId w:val="154"/>
  </w:num>
  <w:num w:numId="427" w16cid:durableId="669261932">
    <w:abstractNumId w:val="34"/>
  </w:num>
  <w:num w:numId="428" w16cid:durableId="1986814989">
    <w:abstractNumId w:val="48"/>
  </w:num>
  <w:num w:numId="429" w16cid:durableId="1506286937">
    <w:abstractNumId w:val="84"/>
  </w:num>
  <w:num w:numId="430" w16cid:durableId="1991473383">
    <w:abstractNumId w:val="37"/>
  </w:num>
  <w:num w:numId="431" w16cid:durableId="1165821449">
    <w:abstractNumId w:val="257"/>
  </w:num>
  <w:num w:numId="432" w16cid:durableId="467163973">
    <w:abstractNumId w:val="121"/>
  </w:num>
  <w:num w:numId="433" w16cid:durableId="652368325">
    <w:abstractNumId w:val="172"/>
  </w:num>
  <w:num w:numId="434" w16cid:durableId="1018047905">
    <w:abstractNumId w:val="186"/>
  </w:num>
  <w:num w:numId="435" w16cid:durableId="72751519">
    <w:abstractNumId w:val="104"/>
  </w:num>
  <w:num w:numId="436" w16cid:durableId="1784761493">
    <w:abstractNumId w:val="214"/>
  </w:num>
  <w:num w:numId="437" w16cid:durableId="1347707926">
    <w:abstractNumId w:val="349"/>
  </w:num>
  <w:num w:numId="438" w16cid:durableId="1789199850">
    <w:abstractNumId w:val="64"/>
  </w:num>
  <w:num w:numId="439" w16cid:durableId="1251239787">
    <w:abstractNumId w:val="146"/>
  </w:num>
  <w:num w:numId="440" w16cid:durableId="284511391">
    <w:abstractNumId w:val="261"/>
  </w:num>
  <w:num w:numId="441" w16cid:durableId="1870218541">
    <w:abstractNumId w:val="62"/>
  </w:num>
  <w:num w:numId="442" w16cid:durableId="1604267920">
    <w:abstractNumId w:val="374"/>
  </w:num>
  <w:num w:numId="443" w16cid:durableId="2136020648">
    <w:abstractNumId w:val="411"/>
  </w:num>
  <w:num w:numId="444" w16cid:durableId="1197356464">
    <w:abstractNumId w:val="318"/>
  </w:num>
  <w:num w:numId="445" w16cid:durableId="197082875">
    <w:abstractNumId w:val="367"/>
  </w:num>
  <w:num w:numId="446" w16cid:durableId="19747802">
    <w:abstractNumId w:val="82"/>
  </w:num>
  <w:num w:numId="447" w16cid:durableId="474297361">
    <w:abstractNumId w:val="119"/>
  </w:num>
  <w:num w:numId="448" w16cid:durableId="895507746">
    <w:abstractNumId w:val="165"/>
  </w:num>
  <w:num w:numId="449" w16cid:durableId="1475684969">
    <w:abstractNumId w:val="189"/>
  </w:num>
  <w:num w:numId="450" w16cid:durableId="283654156">
    <w:abstractNumId w:val="415"/>
  </w:num>
  <w:num w:numId="451" w16cid:durableId="1561744249">
    <w:abstractNumId w:val="117"/>
  </w:num>
  <w:num w:numId="452" w16cid:durableId="228150511">
    <w:abstractNumId w:val="245"/>
  </w:num>
  <w:num w:numId="453" w16cid:durableId="452676357">
    <w:abstractNumId w:val="224"/>
  </w:num>
  <w:num w:numId="454" w16cid:durableId="1512406663">
    <w:abstractNumId w:val="269"/>
  </w:num>
  <w:num w:numId="455" w16cid:durableId="1662779601">
    <w:abstractNumId w:val="31"/>
  </w:num>
  <w:num w:numId="456" w16cid:durableId="1919707893">
    <w:abstractNumId w:val="331"/>
  </w:num>
  <w:num w:numId="457" w16cid:durableId="887834830">
    <w:abstractNumId w:val="320"/>
  </w:num>
  <w:num w:numId="458" w16cid:durableId="359861554">
    <w:abstractNumId w:val="369"/>
  </w:num>
  <w:num w:numId="459" w16cid:durableId="1001158908">
    <w:abstractNumId w:val="177"/>
  </w:num>
  <w:num w:numId="460" w16cid:durableId="1950045024">
    <w:abstractNumId w:val="328"/>
  </w:num>
  <w:num w:numId="461" w16cid:durableId="2436008">
    <w:abstractNumId w:val="2"/>
  </w:num>
  <w:num w:numId="462" w16cid:durableId="1798062554">
    <w:abstractNumId w:val="464"/>
  </w:num>
  <w:num w:numId="463" w16cid:durableId="1865946920">
    <w:abstractNumId w:val="59"/>
  </w:num>
  <w:num w:numId="464" w16cid:durableId="429855475">
    <w:abstractNumId w:val="200"/>
  </w:num>
  <w:num w:numId="465" w16cid:durableId="780495859">
    <w:abstractNumId w:val="69"/>
  </w:num>
  <w:num w:numId="466" w16cid:durableId="802847283">
    <w:abstractNumId w:val="206"/>
  </w:num>
  <w:num w:numId="467" w16cid:durableId="917792484">
    <w:abstractNumId w:val="247"/>
  </w:num>
  <w:num w:numId="468" w16cid:durableId="434638553">
    <w:abstractNumId w:val="285"/>
  </w:num>
  <w:numIdMacAtCleanup w:val="4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1EA3"/>
    <w:rsid w:val="00064685"/>
    <w:rsid w:val="00064A66"/>
    <w:rsid w:val="00064B61"/>
    <w:rsid w:val="00065129"/>
    <w:rsid w:val="00065A69"/>
    <w:rsid w:val="0007032A"/>
    <w:rsid w:val="00070788"/>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053"/>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880"/>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8EF"/>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0A13"/>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0DAF"/>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3F08"/>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304"/>
    <w:rsid w:val="00174603"/>
    <w:rsid w:val="0017460B"/>
    <w:rsid w:val="00174863"/>
    <w:rsid w:val="00174A8F"/>
    <w:rsid w:val="0017525A"/>
    <w:rsid w:val="00175414"/>
    <w:rsid w:val="00175674"/>
    <w:rsid w:val="00175E10"/>
    <w:rsid w:val="00175EDC"/>
    <w:rsid w:val="001769A6"/>
    <w:rsid w:val="001769C5"/>
    <w:rsid w:val="001774A3"/>
    <w:rsid w:val="00180CE2"/>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2CB2"/>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A45"/>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4F8A"/>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91D"/>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125"/>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163"/>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20D"/>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1C2"/>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74B"/>
    <w:rsid w:val="003D28CB"/>
    <w:rsid w:val="003D46CD"/>
    <w:rsid w:val="003D4EF3"/>
    <w:rsid w:val="003D6105"/>
    <w:rsid w:val="003D66AD"/>
    <w:rsid w:val="003D6B31"/>
    <w:rsid w:val="003D7EF9"/>
    <w:rsid w:val="003E08B1"/>
    <w:rsid w:val="003E09A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6BF"/>
    <w:rsid w:val="004808C1"/>
    <w:rsid w:val="00480B5B"/>
    <w:rsid w:val="00480D5B"/>
    <w:rsid w:val="00481672"/>
    <w:rsid w:val="00481C18"/>
    <w:rsid w:val="00481DF0"/>
    <w:rsid w:val="00481E32"/>
    <w:rsid w:val="00482D2D"/>
    <w:rsid w:val="00482EFB"/>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358"/>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376"/>
    <w:rsid w:val="00521746"/>
    <w:rsid w:val="00521CA8"/>
    <w:rsid w:val="005225B0"/>
    <w:rsid w:val="0052274A"/>
    <w:rsid w:val="005236EB"/>
    <w:rsid w:val="00523CAA"/>
    <w:rsid w:val="005255E9"/>
    <w:rsid w:val="00525A9F"/>
    <w:rsid w:val="00525B58"/>
    <w:rsid w:val="0052664B"/>
    <w:rsid w:val="005270D3"/>
    <w:rsid w:val="00527216"/>
    <w:rsid w:val="005276F5"/>
    <w:rsid w:val="0053012E"/>
    <w:rsid w:val="005302D6"/>
    <w:rsid w:val="00530317"/>
    <w:rsid w:val="00530698"/>
    <w:rsid w:val="005320A2"/>
    <w:rsid w:val="0053233D"/>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22B"/>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4A40"/>
    <w:rsid w:val="005F53C4"/>
    <w:rsid w:val="005F5B90"/>
    <w:rsid w:val="005F5D41"/>
    <w:rsid w:val="005F5D9F"/>
    <w:rsid w:val="005F61CC"/>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8D6"/>
    <w:rsid w:val="00652D2A"/>
    <w:rsid w:val="00653CA7"/>
    <w:rsid w:val="006543A5"/>
    <w:rsid w:val="0065481E"/>
    <w:rsid w:val="00654AA2"/>
    <w:rsid w:val="00657A15"/>
    <w:rsid w:val="00657ACC"/>
    <w:rsid w:val="00660156"/>
    <w:rsid w:val="006601A9"/>
    <w:rsid w:val="0066075F"/>
    <w:rsid w:val="006608E5"/>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B89"/>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839"/>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38FB"/>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2C3"/>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253"/>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60A"/>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226C"/>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88F"/>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2F15"/>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3ED"/>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83"/>
    <w:rsid w:val="00956EF3"/>
    <w:rsid w:val="009574FD"/>
    <w:rsid w:val="00957EC6"/>
    <w:rsid w:val="009603F4"/>
    <w:rsid w:val="0096055C"/>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5892"/>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4E0F"/>
    <w:rsid w:val="009C5007"/>
    <w:rsid w:val="009C584E"/>
    <w:rsid w:val="009C774A"/>
    <w:rsid w:val="009C7855"/>
    <w:rsid w:val="009C7969"/>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138"/>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115"/>
    <w:rsid w:val="00A1127A"/>
    <w:rsid w:val="00A11703"/>
    <w:rsid w:val="00A118F9"/>
    <w:rsid w:val="00A12F21"/>
    <w:rsid w:val="00A1343F"/>
    <w:rsid w:val="00A13529"/>
    <w:rsid w:val="00A1381A"/>
    <w:rsid w:val="00A13DBE"/>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CAB"/>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061"/>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2C09"/>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4935"/>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6DDC"/>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7F"/>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1D5C"/>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5E3D"/>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481F"/>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489"/>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C5F"/>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856"/>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70A"/>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1A5F"/>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D6B"/>
    <w:rsid w:val="00D83F61"/>
    <w:rsid w:val="00D8409F"/>
    <w:rsid w:val="00D84C1A"/>
    <w:rsid w:val="00D85614"/>
    <w:rsid w:val="00D85B3A"/>
    <w:rsid w:val="00D85B54"/>
    <w:rsid w:val="00D86137"/>
    <w:rsid w:val="00D86193"/>
    <w:rsid w:val="00D86284"/>
    <w:rsid w:val="00D9001E"/>
    <w:rsid w:val="00D91A8E"/>
    <w:rsid w:val="00D91BA5"/>
    <w:rsid w:val="00D923BF"/>
    <w:rsid w:val="00D92415"/>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636"/>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031F"/>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4864"/>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3D96"/>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2161"/>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37C77"/>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3B5"/>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267"/>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62F"/>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3B05CC"/>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a9ff3df1516344Pzzzz655d5953d312b061/page.html" TargetMode="External"/><Relationship Id="rId671" Type="http://schemas.openxmlformats.org/officeDocument/2006/relationships/hyperlink" Target="https://msg.dese.gov.au/link/id/zzzz69b7449cccc9b493Pzzzz69004047f222b266/page.html" TargetMode="External"/><Relationship Id="rId769"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21" Type="http://schemas.openxmlformats.org/officeDocument/2006/relationships/hyperlink" Target="https://sharedservicescentre.sharepoint.com/:i:/r/sites/DESE-ECECSectorCommunication-TEAM/Shared%20Documents/General/Channels/Social%20media/ECEC%20Facebook%20group/Tiles/Key%20Dates/Banner%20-%20Childrens%20Week%202026.png?d=wffea988577084f71b92fd38c563dc53f&amp;csf=1&amp;web=1&amp;e=GfCrQi" TargetMode="External"/><Relationship Id="rId324" Type="http://schemas.openxmlformats.org/officeDocument/2006/relationships/hyperlink" Target="https://msg.dese.gov.au/link/id/zzzz6a3211ed6cd26160Pzzzz655d5953d312b061/page.html" TargetMode="External"/><Relationship Id="rId531" Type="http://schemas.openxmlformats.org/officeDocument/2006/relationships/hyperlink" Target="https://msg.dese.gov.au/link/id/zzzz69defbc8e18a9139Pzzzz655e9512a54c9083/page.html" TargetMode="External"/><Relationship Id="rId629" Type="http://schemas.openxmlformats.org/officeDocument/2006/relationships/hyperlink" Target="https://www.education.gov.au/early-childhood/providers/workforce/wages" TargetMode="External"/><Relationship Id="rId170" Type="http://schemas.openxmlformats.org/officeDocument/2006/relationships/hyperlink" Target="https://msg.dese.gov.au/link/id/zzzz6a8ce080e5a2f998Pzzzz69004047f222b266/page.html" TargetMode="External"/><Relationship Id="rId836" Type="http://schemas.openxmlformats.org/officeDocument/2006/relationships/hyperlink" Target="https://msg.dese.gov.au/link/id/zzzz697030e7695cf027Pzzzz655e9512a54c9083/page.html" TargetMode="External"/><Relationship Id="rId268" Type="http://schemas.openxmlformats.org/officeDocument/2006/relationships/hyperlink" Target="https://msg.dese.gov.au/link/id/zzzz6a4dc45927fc2374Pzzzz655d5953d312b061/page.html" TargetMode="External"/><Relationship Id="rId475" Type="http://schemas.openxmlformats.org/officeDocument/2006/relationships/hyperlink" Target="https://msg.dese.gov.au/link/id/zzzz6a026865e0d08925Pzzzz69004047f222b266/page.html" TargetMode="External"/><Relationship Id="rId682" Type="http://schemas.openxmlformats.org/officeDocument/2006/relationships/hyperlink" Target="https://msg.dese.gov.au/link/id/zzzz69b1f8c0a7738322Pzzzz66ecee0f1e007288/page.html" TargetMode="External"/><Relationship Id="rId32" Type="http://schemas.openxmlformats.org/officeDocument/2006/relationships/hyperlink" Target="https://msg.dese.gov.au/link/id/zzzz6ad81227c1283285Pzzzz655d5953d312b061/page.html" TargetMode="External"/><Relationship Id="rId128" Type="http://schemas.openxmlformats.org/officeDocument/2006/relationships/hyperlink" Target="https://msg.dese.gov.au/link/id/zzzz6a9f7bd917afd493Pzzzz69004047f222b266/page.html" TargetMode="External"/><Relationship Id="rId335" Type="http://schemas.openxmlformats.org/officeDocument/2006/relationships/hyperlink" Target="https://msg.dese.gov.au/link/id/zzzz6a3211ed893a4207Pzzzz655d5953d312b061/page.html" TargetMode="External"/><Relationship Id="rId542" Type="http://schemas.openxmlformats.org/officeDocument/2006/relationships/hyperlink" Target="https://msg.dese.gov.au/link/id/zzzz69d88ed6176dd603Pzzzz66ecee0f1e007288/page.html" TargetMode="External"/><Relationship Id="rId181" Type="http://schemas.openxmlformats.org/officeDocument/2006/relationships/hyperlink" Target="https://msg.dese.gov.au/link/id/zzzz6a85153fcaf68009Pzzzz655e9512a54c9083/page.html" TargetMode="External"/><Relationship Id="rId402" Type="http://schemas.openxmlformats.org/officeDocument/2006/relationships/hyperlink" Target="https://msg.dese.gov.au/link/id/zzzz6a16573e9be4e663Pzzzz655d5953d312b061/page.html" TargetMode="External"/><Relationship Id="rId847" Type="http://schemas.openxmlformats.org/officeDocument/2006/relationships/hyperlink" Target="https://msg.dese.gov.au/link/id/zzzz69697d27f2888628Pzzzz674fd61aec70e823/page.html" TargetMode="External"/><Relationship Id="rId279" Type="http://schemas.openxmlformats.org/officeDocument/2006/relationships/hyperlink" Target="https://msg.dese.gov.au/link/id/zzzz6a4dc459323e1887Pzzzz655d5953d312b061/page.html" TargetMode="External"/><Relationship Id="rId486" Type="http://schemas.openxmlformats.org/officeDocument/2006/relationships/hyperlink" Target="https://msg.dese.gov.au/link/id/zzzz69faa7bedc155735Pzzzz655e9512a54c9083/page.html" TargetMode="External"/><Relationship Id="rId693" Type="http://schemas.openxmlformats.org/officeDocument/2006/relationships/hyperlink" Target="https://msg.dese.gov.au/link/id/zzzz69b1f8c03f042083Pzzzz66ecee0f1e007288/page.html" TargetMode="External"/><Relationship Id="rId707" Type="http://schemas.openxmlformats.org/officeDocument/2006/relationships/hyperlink" Target="https://msg.dese.gov.au/link/id/zzzz69b1fa9f14c4a987Pzzzz66ecee0f1e007288/page.html" TargetMode="External"/><Relationship Id="rId43" Type="http://schemas.openxmlformats.org/officeDocument/2006/relationships/hyperlink" Target="https://msg.dese.gov.au/link/id/zzzz6ad81227d5629473Pzzzz655d5953d312b061/page.html" TargetMode="External"/><Relationship Id="rId139" Type="http://schemas.openxmlformats.org/officeDocument/2006/relationships/hyperlink" Target="https://www.education.gov.au/early-childhood/about/quality-and-safety/national-child-safety-training?utm_source=ecec2026-09-02&amp;utm_medium=email&amp;utm_campaign=national_child_safety" TargetMode="External"/><Relationship Id="rId346" Type="http://schemas.openxmlformats.org/officeDocument/2006/relationships/hyperlink" Target="https://msg.dese.gov.au/link/id/zzzz6a3211eda6703358Pzzzz655d5953d312b061/page.html" TargetMode="External"/><Relationship Id="rId553" Type="http://schemas.openxmlformats.org/officeDocument/2006/relationships/hyperlink" Target="https://msg.dese.gov.au/link/id/zzzz69d470876ea45799Pzzzz66ecee0f1e007288/page.html" TargetMode="External"/><Relationship Id="rId760" Type="http://schemas.openxmlformats.org/officeDocument/2006/relationships/hyperlink" Target="https://msg.dese.gov.au/link/id/zzzz699d28e105c1a380Pzzzz69004047f222b266/page.html" TargetMode="External"/><Relationship Id="rId192" Type="http://schemas.openxmlformats.org/officeDocument/2006/relationships/hyperlink" Target="https://msg.dese.gov.au/link/id/zzzz6a7a7d40b4ec9594Pzzzz69004047f222b266/page.html" TargetMode="External"/><Relationship Id="rId206" Type="http://schemas.openxmlformats.org/officeDocument/2006/relationships/hyperlink" Target="https://startingblocks.gov.au/" TargetMode="External"/><Relationship Id="rId413" Type="http://schemas.openxmlformats.org/officeDocument/2006/relationships/image" Target="media/image14.png"/><Relationship Id="rId858" Type="http://schemas.openxmlformats.org/officeDocument/2006/relationships/hyperlink" Target="https://msg.dese.gov.au/link/id/zzzz69683524a9649274Pzzzz674fd61aec70e823/page.html" TargetMode="External"/><Relationship Id="rId497" Type="http://schemas.openxmlformats.org/officeDocument/2006/relationships/hyperlink" Target="https://msg.dese.gov.au/link/id/zzzz69f17b4fa7ec6712Pzzzz655e9512a54c9083/page.html" TargetMode="External"/><Relationship Id="rId620" Type="http://schemas.openxmlformats.org/officeDocument/2006/relationships/hyperlink" Target="https://msg.dese.gov.au/link/id/zzzz69c48d1583150423Pzzzz674fd61aec70e823/page.html" TargetMode="External"/><Relationship Id="rId718" Type="http://schemas.openxmlformats.org/officeDocument/2006/relationships/hyperlink" Target="https://msg.dese.gov.au/link/id/zzzz69afa2f0acbbd086Pzzzz69004047f222b266/page.html" TargetMode="External"/><Relationship Id="rId357" Type="http://schemas.openxmlformats.org/officeDocument/2006/relationships/hyperlink" Target="https://msg.dese.gov.au/link/id/zzzz6a28d3486e176281Pzzzz655e9512a54c9083/page.html" TargetMode="External"/><Relationship Id="rId54" Type="http://schemas.openxmlformats.org/officeDocument/2006/relationships/hyperlink" Target="https://msg.dese.gov.au/link/id/zzzz6acc4f01adb4c398Pzzzz69004047f222b266/page.html" TargetMode="External"/><Relationship Id="rId217" Type="http://schemas.openxmlformats.org/officeDocument/2006/relationships/hyperlink" Target="https://www.servicesaustralia.gov.au/balancing-child-care-subsidy?context=41186" TargetMode="External"/><Relationship Id="rId564" Type="http://schemas.openxmlformats.org/officeDocument/2006/relationships/hyperlink" Target="https://msg.dese.gov.au/link/id/zzzz69d47657ba34c223Pzzzz66ecee0f1e007288/page.html" TargetMode="External"/><Relationship Id="rId771"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869" Type="http://schemas.openxmlformats.org/officeDocument/2006/relationships/hyperlink" Target="https://msg.dese.gov.au/link/id/zzzz69683524b8613008Pzzzz674fd61aec70e823/page.html" TargetMode="External"/><Relationship Id="rId424" Type="http://schemas.openxmlformats.org/officeDocument/2006/relationships/hyperlink" Target="https://msg.dese.gov.au/link/id/zzzz6a16573eb06a6102Pzzzz655d5953d312b061/page.html" TargetMode="External"/><Relationship Id="rId631" Type="http://schemas.openxmlformats.org/officeDocument/2006/relationships/hyperlink" Target="https://msg.dese.gov.au/link/id/zzzz69bb6f2e92ad3788Pzzzz674fd61aec70e823/page.html" TargetMode="External"/><Relationship Id="rId729" Type="http://schemas.openxmlformats.org/officeDocument/2006/relationships/hyperlink" Target="https://www.education.gov.au/early-childhood/providers/howto/manage-absences" TargetMode="External"/><Relationship Id="rId270" Type="http://schemas.openxmlformats.org/officeDocument/2006/relationships/hyperlink" Target="https://msg.dese.gov.au/link/id/zzzz6a4dc4592a189749Pzzzz655d5953d312b061/page.html" TargetMode="External"/><Relationship Id="rId65" Type="http://schemas.openxmlformats.org/officeDocument/2006/relationships/hyperlink" Target="https://msg.dese.gov.au/link/id/zzzz6acc4f01ba415838Pzzzz69004047f222b266/page.html" TargetMode="External"/><Relationship Id="rId130" Type="http://schemas.openxmlformats.org/officeDocument/2006/relationships/hyperlink" Target="https://msg.dese.gov.au/link/id/zzzz6a9f7d2e3bed6555Pzzzz69004047f222b266/page.html" TargetMode="External"/><Relationship Id="rId368" Type="http://schemas.openxmlformats.org/officeDocument/2006/relationships/hyperlink" Target="https://msg.dese.gov.au/link/id/zzzz6a28d3488e799691Pzzzz655e9512a54c9083/page.html" TargetMode="External"/><Relationship Id="rId575" Type="http://schemas.openxmlformats.org/officeDocument/2006/relationships/hyperlink" Target="https://msg.dese.gov.au/link/id/zzzz69cdd4c4aaec8095Pzzzz69004047f222b266/page.html" TargetMode="External"/><Relationship Id="rId782" Type="http://schemas.openxmlformats.org/officeDocument/2006/relationships/hyperlink" Target="https://msg.dese.gov.au/link/id/zzzz698d1b6e7a191520Pzzzz6025c156f06e5453/page.html" TargetMode="External"/><Relationship Id="rId228" Type="http://schemas.openxmlformats.org/officeDocument/2006/relationships/hyperlink" Target="https://msg.dese.gov.au/link/id/zzzz6a602b3f6dbd1693Pzzzz655e9512a54c9083/page.html" TargetMode="External"/><Relationship Id="rId435" Type="http://schemas.openxmlformats.org/officeDocument/2006/relationships/hyperlink" Target="https://msg.dese.gov.au/link/id/zzzz6a0d15c20fa06354Pzzzz655e9512a54c9083/page.html" TargetMode="External"/><Relationship Id="rId642" Type="http://schemas.openxmlformats.org/officeDocument/2006/relationships/hyperlink" Target="https://msg.dese.gov.au/link/id/zzzz69bb6f2eb0ab3129Pzzzz674fd61aec70e823/page.html" TargetMode="External"/><Relationship Id="rId281" Type="http://schemas.openxmlformats.org/officeDocument/2006/relationships/hyperlink" Target="https://msg.dese.gov.au/link/id/zzzz6a4dc459348aa899Pzzzz655d5953d312b061/page.html" TargetMode="External"/><Relationship Id="rId502" Type="http://schemas.openxmlformats.org/officeDocument/2006/relationships/hyperlink" Target="https://msg.dese.gov.au/link/id/zzzz69f17b4fb4da4416Pzzzz655e9512a54c9083/page.html" TargetMode="External"/><Relationship Id="rId76" Type="http://schemas.openxmlformats.org/officeDocument/2006/relationships/hyperlink" Target="https://www.education.gov.au/early-childhood/providers/geccko-get-early-childhood-compliance-knowledge-online?utm_source=ecec2026-10-07&amp;utm_medium=email&amp;utm_campaign=geccko" TargetMode="External"/><Relationship Id="rId141" Type="http://schemas.openxmlformats.org/officeDocument/2006/relationships/hyperlink" Target="https://www.nccd.edu.au/resources-and-tools/professional-learning/format/disability-standards-education-elearning-ecec-and-oshc-226" TargetMode="External"/><Relationship Id="rId379" Type="http://schemas.openxmlformats.org/officeDocument/2006/relationships/hyperlink" Target="https://msg.dese.gov.au/link/id/zzzz6a1f85cbc5a8b029Pzzzz69004047f222b266/page.html" TargetMode="External"/><Relationship Id="rId586"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793" Type="http://schemas.openxmlformats.org/officeDocument/2006/relationships/hyperlink" Target="https://msg.dese.gov.au/link/id/zzzz6982abc4ad68f413Pzzzz655d5953d312b061/page.html" TargetMode="External"/><Relationship Id="rId807" Type="http://schemas.openxmlformats.org/officeDocument/2006/relationships/hyperlink" Target="https://msg.dese.gov.au/link/id/zzzz69781472c380b601Pzzzz69004047f222b266/page.html" TargetMode="External"/><Relationship Id="rId7" Type="http://schemas.openxmlformats.org/officeDocument/2006/relationships/settings" Target="settings.xml"/><Relationship Id="rId239" Type="http://schemas.openxmlformats.org/officeDocument/2006/relationships/hyperlink" Target="https://msg.dese.gov.au/link/id/zzzz6a602b3f86c8c797Pzzzz655e9512a54c9083/page.html" TargetMode="External"/><Relationship Id="rId446" Type="http://schemas.openxmlformats.org/officeDocument/2006/relationships/hyperlink" Target="https://msg.dese.gov.au/link/id/zzzz6a0d15c236f02868Pzzzz655e9512a54c9083/page.html" TargetMode="External"/><Relationship Id="rId653" Type="http://schemas.openxmlformats.org/officeDocument/2006/relationships/hyperlink" Target="https://www.education.gov.au/newsroom/articles/new-online-safety-module-released-young-learners?utm_source=ecec2026-03-18&amp;utm_medium=email&amp;utm_campaign=health" TargetMode="External"/><Relationship Id="rId292" Type="http://schemas.openxmlformats.org/officeDocument/2006/relationships/hyperlink" Target="https://msg.dese.gov.au/link/id/zzzz6a4482c81524b949Pzzzz655e9512a54c9083/page.html" TargetMode="External"/><Relationship Id="rId306" Type="http://schemas.openxmlformats.org/officeDocument/2006/relationships/hyperlink" Target="https://msg.dese.gov.au/link/id/zzzz6a39f619866d3733Pzzzz69004047f222b266/page.html" TargetMode="External"/><Relationship Id="rId860" Type="http://schemas.openxmlformats.org/officeDocument/2006/relationships/hyperlink" Target="https://msg.dese.gov.au/link/id/zzzz69683524ab1c0263Pzzzz674fd61aec70e823/page.html" TargetMode="External"/><Relationship Id="rId87" Type="http://schemas.openxmlformats.org/officeDocument/2006/relationships/hyperlink" Target="https://www.education.gov.au/early-childhood/providers/additional-child-care-subsidy/child-wellbeing/how-apply/determination-checklist?utm_source=ecec2026-10-07&amp;utm_medium=email&amp;utm_campaign=accs" TargetMode="External"/><Relationship Id="rId513" Type="http://schemas.openxmlformats.org/officeDocument/2006/relationships/hyperlink" Target="https://msg.dese.gov.au/link/id/zzzz69e840dc19c60500Pzzzz655e9512a54c9083/page.html" TargetMode="External"/><Relationship Id="rId597" Type="http://schemas.openxmlformats.org/officeDocument/2006/relationships/hyperlink" Target="https://msg.dese.gov.au/link/id/zzzz69cb586fc1a23337Pzzzz69004047f222b266/page.html" TargetMode="External"/><Relationship Id="rId720" Type="http://schemas.openxmlformats.org/officeDocument/2006/relationships/hyperlink" Target="https://msg.dese.gov.au/link/id/zzzz69af8d61945f8601Pzzzz69004047f222b266/page.html" TargetMode="External"/><Relationship Id="rId818" Type="http://schemas.openxmlformats.org/officeDocument/2006/relationships/hyperlink" Target="https://www.education.gov.au/child-care-package/help-emergency" TargetMode="External"/><Relationship Id="rId152" Type="http://schemas.openxmlformats.org/officeDocument/2006/relationships/hyperlink" Target="https://msg.dese.gov.au/link/id/zzzz6a8cd1767f680352Pzzzz69004047f222b266/page.html" TargetMode="External"/><Relationship Id="rId457" Type="http://schemas.openxmlformats.org/officeDocument/2006/relationships/hyperlink" Target="https://msg.dese.gov.au/link/id/zzzz6a014fb450c1a408Pzzzz69004047f222b266/page.html" TargetMode="External"/><Relationship Id="rId664" Type="http://schemas.openxmlformats.org/officeDocument/2006/relationships/hyperlink" Target="https://msg.dese.gov.au/link/id/zzzz69b7449ca4c87026Pzzzz69004047f222b266/page.html" TargetMode="External"/><Relationship Id="rId871" Type="http://schemas.openxmlformats.org/officeDocument/2006/relationships/hyperlink" Target="https://msg.dese.gov.au/link/id/zzzz69683524bb7ff698Pzzzz674fd61aec70e823/page.html" TargetMode="External"/><Relationship Id="rId14" Type="http://schemas.openxmlformats.org/officeDocument/2006/relationships/hyperlink" Target="https://submit.dese.gov.au/jfe/form/SV_9S5mESpE3W4rZQO" TargetMode="External"/><Relationship Id="rId317" Type="http://schemas.openxmlformats.org/officeDocument/2006/relationships/hyperlink" Target="https://msg.dese.gov.au/link/id/zzzz6a3a0982a12dd528Pzzzz69004047f222b266/page.html" TargetMode="External"/><Relationship Id="rId524" Type="http://schemas.openxmlformats.org/officeDocument/2006/relationships/hyperlink" Target="https://msg.dese.gov.au/link/id/zzzz69defbc8cdc8c240Pzzzz655e9512a54c9083/page.html" TargetMode="External"/><Relationship Id="rId731" Type="http://schemas.openxmlformats.org/officeDocument/2006/relationships/hyperlink" Target="https://www.education.gov.au/early-childhood/providers/extra-support/emergency" TargetMode="External"/><Relationship Id="rId98" Type="http://schemas.openxmlformats.org/officeDocument/2006/relationships/hyperlink" Target="https://msg.dese.gov.au/link/id/zzzz6abdb7ad7cb0d139Pzzzz655d5953d312b061/page.html" TargetMode="External"/><Relationship Id="rId163" Type="http://schemas.openxmlformats.org/officeDocument/2006/relationships/hyperlink" Target="https://msg.dese.gov.au/link/id/zzzz6a8ce000079f7673Pzzzz69004047f222b266/page.html" TargetMode="External"/><Relationship Id="rId370" Type="http://schemas.openxmlformats.org/officeDocument/2006/relationships/hyperlink" Target="https://msg.dese.gov.au/link/id/zzzz6a28d3488fe6e168Pzzzz655e9512a54c9083/page.html" TargetMode="External"/><Relationship Id="rId829" Type="http://schemas.openxmlformats.org/officeDocument/2006/relationships/hyperlink" Target="https://msg.dese.gov.au/link/id/zzzz697030e75ae2d551Pzzzz655e9512a54c9083/page.html" TargetMode="External"/><Relationship Id="rId230" Type="http://schemas.openxmlformats.org/officeDocument/2006/relationships/hyperlink" Target="https://msg.dese.gov.au/link/id/zzzz6a602b3f72149815Pzzzz655e9512a54c9083/page.html" TargetMode="External"/><Relationship Id="rId468" Type="http://schemas.openxmlformats.org/officeDocument/2006/relationships/hyperlink" Target="https://msg.dese.gov.au/link/id/zzzz6a013a664a567258Pzzzz69004047f222b266/page.html" TargetMode="External"/><Relationship Id="rId675" Type="http://schemas.openxmlformats.org/officeDocument/2006/relationships/hyperlink" Target="https://msg.dese.gov.au/link/id/zzzz69b7449cdd821796Pzzzz69004047f222b266/page.html" TargetMode="External"/><Relationship Id="rId882" Type="http://schemas.openxmlformats.org/officeDocument/2006/relationships/hyperlink" Target="https://msg.dese.gov.au/link/id/zzzz6965992d973aa263Pzzzz674fd61aec70e823/page.html" TargetMode="External"/><Relationship Id="rId25" Type="http://schemas.openxmlformats.org/officeDocument/2006/relationships/hyperlink" Target="https://childrensweek.org.au/about" TargetMode="External"/><Relationship Id="rId328" Type="http://schemas.openxmlformats.org/officeDocument/2006/relationships/hyperlink" Target="https://msg.dese.gov.au/link/id/zzzz6a3211ed77afe998Pzzzz655d5953d312b061/page.html" TargetMode="External"/><Relationship Id="rId535" Type="http://schemas.openxmlformats.org/officeDocument/2006/relationships/hyperlink" Target="https://msg.dese.gov.au/link/id/zzzz69defbc8e84db922Pzzzz655e9512a54c9083/page.html" TargetMode="External"/><Relationship Id="rId742" Type="http://schemas.openxmlformats.org/officeDocument/2006/relationships/hyperlink" Target="https://msg.dese.gov.au/link/id/zzzz69a79945e1725772Pzzzz655d5953d312b061/page.html" TargetMode="External"/><Relationship Id="rId174" Type="http://schemas.openxmlformats.org/officeDocument/2006/relationships/hyperlink" Target="https://msg.dese.gov.au/link/id/zzzz6a85153fb5596814Pzzzz655e9512a54c9083/page.html" TargetMode="External"/><Relationship Id="rId381" Type="http://schemas.openxmlformats.org/officeDocument/2006/relationships/hyperlink" Target="https://msg.dese.gov.au/link/id/zzzz6a1e5000e43da865Pzzzz69004047f222b266/page.html" TargetMode="External"/><Relationship Id="rId602" Type="http://schemas.openxmlformats.org/officeDocument/2006/relationships/hyperlink" Target="https://msg.dese.gov.au/link/id/zzzz69cb586fdbc1d521Pzzzz69004047f222b266/page.html" TargetMode="External"/><Relationship Id="rId241" Type="http://schemas.openxmlformats.org/officeDocument/2006/relationships/hyperlink" Target="https://msg.dese.gov.au/link/id/zzzz6a602b3f8c2eb424Pzzzz655e9512a54c9083/page.html" TargetMode="External"/><Relationship Id="rId479" Type="http://schemas.openxmlformats.org/officeDocument/2006/relationships/hyperlink" Target="https://msg.dese.gov.au/link/id/zzzz69faa7bed2eee593Pzzzz655e9512a54c9083/page.html" TargetMode="External"/><Relationship Id="rId686" Type="http://schemas.openxmlformats.org/officeDocument/2006/relationships/hyperlink" Target="https://msg.dese.gov.au/link/id/zzzz69b1f8c0aab6e168Pzzzz66ecee0f1e007288/page.html" TargetMode="External"/><Relationship Id="rId893" Type="http://schemas.openxmlformats.org/officeDocument/2006/relationships/hyperlink" Target="https://msg.dese.gov.au/link/id/zzzz696095fb09936268Pzzzz674fd61aec70e823/page.html" TargetMode="External"/><Relationship Id="rId36" Type="http://schemas.openxmlformats.org/officeDocument/2006/relationships/hyperlink" Target="https://msg.dese.gov.au/link/id/zzzz6ad81227c7681336Pzzzz655d5953d312b061/page.html" TargetMode="External"/><Relationship Id="rId339" Type="http://schemas.openxmlformats.org/officeDocument/2006/relationships/hyperlink" Target="https://msg.dese.gov.au/link/id/zzzz6a3211ed92e0a918Pzzzz655d5953d312b061/page.html" TargetMode="External"/><Relationship Id="rId546" Type="http://schemas.openxmlformats.org/officeDocument/2006/relationships/hyperlink" Target="https://msg.dese.gov.au/link/id/zzzz69d88ed623c79582Pzzzz66ecee0f1e007288/page.html" TargetMode="External"/><Relationship Id="rId753" Type="http://schemas.openxmlformats.org/officeDocument/2006/relationships/hyperlink" Target="https://www.servicesaustralia.gov.au/temporary-financial-hardship-additional-child-care-subsidy?context=41866" TargetMode="External"/><Relationship Id="rId101" Type="http://schemas.openxmlformats.org/officeDocument/2006/relationships/hyperlink" Target="https://msg.dese.gov.au/link/id/zzzz6ab1d07709c77147Pzzzz69004047f222b266/page.html" TargetMode="External"/><Relationship Id="rId185" Type="http://schemas.openxmlformats.org/officeDocument/2006/relationships/hyperlink" Target="https://msg.dese.gov.au/link/id/zzzz6a85153fd2fa7943Pzzzz655e9512a54c9083/page.html" TargetMode="External"/><Relationship Id="rId406" Type="http://schemas.openxmlformats.org/officeDocument/2006/relationships/hyperlink" Target="https://msg.dese.gov.au/link/id/zzzz6a16573ea050a361Pzzzz655d5953d312b061/page.html" TargetMode="External"/><Relationship Id="rId392" Type="http://schemas.openxmlformats.org/officeDocument/2006/relationships/hyperlink" Target="https://msg.dese.gov.au/link/id/zzzz6a1e326adc261654Pzzzz69004047f222b266/page.html" TargetMode="External"/><Relationship Id="rId613" Type="http://schemas.openxmlformats.org/officeDocument/2006/relationships/hyperlink" Target="https://msg.dese.gov.au/link/id/zzzz69c48d1565540371Pzzzz674fd61aec70e823/page.html" TargetMode="External"/><Relationship Id="rId697" Type="http://schemas.openxmlformats.org/officeDocument/2006/relationships/hyperlink" Target="https://msg.dese.gov.au/link/id/zzzz69b1f8c04294e610Pzzzz66ecee0f1e007288/page.html" TargetMode="External"/><Relationship Id="rId820" Type="http://schemas.openxmlformats.org/officeDocument/2006/relationships/hyperlink" Target="https://www.education.gov.au/early-childhood/providers/extra-support/community-child-care-fund/special-circumstances-grant" TargetMode="External"/><Relationship Id="rId252" Type="http://schemas.openxmlformats.org/officeDocument/2006/relationships/hyperlink" Target="https://msg.dese.gov.au/link/id/zzzz6a55b619b1ff9291Pzzzz69004047f222b266/page.html" TargetMode="External"/><Relationship Id="rId47" Type="http://schemas.openxmlformats.org/officeDocument/2006/relationships/hyperlink" Target="https://msg.dese.gov.au/link/id/zzzz6ad81227dddc0868Pzzzz655d5953d312b061/page.html" TargetMode="External"/><Relationship Id="rId112" Type="http://schemas.openxmlformats.org/officeDocument/2006/relationships/hyperlink" Target="https://msg.dese.gov.au/link/id/zzzz6aa9ff3de8f75141Pzzzz655d5953d312b061/page.html" TargetMode="External"/><Relationship Id="rId557" Type="http://schemas.openxmlformats.org/officeDocument/2006/relationships/hyperlink" Target="https://msg.dese.gov.au/link/id/zzzz69d4724648700160Pzzzz66ecee0f1e007288/page.html" TargetMode="External"/><Relationship Id="rId764" Type="http://schemas.openxmlformats.org/officeDocument/2006/relationships/hyperlink" Target="https://msg.dese.gov.au/link/id/zzzz699d28e107395387Pzzzz69004047f222b266/page.html" TargetMode="External"/><Relationship Id="rId196" Type="http://schemas.openxmlformats.org/officeDocument/2006/relationships/hyperlink" Target="https://msg.dese.gov.au/link/id/zzzz6a7a9f1079ad7992Pzzzz69004047f222b266/page.html" TargetMode="External"/><Relationship Id="rId417" Type="http://schemas.openxmlformats.org/officeDocument/2006/relationships/hyperlink" Target="https://msg.dese.gov.au/link/id/zzzz6a16573ea9abb239Pzzzz655d5953d312b061/page.html" TargetMode="External"/><Relationship Id="rId624" Type="http://schemas.openxmlformats.org/officeDocument/2006/relationships/hyperlink" Target="https://www.education.gov.au/early-childhood/about/quality-and-safety/national-cctv-assessment?utm_source=ecec2026-03-25&amp;utm_medium=email&amp;utm_campaign=CCTV" TargetMode="External"/><Relationship Id="rId831" Type="http://schemas.openxmlformats.org/officeDocument/2006/relationships/hyperlink" Target="https://msg.dese.gov.au/link/id/zzzz697030e760494431Pzzzz655e9512a54c9083/page.html" TargetMode="External"/><Relationship Id="rId263" Type="http://schemas.openxmlformats.org/officeDocument/2006/relationships/hyperlink" Target="https://msg.dese.gov.au/link/id/zzzz6a4dc45923801329Pzzzz655d5953d312b061/page.html" TargetMode="External"/><Relationship Id="rId470" Type="http://schemas.openxmlformats.org/officeDocument/2006/relationships/hyperlink" Target="https://msg.dese.gov.au/link/id/zzzz6a0261182bad6587Pzzzz69004047f222b266/page.html" TargetMode="External"/><Relationship Id="rId58" Type="http://schemas.openxmlformats.org/officeDocument/2006/relationships/hyperlink" Target="https://msg.dese.gov.au/link/id/zzzz6acc4f01b1e15623Pzzzz69004047f222b266/page.html" TargetMode="External"/><Relationship Id="rId123" Type="http://schemas.openxmlformats.org/officeDocument/2006/relationships/hyperlink" Target="https://msg.dese.gov.au/link/id/zzzz6aa9ff3e0b1ab813Pzzzz655d5953d312b061/page.html" TargetMode="External"/><Relationship Id="rId330" Type="http://schemas.openxmlformats.org/officeDocument/2006/relationships/hyperlink" Target="https://msg.dese.gov.au/link/id/zzzz6a3211ed7b678319Pzzzz655d5953d312b061/page.html" TargetMode="External"/><Relationship Id="rId568" Type="http://schemas.openxmlformats.org/officeDocument/2006/relationships/hyperlink" Target="https://msg.dese.gov.au/link/id/zzzz69cdd4c47f441304Pzzzz69004047f222b266/page.html" TargetMode="External"/><Relationship Id="rId775"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428" Type="http://schemas.openxmlformats.org/officeDocument/2006/relationships/hyperlink" Target="https://msg.dese.gov.au/link/id/zzzz6a0d15c1ec7b3225Pzzzz655e9512a54c9083/page.html" TargetMode="External"/><Relationship Id="rId635" Type="http://schemas.openxmlformats.org/officeDocument/2006/relationships/hyperlink" Target="https://msg.dese.gov.au/link/id/zzzz69bb6f2e9f59e039Pzzzz674fd61aec70e823/page.html" TargetMode="External"/><Relationship Id="rId842" Type="http://schemas.openxmlformats.org/officeDocument/2006/relationships/hyperlink" Target="https://msg.dese.gov.au/link/id/zzzz69697d27ef148057Pzzzz674fd61aec70e823/page.html" TargetMode="External"/><Relationship Id="rId274" Type="http://schemas.openxmlformats.org/officeDocument/2006/relationships/hyperlink" Target="https://msg.dese.gov.au/link/id/zzzz6a4dc4592e7d7939Pzzzz655d5953d312b061/page.html" TargetMode="External"/><Relationship Id="rId481" Type="http://schemas.openxmlformats.org/officeDocument/2006/relationships/hyperlink" Target="https://msg.dese.gov.au/link/id/zzzz69faa7bed6a7c795Pzzzz655e9512a54c9083/page.html" TargetMode="External"/><Relationship Id="rId702" Type="http://schemas.openxmlformats.org/officeDocument/2006/relationships/hyperlink" Target="https://msg.dese.gov.au/link/id/zzzz69b1fa9f109e4745Pzzzz66ecee0f1e007288/page.html" TargetMode="External"/><Relationship Id="rId69" Type="http://schemas.openxmlformats.org/officeDocument/2006/relationships/hyperlink" Target="https://www.education.gov.au/early-childhood/providers/workforce/worker-retention-payment/manage-your-grant-agreement" TargetMode="External"/><Relationship Id="rId134" Type="http://schemas.openxmlformats.org/officeDocument/2006/relationships/hyperlink" Target="https://msg.dese.gov.au/link/id/zzzz6a9f8064e0255316Pzzzz69004047f222b266/page.html" TargetMode="External"/><Relationship Id="rId579" Type="http://schemas.openxmlformats.org/officeDocument/2006/relationships/hyperlink" Target="https://www.acecqa.gov.au/help/contact-your-regulatory-authority" TargetMode="External"/><Relationship Id="rId786" Type="http://schemas.openxmlformats.org/officeDocument/2006/relationships/hyperlink" Target="https://msg.dese.gov.au/link/id/zzzz698d1b6e7e4fe108Pzzzz6025c156f06e5453/page.html" TargetMode="External"/><Relationship Id="rId341" Type="http://schemas.openxmlformats.org/officeDocument/2006/relationships/hyperlink" Target="https://msg.dese.gov.au/link/id/zzzz6a3211ed963fe124Pzzzz655d5953d312b061/page.html" TargetMode="External"/><Relationship Id="rId439" Type="http://schemas.openxmlformats.org/officeDocument/2006/relationships/hyperlink" Target="https://msg.dese.gov.au/link/id/zzzz6a0d15c21c519971Pzzzz655e9512a54c9083/page.html" TargetMode="External"/><Relationship Id="rId646" Type="http://schemas.openxmlformats.org/officeDocument/2006/relationships/hyperlink" Target="mailto:cctvassessment@nousgroup.com" TargetMode="External"/><Relationship Id="rId201" Type="http://schemas.openxmlformats.org/officeDocument/2006/relationships/hyperlink" Target="https://msg.dese.gov.au/link/id/zzzz6a7aa1f418da8043Pzzzz69004047f222b266/page.html" TargetMode="External"/><Relationship Id="rId285" Type="http://schemas.openxmlformats.org/officeDocument/2006/relationships/hyperlink" Target="https://msg.dese.gov.au/link/id/zzzz6a4482c80084e089Pzzzz655e9512a54c9083/page.html" TargetMode="External"/><Relationship Id="rId506" Type="http://schemas.openxmlformats.org/officeDocument/2006/relationships/hyperlink" Target="https://msg.dese.gov.au/link/id/zzzz69f17b4fc30e6073Pzzzz655e9512a54c9083/page.html" TargetMode="External"/><Relationship Id="rId853" Type="http://schemas.openxmlformats.org/officeDocument/2006/relationships/hyperlink" Target="https://msg.dese.gov.au/link/id/zzzz69683524a49d4760Pzzzz674fd61aec70e823/page.html" TargetMode="External"/><Relationship Id="rId492" Type="http://schemas.openxmlformats.org/officeDocument/2006/relationships/hyperlink" Target="https://msg.dese.gov.au/link/id/zzzz69faa7bee540c768Pzzzz655e9512a54c9083/page.html" TargetMode="External"/><Relationship Id="rId713" Type="http://schemas.openxmlformats.org/officeDocument/2006/relationships/hyperlink" Target="https://msg.dese.gov.au/link/id/zzzz69b1fa9f1aa6e685Pzzzz66ecee0f1e007288/page.html" TargetMode="External"/><Relationship Id="rId797" Type="http://schemas.openxmlformats.org/officeDocument/2006/relationships/hyperlink" Target="https://msg.dese.gov.au/link/id/zzzz6982abc4b1d75091Pzzzz655d5953d312b061/page.html" TargetMode="External"/><Relationship Id="rId145" Type="http://schemas.openxmlformats.org/officeDocument/2006/relationships/hyperlink" Target="https://www.education.gov.au/newsroom/articles/awardwinning-early-learning-starts-curiosity" TargetMode="External"/><Relationship Id="rId352" Type="http://schemas.openxmlformats.org/officeDocument/2006/relationships/hyperlink" Target="https://msg.dese.gov.au/link/id/zzzz6a28d34860e4f201Pzzzz655e9512a54c9083/page.html" TargetMode="External"/><Relationship Id="rId212" Type="http://schemas.openxmlformats.org/officeDocument/2006/relationships/hyperlink" Target="https://www.education.gov.au/early-childhood/providers/howto/manage-absences?utm_source=ecec2026-08-05&amp;utm_medium=email&amp;utm_campaign=absences" TargetMode="External"/><Relationship Id="rId657" Type="http://schemas.openxmlformats.org/officeDocument/2006/relationships/hyperlink" Target="https://www.startingblocks.gov.au/" TargetMode="External"/><Relationship Id="rId864" Type="http://schemas.openxmlformats.org/officeDocument/2006/relationships/hyperlink" Target="https://msg.dese.gov.au/link/id/zzzz69683524b0a51836Pzzzz674fd61aec70e823/page.html" TargetMode="External"/><Relationship Id="rId296" Type="http://schemas.openxmlformats.org/officeDocument/2006/relationships/hyperlink" Target="https://msg.dese.gov.au/link/id/zzzz6a4482c81edc1184Pzzzz655e9512a54c9083/page.html" TargetMode="External"/><Relationship Id="rId517" Type="http://schemas.openxmlformats.org/officeDocument/2006/relationships/hyperlink" Target="https://msg.dese.gov.au/link/id/zzzz69e840dc1ede8702Pzzzz655e9512a54c9083/page.html" TargetMode="External"/><Relationship Id="rId724" Type="http://schemas.openxmlformats.org/officeDocument/2006/relationships/hyperlink" Target="https://msg.dese.gov.au/link/id/zzzz69af8d6199bb3044Pzzzz69004047f222b266/page.html" TargetMode="External"/><Relationship Id="rId60" Type="http://schemas.openxmlformats.org/officeDocument/2006/relationships/hyperlink" Target="https://msg.dese.gov.au/link/id/zzzz6acc4f01b549c705Pzzzz69004047f222b266/page.html" TargetMode="External"/><Relationship Id="rId156" Type="http://schemas.openxmlformats.org/officeDocument/2006/relationships/hyperlink" Target="https://msg.dese.gov.au/link/id/zzzz6a8cd17686472621Pzzzz69004047f222b266/page.html" TargetMode="External"/><Relationship Id="rId363" Type="http://schemas.openxmlformats.org/officeDocument/2006/relationships/hyperlink" Target="https://msg.dese.gov.au/link/id/zzzz6a28d3487de77502Pzzzz655e9512a54c9083/page.html" TargetMode="External"/><Relationship Id="rId570" Type="http://schemas.openxmlformats.org/officeDocument/2006/relationships/hyperlink" Target="https://msg.dese.gov.au/link/id/zzzz69cdd4c48da97199Pzzzz69004047f222b266/page.html" TargetMode="External"/><Relationship Id="rId223" Type="http://schemas.openxmlformats.org/officeDocument/2006/relationships/hyperlink" Target="https://msg.dese.gov.au/link/id/zzzz6a69a760800ae332Pzzzz655d5953d312b061/page.html" TargetMode="External"/><Relationship Id="rId430" Type="http://schemas.openxmlformats.org/officeDocument/2006/relationships/hyperlink" Target="https://msg.dese.gov.au/link/id/zzzz6a0d15c20207d677Pzzzz655e9512a54c9083/page.html" TargetMode="External"/><Relationship Id="rId668" Type="http://schemas.openxmlformats.org/officeDocument/2006/relationships/hyperlink" Target="https://msg.dese.gov.au/link/id/zzzz69b7449cbae0c977Pzzzz69004047f222b266/page.html" TargetMode="External"/><Relationship Id="rId875" Type="http://schemas.openxmlformats.org/officeDocument/2006/relationships/hyperlink" Target="https://msg.dese.gov.au/link/id/zzzz6965992d8c843195Pzzzz674fd61aec70e823/page.html" TargetMode="External"/><Relationship Id="rId18" Type="http://schemas.openxmlformats.org/officeDocument/2006/relationships/hyperlink" Target="https://www.education.gov.au/early-childhood/providers/workforce/worker-retention-payment/get-help?utm_source=ecec2026-10-28&amp;utm_medium=email&amp;utm_campaign=wrp" TargetMode="External"/><Relationship Id="rId528" Type="http://schemas.openxmlformats.org/officeDocument/2006/relationships/hyperlink" Target="https://msg.dese.gov.au/link/id/zzzz69defbc8da3b2491Pzzzz655e9512a54c9083/page.html" TargetMode="External"/><Relationship Id="rId735" Type="http://schemas.openxmlformats.org/officeDocument/2006/relationships/hyperlink" Target="https://msg.dese.gov.au/link/id/zzzz69a79945d0763618Pzzzz655d5953d312b061/page.html" TargetMode="External"/><Relationship Id="rId167" Type="http://schemas.openxmlformats.org/officeDocument/2006/relationships/hyperlink" Target="https://msg.dese.gov.au/link/id/zzzz6a8ce0000c06c998Pzzzz69004047f222b266/page.html" TargetMode="External"/><Relationship Id="rId374" Type="http://schemas.openxmlformats.org/officeDocument/2006/relationships/hyperlink" Target="https://msg.dese.gov.au/link/id/zzzz6a28d34899208558Pzzzz655e9512a54c9083/page.html" TargetMode="External"/><Relationship Id="rId581" Type="http://schemas.openxmlformats.org/officeDocument/2006/relationships/hyperlink" Target="https://learning.education.gov.au/user_login?utm_source=ecec2026-04-01&amp;utm_medium=email&amp;utm_campaign=session_reports&amp;utm_id=geccko&amp;utm_content=compliance" TargetMode="External"/><Relationship Id="rId71" Type="http://schemas.openxmlformats.org/officeDocument/2006/relationships/hyperlink" Target="https://www.grants.gov.au/Go/Show?GoUuid=99ae5ad1-d749-4a9c-8fdc-72259be9469d" TargetMode="External"/><Relationship Id="rId234" Type="http://schemas.openxmlformats.org/officeDocument/2006/relationships/hyperlink" Target="https://msg.dese.gov.au/link/id/zzzz6a602b3f7b1a4116Pzzzz655e9512a54c9083/page.html" TargetMode="External"/><Relationship Id="rId679" Type="http://schemas.openxmlformats.org/officeDocument/2006/relationships/hyperlink" Target="https://msg.dese.gov.au/link/id/zzzz69b1f8c0a5059650Pzzzz66ecee0f1e007288/page.html" TargetMode="External"/><Relationship Id="rId802" Type="http://schemas.openxmlformats.org/officeDocument/2006/relationships/hyperlink" Target="https://msg.dese.gov.au/link/id/zzzz6982abc4bdd4a175Pzzzz655d5953d312b061/page.html" TargetMode="External"/><Relationship Id="rId886" Type="http://schemas.openxmlformats.org/officeDocument/2006/relationships/hyperlink" Target="https://msg.dese.gov.au/link/id/zzzz6965992d9d44d617Pzzzz674fd61aec70e823/page.html" TargetMode="External"/><Relationship Id="rId2" Type="http://schemas.openxmlformats.org/officeDocument/2006/relationships/customXml" Target="../customXml/item2.xml"/><Relationship Id="rId29" Type="http://schemas.openxmlformats.org/officeDocument/2006/relationships/hyperlink" Target="https://submit.dese.gov.au/jfe/form/SV_9S5mESpE3W4rZQO" TargetMode="External"/><Relationship Id="rId441" Type="http://schemas.openxmlformats.org/officeDocument/2006/relationships/hyperlink" Target="https://msg.dese.gov.au/link/id/zzzz6a0d15c223b76680Pzzzz655e9512a54c9083/page.html" TargetMode="External"/><Relationship Id="rId539" Type="http://schemas.openxmlformats.org/officeDocument/2006/relationships/hyperlink" Target="https://msg.dese.gov.au/link/id/zzzz69d88ed60c76b920Pzzzz66ecee0f1e007288/page.html" TargetMode="External"/><Relationship Id="rId746" Type="http://schemas.openxmlformats.org/officeDocument/2006/relationships/hyperlink" Target="https://msg.dese.gov.au/link/id/zzzz69a79945e96d2947Pzzzz655d5953d312b061/page.html" TargetMode="External"/><Relationship Id="rId178" Type="http://schemas.openxmlformats.org/officeDocument/2006/relationships/hyperlink" Target="https://msg.dese.gov.au/link/id/zzzz6a85153fc05b6038Pzzzz655e9512a54c9083/page.html" TargetMode="External"/><Relationship Id="rId301" Type="http://schemas.openxmlformats.org/officeDocument/2006/relationships/hyperlink" Target="https://msg.dese.gov.au/link/id/zzzz6a4482c827413725Pzzzz655e9512a54c9083/page.html" TargetMode="External"/><Relationship Id="rId82" Type="http://schemas.openxmlformats.org/officeDocument/2006/relationships/hyperlink" Target="https://www.mentalhealthaustralia.org.au/get-involved/world-mental-health-day-2026/" TargetMode="External"/><Relationship Id="rId385" Type="http://schemas.openxmlformats.org/officeDocument/2006/relationships/hyperlink" Target="https://msg.dese.gov.au/link/id/zzzz6a1e2daecf230114Pzzzz69004047f222b266/page.html" TargetMode="External"/><Relationship Id="rId592"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606" Type="http://schemas.openxmlformats.org/officeDocument/2006/relationships/hyperlink" Target="https://msg.dese.gov.au/link/id/zzzz69cb586fee4c1016Pzzzz69004047f222b266/page.html" TargetMode="External"/><Relationship Id="rId813" Type="http://schemas.openxmlformats.org/officeDocument/2006/relationships/hyperlink" Target="https://msg.dese.gov.au/link/id/zzzz69781ad2a48dd532Pzzzz69004047f222b266/page.html" TargetMode="External"/><Relationship Id="rId245" Type="http://schemas.openxmlformats.org/officeDocument/2006/relationships/hyperlink" Target="https://msg.dese.gov.au/link/id/zzzz6a602b3f9924d395Pzzzz655e9512a54c9083/page.html" TargetMode="External"/><Relationship Id="rId452" Type="http://schemas.openxmlformats.org/officeDocument/2006/relationships/hyperlink" Target="https://msg.dese.gov.au/link/id/zzzz6a03d8ab34ea4179Pzzzz69004047f222b266/page.html" TargetMode="External"/><Relationship Id="rId897" Type="http://schemas.openxmlformats.org/officeDocument/2006/relationships/hyperlink" Target="https://msg.dese.gov.au/link/id/zzzz696095fb0e799932Pzzzz674fd61aec70e823/page.html" TargetMode="External"/><Relationship Id="rId105" Type="http://schemas.openxmlformats.org/officeDocument/2006/relationships/hyperlink" Target="https://msg.dese.gov.au/link/id/zzzz6ab1dbc01f1e9783Pzzzz69004047f222b266/page.html" TargetMode="External"/><Relationship Id="rId312" Type="http://schemas.openxmlformats.org/officeDocument/2006/relationships/hyperlink" Target="https://msg.dese.gov.au/link/id/zzzz6a3a04de2b1d8939Pzzzz69004047f222b266/page.html" TargetMode="External"/><Relationship Id="rId757" Type="http://schemas.openxmlformats.org/officeDocument/2006/relationships/hyperlink" Target="https://msg.dese.gov.au/link/id/zzzz699d28e1014d1172Pzzzz69004047f222b266/page.html" TargetMode="External"/><Relationship Id="rId93" Type="http://schemas.openxmlformats.org/officeDocument/2006/relationships/hyperlink" Target="https://msg.dese.gov.au/link/id/zzzz6abdb7ad75bb1404Pzzzz655d5953d312b061/page.html" TargetMode="External"/><Relationship Id="rId189" Type="http://schemas.openxmlformats.org/officeDocument/2006/relationships/hyperlink" Target="https://msg.dese.gov.au/link/id/zzzz6a7a79b6db4d2752Pzzzz69004047f222b266/page.html" TargetMode="External"/><Relationship Id="rId396" Type="http://schemas.openxmlformats.org/officeDocument/2006/relationships/hyperlink" Target="https://msg.dese.gov.au/link/id/zzzz6a16573e968ae599Pzzzz655d5953d312b061/page.html" TargetMode="External"/><Relationship Id="rId617" Type="http://schemas.openxmlformats.org/officeDocument/2006/relationships/hyperlink" Target="https://msg.dese.gov.au/link/id/zzzz69c48d157dee7378Pzzzz674fd61aec70e823/page.html" TargetMode="External"/><Relationship Id="rId824" Type="http://schemas.openxmlformats.org/officeDocument/2006/relationships/hyperlink" Target="https://www.servicesaustralia.gov.au/natural-disaster-support?context=60042" TargetMode="External"/><Relationship Id="rId256" Type="http://schemas.openxmlformats.org/officeDocument/2006/relationships/hyperlink" Target="https://msg.dese.gov.au/link/id/zzzz6a55b759a062c067Pzzzz69004047f222b266/page.html" TargetMode="External"/><Relationship Id="rId463" Type="http://schemas.openxmlformats.org/officeDocument/2006/relationships/hyperlink" Target="https://msg.dese.gov.au/link/id/zzzz6a014fb459ae2575Pzzzz69004047f222b266/page.html" TargetMode="External"/><Relationship Id="rId670" Type="http://schemas.openxmlformats.org/officeDocument/2006/relationships/hyperlink" Target="https://msg.dese.gov.au/link/id/zzzz69b7449cc9b19601Pzzzz69004047f222b266/page.html" TargetMode="External"/><Relationship Id="rId116" Type="http://schemas.openxmlformats.org/officeDocument/2006/relationships/hyperlink" Target="https://msg.dese.gov.au/link/id/zzzz6aa9ff3def490321Pzzzz655d5953d312b061/page.html" TargetMode="External"/><Relationship Id="rId323" Type="http://schemas.openxmlformats.org/officeDocument/2006/relationships/hyperlink" Target="https://msg.dese.gov.au/link/id/zzzz6a3a0d6c54462821Pzzzz69004047f222b266/page.html" TargetMode="External"/><Relationship Id="rId530" Type="http://schemas.openxmlformats.org/officeDocument/2006/relationships/hyperlink" Target="https://msg.dese.gov.au/link/id/zzzz69defbc8dfde8939Pzzzz655e9512a54c9083/page.html" TargetMode="External"/><Relationship Id="rId768"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20" Type="http://schemas.openxmlformats.org/officeDocument/2006/relationships/hyperlink" Target="https://www.acecqa.gov.au/resources/projects/home-care-quality-and-safety-framework" TargetMode="External"/><Relationship Id="rId628" Type="http://schemas.openxmlformats.org/officeDocument/2006/relationships/hyperlink" Target="https://www.education.gov.au/early-childhood/providers/howto/manage-payments-fees?utm_source=ecec2026-03-25&amp;utm_medium=email&amp;utm_campaign=payments_and_fees" TargetMode="External"/><Relationship Id="rId835" Type="http://schemas.openxmlformats.org/officeDocument/2006/relationships/hyperlink" Target="https://msg.dese.gov.au/link/id/zzzz697030e767cfa752Pzzzz655e9512a54c9083/page.html" TargetMode="External"/><Relationship Id="rId267" Type="http://schemas.openxmlformats.org/officeDocument/2006/relationships/image" Target="media/image12.png"/><Relationship Id="rId474" Type="http://schemas.openxmlformats.org/officeDocument/2006/relationships/hyperlink" Target="https://msg.dese.gov.au/link/id/zzzz6a026865dff51610Pzzzz69004047f222b266/page.html" TargetMode="External"/><Relationship Id="rId127" Type="http://schemas.openxmlformats.org/officeDocument/2006/relationships/hyperlink" Target="https://msg.dese.gov.au/link/id/zzzz6a9f7bd9172c4601Pzzzz69004047f222b266/page.html" TargetMode="External"/><Relationship Id="rId681" Type="http://schemas.openxmlformats.org/officeDocument/2006/relationships/hyperlink" Target="https://msg.dese.gov.au/link/id/zzzz69b1f8c0a6a69971Pzzzz66ecee0f1e007288/page.html" TargetMode="External"/><Relationship Id="rId779" Type="http://schemas.openxmlformats.org/officeDocument/2006/relationships/hyperlink" Target="https://msg.dese.gov.au/link/id/zzzz698d1b6e78300939Pzzzz6025c156f06e5453/page.html" TargetMode="External"/><Relationship Id="rId902" Type="http://schemas.openxmlformats.org/officeDocument/2006/relationships/theme" Target="theme/theme1.xml"/><Relationship Id="rId31" Type="http://schemas.openxmlformats.org/officeDocument/2006/relationships/hyperlink" Target="https://msg.dese.gov.au/link/id/zzzz6ad81227bf7fa850Pzzzz655d5953d312b061/page.html" TargetMode="External"/><Relationship Id="rId334" Type="http://schemas.openxmlformats.org/officeDocument/2006/relationships/hyperlink" Target="https://msg.dese.gov.au/link/id/zzzz6a3211ed8617a168Pzzzz655d5953d312b061/page.html" TargetMode="External"/><Relationship Id="rId541" Type="http://schemas.openxmlformats.org/officeDocument/2006/relationships/hyperlink" Target="https://msg.dese.gov.au/link/id/zzzz69d88ed6150b1149Pzzzz66ecee0f1e007288/page.html" TargetMode="External"/><Relationship Id="rId639" Type="http://schemas.openxmlformats.org/officeDocument/2006/relationships/hyperlink" Target="https://msg.dese.gov.au/link/id/zzzz69bb6f2eaa52c126Pzzzz674fd61aec70e823/page.html" TargetMode="External"/><Relationship Id="rId180" Type="http://schemas.openxmlformats.org/officeDocument/2006/relationships/hyperlink" Target="https://msg.dese.gov.au/link/id/zzzz6a85153fc7140127Pzzzz655e9512a54c9083/page.html" TargetMode="External"/><Relationship Id="rId278" Type="http://schemas.openxmlformats.org/officeDocument/2006/relationships/hyperlink" Target="https://msg.dese.gov.au/link/id/zzzz6a4dc45930ce7002Pzzzz655d5953d312b061/page.html" TargetMode="External"/><Relationship Id="rId401" Type="http://schemas.openxmlformats.org/officeDocument/2006/relationships/hyperlink" Target="https://msg.dese.gov.au/link/id/zzzz6a16573e9b34e286Pzzzz655d5953d312b061/page.html" TargetMode="External"/><Relationship Id="rId846" Type="http://schemas.openxmlformats.org/officeDocument/2006/relationships/hyperlink" Target="https://msg.dese.gov.au/link/id/zzzz69697d27f1c96436Pzzzz674fd61aec70e823/page.html" TargetMode="External"/><Relationship Id="rId485" Type="http://schemas.openxmlformats.org/officeDocument/2006/relationships/hyperlink" Target="https://msg.dese.gov.au/link/id/zzzz69faa7bedc155735Pzzzz655e9512a54c9083/page.html" TargetMode="External"/><Relationship Id="rId692" Type="http://schemas.openxmlformats.org/officeDocument/2006/relationships/hyperlink" Target="https://msg.dese.gov.au/link/id/zzzz69b1f8c03e2e3286Pzzzz66ecee0f1e007288/page.html" TargetMode="External"/><Relationship Id="rId706" Type="http://schemas.openxmlformats.org/officeDocument/2006/relationships/hyperlink" Target="https://msg.dese.gov.au/link/id/zzzz69b1fa9f13746700Pzzzz66ecee0f1e007288/page.html" TargetMode="External"/><Relationship Id="rId42" Type="http://schemas.openxmlformats.org/officeDocument/2006/relationships/hyperlink" Target="https://msg.dese.gov.au/link/id/zzzz6ad81227d418b748Pzzzz655d5953d312b061/page.html" TargetMode="External"/><Relationship Id="rId138" Type="http://schemas.openxmlformats.org/officeDocument/2006/relationships/hyperlink" Target="https://msg.dese.gov.au/link/id/zzzz6a9f8064e5c4f919Pzzzz69004047f222b266/page.html" TargetMode="External"/><Relationship Id="rId345" Type="http://schemas.openxmlformats.org/officeDocument/2006/relationships/hyperlink" Target="https://msg.dese.gov.au/link/id/zzzz6a3211eda07b8856Pzzzz655d5953d312b061/page.html" TargetMode="External"/><Relationship Id="rId552" Type="http://schemas.openxmlformats.org/officeDocument/2006/relationships/hyperlink" Target="https://msg.dese.gov.au/link/id/zzzz69d470876c7d9629Pzzzz66ecee0f1e007288/page.html" TargetMode="External"/><Relationship Id="rId191" Type="http://schemas.openxmlformats.org/officeDocument/2006/relationships/hyperlink" Target="https://msg.dese.gov.au/link/id/zzzz6a7a9f1070946918Pzzzz69004047f222b266/page.html" TargetMode="External"/><Relationship Id="rId205" Type="http://schemas.openxmlformats.org/officeDocument/2006/relationships/hyperlink" Target="https://www.education.gov.au/disability-standards-education-2005?utm_source=ecec2026-08-05&amp;utm_medium=email&amp;utm_campaign=disability_standards" TargetMode="External"/><Relationship Id="rId412" Type="http://schemas.openxmlformats.org/officeDocument/2006/relationships/hyperlink" Target="https://msg.dese.gov.au/link/id/zzzz6a16573ea5cca479Pzzzz655d5953d312b061/page.html" TargetMode="External"/><Relationship Id="rId857" Type="http://schemas.openxmlformats.org/officeDocument/2006/relationships/hyperlink" Target="https://msg.dese.gov.au/link/id/zzzz69683524a87e0000Pzzzz674fd61aec70e823/page.html" TargetMode="External"/><Relationship Id="rId289" Type="http://schemas.openxmlformats.org/officeDocument/2006/relationships/hyperlink" Target="https://msg.dese.gov.au/link/id/zzzz6a4482c80db74997Pzzzz655e9512a54c9083/page.html" TargetMode="External"/><Relationship Id="rId496" Type="http://schemas.openxmlformats.org/officeDocument/2006/relationships/hyperlink" Target="https://msg.dese.gov.au/link/id/zzzz69f17b4fa2d74741Pzzzz655e9512a54c9083/page.html" TargetMode="External"/><Relationship Id="rId717" Type="http://schemas.openxmlformats.org/officeDocument/2006/relationships/hyperlink" Target="https://msg.dese.gov.au/link/id/zzzz69af89b694750899Pzzzz69004047f222b266/page.html" TargetMode="External"/><Relationship Id="rId53" Type="http://schemas.openxmlformats.org/officeDocument/2006/relationships/hyperlink" Target="https://msg.dese.gov.au/link/id/zzzz6acc3b32e3482268Pzzzz69004047f222b266/page.html" TargetMode="External"/><Relationship Id="rId149"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356" Type="http://schemas.openxmlformats.org/officeDocument/2006/relationships/hyperlink" Target="https://msg.dese.gov.au/link/id/zzzz6a28d3486c4d8092Pzzzz655e9512a54c9083/page.html" TargetMode="External"/><Relationship Id="rId563" Type="http://schemas.openxmlformats.org/officeDocument/2006/relationships/hyperlink" Target="https://msg.dese.gov.au/link/id/zzzz69d47657b984d627Pzzzz66ecee0f1e007288/page.html" TargetMode="External"/><Relationship Id="rId770" Type="http://schemas.openxmlformats.org/officeDocument/2006/relationships/hyperlink" Target="https://www.acecqa.gov.au/resources/snapshot-and-reports/nqf-snapshots" TargetMode="External"/><Relationship Id="rId216" Type="http://schemas.openxmlformats.org/officeDocument/2006/relationships/hyperlink" Target="https://snapshots.acecqa.gov.au/workforcedashboard/implementation-tracker.html" TargetMode="External"/><Relationship Id="rId423" Type="http://schemas.openxmlformats.org/officeDocument/2006/relationships/hyperlink" Target="https://msg.dese.gov.au/link/id/zzzz6a16573eafb11171Pzzzz655d5953d312b061/page.html" TargetMode="External"/><Relationship Id="rId868" Type="http://schemas.openxmlformats.org/officeDocument/2006/relationships/hyperlink" Target="https://msg.dese.gov.au/link/id/zzzz69683524b7a84241Pzzzz674fd61aec70e823/page.html" TargetMode="External"/><Relationship Id="rId630" Type="http://schemas.openxmlformats.org/officeDocument/2006/relationships/hyperlink" Target="http://www.acecqa.gov.au/national-quality-framework/child-safety/nqf-child-safety-tools" TargetMode="External"/><Relationship Id="rId728" Type="http://schemas.openxmlformats.org/officeDocument/2006/relationships/hyperlink" Target="https://www.education.gov.au/early-childhood/providers/extra-support/community-child-care-fund/special-circumstances-grant" TargetMode="External"/><Relationship Id="rId64" Type="http://schemas.openxmlformats.org/officeDocument/2006/relationships/hyperlink" Target="https://msg.dese.gov.au/link/id/zzzz6acc4f01b8130397Pzzzz69004047f222b266/page.html" TargetMode="External"/><Relationship Id="rId367" Type="http://schemas.openxmlformats.org/officeDocument/2006/relationships/hyperlink" Target="https://msg.dese.gov.au/link/id/zzzz6a28d3488bf79200Pzzzz655e9512a54c9083/page.html" TargetMode="External"/><Relationship Id="rId574" Type="http://schemas.openxmlformats.org/officeDocument/2006/relationships/hyperlink" Target="https://msg.dese.gov.au/link/id/zzzz69cdd4c4a63ab369Pzzzz69004047f222b266/page.html" TargetMode="External"/><Relationship Id="rId227" Type="http://schemas.openxmlformats.org/officeDocument/2006/relationships/hyperlink" Target="https://msg.dese.gov.au/link/id/zzzz6a69a7608212e427Pzzzz655d5953d312b061/page.html" TargetMode="External"/><Relationship Id="rId781" Type="http://schemas.openxmlformats.org/officeDocument/2006/relationships/hyperlink" Target="https://msg.dese.gov.au/link/id/zzzz698d1b6e79308871Pzzzz6025c156f06e5453/page.html" TargetMode="External"/><Relationship Id="rId879" Type="http://schemas.openxmlformats.org/officeDocument/2006/relationships/hyperlink" Target="https://msg.dese.gov.au/link/id/zzzz6965992d9166e659Pzzzz674fd61aec70e823/page.html" TargetMode="External"/><Relationship Id="rId434" Type="http://schemas.openxmlformats.org/officeDocument/2006/relationships/hyperlink" Target="https://msg.dese.gov.au/link/id/zzzz6a0d15c1ea826401Pzzzz655e9512a54c9083/page.html" TargetMode="External"/><Relationship Id="rId641" Type="http://schemas.openxmlformats.org/officeDocument/2006/relationships/hyperlink" Target="https://msg.dese.gov.au/link/id/zzzz69bb6f2eae59d603Pzzzz674fd61aec70e823/page.html" TargetMode="External"/><Relationship Id="rId739" Type="http://schemas.openxmlformats.org/officeDocument/2006/relationships/hyperlink" Target="https://msg.dese.gov.au/link/id/zzzz69a79945daac6344Pzzzz655d5953d312b061/page.html" TargetMode="External"/><Relationship Id="rId280" Type="http://schemas.openxmlformats.org/officeDocument/2006/relationships/hyperlink" Target="https://msg.dese.gov.au/link/id/zzzz6a4dc45932e39342Pzzzz655d5953d312b061/page.html" TargetMode="External"/><Relationship Id="rId501" Type="http://schemas.openxmlformats.org/officeDocument/2006/relationships/hyperlink" Target="https://msg.dese.gov.au/link/id/zzzz69f17b4fb2ba4520Pzzzz655e9512a54c9083/page.html" TargetMode="External"/><Relationship Id="rId75" Type="http://schemas.openxmlformats.org/officeDocument/2006/relationships/hyperlink" Target="https://www.education.gov.au/early-childhood/providers/compliance-and-enforcement/strengthening-safety-through-child-care-subsidy/spot-checks?utm_source=ecec2026-10-07&amp;utm_medium=email&amp;utm_campaign=compliance" TargetMode="External"/><Relationship Id="rId140"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378" Type="http://schemas.openxmlformats.org/officeDocument/2006/relationships/hyperlink" Target="https://msg.dese.gov.au/link/id/zzzz6a1f85cbc37d4278Pzzzz69004047f222b266/page.html" TargetMode="External"/><Relationship Id="rId585"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792" Type="http://schemas.openxmlformats.org/officeDocument/2006/relationships/hyperlink" Target="https://msg.dese.gov.au/link/id/zzzz6982abc4aa1a8034Pzzzz655d5953d312b061/page.html" TargetMode="External"/><Relationship Id="rId806" Type="http://schemas.openxmlformats.org/officeDocument/2006/relationships/hyperlink" Target="https://msg.dese.gov.au/link/id/zzzz69781472c25dd486Pzzzz69004047f222b266/page.html" TargetMode="External"/><Relationship Id="rId6" Type="http://schemas.openxmlformats.org/officeDocument/2006/relationships/styles" Target="styles.xml"/><Relationship Id="rId238" Type="http://schemas.openxmlformats.org/officeDocument/2006/relationships/hyperlink" Target="https://msg.dese.gov.au/link/id/zzzz6a602b3f84f6d002Pzzzz655e9512a54c9083/page.html" TargetMode="External"/><Relationship Id="rId445" Type="http://schemas.openxmlformats.org/officeDocument/2006/relationships/hyperlink" Target="https://msg.dese.gov.au/link/id/zzzz6a0d15c22f2ce970Pzzzz655e9512a54c9083/page.html" TargetMode="External"/><Relationship Id="rId652" Type="http://schemas.openxmlformats.org/officeDocument/2006/relationships/hyperlink" Target="https://mcri.zoom.us/webinar/register/WN_R9j6oL1lRkqJOFk89FHoaw" TargetMode="External"/><Relationship Id="rId291" Type="http://schemas.openxmlformats.org/officeDocument/2006/relationships/hyperlink" Target="https://msg.dese.gov.au/link/id/zzzz6a4482c813274793Pzzzz655e9512a54c9083/page.html" TargetMode="External"/><Relationship Id="rId305" Type="http://schemas.openxmlformats.org/officeDocument/2006/relationships/hyperlink" Target="https://msg.dese.gov.au/link/id/zzzz6a39f6198560f504Pzzzz69004047f222b266/page.html" TargetMode="External"/><Relationship Id="rId512" Type="http://schemas.openxmlformats.org/officeDocument/2006/relationships/hyperlink" Target="https://msg.dese.gov.au/link/id/zzzz69f17b4fd24a8875Pzzzz655e9512a54c9083/page.html" TargetMode="External"/><Relationship Id="rId86" Type="http://schemas.openxmlformats.org/officeDocument/2006/relationships/hyperlink" Target="https://www.education.gov.au/early-childhood/providers/additional-child-care-subsidy/child-wellbeing/how-apply/certificate-checklist?utm_source=ecec2026-10-07&amp;utm_medium=email&amp;utm_campaign=accs" TargetMode="External"/><Relationship Id="rId151" Type="http://schemas.openxmlformats.org/officeDocument/2006/relationships/hyperlink" Target="https://msg.dese.gov.au/link/id/zzzz6a8d1dbe060fc033Pzzzz69004047f222b266/page.html" TargetMode="External"/><Relationship Id="rId389" Type="http://schemas.openxmlformats.org/officeDocument/2006/relationships/hyperlink" Target="https://msg.dese.gov.au/link/id/zzzz6a1e2daed36e2984Pzzzz69004047f222b266/page.html" TargetMode="External"/><Relationship Id="rId596" Type="http://schemas.openxmlformats.org/officeDocument/2006/relationships/hyperlink" Target="https://msg.dese.gov.au/link/id/zzzz69cb586fbbcd0077Pzzzz69004047f222b266/page.html" TargetMode="External"/><Relationship Id="rId817" Type="http://schemas.openxmlformats.org/officeDocument/2006/relationships/hyperlink" Target="https://www.education.gov.au/early-childhood/providers/howto/manage-payments-fees/third-party-payments-discounts/prescribed-discounts" TargetMode="External"/><Relationship Id="rId249" Type="http://schemas.openxmlformats.org/officeDocument/2006/relationships/hyperlink" Target="https://msg.dese.gov.au/link/id/zzzz6a55b619ab7e0997Pzzzz69004047f222b266/page.html" TargetMode="External"/><Relationship Id="rId456" Type="http://schemas.openxmlformats.org/officeDocument/2006/relationships/hyperlink" Target="https://msg.dese.gov.au/link/id/zzzz6a014fb450c1a408Pzzzz69004047f222b266/page.html" TargetMode="External"/><Relationship Id="rId663" Type="http://schemas.openxmlformats.org/officeDocument/2006/relationships/hyperlink" Target="https://msg.dese.gov.au/link/id/zzzz69b7449c991ec763Pzzzz69004047f222b266/page.html" TargetMode="External"/><Relationship Id="rId870" Type="http://schemas.openxmlformats.org/officeDocument/2006/relationships/hyperlink" Target="https://msg.dese.gov.au/link/id/zzzz69683524b961a354Pzzzz674fd61aec70e823/page.html" TargetMode="External"/><Relationship Id="rId13" Type="http://schemas.openxmlformats.org/officeDocument/2006/relationships/image" Target="media/image3.jpeg"/><Relationship Id="rId109" Type="http://schemas.openxmlformats.org/officeDocument/2006/relationships/hyperlink" Target="https://msg.dese.gov.au/link/id/zzzz6ab1dbc0217dc590Pzzzz69004047f222b266/page.html" TargetMode="External"/><Relationship Id="rId316" Type="http://schemas.openxmlformats.org/officeDocument/2006/relationships/hyperlink" Target="https://msg.dese.gov.au/link/id/zzzz6a39f361af1c5721Pzzzz69004047f222b266/page.html" TargetMode="External"/><Relationship Id="rId523" Type="http://schemas.openxmlformats.org/officeDocument/2006/relationships/hyperlink" Target="https://msg.dese.gov.au/link/id/zzzz69defbc8cdc8c240Pzzzz655e9512a54c9083/page.html" TargetMode="External"/><Relationship Id="rId97" Type="http://schemas.openxmlformats.org/officeDocument/2006/relationships/hyperlink" Target="https://msg.dese.gov.au/link/id/zzzz6abdb7ad7b49a419Pzzzz655d5953d312b061/page.html" TargetMode="External"/><Relationship Id="rId730" Type="http://schemas.openxmlformats.org/officeDocument/2006/relationships/hyperlink" Target="https://www.servicesaustralia.gov.au/temporary-financial-hardship-additional-child-care-subsidy?context=41866" TargetMode="External"/><Relationship Id="rId828" Type="http://schemas.openxmlformats.org/officeDocument/2006/relationships/hyperlink" Target="https://msg.dese.gov.au/link/id/zzzz697030e759387062Pzzzz655e9512a54c9083/page.html" TargetMode="External"/><Relationship Id="rId162" Type="http://schemas.openxmlformats.org/officeDocument/2006/relationships/image" Target="media/image10.jpeg"/><Relationship Id="rId467" Type="http://schemas.openxmlformats.org/officeDocument/2006/relationships/hyperlink" Target="https://msg.dese.gov.au/link/id/zzzz6a0261182790a677Pzzzz69004047f222b266/page.html" TargetMode="External"/><Relationship Id="rId674" Type="http://schemas.openxmlformats.org/officeDocument/2006/relationships/hyperlink" Target="https://msg.dese.gov.au/link/id/zzzz69b7449cd999b083Pzzzz69004047f222b266/page.html" TargetMode="External"/><Relationship Id="rId881" Type="http://schemas.openxmlformats.org/officeDocument/2006/relationships/hyperlink" Target="https://msg.dese.gov.au/link/id/zzzz6965992d961a8667Pzzzz674fd61aec70e823/page.html" TargetMode="External"/><Relationship Id="rId24" Type="http://schemas.openxmlformats.org/officeDocument/2006/relationships/hyperlink" Target="https://childrensweek.org.au/" TargetMode="External"/><Relationship Id="rId327" Type="http://schemas.openxmlformats.org/officeDocument/2006/relationships/hyperlink" Target="https://msg.dese.gov.au/link/id/zzzz6a3211ed73f8d030Pzzzz655d5953d312b061/page.html" TargetMode="External"/><Relationship Id="rId534" Type="http://schemas.openxmlformats.org/officeDocument/2006/relationships/hyperlink" Target="https://msg.dese.gov.au/link/id/zzzz69defbc8e84db922Pzzzz655e9512a54c9083/page.html" TargetMode="External"/><Relationship Id="rId741" Type="http://schemas.openxmlformats.org/officeDocument/2006/relationships/hyperlink" Target="https://msg.dese.gov.au/link/id/zzzz69a79945dfe40535Pzzzz655d5953d312b061/page.html" TargetMode="External"/><Relationship Id="rId839" Type="http://schemas.openxmlformats.org/officeDocument/2006/relationships/hyperlink" Target="https://msg.dese.gov.au/link/id/zzzz69697d27ea993020Pzzzz674fd61aec70e823/page.html" TargetMode="External"/><Relationship Id="rId173" Type="http://schemas.openxmlformats.org/officeDocument/2006/relationships/hyperlink" Target="https://msg.dese.gov.au/link/id/zzzz6a85153fb294b117Pzzzz655e9512a54c9083/page.html" TargetMode="External"/><Relationship Id="rId380" Type="http://schemas.openxmlformats.org/officeDocument/2006/relationships/hyperlink" Target="https://msg.dese.gov.au/link/id/zzzz6a1e287d06261425Pzzzz69004047f222b266/page.html" TargetMode="External"/><Relationship Id="rId601" Type="http://schemas.openxmlformats.org/officeDocument/2006/relationships/hyperlink" Target="https://msg.dese.gov.au/link/id/zzzz69cb586fd96d3457Pzzzz69004047f222b266/page.html" TargetMode="External"/><Relationship Id="rId240" Type="http://schemas.openxmlformats.org/officeDocument/2006/relationships/hyperlink" Target="https://msg.dese.gov.au/link/id/zzzz6a602b3f88807218Pzzzz655e9512a54c9083/page.html" TargetMode="External"/><Relationship Id="rId478" Type="http://schemas.openxmlformats.org/officeDocument/2006/relationships/hyperlink" Target="https://msg.dese.gov.au/link/id/zzzz6a026865e43a2918Pzzzz69004047f222b266/page.html" TargetMode="External"/><Relationship Id="rId685" Type="http://schemas.openxmlformats.org/officeDocument/2006/relationships/hyperlink" Target="https://msg.dese.gov.au/link/id/zzzz69b1f8c0a9e08141Pzzzz66ecee0f1e007288/page.html" TargetMode="External"/><Relationship Id="rId892" Type="http://schemas.openxmlformats.org/officeDocument/2006/relationships/hyperlink" Target="https://msg.dese.gov.au/link/id/zzzz696095fb08964784Pzzzz674fd61aec70e823/page.html" TargetMode="External"/><Relationship Id="rId35" Type="http://schemas.openxmlformats.org/officeDocument/2006/relationships/hyperlink" Target="https://msg.dese.gov.au/link/id/zzzz6ad81227c7681336Pzzzz655d5953d312b061/page.html" TargetMode="External"/><Relationship Id="rId100" Type="http://schemas.openxmlformats.org/officeDocument/2006/relationships/hyperlink" Target="https://msg.dese.gov.au/link/id/zzzz6abdb7ad7f137697Pzzzz655d5953d312b061/page.html" TargetMode="External"/><Relationship Id="rId338" Type="http://schemas.openxmlformats.org/officeDocument/2006/relationships/hyperlink" Target="https://msg.dese.gov.au/link/id/zzzz6a3211ed90ec1858Pzzzz655d5953d312b061/page.html" TargetMode="External"/><Relationship Id="rId545" Type="http://schemas.openxmlformats.org/officeDocument/2006/relationships/hyperlink" Target="https://msg.dese.gov.au/link/id/zzzz69d88ed621849856Pzzzz66ecee0f1e007288/page.html" TargetMode="External"/><Relationship Id="rId752" Type="http://schemas.openxmlformats.org/officeDocument/2006/relationships/hyperlink" Target="https://www.education.gov.au/early-childhood/providers/howto/manage-absences" TargetMode="External"/><Relationship Id="rId184" Type="http://schemas.openxmlformats.org/officeDocument/2006/relationships/hyperlink" Target="https://msg.dese.gov.au/link/id/zzzz6a85153fd15cd178Pzzzz655e9512a54c9083/page.html" TargetMode="External"/><Relationship Id="rId391" Type="http://schemas.openxmlformats.org/officeDocument/2006/relationships/hyperlink" Target="https://msg.dese.gov.au/link/id/zzzz6a1e326ad9dad185Pzzzz69004047f222b266/page.html" TargetMode="External"/><Relationship Id="rId405" Type="http://schemas.openxmlformats.org/officeDocument/2006/relationships/hyperlink" Target="https://msg.dese.gov.au/link/id/zzzz6a16573e9f9d0421Pzzzz655d5953d312b061/page.html" TargetMode="External"/><Relationship Id="rId612" Type="http://schemas.openxmlformats.org/officeDocument/2006/relationships/hyperlink" Target="https://msg.dese.gov.au/link/id/zzzz69c48d1560b9d248Pzzzz674fd61aec70e823/page.html" TargetMode="External"/><Relationship Id="rId251" Type="http://schemas.openxmlformats.org/officeDocument/2006/relationships/hyperlink" Target="https://msg.dese.gov.au/link/id/zzzz6a55b619ae2ec756Pzzzz69004047f222b266/page.html" TargetMode="External"/><Relationship Id="rId489" Type="http://schemas.openxmlformats.org/officeDocument/2006/relationships/hyperlink" Target="https://msg.dese.gov.au/link/id/zzzz69faa7bee1528229Pzzzz655e9512a54c9083/page.html" TargetMode="External"/><Relationship Id="rId696" Type="http://schemas.openxmlformats.org/officeDocument/2006/relationships/hyperlink" Target="https://msg.dese.gov.au/link/id/zzzz69b1f8c041c4b933Pzzzz66ecee0f1e007288/page.html" TargetMode="External"/><Relationship Id="rId46" Type="http://schemas.openxmlformats.org/officeDocument/2006/relationships/hyperlink" Target="https://msg.dese.gov.au/link/id/zzzz6ad81227dba47565Pzzzz655d5953d312b061/page.html" TargetMode="External"/><Relationship Id="rId349" Type="http://schemas.openxmlformats.org/officeDocument/2006/relationships/hyperlink" Target="https://msg.dese.gov.au/link/id/zzzz6a28d34853033867Pzzzz655e9512a54c9083/page.html" TargetMode="External"/><Relationship Id="rId556" Type="http://schemas.openxmlformats.org/officeDocument/2006/relationships/hyperlink" Target="https://msg.dese.gov.au/link/id/zzzz69d4724647538999Pzzzz66ecee0f1e007288/page.html" TargetMode="External"/><Relationship Id="rId763" Type="http://schemas.openxmlformats.org/officeDocument/2006/relationships/hyperlink" Target="https://msg.dese.gov.au/link/id/zzzz699e27ce8f913543Pzzzz69004047f222b266/page.html" TargetMode="External"/><Relationship Id="rId111" Type="http://schemas.openxmlformats.org/officeDocument/2006/relationships/hyperlink" Target="https://msg.dese.gov.au/link/id/zzzz6aa9ff3de79b9144Pzzzz655d5953d312b061/page.html" TargetMode="External"/><Relationship Id="rId195" Type="http://schemas.openxmlformats.org/officeDocument/2006/relationships/hyperlink" Target="https://msg.dese.gov.au/link/id/zzzz6a7a9f107801f765Pzzzz69004047f222b266/page.html" TargetMode="External"/><Relationship Id="rId209" Type="http://schemas.openxmlformats.org/officeDocument/2006/relationships/image" Target="media/image11.png"/><Relationship Id="rId416" Type="http://schemas.openxmlformats.org/officeDocument/2006/relationships/hyperlink" Target="https://msg.dese.gov.au/link/id/zzzz6a16573ea87ce496Pzzzz655d5953d312b061/page.html" TargetMode="External"/><Relationship Id="rId623" Type="http://schemas.openxmlformats.org/officeDocument/2006/relationships/hyperlink" Target="mailto:cctvassessment@nousgroup.com" TargetMode="External"/><Relationship Id="rId830" Type="http://schemas.openxmlformats.org/officeDocument/2006/relationships/hyperlink" Target="https://msg.dese.gov.au/link/id/zzzz697030e75d737995Pzzzz655e9512a54c9083/page.html" TargetMode="External"/><Relationship Id="rId57" Type="http://schemas.openxmlformats.org/officeDocument/2006/relationships/hyperlink" Target="https://msg.dese.gov.au/link/id/zzzz6acc4f01b0bd4895Pzzzz69004047f222b266/page.html" TargetMode="External"/><Relationship Id="rId262" Type="http://schemas.openxmlformats.org/officeDocument/2006/relationships/hyperlink" Target="https://msg.dese.gov.au/link/id/zzzz6a4dc4592286e394Pzzzz655d5953d312b061/page.html" TargetMode="External"/><Relationship Id="rId567" Type="http://schemas.openxmlformats.org/officeDocument/2006/relationships/hyperlink" Target="https://msg.dese.gov.au/link/id/zzzz69cdd4c4857ae162Pzzzz69004047f222b266/page.html" TargetMode="External"/><Relationship Id="rId122" Type="http://schemas.openxmlformats.org/officeDocument/2006/relationships/hyperlink" Target="https://msg.dese.gov.au/link/id/zzzz6aa9ff3e0a18a022Pzzzz655d5953d312b061/page.html" TargetMode="External"/><Relationship Id="rId774" Type="http://schemas.openxmlformats.org/officeDocument/2006/relationships/hyperlink" Target="https://learning.education.gov.au/register?utm_source=ecec2026-02-18&amp;utm_medium=email&amp;utm_campaign=child_safety_training" TargetMode="External"/><Relationship Id="rId427" Type="http://schemas.openxmlformats.org/officeDocument/2006/relationships/hyperlink" Target="https://msg.dese.gov.au/link/id/zzzz6a0d15c1ea826401Pzzzz655e9512a54c9083/page.html" TargetMode="External"/><Relationship Id="rId634" Type="http://schemas.openxmlformats.org/officeDocument/2006/relationships/hyperlink" Target="https://msg.dese.gov.au/link/id/zzzz69bb6f2e9d2eb463Pzzzz674fd61aec70e823/page.html" TargetMode="External"/><Relationship Id="rId841" Type="http://schemas.openxmlformats.org/officeDocument/2006/relationships/hyperlink" Target="https://msg.dese.gov.au/link/id/zzzz69697d27ee540085Pzzzz674fd61aec70e823/page.html" TargetMode="External"/><Relationship Id="rId273" Type="http://schemas.openxmlformats.org/officeDocument/2006/relationships/hyperlink" Target="https://msg.dese.gov.au/link/id/zzzz6a4dc4592e150196Pzzzz655d5953d312b061/page.html" TargetMode="External"/><Relationship Id="rId480" Type="http://schemas.openxmlformats.org/officeDocument/2006/relationships/hyperlink" Target="https://msg.dese.gov.au/link/id/zzzz69faa7bed44fc738Pzzzz655e9512a54c9083/page.html" TargetMode="External"/><Relationship Id="rId701" Type="http://schemas.openxmlformats.org/officeDocument/2006/relationships/hyperlink" Target="https://msg.dese.gov.au/link/id/zzzz69b1f8c045ed7079Pzzzz66ecee0f1e007288/page.html" TargetMode="External"/><Relationship Id="rId68" Type="http://schemas.openxmlformats.org/officeDocument/2006/relationships/hyperlink" Target="https://www.education.gov.au/early-childhood/providers/workforce/worker-retention-payment" TargetMode="External"/><Relationship Id="rId133" Type="http://schemas.openxmlformats.org/officeDocument/2006/relationships/hyperlink" Target="https://msg.dese.gov.au/link/id/zzzz6a9f8064df5b1592Pzzzz69004047f222b266/page.html" TargetMode="External"/><Relationship Id="rId340" Type="http://schemas.openxmlformats.org/officeDocument/2006/relationships/hyperlink" Target="https://msg.dese.gov.au/link/id/zzzz6a3211ed92e0a918Pzzzz655d5953d312b061/page.html" TargetMode="External"/><Relationship Id="rId578" Type="http://schemas.openxmlformats.org/officeDocument/2006/relationships/hyperlink" Target="https://msg.dese.gov.au/link/id/zzzz69cdd4c4ba349658Pzzzz69004047f222b266/page.html" TargetMode="External"/><Relationship Id="rId785" Type="http://schemas.openxmlformats.org/officeDocument/2006/relationships/hyperlink" Target="https://msg.dese.gov.au/link/id/zzzz698d1b6e7d611789Pzzzz6025c156f06e5453/page.html" TargetMode="External"/><Relationship Id="rId200" Type="http://schemas.openxmlformats.org/officeDocument/2006/relationships/hyperlink" Target="https://msg.dese.gov.au/link/id/zzzz6a7aa1f4176de455Pzzzz69004047f222b266/page.html" TargetMode="External"/><Relationship Id="rId382" Type="http://schemas.openxmlformats.org/officeDocument/2006/relationships/hyperlink" Target="https://msg.dese.gov.au/link/id/zzzz6a1e2daecbf8a075Pzzzz69004047f222b266/page.html" TargetMode="External"/><Relationship Id="rId438" Type="http://schemas.openxmlformats.org/officeDocument/2006/relationships/hyperlink" Target="https://msg.dese.gov.au/link/id/zzzz6a0d15c21a997277Pzzzz655e9512a54c9083/page.html" TargetMode="External"/><Relationship Id="rId603" Type="http://schemas.openxmlformats.org/officeDocument/2006/relationships/hyperlink" Target="https://msg.dese.gov.au/link/id/zzzz69cb586fe02c8177Pzzzz69004047f222b266/page.html" TargetMode="External"/><Relationship Id="rId645"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687" Type="http://schemas.openxmlformats.org/officeDocument/2006/relationships/hyperlink" Target="https://msg.dese.gov.au/link/id/zzzz69b1f8c0ab930169Pzzzz66ecee0f1e007288/page.html" TargetMode="External"/><Relationship Id="rId810" Type="http://schemas.openxmlformats.org/officeDocument/2006/relationships/hyperlink" Target="https://msg.dese.gov.au/link/id/zzzz69795d8a209e0446Pzzzz69004047f222b266/page.html" TargetMode="External"/><Relationship Id="rId852" Type="http://schemas.openxmlformats.org/officeDocument/2006/relationships/hyperlink" Target="https://msg.dese.gov.au/link/id/zzzz69683524a3c6d568Pzzzz674fd61aec70e823/page.html" TargetMode="External"/><Relationship Id="rId242" Type="http://schemas.openxmlformats.org/officeDocument/2006/relationships/hyperlink" Target="https://msg.dese.gov.au/link/id/zzzz6a602b3f8e1be774Pzzzz655e9512a54c9083/page.html" TargetMode="External"/><Relationship Id="rId284" Type="http://schemas.openxmlformats.org/officeDocument/2006/relationships/hyperlink" Target="https://msg.dese.gov.au/link/id/zzzz6a4dc45936246318Pzzzz655d5953d312b061/page.html" TargetMode="External"/><Relationship Id="rId491" Type="http://schemas.openxmlformats.org/officeDocument/2006/relationships/hyperlink" Target="https://msg.dese.gov.au/link/id/zzzz69faa7bee3e5f530Pzzzz655e9512a54c9083/page.html" TargetMode="External"/><Relationship Id="rId505" Type="http://schemas.openxmlformats.org/officeDocument/2006/relationships/hyperlink" Target="https://msg.dese.gov.au/link/id/zzzz69f17b4fbfbd2481Pzzzz655e9512a54c9083/page.html" TargetMode="External"/><Relationship Id="rId712" Type="http://schemas.openxmlformats.org/officeDocument/2006/relationships/hyperlink" Target="https://msg.dese.gov.au/link/id/zzzz69b1fa9f19675195Pzzzz66ecee0f1e007288/page.html" TargetMode="External"/><Relationship Id="rId894" Type="http://schemas.openxmlformats.org/officeDocument/2006/relationships/hyperlink" Target="https://msg.dese.gov.au/link/id/zzzz696095fb0a817948Pzzzz674fd61aec70e823/page.html" TargetMode="External"/><Relationship Id="rId37" Type="http://schemas.openxmlformats.org/officeDocument/2006/relationships/hyperlink" Target="https://msg.dese.gov.au/link/id/zzzz6ad81227ca53c345Pzzzz655d5953d312b061/page.html" TargetMode="External"/><Relationship Id="rId79" Type="http://schemas.openxmlformats.org/officeDocument/2006/relationships/hyperlink" Target="https://sharedservicescentre.sharepoint.com/sites/DESE-ECECSectorCommunication-TEAM/Shared%20Documents/Forms/AllItems.aspx?id=%2Fsites%2FDESE%2DECECSectorCommunication%2DTEAM%2FShared%20Documents%2FGeneral%2FChannels%2FSocial%20media%2FECEC%20Facebook%20group%2FTiles%2FKey%20Dates%2FWorld%20Mental%20Health%20Day%202026%2Epng&amp;parent=%2Fsites%2FDESE%2DECECSectorCommunication%2DTEAM%2FShared%20Documents%2FGeneral%2FChannels%2FSocial%20media%2FECEC%20Facebook%20group%2FTiles%2FKey%20Dates" TargetMode="External"/><Relationship Id="rId102" Type="http://schemas.openxmlformats.org/officeDocument/2006/relationships/hyperlink" Target="https://msg.dese.gov.au/link/id/zzzz6ab1d1a0e0993636Pzzzz69004047f222b266/page.html" TargetMode="External"/><Relationship Id="rId144" Type="http://schemas.openxmlformats.org/officeDocument/2006/relationships/hyperlink" Target="https://earlychildhoodeducatorsday.org.au/service-providers/" TargetMode="External"/><Relationship Id="rId547" Type="http://schemas.openxmlformats.org/officeDocument/2006/relationships/hyperlink" Target="https://msg.dese.gov.au/link/id/zzzz69d88ed6258b4126Pzzzz66ecee0f1e007288/page.html" TargetMode="External"/><Relationship Id="rId589"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754" Type="http://schemas.openxmlformats.org/officeDocument/2006/relationships/hyperlink" Target="https://www.education.gov.au/early-childhood/providers/extra-support/emergency" TargetMode="External"/><Relationship Id="rId796" Type="http://schemas.openxmlformats.org/officeDocument/2006/relationships/hyperlink" Target="https://msg.dese.gov.au/link/id/zzzz6982abc4b0cb7406Pzzzz655d5953d312b061/page.html" TargetMode="External"/><Relationship Id="rId90" Type="http://schemas.openxmlformats.org/officeDocument/2006/relationships/hyperlink" Target="https://www.servicesaustralia.gov.au/balancing-child-care-subsidy?context=41186" TargetMode="External"/><Relationship Id="rId186" Type="http://schemas.openxmlformats.org/officeDocument/2006/relationships/hyperlink" Target="https://msg.dese.gov.au/link/id/zzzz6a85153fd6d91413Pzzzz655e9512a54c9083/page.html" TargetMode="External"/><Relationship Id="rId351" Type="http://schemas.openxmlformats.org/officeDocument/2006/relationships/hyperlink" Target="https://msg.dese.gov.au/link/id/zzzz6a28d3485b686738Pzzzz655e9512a54c9083/page.html" TargetMode="External"/><Relationship Id="rId393" Type="http://schemas.openxmlformats.org/officeDocument/2006/relationships/hyperlink" Target="https://msg.dese.gov.au/link/id/zzzz6a1e326add151874Pzzzz69004047f222b266/page.html" TargetMode="External"/><Relationship Id="rId407" Type="http://schemas.openxmlformats.org/officeDocument/2006/relationships/hyperlink" Target="https://msg.dese.gov.au/link/id/zzzz6a16573ea1f85508Pzzzz655d5953d312b061/page.html" TargetMode="External"/><Relationship Id="rId449" Type="http://schemas.openxmlformats.org/officeDocument/2006/relationships/hyperlink" Target="https://msg.dese.gov.au/link/id/zzzz6a0d15c243b4a464Pzzzz655e9512a54c9083/page.html" TargetMode="External"/><Relationship Id="rId614" Type="http://schemas.openxmlformats.org/officeDocument/2006/relationships/hyperlink" Target="https://msg.dese.gov.au/link/id/zzzz69c48d156e14d624Pzzzz674fd61aec70e823/page.html" TargetMode="External"/><Relationship Id="rId656" Type="http://schemas.openxmlformats.org/officeDocument/2006/relationships/hyperlink" Target="mailto:ECECFinancialViability@education.gov.au" TargetMode="External"/><Relationship Id="rId821" Type="http://schemas.openxmlformats.org/officeDocument/2006/relationships/hyperlink" Target="https://www.education.gov.au/early-childhood/providers/howto/manage-absences" TargetMode="External"/><Relationship Id="rId863" Type="http://schemas.openxmlformats.org/officeDocument/2006/relationships/hyperlink" Target="https://msg.dese.gov.au/link/id/zzzz69683524aee4f808Pzzzz674fd61aec70e823/page.html" TargetMode="External"/><Relationship Id="rId211" Type="http://schemas.openxmlformats.org/officeDocument/2006/relationships/hyperlink" Target="https://www.earlylearningmatters.org.au/" TargetMode="External"/><Relationship Id="rId253" Type="http://schemas.openxmlformats.org/officeDocument/2006/relationships/hyperlink" Target="https://msg.dese.gov.au/link/id/zzzz6a55b619b36cb118Pzzzz69004047f222b266/page.html" TargetMode="External"/><Relationship Id="rId295" Type="http://schemas.openxmlformats.org/officeDocument/2006/relationships/hyperlink" Target="https://msg.dese.gov.au/link/id/zzzz6a4482c81c84f731Pzzzz655e9512a54c9083/page.html" TargetMode="External"/><Relationship Id="rId309" Type="http://schemas.openxmlformats.org/officeDocument/2006/relationships/hyperlink" Target="https://msg.dese.gov.au/link/id/zzzz6a3a04de26d1f192Pzzzz69004047f222b266/page.html" TargetMode="External"/><Relationship Id="rId460" Type="http://schemas.openxmlformats.org/officeDocument/2006/relationships/hyperlink" Target="https://msg.dese.gov.au/link/id/zzzz6a014fb454947804Pzzzz69004047f222b266/page.html" TargetMode="External"/><Relationship Id="rId516" Type="http://schemas.openxmlformats.org/officeDocument/2006/relationships/hyperlink" Target="https://msg.dese.gov.au/link/id/zzzz69e840dc1d89c060Pzzzz655e9512a54c9083/page.html" TargetMode="External"/><Relationship Id="rId698" Type="http://schemas.openxmlformats.org/officeDocument/2006/relationships/hyperlink" Target="https://msg.dese.gov.au/link/id/zzzz69b1f8c043727030Pzzzz66ecee0f1e007288/page.html" TargetMode="External"/><Relationship Id="rId48" Type="http://schemas.openxmlformats.org/officeDocument/2006/relationships/hyperlink" Target="https://msg.dese.gov.au/link/id/zzzz6ad81227dfcd6379Pzzzz655d5953d312b061/page.html" TargetMode="External"/><Relationship Id="rId113" Type="http://schemas.openxmlformats.org/officeDocument/2006/relationships/hyperlink" Target="https://msg.dese.gov.au/link/id/zzzz6aa9ff3debab4767Pzzzz655d5953d312b061/page.html" TargetMode="External"/><Relationship Id="rId320" Type="http://schemas.openxmlformats.org/officeDocument/2006/relationships/hyperlink" Target="https://msg.dese.gov.au/link/id/zzzz6a3a0d6c51e28217Pzzzz69004047f222b266/page.html" TargetMode="External"/><Relationship Id="rId558" Type="http://schemas.openxmlformats.org/officeDocument/2006/relationships/hyperlink" Target="https://msg.dese.gov.au/link/id/zzzz69d47344b28f7537Pzzzz66ecee0f1e007288/page.html" TargetMode="External"/><Relationship Id="rId723" Type="http://schemas.openxmlformats.org/officeDocument/2006/relationships/hyperlink" Target="https://msg.dese.gov.au/link/id/zzzz69af8d61981e0791Pzzzz69004047f222b266/page.html" TargetMode="External"/><Relationship Id="rId765" Type="http://schemas.openxmlformats.org/officeDocument/2006/relationships/hyperlink" Target="https://msg.dese.gov.au/link/id/zzzz699d28e108da7705Pzzzz69004047f222b266/page.html" TargetMode="External"/><Relationship Id="rId155" Type="http://schemas.openxmlformats.org/officeDocument/2006/relationships/hyperlink" Target="https://msg.dese.gov.au/link/id/zzzz6a8cd17684d5e622Pzzzz69004047f222b266/page.html" TargetMode="External"/><Relationship Id="rId197" Type="http://schemas.openxmlformats.org/officeDocument/2006/relationships/hyperlink" Target="https://msg.dese.gov.au/link/id/zzzz6a7a9f107aebf055Pzzzz69004047f222b266/page.html" TargetMode="External"/><Relationship Id="rId362" Type="http://schemas.openxmlformats.org/officeDocument/2006/relationships/hyperlink" Target="https://msg.dese.gov.au/link/id/zzzz6a28d34877ff2794Pzzzz655e9512a54c9083/page.html" TargetMode="External"/><Relationship Id="rId418" Type="http://schemas.openxmlformats.org/officeDocument/2006/relationships/hyperlink" Target="https://msg.dese.gov.au/link/id/zzzz6a16573eaaedd953Pzzzz655d5953d312b061/page.html" TargetMode="External"/><Relationship Id="rId625" Type="http://schemas.openxmlformats.org/officeDocument/2006/relationships/hyperlink" Target="https://www.education.gov.au/early-childhood/about/data-and-reports/quarterly-reports/child-care-subsidy-data-report-december-quarter-2025" TargetMode="External"/><Relationship Id="rId832" Type="http://schemas.openxmlformats.org/officeDocument/2006/relationships/hyperlink" Target="https://msg.dese.gov.au/link/id/zzzz697030e761897004Pzzzz655e9512a54c9083/page.html" TargetMode="External"/><Relationship Id="rId222" Type="http://schemas.openxmlformats.org/officeDocument/2006/relationships/hyperlink" Target="https://msg.dese.gov.au/link/id/zzzz6a69a7607f8b7561Pzzzz655d5953d312b061/page.html" TargetMode="External"/><Relationship Id="rId264" Type="http://schemas.openxmlformats.org/officeDocument/2006/relationships/hyperlink" Target="https://msg.dese.gov.au/link/id/zzzz6a4dc45924e0c100Pzzzz655d5953d312b061/page.html" TargetMode="External"/><Relationship Id="rId471" Type="http://schemas.openxmlformats.org/officeDocument/2006/relationships/hyperlink" Target="https://msg.dese.gov.au/link/id/zzzz6a0261182f437423Pzzzz69004047f222b266/page.html" TargetMode="External"/><Relationship Id="rId667" Type="http://schemas.openxmlformats.org/officeDocument/2006/relationships/hyperlink" Target="https://msg.dese.gov.au/link/id/zzzz69b7449cb36e1327Pzzzz69004047f222b266/page.html" TargetMode="External"/><Relationship Id="rId874" Type="http://schemas.openxmlformats.org/officeDocument/2006/relationships/hyperlink" Target="https://msg.dese.gov.au/link/id/zzzz6965992d8824b837Pzzzz674fd61aec70e823/page.html" TargetMode="External"/><Relationship Id="rId17" Type="http://schemas.openxmlformats.org/officeDocument/2006/relationships/hyperlink" Target="https://research.orima.com/ECEC/staff2026" TargetMode="External"/><Relationship Id="rId59" Type="http://schemas.openxmlformats.org/officeDocument/2006/relationships/hyperlink" Target="https://msg.dese.gov.au/link/id/zzzz6acc4f01b2f29973Pzzzz69004047f222b266/page.html" TargetMode="External"/><Relationship Id="rId124" Type="http://schemas.openxmlformats.org/officeDocument/2006/relationships/hyperlink" Target="https://msg.dese.gov.au/link/id/zzzz6aa9ff3e0d6d0150Pzzzz655d5953d312b061/page.html" TargetMode="External"/><Relationship Id="rId527" Type="http://schemas.openxmlformats.org/officeDocument/2006/relationships/hyperlink" Target="https://msg.dese.gov.au/link/id/zzzz69defbc8d8253228Pzzzz655e9512a54c9083/page.html" TargetMode="External"/><Relationship Id="rId569" Type="http://schemas.openxmlformats.org/officeDocument/2006/relationships/hyperlink" Target="https://msg.dese.gov.au/link/id/zzzz69cdd4c489611714Pzzzz69004047f222b266/page.html" TargetMode="External"/><Relationship Id="rId734" Type="http://schemas.openxmlformats.org/officeDocument/2006/relationships/hyperlink" Target="https://msg.dese.gov.au/link/id/zzzz69a79945cdbb7025Pzzzz655d5953d312b061/page.html" TargetMode="External"/><Relationship Id="rId776"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70" Type="http://schemas.openxmlformats.org/officeDocument/2006/relationships/hyperlink" Target="https://www.education.gov.au/early-childhood/providers/workforce/worker-retention-payment/eligibility-and-conditions" TargetMode="External"/><Relationship Id="rId166" Type="http://schemas.openxmlformats.org/officeDocument/2006/relationships/hyperlink" Target="https://msg.dese.gov.au/link/id/zzzz6a8ce0000b3d5765Pzzzz69004047f222b266/page.html" TargetMode="External"/><Relationship Id="rId331" Type="http://schemas.openxmlformats.org/officeDocument/2006/relationships/hyperlink" Target="https://msg.dese.gov.au/link/id/zzzz6a3211ed7d7ca245Pzzzz655d5953d312b061/page.html" TargetMode="External"/><Relationship Id="rId373" Type="http://schemas.openxmlformats.org/officeDocument/2006/relationships/hyperlink" Target="https://msg.dese.gov.au/link/id/zzzz6a28d34896828177Pzzzz655e9512a54c9083/page.html" TargetMode="External"/><Relationship Id="rId429" Type="http://schemas.openxmlformats.org/officeDocument/2006/relationships/hyperlink" Target="https://msg.dese.gov.au/link/id/zzzz6a0d15c1f0252541Pzzzz655e9512a54c9083/page.html" TargetMode="External"/><Relationship Id="rId580"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636" Type="http://schemas.openxmlformats.org/officeDocument/2006/relationships/hyperlink" Target="https://msg.dese.gov.au/link/id/zzzz69bb6f2ea0b93519Pzzzz674fd61aec70e823/page.html" TargetMode="External"/><Relationship Id="rId801" Type="http://schemas.openxmlformats.org/officeDocument/2006/relationships/hyperlink" Target="https://msg.dese.gov.au/link/id/zzzz6982abc4bc9fe534Pzzzz655d5953d312b061/page.html" TargetMode="External"/><Relationship Id="rId1" Type="http://schemas.openxmlformats.org/officeDocument/2006/relationships/customXml" Target="../customXml/item1.xml"/><Relationship Id="rId233" Type="http://schemas.openxmlformats.org/officeDocument/2006/relationships/hyperlink" Target="https://msg.dese.gov.au/link/id/zzzz6a602b3f7868e765Pzzzz655e9512a54c9083/page.html" TargetMode="External"/><Relationship Id="rId440" Type="http://schemas.openxmlformats.org/officeDocument/2006/relationships/hyperlink" Target="https://msg.dese.gov.au/link/id/zzzz6a0d15c21fced966Pzzzz655e9512a54c9083/page.html" TargetMode="External"/><Relationship Id="rId678" Type="http://schemas.openxmlformats.org/officeDocument/2006/relationships/hyperlink" Target="https://msg.dese.gov.au/link/id/zzzz69b1f8c0a30c6136Pzzzz66ecee0f1e007288/page.html" TargetMode="External"/><Relationship Id="rId843" Type="http://schemas.openxmlformats.org/officeDocument/2006/relationships/hyperlink" Target="https://msg.dese.gov.au/link/id/zzzz69697d27efbe0340Pzzzz674fd61aec70e823/page.html" TargetMode="External"/><Relationship Id="rId885" Type="http://schemas.openxmlformats.org/officeDocument/2006/relationships/hyperlink" Target="https://msg.dese.gov.au/link/id/zzzz6965992d9b811250Pzzzz674fd61aec70e823/page.html" TargetMode="External"/><Relationship Id="rId28" Type="http://schemas.openxmlformats.org/officeDocument/2006/relationships/hyperlink" Target="https://www.education.gov.au/early-childhood/providers/geccko-get-early-childhood-compliance-knowledge-online?utm_source=ecec2026-10-28&amp;utm_medium=email&amp;utm_campaign=geccko" TargetMode="External"/><Relationship Id="rId275" Type="http://schemas.openxmlformats.org/officeDocument/2006/relationships/hyperlink" Target="https://msg.dese.gov.au/link/id/zzzz6a4dc4592f311712Pzzzz655d5953d312b061/page.html" TargetMode="External"/><Relationship Id="rId300" Type="http://schemas.openxmlformats.org/officeDocument/2006/relationships/hyperlink" Target="https://msg.dese.gov.au/link/id/zzzz6a4482c8256ff957Pzzzz655e9512a54c9083/page.html" TargetMode="External"/><Relationship Id="rId482" Type="http://schemas.openxmlformats.org/officeDocument/2006/relationships/hyperlink" Target="https://msg.dese.gov.au/link/id/zzzz69faa7bed796c119Pzzzz655e9512a54c9083/page.html" TargetMode="External"/><Relationship Id="rId538" Type="http://schemas.openxmlformats.org/officeDocument/2006/relationships/hyperlink" Target="https://msg.dese.gov.au/link/id/zzzz69d88ed60ff3c541Pzzzz66ecee0f1e007288/page.html" TargetMode="External"/><Relationship Id="rId703" Type="http://schemas.openxmlformats.org/officeDocument/2006/relationships/hyperlink" Target="https://msg.dese.gov.au/link/id/zzzz69b1fa9f117a5246Pzzzz66ecee0f1e007288/page.html" TargetMode="External"/><Relationship Id="rId745" Type="http://schemas.openxmlformats.org/officeDocument/2006/relationships/hyperlink" Target="https://msg.dese.gov.au/link/id/zzzz69a79945e7bcd234Pzzzz655d5953d312b061/page.html" TargetMode="External"/><Relationship Id="rId81" Type="http://schemas.openxmlformats.org/officeDocument/2006/relationships/hyperlink" Target="https://beyou.edu.au/" TargetMode="External"/><Relationship Id="rId135" Type="http://schemas.openxmlformats.org/officeDocument/2006/relationships/image" Target="media/image7.jpg"/><Relationship Id="rId177" Type="http://schemas.openxmlformats.org/officeDocument/2006/relationships/hyperlink" Target="https://msg.dese.gov.au/link/id/zzzz6a85153fbda58576Pzzzz655e9512a54c9083/page.html" TargetMode="External"/><Relationship Id="rId342" Type="http://schemas.openxmlformats.org/officeDocument/2006/relationships/hyperlink" Target="https://msg.dese.gov.au/link/id/zzzz6a3211ed9811d553Pzzzz655d5953d312b061/page.html" TargetMode="External"/><Relationship Id="rId384" Type="http://schemas.openxmlformats.org/officeDocument/2006/relationships/hyperlink" Target="https://msg.dese.gov.au/link/id/zzzz6a1e2daece565658Pzzzz69004047f222b266/page.html" TargetMode="External"/><Relationship Id="rId591" Type="http://schemas.openxmlformats.org/officeDocument/2006/relationships/hyperlink" Target="mailto:ECECFinancialViability@education.gov.au" TargetMode="External"/><Relationship Id="rId605" Type="http://schemas.openxmlformats.org/officeDocument/2006/relationships/hyperlink" Target="https://msg.dese.gov.au/link/id/zzzz69cb586fec4fb326Pzzzz69004047f222b266/page.html" TargetMode="External"/><Relationship Id="rId787" Type="http://schemas.openxmlformats.org/officeDocument/2006/relationships/hyperlink" Target="https://msg.dese.gov.au/link/id/zzzz698d1b6e7f3be929Pzzzz6025c156f06e5453/page.html" TargetMode="External"/><Relationship Id="rId812" Type="http://schemas.openxmlformats.org/officeDocument/2006/relationships/hyperlink" Target="https://msg.dese.gov.au/link/id/zzzz6978080daae86915Pzzzz69004047f222b266/page.html" TargetMode="External"/><Relationship Id="rId202" Type="http://schemas.openxmlformats.org/officeDocument/2006/relationships/hyperlink" Target="https://msg.dese.gov.au/link/id/zzzz6a7aa1f419a68030Pzzzz69004047f222b266/page.html" TargetMode="External"/><Relationship Id="rId244" Type="http://schemas.openxmlformats.org/officeDocument/2006/relationships/hyperlink" Target="https://msg.dese.gov.au/link/id/zzzz6a602b3f945aa089Pzzzz655e9512a54c9083/page.html" TargetMode="External"/><Relationship Id="rId647" Type="http://schemas.openxmlformats.org/officeDocument/2006/relationships/hyperlink" Target="https://www.education.gov.au/early-childhood/about/quality-and-safety/national-cctv-assessment?utm_source=ecec2026-03-18&amp;utm_medium=email&amp;utm_campaign=cctv" TargetMode="External"/><Relationship Id="rId689" Type="http://schemas.openxmlformats.org/officeDocument/2006/relationships/hyperlink" Target="https://msg.dese.gov.au/link/id/zzzz69b1f8c03c23a371Pzzzz66ecee0f1e007288/page.html" TargetMode="External"/><Relationship Id="rId854" Type="http://schemas.openxmlformats.org/officeDocument/2006/relationships/hyperlink" Target="https://msg.dese.gov.au/link/id/zzzz69683524a6f2d006Pzzzz674fd61aec70e823/page.html" TargetMode="External"/><Relationship Id="rId896" Type="http://schemas.openxmlformats.org/officeDocument/2006/relationships/hyperlink" Target="https://msg.dese.gov.au/link/id/zzzz696095fb0d353611Pzzzz674fd61aec70e823/page.html" TargetMode="External"/><Relationship Id="rId39" Type="http://schemas.openxmlformats.org/officeDocument/2006/relationships/hyperlink" Target="https://msg.dese.gov.au/link/id/zzzz6ad81227ce2b2756Pzzzz655d5953d312b061/page.html" TargetMode="External"/><Relationship Id="rId286" Type="http://schemas.openxmlformats.org/officeDocument/2006/relationships/hyperlink" Target="https://msg.dese.gov.au/link/id/zzzz6a4482c803ae7708Pzzzz655e9512a54c9083/page.html" TargetMode="External"/><Relationship Id="rId451" Type="http://schemas.openxmlformats.org/officeDocument/2006/relationships/hyperlink" Target="https://msg.dese.gov.au/link/id/zzzz6a03d8ab3458a207Pzzzz69004047f222b266/page.html" TargetMode="External"/><Relationship Id="rId493" Type="http://schemas.openxmlformats.org/officeDocument/2006/relationships/hyperlink" Target="https://msg.dese.gov.au/link/id/zzzz69faa7bee6337983Pzzzz655e9512a54c9083/page.html" TargetMode="External"/><Relationship Id="rId507" Type="http://schemas.openxmlformats.org/officeDocument/2006/relationships/hyperlink" Target="https://msg.dese.gov.au/link/id/zzzz69f17b4fc30e6073Pzzzz655e9512a54c9083/page.html" TargetMode="External"/><Relationship Id="rId549" Type="http://schemas.openxmlformats.org/officeDocument/2006/relationships/hyperlink" Target="https://msg.dese.gov.au/link/id/zzzz69d88ed62a2af251Pzzzz66ecee0f1e007288/page.html" TargetMode="External"/><Relationship Id="rId714" Type="http://schemas.openxmlformats.org/officeDocument/2006/relationships/hyperlink" Target="https://msg.dese.gov.au/link/id/zzzz69b1fa9f1bafc564Pzzzz66ecee0f1e007288/page.html" TargetMode="External"/><Relationship Id="rId756" Type="http://schemas.openxmlformats.org/officeDocument/2006/relationships/hyperlink" Target="https://nt.gov.au/emergency" TargetMode="External"/><Relationship Id="rId50" Type="http://schemas.openxmlformats.org/officeDocument/2006/relationships/hyperlink" Target="https://msg.dese.gov.au/link/id/zzzz6ad81227e22cd001Pzzzz655d5953d312b061/page.html" TargetMode="External"/><Relationship Id="rId104" Type="http://schemas.openxmlformats.org/officeDocument/2006/relationships/hyperlink" Target="https://msg.dese.gov.au/link/id/zzzz6ab1dbc01d48b782Pzzzz69004047f222b266/page.html" TargetMode="External"/><Relationship Id="rId146" Type="http://schemas.openxmlformats.org/officeDocument/2006/relationships/hyperlink" Target="https://www.education.gov.au/early-childhood/providers/howto/session-reports/providing-care-relatives?utm_source=ecec2026-09-02&amp;utm_medium=email&amp;utm_campaign=caring_for_relatives" TargetMode="External"/><Relationship Id="rId188" Type="http://schemas.openxmlformats.org/officeDocument/2006/relationships/hyperlink" Target="https://msg.dese.gov.au/link/id/zzzz6a85153fdd208100Pzzzz655e9512a54c9083/page.html" TargetMode="External"/><Relationship Id="rId311" Type="http://schemas.openxmlformats.org/officeDocument/2006/relationships/hyperlink" Target="https://msg.dese.gov.au/link/id/zzzz6a3a04de29c14579Pzzzz69004047f222b266/page.html" TargetMode="External"/><Relationship Id="rId353" Type="http://schemas.openxmlformats.org/officeDocument/2006/relationships/hyperlink" Target="https://msg.dese.gov.au/link/id/zzzz6a28d34865be3056Pzzzz655e9512a54c9083/page.html" TargetMode="External"/><Relationship Id="rId395" Type="http://schemas.openxmlformats.org/officeDocument/2006/relationships/hyperlink" Target="https://msg.dese.gov.au/link/id/zzzz6a16573e95ed1811Pzzzz655d5953d312b061/page.html" TargetMode="External"/><Relationship Id="rId409" Type="http://schemas.openxmlformats.org/officeDocument/2006/relationships/hyperlink" Target="https://msg.dese.gov.au/link/id/zzzz6a16573ea38d1796Pzzzz655d5953d312b061/page.html" TargetMode="External"/><Relationship Id="rId560" Type="http://schemas.openxmlformats.org/officeDocument/2006/relationships/hyperlink" Target="https://msg.dese.gov.au/link/id/zzzz69d474e928bea450Pzzzz66ecee0f1e007288/page.html" TargetMode="External"/><Relationship Id="rId798" Type="http://schemas.openxmlformats.org/officeDocument/2006/relationships/hyperlink" Target="https://msg.dese.gov.au/link/id/zzzz6982abc4b1d75091Pzzzz655d5953d312b061/page.html" TargetMode="External"/><Relationship Id="rId92" Type="http://schemas.openxmlformats.org/officeDocument/2006/relationships/hyperlink" Target="https://msg.dese.gov.au/link/id/zzzz6abdb7ad74da8182Pzzzz655d5953d312b061/page.html" TargetMode="External"/><Relationship Id="rId213" Type="http://schemas.openxmlformats.org/officeDocument/2006/relationships/hyperlink" Target="https://www.education.gov.au/early-childhood/providers/workforce/worker-retention-payment/eligibility-and-conditions?utm_source=ecec2026-08-05&amp;utm_medium=email&amp;utm_campaign=wrp" TargetMode="External"/><Relationship Id="rId420" Type="http://schemas.openxmlformats.org/officeDocument/2006/relationships/hyperlink" Target="https://msg.dese.gov.au/link/id/zzzz6a16573eacd02321Pzzzz655d5953d312b061/page.html" TargetMode="External"/><Relationship Id="rId616" Type="http://schemas.openxmlformats.org/officeDocument/2006/relationships/hyperlink" Target="https://msg.dese.gov.au/link/id/zzzz69c48d157b767299Pzzzz674fd61aec70e823/page.html" TargetMode="External"/><Relationship Id="rId658" Type="http://schemas.openxmlformats.org/officeDocument/2006/relationships/hyperlink" Target="https://www.education.gov.au/early-childhood/providers/howto/large-providers?utm_source=ecec2026-03-18&amp;utm_medium=email&amp;utm_campaign=large_providers" TargetMode="External"/><Relationship Id="rId823" Type="http://schemas.openxmlformats.org/officeDocument/2006/relationships/hyperlink" Target="https://www.education.gov.au/early-childhood/providers/extra-support/emergency" TargetMode="External"/><Relationship Id="rId865" Type="http://schemas.openxmlformats.org/officeDocument/2006/relationships/hyperlink" Target="https://msg.dese.gov.au/link/id/zzzz69683524b1a3b865Pzzzz674fd61aec70e823/page.html" TargetMode="External"/><Relationship Id="rId255" Type="http://schemas.openxmlformats.org/officeDocument/2006/relationships/hyperlink" Target="https://msg.dese.gov.au/link/id/zzzz6a55b7599f726421Pzzzz69004047f222b266/page.html" TargetMode="External"/><Relationship Id="rId297" Type="http://schemas.openxmlformats.org/officeDocument/2006/relationships/hyperlink" Target="https://msg.dese.gov.au/link/id/zzzz6a4482c8228de501Pzzzz655e9512a54c9083/page.html" TargetMode="External"/><Relationship Id="rId462" Type="http://schemas.openxmlformats.org/officeDocument/2006/relationships/hyperlink" Target="https://msg.dese.gov.au/link/id/zzzz6a014fb458585297Pzzzz69004047f222b266/page.html" TargetMode="External"/><Relationship Id="rId518" Type="http://schemas.openxmlformats.org/officeDocument/2006/relationships/hyperlink" Target="https://msg.dese.gov.au/link/id/zzzz69e840dc20794141Pzzzz655e9512a54c9083/page.html" TargetMode="External"/><Relationship Id="rId725" Type="http://schemas.openxmlformats.org/officeDocument/2006/relationships/hyperlink" Target="https://www.education.gov.au/early-childhood/providers/howto/manage-payments-fees/third-party-payments-discounts/prescribed-discounts" TargetMode="External"/><Relationship Id="rId115" Type="http://schemas.openxmlformats.org/officeDocument/2006/relationships/hyperlink" Target="https://msg.dese.gov.au/link/id/zzzz6aa9ff3ded8f3709Pzzzz655d5953d312b061/page.html" TargetMode="External"/><Relationship Id="rId157" Type="http://schemas.openxmlformats.org/officeDocument/2006/relationships/hyperlink" Target="https://msg.dese.gov.au/link/id/zzzz6a8cd893cb05b081Pzzzz69004047f222b266/page.html" TargetMode="External"/><Relationship Id="rId322" Type="http://schemas.openxmlformats.org/officeDocument/2006/relationships/hyperlink" Target="https://msg.dese.gov.au/link/id/zzzz6a3a0d6c54462821Pzzzz69004047f222b266/page.html" TargetMode="External"/><Relationship Id="rId364" Type="http://schemas.openxmlformats.org/officeDocument/2006/relationships/hyperlink" Target="https://msg.dese.gov.au/link/id/zzzz6a28d3488012e447Pzzzz655e9512a54c9083/page.html" TargetMode="External"/><Relationship Id="rId767" Type="http://schemas.openxmlformats.org/officeDocument/2006/relationships/hyperlink" Target="https://msg.dese.gov.au/link/id/zzzz699d2c05b76ab334Pzzzz69004047f222b266/page.html" TargetMode="External"/><Relationship Id="rId61" Type="http://schemas.openxmlformats.org/officeDocument/2006/relationships/hyperlink" Target="https://msg.dese.gov.au/link/id/zzzz6acc4f01b5ed0843Pzzzz69004047f222b266/page.html" TargetMode="External"/><Relationship Id="rId199" Type="http://schemas.openxmlformats.org/officeDocument/2006/relationships/hyperlink" Target="https://msg.dese.gov.au/link/id/zzzz6a7aa1f416406556Pzzzz69004047f222b266/page.html" TargetMode="External"/><Relationship Id="rId571" Type="http://schemas.openxmlformats.org/officeDocument/2006/relationships/hyperlink" Target="https://msg.dese.gov.au/link/id/zzzz69cdd4c490b76570Pzzzz69004047f222b266/page.html" TargetMode="External"/><Relationship Id="rId627" Type="http://schemas.openxmlformats.org/officeDocument/2006/relationships/hyperlink" Target="https://www.education.gov.au/early-childhood/providers/howto/manage-absences?utm_source=ecec2026-03-25&amp;utm_medium=email&amp;utm_campaign=absences" TargetMode="External"/><Relationship Id="rId669" Type="http://schemas.openxmlformats.org/officeDocument/2006/relationships/hyperlink" Target="https://msg.dese.gov.au/link/id/zzzz69b7449cc4872653Pzzzz69004047f222b266/page.html" TargetMode="External"/><Relationship Id="rId834" Type="http://schemas.openxmlformats.org/officeDocument/2006/relationships/hyperlink" Target="https://msg.dese.gov.au/link/id/zzzz697030e76519f025Pzzzz655e9512a54c9083/page.html" TargetMode="External"/><Relationship Id="rId876" Type="http://schemas.openxmlformats.org/officeDocument/2006/relationships/hyperlink" Target="https://msg.dese.gov.au/link/id/zzzz6965992d8824b837Pzzzz674fd61aec70e823/page.html" TargetMode="External"/><Relationship Id="rId19" Type="http://schemas.openxmlformats.org/officeDocument/2006/relationships/hyperlink" Target="https://www.education.gov.au/early-childhood/providers/workforce/worker-retention-payment?utm_source=ecec2026-10-28&amp;utm_medium=email&amp;utm_campaign=wrp" TargetMode="External"/><Relationship Id="rId224" Type="http://schemas.openxmlformats.org/officeDocument/2006/relationships/hyperlink" Target="https://msg.dese.gov.au/link/id/zzzz6a69a7608082f614Pzzzz655d5953d312b061/page.html" TargetMode="External"/><Relationship Id="rId266" Type="http://schemas.openxmlformats.org/officeDocument/2006/relationships/hyperlink" Target="https://msg.dese.gov.au/link/id/zzzz6a4dc4592757c743Pzzzz655d5953d312b061/page.html" TargetMode="External"/><Relationship Id="rId431" Type="http://schemas.openxmlformats.org/officeDocument/2006/relationships/hyperlink" Target="https://msg.dese.gov.au/link/id/zzzz6a0d15c205c99229Pzzzz655e9512a54c9083/page.html" TargetMode="External"/><Relationship Id="rId473" Type="http://schemas.openxmlformats.org/officeDocument/2006/relationships/hyperlink" Target="https://msg.dese.gov.au/link/id/zzzz6a026865df1ad095Pzzzz69004047f222b266/page.html" TargetMode="External"/><Relationship Id="rId529" Type="http://schemas.openxmlformats.org/officeDocument/2006/relationships/hyperlink" Target="https://msg.dese.gov.au/link/id/zzzz69defbc8dd57e825Pzzzz655e9512a54c9083/page.html" TargetMode="External"/><Relationship Id="rId680" Type="http://schemas.openxmlformats.org/officeDocument/2006/relationships/hyperlink" Target="https://msg.dese.gov.au/link/id/zzzz69b1f8c0a5d33797Pzzzz66ecee0f1e007288/page.html" TargetMode="External"/><Relationship Id="rId736" Type="http://schemas.openxmlformats.org/officeDocument/2006/relationships/hyperlink" Target="https://msg.dese.gov.au/link/id/zzzz69a79945d0763618Pzzzz655d5953d312b061/page.html" TargetMode="External"/><Relationship Id="rId901" Type="http://schemas.openxmlformats.org/officeDocument/2006/relationships/fontTable" Target="fontTable.xml"/><Relationship Id="rId30" Type="http://schemas.openxmlformats.org/officeDocument/2006/relationships/hyperlink" Target="https://msg.dese.gov.au/link/id/zzzz6ad81227bc163398Pzzzz655d5953d312b061/page.html" TargetMode="External"/><Relationship Id="rId126" Type="http://schemas.openxmlformats.org/officeDocument/2006/relationships/hyperlink" Target="https://msg.dese.gov.au/link/id/zzzz6aa9ff3e1171f625Pzzzz655d5953d312b061/page.html" TargetMode="External"/><Relationship Id="rId168" Type="http://schemas.openxmlformats.org/officeDocument/2006/relationships/hyperlink" Target="https://msg.dese.gov.au/link/id/zzzz6a8ce0000d1fe683Pzzzz69004047f222b266/page.html" TargetMode="External"/><Relationship Id="rId333" Type="http://schemas.openxmlformats.org/officeDocument/2006/relationships/hyperlink" Target="https://msg.dese.gov.au/link/id/zzzz6a3211ed84522844Pzzzz655d5953d312b061/page.html" TargetMode="External"/><Relationship Id="rId540" Type="http://schemas.openxmlformats.org/officeDocument/2006/relationships/hyperlink" Target="https://msg.dese.gov.au/link/id/zzzz69d88ed6126f3025Pzzzz66ecee0f1e007288/page.html" TargetMode="External"/><Relationship Id="rId778" Type="http://schemas.openxmlformats.org/officeDocument/2006/relationships/hyperlink" Target="https://msg.dese.gov.au/link/id/zzzz698d1b6e77434939Pzzzz6025c156f06e5453/page.html" TargetMode="External"/><Relationship Id="rId72" Type="http://schemas.openxmlformats.org/officeDocument/2006/relationships/hyperlink" Target="https://www.education.gov.au/early-childhood/providers/workforce/worker-retention-payment/get-help" TargetMode="External"/><Relationship Id="rId375" Type="http://schemas.openxmlformats.org/officeDocument/2006/relationships/hyperlink" Target="https://msg.dese.gov.au/link/id/zzzz6a1e23a642020907Pzzzz69004047f222b266/page.html" TargetMode="External"/><Relationship Id="rId582" Type="http://schemas.openxmlformats.org/officeDocument/2006/relationships/hyperlink" Target="mailto:CCShelpdesk@education.gov.au" TargetMode="External"/><Relationship Id="rId638" Type="http://schemas.openxmlformats.org/officeDocument/2006/relationships/hyperlink" Target="https://msg.dese.gov.au/link/id/zzzz69bb6f2ea837c500Pzzzz674fd61aec70e823/page.html" TargetMode="External"/><Relationship Id="rId803" Type="http://schemas.openxmlformats.org/officeDocument/2006/relationships/hyperlink" Target="https://msg.dese.gov.au/link/id/zzzz6982abc4bed41620Pzzzz655d5953d312b061/page.html" TargetMode="External"/><Relationship Id="rId845" Type="http://schemas.openxmlformats.org/officeDocument/2006/relationships/hyperlink" Target="https://msg.dese.gov.au/link/id/zzzz69697d27f113a493Pzzzz674fd61aec70e823/page.html" TargetMode="External"/><Relationship Id="rId3" Type="http://schemas.openxmlformats.org/officeDocument/2006/relationships/customXml" Target="../customXml/item3.xml"/><Relationship Id="rId235" Type="http://schemas.openxmlformats.org/officeDocument/2006/relationships/hyperlink" Target="https://msg.dese.gov.au/link/id/zzzz6a602b3f7e14e986Pzzzz655e9512a54c9083/page.html" TargetMode="External"/><Relationship Id="rId277" Type="http://schemas.openxmlformats.org/officeDocument/2006/relationships/hyperlink" Target="https://msg.dese.gov.au/link/id/zzzz6a4dc459305f4670Pzzzz655d5953d312b061/page.html" TargetMode="External"/><Relationship Id="rId400" Type="http://schemas.openxmlformats.org/officeDocument/2006/relationships/hyperlink" Target="https://msg.dese.gov.au/link/id/zzzz6a16573e9a4ca096Pzzzz655d5953d312b061/page.html" TargetMode="External"/><Relationship Id="rId442" Type="http://schemas.openxmlformats.org/officeDocument/2006/relationships/hyperlink" Target="https://msg.dese.gov.au/link/id/zzzz6a0d15c22640c214Pzzzz655e9512a54c9083/page.html" TargetMode="External"/><Relationship Id="rId484" Type="http://schemas.openxmlformats.org/officeDocument/2006/relationships/hyperlink" Target="https://msg.dese.gov.au/link/id/zzzz69faa7bed9e5c304Pzzzz655e9512a54c9083/page.html" TargetMode="External"/><Relationship Id="rId705" Type="http://schemas.openxmlformats.org/officeDocument/2006/relationships/hyperlink" Target="https://msg.dese.gov.au/link/id/zzzz69b1fa9f129af036Pzzzz66ecee0f1e007288/page.html" TargetMode="External"/><Relationship Id="rId887" Type="http://schemas.openxmlformats.org/officeDocument/2006/relationships/hyperlink" Target="https://msg.dese.gov.au/link/id/zzzz696095fb0459c318Pzzzz674fd61aec70e823/page.html" TargetMode="External"/><Relationship Id="rId137" Type="http://schemas.openxmlformats.org/officeDocument/2006/relationships/hyperlink" Target="https://msg.dese.gov.au/link/id/zzzz6a9f8064e3eb5655Pzzzz69004047f222b266/page.html" TargetMode="External"/><Relationship Id="rId302" Type="http://schemas.openxmlformats.org/officeDocument/2006/relationships/hyperlink" Target="https://msg.dese.gov.au/link/id/zzzz6a4482c829267514Pzzzz655e9512a54c9083/page.html" TargetMode="External"/><Relationship Id="rId344" Type="http://schemas.openxmlformats.org/officeDocument/2006/relationships/hyperlink" Target="https://msg.dese.gov.au/link/id/zzzz6a3211ed9e920440Pzzzz655d5953d312b061/page.html" TargetMode="External"/><Relationship Id="rId691" Type="http://schemas.openxmlformats.org/officeDocument/2006/relationships/hyperlink" Target="https://msg.dese.gov.au/link/id/zzzz69b1f8c03c23a371Pzzzz66ecee0f1e007288/page.html" TargetMode="External"/><Relationship Id="rId747" Type="http://schemas.openxmlformats.org/officeDocument/2006/relationships/hyperlink" Target="https://msg.dese.gov.au/link/id/zzzz69a79945e7bcd234Pzzzz655d5953d312b061/page.html" TargetMode="External"/><Relationship Id="rId789" Type="http://schemas.openxmlformats.org/officeDocument/2006/relationships/hyperlink" Target="https://msg.dese.gov.au/link/id/zzzz6982abc4a2f70652Pzzzz655d5953d312b061/page.html" TargetMode="External"/><Relationship Id="rId41" Type="http://schemas.openxmlformats.org/officeDocument/2006/relationships/hyperlink" Target="https://msg.dese.gov.au/link/id/zzzz6ad81227d2319053Pzzzz655d5953d312b061/page.html" TargetMode="External"/><Relationship Id="rId83" Type="http://schemas.openxmlformats.org/officeDocument/2006/relationships/hyperlink" Target="https://www.education.gov.au/early-childhood/providers/howto/advertising?utm_source=ecec2026-10-07&amp;utm_medium=email&amp;utm_campaign=advertising" TargetMode="External"/><Relationship Id="rId179" Type="http://schemas.openxmlformats.org/officeDocument/2006/relationships/hyperlink" Target="https://msg.dese.gov.au/link/id/zzzz6a85153fc2719586Pzzzz655e9512a54c9083/page.html" TargetMode="External"/><Relationship Id="rId386" Type="http://schemas.openxmlformats.org/officeDocument/2006/relationships/hyperlink" Target="https://msg.dese.gov.au/link/id/zzzz6a1e17760a7dd837Pzzzz69004047f222b266/page.html" TargetMode="External"/><Relationship Id="rId551" Type="http://schemas.openxmlformats.org/officeDocument/2006/relationships/hyperlink" Target="https://msg.dese.gov.au/link/id/zzzz69d470876afae802Pzzzz66ecee0f1e007288/page.html" TargetMode="External"/><Relationship Id="rId593"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607" Type="http://schemas.openxmlformats.org/officeDocument/2006/relationships/hyperlink" Target="https://msg.dese.gov.au/link/id/zzzz69cb586ff1dea429Pzzzz69004047f222b266/page.html" TargetMode="External"/><Relationship Id="rId649" Type="http://schemas.openxmlformats.org/officeDocument/2006/relationships/hyperlink" Target="https://www.education.gov.au/early-childhood/help-emergency?utm_source=ecec2026-03-18&amp;utm_medium=email&amp;utm_campaign=emergencies" TargetMode="External"/><Relationship Id="rId814" Type="http://schemas.openxmlformats.org/officeDocument/2006/relationships/hyperlink" Target="https://msg.dese.gov.au/link/id/zzzz69784c1e95cb2109Pzzzz69004047f222b266/page.html" TargetMode="External"/><Relationship Id="rId856" Type="http://schemas.openxmlformats.org/officeDocument/2006/relationships/hyperlink" Target="https://msg.dese.gov.au/link/id/zzzz69683524a7cd1808Pzzzz674fd61aec70e823/page.html" TargetMode="External"/><Relationship Id="rId190" Type="http://schemas.openxmlformats.org/officeDocument/2006/relationships/hyperlink" Target="https://msg.dese.gov.au/link/id/zzzz6a7a9f106e37e733Pzzzz69004047f222b266/page.html" TargetMode="External"/><Relationship Id="rId204" Type="http://schemas.openxmlformats.org/officeDocument/2006/relationships/hyperlink" Target="https://www.acecqa.gov.au/resources/disability-rights-and-obligations" TargetMode="External"/><Relationship Id="rId246" Type="http://schemas.openxmlformats.org/officeDocument/2006/relationships/hyperlink" Target="https://msg.dese.gov.au/link/id/zzzz6a55b619a8b57689Pzzzz69004047f222b266/page.html" TargetMode="External"/><Relationship Id="rId288" Type="http://schemas.openxmlformats.org/officeDocument/2006/relationships/hyperlink" Target="https://msg.dese.gov.au/link/id/zzzz6a4482c80c266450Pzzzz655e9512a54c9083/page.html" TargetMode="External"/><Relationship Id="rId411" Type="http://schemas.openxmlformats.org/officeDocument/2006/relationships/hyperlink" Target="https://msg.dese.gov.au/link/id/zzzz6a16573ea52c1783Pzzzz655d5953d312b061/page.html" TargetMode="External"/><Relationship Id="rId453" Type="http://schemas.openxmlformats.org/officeDocument/2006/relationships/hyperlink" Target="https://msg.dese.gov.au/link/id/zzzz6a03d8ab360fd113Pzzzz69004047f222b266/page.html" TargetMode="External"/><Relationship Id="rId509" Type="http://schemas.openxmlformats.org/officeDocument/2006/relationships/hyperlink" Target="https://msg.dese.gov.au/link/id/zzzz69f17b4fc736e695Pzzzz655e9512a54c9083/page.html" TargetMode="External"/><Relationship Id="rId660" Type="http://schemas.openxmlformats.org/officeDocument/2006/relationships/hyperlink" Target="https://www.education.gov.au/early-childhood/providers/compliance-and-enforcement/report-ccs-fraud?utm_source=ecec2026-03-18&amp;utm_medium=email&amp;utm_campaign=fraud" TargetMode="External"/><Relationship Id="rId898" Type="http://schemas.openxmlformats.org/officeDocument/2006/relationships/hyperlink" Target="https://msg.dese.gov.au/link/id/zzzz696095fb0ff9f630Pzzzz674fd61aec70e823/page.html" TargetMode="External"/><Relationship Id="rId106" Type="http://schemas.openxmlformats.org/officeDocument/2006/relationships/hyperlink" Target="https://msg.dese.gov.au/link/id/zzzz6ab1dbc01fbcb241Pzzzz69004047f222b266/page.html" TargetMode="External"/><Relationship Id="rId313" Type="http://schemas.openxmlformats.org/officeDocument/2006/relationships/hyperlink" Target="https://msg.dese.gov.au/link/id/zzzz6a3b2fb9a61d3591Pzzzz69004047f222b266/page.html" TargetMode="External"/><Relationship Id="rId495" Type="http://schemas.openxmlformats.org/officeDocument/2006/relationships/hyperlink" Target="https://msg.dese.gov.au/link/id/zzzz69faa7beea62e625Pzzzz655e9512a54c9083/page.html" TargetMode="External"/><Relationship Id="rId716" Type="http://schemas.openxmlformats.org/officeDocument/2006/relationships/hyperlink" Target="https://msg.dese.gov.au/link/id/zzzz69af89b693a6c213Pzzzz69004047f222b266/page.html" TargetMode="External"/><Relationship Id="rId758" Type="http://schemas.openxmlformats.org/officeDocument/2006/relationships/hyperlink" Target="https://msg.dese.gov.au/link/id/zzzz699d28e102d0b717Pzzzz69004047f222b266/page.html" TargetMode="External"/><Relationship Id="rId10" Type="http://schemas.openxmlformats.org/officeDocument/2006/relationships/endnotes" Target="endnotes.xml"/><Relationship Id="rId52" Type="http://schemas.openxmlformats.org/officeDocument/2006/relationships/hyperlink" Target="https://msg.dese.gov.au/link/id/zzzz6acc4f01a9b80458Pzzzz69004047f222b266/page.html" TargetMode="External"/><Relationship Id="rId94" Type="http://schemas.openxmlformats.org/officeDocument/2006/relationships/hyperlink" Target="https://msg.dese.gov.au/link/id/zzzz6abdb7ad7760b895Pzzzz655d5953d312b061/page.html" TargetMode="External"/><Relationship Id="rId148" Type="http://schemas.openxmlformats.org/officeDocument/2006/relationships/hyperlink" Target="https://www.education.gov.au/early-childhood/providers/workforce/worker-retention-payment/eligibility-and-conditions" TargetMode="External"/><Relationship Id="rId355" Type="http://schemas.openxmlformats.org/officeDocument/2006/relationships/hyperlink" Target="https://msg.dese.gov.au/link/id/zzzz6a28d34868a65060Pzzzz655e9512a54c9083/page.html" TargetMode="External"/><Relationship Id="rId397" Type="http://schemas.openxmlformats.org/officeDocument/2006/relationships/hyperlink" Target="https://msg.dese.gov.au/link/id/zzzz6a16573e97152358Pzzzz655d5953d312b061/page.html" TargetMode="External"/><Relationship Id="rId520" Type="http://schemas.openxmlformats.org/officeDocument/2006/relationships/hyperlink" Target="https://msg.dese.gov.au/link/id/zzzz69defbc8c670d941Pzzzz655e9512a54c9083/page.html" TargetMode="External"/><Relationship Id="rId562" Type="http://schemas.openxmlformats.org/officeDocument/2006/relationships/hyperlink" Target="https://msg.dese.gov.au/link/id/zzzz69d47657b6580557Pzzzz66ecee0f1e007288/page.html" TargetMode="External"/><Relationship Id="rId618" Type="http://schemas.openxmlformats.org/officeDocument/2006/relationships/hyperlink" Target="https://msg.dese.gov.au/link/id/zzzz69c48d1580a26728Pzzzz674fd61aec70e823/page.html" TargetMode="External"/><Relationship Id="rId825" Type="http://schemas.openxmlformats.org/officeDocument/2006/relationships/hyperlink" Target="https://emergency.vic.gov.au/" TargetMode="External"/><Relationship Id="rId215" Type="http://schemas.openxmlformats.org/officeDocument/2006/relationships/hyperlink" Target="https://www.grants.gov.au/Go/Show?GoUuid=99ae5ad1-d749-4a9c-8fdc-72259be9469d" TargetMode="External"/><Relationship Id="rId257" Type="http://schemas.openxmlformats.org/officeDocument/2006/relationships/hyperlink" Target="https://msg.dese.gov.au/link/id/zzzz6a4dc4591ce2e498Pzzzz655d5953d312b061/page.html" TargetMode="External"/><Relationship Id="rId422" Type="http://schemas.openxmlformats.org/officeDocument/2006/relationships/hyperlink" Target="https://msg.dese.gov.au/link/id/zzzz6a16573eaee60778Pzzzz655d5953d312b061/page.html" TargetMode="External"/><Relationship Id="rId464" Type="http://schemas.openxmlformats.org/officeDocument/2006/relationships/hyperlink" Target="https://msg.dese.gov.au/link/id/zzzz6a025a2f411c2943Pzzzz69004047f222b266/page.html" TargetMode="External"/><Relationship Id="rId867" Type="http://schemas.openxmlformats.org/officeDocument/2006/relationships/hyperlink" Target="https://msg.dese.gov.au/link/id/zzzz69683524b51e6861Pzzzz674fd61aec70e823/page.html" TargetMode="External"/><Relationship Id="rId299" Type="http://schemas.openxmlformats.org/officeDocument/2006/relationships/image" Target="media/image13.png"/><Relationship Id="rId727" Type="http://schemas.openxmlformats.org/officeDocument/2006/relationships/hyperlink" Target="https://www.facebook.com/groups/359334192803179" TargetMode="External"/><Relationship Id="rId63" Type="http://schemas.openxmlformats.org/officeDocument/2006/relationships/hyperlink" Target="https://msg.dese.gov.au/link/id/zzzz6acd7249ac844417Pzzzz69004047f222b266/page.html" TargetMode="External"/><Relationship Id="rId159" Type="http://schemas.openxmlformats.org/officeDocument/2006/relationships/hyperlink" Target="https://msg.dese.gov.au/link/id/zzzz6a8cd893cceb3439Pzzzz69004047f222b266/page.html" TargetMode="External"/><Relationship Id="rId366" Type="http://schemas.openxmlformats.org/officeDocument/2006/relationships/hyperlink" Target="https://msg.dese.gov.au/link/id/zzzz6a28d3488a660624Pzzzz655e9512a54c9083/page.html" TargetMode="External"/><Relationship Id="rId573" Type="http://schemas.openxmlformats.org/officeDocument/2006/relationships/hyperlink" Target="https://msg.dese.gov.au/link/id/zzzz69cdd4c49fcf0560Pzzzz69004047f222b266/page.html" TargetMode="External"/><Relationship Id="rId780" Type="http://schemas.openxmlformats.org/officeDocument/2006/relationships/hyperlink" Target="https://msg.dese.gov.au/link/id/zzzz698d1b6e78300939Pzzzz6025c156f06e5453/page.html" TargetMode="External"/><Relationship Id="rId226" Type="http://schemas.openxmlformats.org/officeDocument/2006/relationships/hyperlink" Target="https://msg.dese.gov.au/link/id/zzzz6a69a7608182d020Pzzzz655d5953d312b061/page.html" TargetMode="External"/><Relationship Id="rId433" Type="http://schemas.openxmlformats.org/officeDocument/2006/relationships/hyperlink" Target="https://msg.dese.gov.au/link/id/zzzz6a0d15c20bd52262Pzzzz655e9512a54c9083/page.html" TargetMode="External"/><Relationship Id="rId878" Type="http://schemas.openxmlformats.org/officeDocument/2006/relationships/hyperlink" Target="https://msg.dese.gov.au/link/id/zzzz6965992d903c3726Pzzzz674fd61aec70e823/page.html" TargetMode="External"/><Relationship Id="rId640" Type="http://schemas.openxmlformats.org/officeDocument/2006/relationships/hyperlink" Target="https://msg.dese.gov.au/link/id/zzzz69bb6f2eac86f086Pzzzz674fd61aec70e823/page.html" TargetMode="External"/><Relationship Id="rId738" Type="http://schemas.openxmlformats.org/officeDocument/2006/relationships/hyperlink" Target="https://msg.dese.gov.au/link/id/zzzz69a79945d692e934Pzzzz655d5953d312b061/page.html" TargetMode="External"/><Relationship Id="rId74" Type="http://schemas.openxmlformats.org/officeDocument/2006/relationships/hyperlink" Target="https://www.education.gov.au/early-childhood/about/quality-and-safety/national-child-safety-training?fbclid=IwY2xjawUDNBlwZG9mAWV4dG4DYWVtAjEwAGJyaWQRMWQ2Qzc2ZGIxYVMxRnA3QU5zcnRjBmFwcF9pZBAyMjIwMzkxNzg4MjAwODkyAAEemNMC0MkFy-ESDpEM6uY8stQPXdWIAAF7qkT9NpiVtVkV_BcqWWYiUfVsCfA_aem_v_FTjLhomvn5shWpm7yvxQ&amp;utm_source=ecec2026-10-07&amp;utm_medium=email&amp;utm_campaign=national_child_safety" TargetMode="External"/><Relationship Id="rId377" Type="http://schemas.openxmlformats.org/officeDocument/2006/relationships/hyperlink" Target="https://msg.dese.gov.au/link/id/zzzz6a1e287d03d95747Pzzzz69004047f222b266/page.html" TargetMode="External"/><Relationship Id="rId500" Type="http://schemas.openxmlformats.org/officeDocument/2006/relationships/hyperlink" Target="https://msg.dese.gov.au/link/id/zzzz69f17b4fb1616037Pzzzz655e9512a54c9083/page.html" TargetMode="External"/><Relationship Id="rId584"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805" Type="http://schemas.openxmlformats.org/officeDocument/2006/relationships/hyperlink" Target="https://msg.dese.gov.au/link/id/zzzz69781472c15e9457Pzzzz69004047f222b266/page.html" TargetMode="External"/><Relationship Id="rId5" Type="http://schemas.openxmlformats.org/officeDocument/2006/relationships/numbering" Target="numbering.xml"/><Relationship Id="rId237" Type="http://schemas.openxmlformats.org/officeDocument/2006/relationships/hyperlink" Target="https://msg.dese.gov.au/link/id/zzzz6a602b3f82cf9724Pzzzz655e9512a54c9083/page.html" TargetMode="External"/><Relationship Id="rId791" Type="http://schemas.openxmlformats.org/officeDocument/2006/relationships/hyperlink" Target="https://msg.dese.gov.au/link/id/zzzz6982abc4a5b60144Pzzzz655d5953d312b061/page.html" TargetMode="External"/><Relationship Id="rId889" Type="http://schemas.openxmlformats.org/officeDocument/2006/relationships/hyperlink" Target="https://msg.dese.gov.au/link/id/zzzz696095fb0459c318Pzzzz674fd61aec70e823/page.html" TargetMode="External"/><Relationship Id="rId444" Type="http://schemas.openxmlformats.org/officeDocument/2006/relationships/hyperlink" Target="https://msg.dese.gov.au/link/id/zzzz6a0d15c22bbd6491Pzzzz655e9512a54c9083/page.html" TargetMode="External"/><Relationship Id="rId651" Type="http://schemas.openxmlformats.org/officeDocument/2006/relationships/hyperlink" Target="http://www.aedc.gov.au/" TargetMode="External"/><Relationship Id="rId749" Type="http://schemas.openxmlformats.org/officeDocument/2006/relationships/hyperlink" Target="https://www.education.gov.au/early-childhood/providers/extra-support/emergency" TargetMode="External"/><Relationship Id="rId290" Type="http://schemas.openxmlformats.org/officeDocument/2006/relationships/hyperlink" Target="https://msg.dese.gov.au/link/id/zzzz6a4482c811167867Pzzzz655e9512a54c9083/page.html" TargetMode="External"/><Relationship Id="rId304" Type="http://schemas.openxmlformats.org/officeDocument/2006/relationships/hyperlink" Target="https://msg.dese.gov.au/link/id/zzzz6a39f61983ffe520Pzzzz69004047f222b266/page.html" TargetMode="External"/><Relationship Id="rId388" Type="http://schemas.openxmlformats.org/officeDocument/2006/relationships/hyperlink" Target="https://msg.dese.gov.au/link/id/zzzz6a1e2daed36e2984Pzzzz69004047f222b266/page.html" TargetMode="External"/><Relationship Id="rId511" Type="http://schemas.openxmlformats.org/officeDocument/2006/relationships/hyperlink" Target="https://msg.dese.gov.au/link/id/zzzz69f17b4fd0f67477Pzzzz655e9512a54c9083/page.html" TargetMode="External"/><Relationship Id="rId609" Type="http://schemas.openxmlformats.org/officeDocument/2006/relationships/hyperlink" Target="https://msg.dese.gov.au/link/id/zzzz69c48d15432a8090Pzzzz674fd61aec70e823/page.html" TargetMode="External"/><Relationship Id="rId85" Type="http://schemas.openxmlformats.org/officeDocument/2006/relationships/hyperlink" Target="https://www.education.gov.au/early-childhood/providers/additional-child-care-subsidy/child-wellbeing/how-apply?utm_source=ecec2026-10-07&amp;utm_medium=email&amp;utm_campaign=accs" TargetMode="External"/><Relationship Id="rId150"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595" Type="http://schemas.openxmlformats.org/officeDocument/2006/relationships/hyperlink" Target="https://www.servicesaustralia.gov.au/raising-kids" TargetMode="External"/><Relationship Id="rId816" Type="http://schemas.openxmlformats.org/officeDocument/2006/relationships/hyperlink" Target="https://msg.dese.gov.au/link/id/zzzz69781da595360691Pzzzz69004047f222b266/page.html" TargetMode="External"/><Relationship Id="rId248" Type="http://schemas.openxmlformats.org/officeDocument/2006/relationships/hyperlink" Target="https://msg.dese.gov.au/link/id/zzzz6a55b619aa127351Pzzzz69004047f222b266/page.html" TargetMode="External"/><Relationship Id="rId455" Type="http://schemas.openxmlformats.org/officeDocument/2006/relationships/hyperlink" Target="https://msg.dese.gov.au/link/id/zzzz6a03d8ab392f8900Pzzzz69004047f222b266/page.html" TargetMode="External"/><Relationship Id="rId662" Type="http://schemas.openxmlformats.org/officeDocument/2006/relationships/hyperlink" Target="https://www.edresearch.edu.au/other/articles/understanding-educator-retention-early-childhood-education-and-care" TargetMode="External"/><Relationship Id="rId12" Type="http://schemas.openxmlformats.org/officeDocument/2006/relationships/image" Target="media/image2.svg"/><Relationship Id="rId108" Type="http://schemas.openxmlformats.org/officeDocument/2006/relationships/hyperlink" Target="https://msg.dese.gov.au/link/id/zzzz6ab1dbc020885480Pzzzz69004047f222b266/page.html" TargetMode="External"/><Relationship Id="rId315" Type="http://schemas.openxmlformats.org/officeDocument/2006/relationships/hyperlink" Target="https://msg.dese.gov.au/link/id/zzzz6a3a09829d98f228Pzzzz69004047f222b266/page.html" TargetMode="External"/><Relationship Id="rId522" Type="http://schemas.openxmlformats.org/officeDocument/2006/relationships/hyperlink" Target="https://msg.dese.gov.au/link/id/zzzz69defbc8cbc6e848Pzzzz655e9512a54c9083/page.html" TargetMode="External"/><Relationship Id="rId96" Type="http://schemas.openxmlformats.org/officeDocument/2006/relationships/hyperlink" Target="https://msg.dese.gov.au/link/id/zzzz6abdb7ad7a823249Pzzzz655d5953d312b061/page.html" TargetMode="External"/><Relationship Id="rId161" Type="http://schemas.openxmlformats.org/officeDocument/2006/relationships/hyperlink" Target="https://msg.dese.gov.au/link/id/zzzz6a8d09540b12b503Pzzzz69004047f222b266/page.html" TargetMode="External"/><Relationship Id="rId399" Type="http://schemas.openxmlformats.org/officeDocument/2006/relationships/hyperlink" Target="https://msg.dese.gov.au/link/id/zzzz6a16573e990e9507Pzzzz655d5953d312b061/page.html" TargetMode="External"/><Relationship Id="rId827" Type="http://schemas.openxmlformats.org/officeDocument/2006/relationships/hyperlink" Target="https://msg.dese.gov.au/link/id/zzzz697030e7564b2425Pzzzz655e9512a54c9083/page.html" TargetMode="External"/><Relationship Id="rId259" Type="http://schemas.openxmlformats.org/officeDocument/2006/relationships/hyperlink" Target="https://msg.dese.gov.au/link/id/zzzz6a4dc4591f66b487Pzzzz655d5953d312b061/page.html" TargetMode="External"/><Relationship Id="rId466" Type="http://schemas.openxmlformats.org/officeDocument/2006/relationships/hyperlink" Target="https://msg.dese.gov.au/link/id/zzzz6a0261182bad6587Pzzzz69004047f222b266/page.html" TargetMode="External"/><Relationship Id="rId673" Type="http://schemas.openxmlformats.org/officeDocument/2006/relationships/hyperlink" Target="https://msg.dese.gov.au/link/id/zzzz69b7449cd4c35816Pzzzz69004047f222b266/page.html" TargetMode="External"/><Relationship Id="rId880" Type="http://schemas.openxmlformats.org/officeDocument/2006/relationships/hyperlink" Target="https://msg.dese.gov.au/link/id/zzzz6965992d94ef6952Pzzzz674fd61aec70e823/page.html" TargetMode="External"/><Relationship Id="rId23" Type="http://schemas.openxmlformats.org/officeDocument/2006/relationships/hyperlink" Target="https://childrensweek.org.au/resources/activities-tip-sheets" TargetMode="External"/><Relationship Id="rId119" Type="http://schemas.openxmlformats.org/officeDocument/2006/relationships/hyperlink" Target="https://msg.dese.gov.au/link/id/zzzz6aa9ff3e0536c556Pzzzz655d5953d312b061/page.html" TargetMode="External"/><Relationship Id="rId326" Type="http://schemas.openxmlformats.org/officeDocument/2006/relationships/hyperlink" Target="https://msg.dese.gov.au/link/id/zzzz6a3211ed721d8200Pzzzz655d5953d312b061/page.html" TargetMode="External"/><Relationship Id="rId533" Type="http://schemas.openxmlformats.org/officeDocument/2006/relationships/hyperlink" Target="https://msg.dese.gov.au/link/id/zzzz69defbc8e63f6538Pzzzz655e9512a54c9083/page.html" TargetMode="External"/><Relationship Id="rId740" Type="http://schemas.openxmlformats.org/officeDocument/2006/relationships/hyperlink" Target="https://msg.dese.gov.au/link/id/zzzz69a79945ddb67572Pzzzz655d5953d312b061/page.html" TargetMode="External"/><Relationship Id="rId838" Type="http://schemas.openxmlformats.org/officeDocument/2006/relationships/hyperlink" Target="https://msg.dese.gov.au/link/id/zzzz69697d27eb857846Pzzzz674fd61aec70e823/page.html" TargetMode="External"/><Relationship Id="rId172" Type="http://schemas.openxmlformats.org/officeDocument/2006/relationships/hyperlink" Target="https://msg.dese.gov.au/link/id/zzzz6a85153fb0279022Pzzzz655e9512a54c9083/page.html" TargetMode="External"/><Relationship Id="rId477" Type="http://schemas.openxmlformats.org/officeDocument/2006/relationships/hyperlink" Target="https://msg.dese.gov.au/link/id/zzzz6a026865e222d045Pzzzz69004047f222b266/page.html" TargetMode="External"/><Relationship Id="rId600" Type="http://schemas.openxmlformats.org/officeDocument/2006/relationships/hyperlink" Target="https://msg.dese.gov.au/link/id/zzzz69cb586fd1220896Pzzzz69004047f222b266/page.html" TargetMode="External"/><Relationship Id="rId684" Type="http://schemas.openxmlformats.org/officeDocument/2006/relationships/hyperlink" Target="https://msg.dese.gov.au/link/id/zzzz69b1f8c0a9084583Pzzzz66ecee0f1e007288/page.html" TargetMode="External"/><Relationship Id="rId337" Type="http://schemas.openxmlformats.org/officeDocument/2006/relationships/hyperlink" Target="https://msg.dese.gov.au/link/id/zzzz6a3211ed8d1c5859Pzzzz655d5953d312b061/page.html" TargetMode="External"/><Relationship Id="rId891" Type="http://schemas.openxmlformats.org/officeDocument/2006/relationships/hyperlink" Target="https://msg.dese.gov.au/link/id/zzzz696095fb07518017Pzzzz674fd61aec70e823/page.html" TargetMode="External"/><Relationship Id="rId34" Type="http://schemas.openxmlformats.org/officeDocument/2006/relationships/hyperlink" Target="https://msg.dese.gov.au/link/id/zzzz6ad81227c5911923Pzzzz655d5953d312b061/page.html" TargetMode="External"/><Relationship Id="rId544" Type="http://schemas.openxmlformats.org/officeDocument/2006/relationships/hyperlink" Target="https://msg.dese.gov.au/link/id/zzzz69d88ed61f2f7093Pzzzz66ecee0f1e007288/page.html" TargetMode="External"/><Relationship Id="rId751" Type="http://schemas.openxmlformats.org/officeDocument/2006/relationships/hyperlink" Target="https://www.education.gov.au/early-childhood/providers/extra-support/community-child-care-fund/special-circumstances-grant" TargetMode="External"/><Relationship Id="rId849" Type="http://schemas.openxmlformats.org/officeDocument/2006/relationships/hyperlink" Target="https://msg.dese.gov.au/link/id/zzzz69697d27f3d0a969Pzzzz674fd61aec70e823/page.html" TargetMode="External"/><Relationship Id="rId183" Type="http://schemas.openxmlformats.org/officeDocument/2006/relationships/hyperlink" Target="https://msg.dese.gov.au/link/id/zzzz6a85153fcf1b6242Pzzzz655e9512a54c9083/page.html" TargetMode="External"/><Relationship Id="rId390" Type="http://schemas.openxmlformats.org/officeDocument/2006/relationships/hyperlink" Target="https://msg.dese.gov.au/link/id/zzzz6a1e2daed584e280Pzzzz69004047f222b266/page.html" TargetMode="External"/><Relationship Id="rId404" Type="http://schemas.openxmlformats.org/officeDocument/2006/relationships/hyperlink" Target="https://msg.dese.gov.au/link/id/zzzz6a16573e9ed36609Pzzzz655d5953d312b061/page.html" TargetMode="External"/><Relationship Id="rId611" Type="http://schemas.openxmlformats.org/officeDocument/2006/relationships/hyperlink" Target="https://msg.dese.gov.au/link/id/zzzz69c48d15432a8090Pzzzz674fd61aec70e823/page.html" TargetMode="External"/><Relationship Id="rId250" Type="http://schemas.openxmlformats.org/officeDocument/2006/relationships/hyperlink" Target="https://msg.dese.gov.au/link/id/zzzz6a55b619acace872Pzzzz69004047f222b266/page.html" TargetMode="External"/><Relationship Id="rId488" Type="http://schemas.openxmlformats.org/officeDocument/2006/relationships/hyperlink" Target="https://msg.dese.gov.au/link/id/zzzz69faa7bee005d231Pzzzz655e9512a54c9083/page.html" TargetMode="External"/><Relationship Id="rId695" Type="http://schemas.openxmlformats.org/officeDocument/2006/relationships/hyperlink" Target="https://msg.dese.gov.au/link/id/zzzz69b1f8c040eb5780Pzzzz66ecee0f1e007288/page.html" TargetMode="External"/><Relationship Id="rId709" Type="http://schemas.openxmlformats.org/officeDocument/2006/relationships/hyperlink" Target="https://msg.dese.gov.au/link/id/zzzz69b1fa9f168eb854Pzzzz66ecee0f1e007288/page.html" TargetMode="External"/><Relationship Id="rId45" Type="http://schemas.openxmlformats.org/officeDocument/2006/relationships/hyperlink" Target="https://msg.dese.gov.au/link/id/zzzz6ad81227d99da878Pzzzz655d5953d312b061/page.html" TargetMode="External"/><Relationship Id="rId110" Type="http://schemas.openxmlformats.org/officeDocument/2006/relationships/hyperlink" Target="https://msg.dese.gov.au/link/id/zzzz6aa9ff3de4ede602Pzzzz655d5953d312b061/page.html" TargetMode="External"/><Relationship Id="rId348" Type="http://schemas.openxmlformats.org/officeDocument/2006/relationships/hyperlink" Target="https://msg.dese.gov.au/link/id/zzzz6a28d3485163d328Pzzzz655e9512a54c9083/page.html" TargetMode="External"/><Relationship Id="rId555" Type="http://schemas.openxmlformats.org/officeDocument/2006/relationships/hyperlink" Target="https://msg.dese.gov.au/link/id/zzzz69d4719cde824037Pzzzz66ecee0f1e007288/page.html" TargetMode="External"/><Relationship Id="rId762" Type="http://schemas.openxmlformats.org/officeDocument/2006/relationships/hyperlink" Target="https://msg.dese.gov.au/link/id/zzzz699e27ce8ed50516Pzzzz69004047f222b266/page.html" TargetMode="External"/><Relationship Id="rId194" Type="http://schemas.openxmlformats.org/officeDocument/2006/relationships/hyperlink" Target="https://msg.dese.gov.au/link/id/zzzz6a7a9f10745f9894Pzzzz69004047f222b266/page.html" TargetMode="External"/><Relationship Id="rId208" Type="http://schemas.openxmlformats.org/officeDocument/2006/relationships/hyperlink" Target="https://startingblocks.gov.au/resources/resources-for-services/how-services-update-their-fees-and-vacancies-on-startingblocks-gov-au" TargetMode="External"/><Relationship Id="rId415" Type="http://schemas.openxmlformats.org/officeDocument/2006/relationships/hyperlink" Target="https://msg.dese.gov.au/link/id/zzzz6a16573ea7ef8488Pzzzz655d5953d312b061/page.html" TargetMode="External"/><Relationship Id="rId622" Type="http://schemas.openxmlformats.org/officeDocument/2006/relationships/hyperlink" Target="https://www.education.gov.au/early-childhood/about/building-early-education-fund/small-scale-grant-opportunities" TargetMode="External"/><Relationship Id="rId261" Type="http://schemas.openxmlformats.org/officeDocument/2006/relationships/hyperlink" Target="https://msg.dese.gov.au/link/id/zzzz6a4dc45921cd1450Pzzzz655d5953d312b061/page.html" TargetMode="External"/><Relationship Id="rId499" Type="http://schemas.openxmlformats.org/officeDocument/2006/relationships/hyperlink" Target="https://msg.dese.gov.au/link/id/zzzz69f17b4fafd8e145Pzzzz655e9512a54c9083/page.html" TargetMode="External"/><Relationship Id="rId56" Type="http://schemas.openxmlformats.org/officeDocument/2006/relationships/hyperlink" Target="https://msg.dese.gov.au/link/id/zzzz6acc3b32dc8e6551Pzzzz69004047f222b266/page.html" TargetMode="External"/><Relationship Id="rId359" Type="http://schemas.openxmlformats.org/officeDocument/2006/relationships/hyperlink" Target="https://msg.dese.gov.au/link/id/zzzz6a28d34872a21003Pzzzz655e9512a54c9083/page.html" TargetMode="External"/><Relationship Id="rId566" Type="http://schemas.openxmlformats.org/officeDocument/2006/relationships/hyperlink" Target="https://msg.dese.gov.au/link/id/zzzz69cdd4c47f441304Pzzzz69004047f222b266/page.html" TargetMode="External"/><Relationship Id="rId773" Type="http://schemas.openxmlformats.org/officeDocument/2006/relationships/hyperlink" Target="https://www.dss.gov.au/child-protection/reporting-child-safety-concerns" TargetMode="External"/><Relationship Id="rId121" Type="http://schemas.openxmlformats.org/officeDocument/2006/relationships/hyperlink" Target="https://msg.dese.gov.au/link/id/zzzz6aa9ff3e07d40660Pzzzz655d5953d312b061/page.html" TargetMode="External"/><Relationship Id="rId219" Type="http://schemas.openxmlformats.org/officeDocument/2006/relationships/hyperlink" Target="https://msg.dese.gov.au/link/id/zzzz6a69a7607b0a5200Pzzzz655d5953d312b061/page.html" TargetMode="External"/><Relationship Id="rId426" Type="http://schemas.openxmlformats.org/officeDocument/2006/relationships/hyperlink" Target="https://msg.dese.gov.au/link/id/zzzz6a16573eb271b341Pzzzz655d5953d312b061/page.html" TargetMode="External"/><Relationship Id="rId633" Type="http://schemas.openxmlformats.org/officeDocument/2006/relationships/hyperlink" Target="https://msg.dese.gov.au/link/id/zzzz69bb6f2e92ad3788Pzzzz674fd61aec70e823/page.html" TargetMode="External"/><Relationship Id="rId840" Type="http://schemas.openxmlformats.org/officeDocument/2006/relationships/hyperlink" Target="https://msg.dese.gov.au/link/id/zzzz69697d27eda06700Pzzzz674fd61aec70e823/page.html" TargetMode="External"/><Relationship Id="rId67" Type="http://schemas.openxmlformats.org/officeDocument/2006/relationships/hyperlink" Target="https://msg.dese.gov.au/link/id/zzzz6acc4f01bdb90491Pzzzz69004047f222b266/page.html" TargetMode="External"/><Relationship Id="rId272" Type="http://schemas.openxmlformats.org/officeDocument/2006/relationships/hyperlink" Target="https://msg.dese.gov.au/link/id/zzzz6a4dc4592da08790Pzzzz655d5953d312b061/page.html" TargetMode="External"/><Relationship Id="rId577" Type="http://schemas.openxmlformats.org/officeDocument/2006/relationships/hyperlink" Target="https://msg.dese.gov.au/link/id/zzzz69cdd4c4b2963570Pzzzz69004047f222b266/page.html" TargetMode="External"/><Relationship Id="rId700" Type="http://schemas.openxmlformats.org/officeDocument/2006/relationships/hyperlink" Target="https://msg.dese.gov.au/link/id/zzzz69b1f8c0451ac274Pzzzz66ecee0f1e007288/page.html" TargetMode="External"/><Relationship Id="rId132" Type="http://schemas.openxmlformats.org/officeDocument/2006/relationships/hyperlink" Target="https://msg.dese.gov.au/link/id/zzzz6a9f8064df2a1212Pzzzz69004047f222b266/page.html" TargetMode="External"/><Relationship Id="rId784" Type="http://schemas.openxmlformats.org/officeDocument/2006/relationships/hyperlink" Target="https://msg.dese.gov.au/link/id/zzzz698d1b6e7c799101Pzzzz6025c156f06e5453/page.html" TargetMode="External"/><Relationship Id="rId437" Type="http://schemas.openxmlformats.org/officeDocument/2006/relationships/hyperlink" Target="https://msg.dese.gov.au/link/id/zzzz6a0d15c21606d642Pzzzz655e9512a54c9083/page.html" TargetMode="External"/><Relationship Id="rId644" Type="http://schemas.openxmlformats.org/officeDocument/2006/relationships/hyperlink" Target="https://www.acecqa.gov.au/national-quality-framework/child-safety/national-early-childhood-worker-register" TargetMode="External"/><Relationship Id="rId851" Type="http://schemas.openxmlformats.org/officeDocument/2006/relationships/hyperlink" Target="https://msg.dese.gov.au/link/id/zzzz69683524a3099256Pzzzz674fd61aec70e823/page.html" TargetMode="External"/><Relationship Id="rId283" Type="http://schemas.openxmlformats.org/officeDocument/2006/relationships/hyperlink" Target="https://msg.dese.gov.au/link/id/zzzz6a4dc459348aa899Pzzzz655d5953d312b061/page.html" TargetMode="External"/><Relationship Id="rId490" Type="http://schemas.openxmlformats.org/officeDocument/2006/relationships/hyperlink" Target="https://msg.dese.gov.au/link/id/zzzz69faa7bee2bdc313Pzzzz655e9512a54c9083/page.html" TargetMode="External"/><Relationship Id="rId504" Type="http://schemas.openxmlformats.org/officeDocument/2006/relationships/hyperlink" Target="https://msg.dese.gov.au/link/id/zzzz69f17b4fbd6f7971Pzzzz655e9512a54c9083/page.html" TargetMode="External"/><Relationship Id="rId711" Type="http://schemas.openxmlformats.org/officeDocument/2006/relationships/hyperlink" Target="https://msg.dese.gov.au/link/id/zzzz69b1fa9f18860101Pzzzz66ecee0f1e007288/page.html" TargetMode="External"/><Relationship Id="rId78" Type="http://schemas.openxmlformats.org/officeDocument/2006/relationships/hyperlink" Target="https://www.health.gov.au/our-work/thriving-kids" TargetMode="External"/><Relationship Id="rId143" Type="http://schemas.openxmlformats.org/officeDocument/2006/relationships/image" Target="media/image8.jpg"/><Relationship Id="rId350" Type="http://schemas.openxmlformats.org/officeDocument/2006/relationships/hyperlink" Target="https://msg.dese.gov.au/link/id/zzzz6a28d34856810467Pzzzz655e9512a54c9083/page.html" TargetMode="External"/><Relationship Id="rId588"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795" Type="http://schemas.openxmlformats.org/officeDocument/2006/relationships/hyperlink" Target="https://msg.dese.gov.au/link/id/zzzz6982abc4afc3d508Pzzzz655d5953d312b061/page.html" TargetMode="External"/><Relationship Id="rId809" Type="http://schemas.openxmlformats.org/officeDocument/2006/relationships/hyperlink" Target="https://msg.dese.gov.au/link/id/zzzz69781472c8f88125Pzzzz69004047f222b266/page.html" TargetMode="External"/><Relationship Id="rId9" Type="http://schemas.openxmlformats.org/officeDocument/2006/relationships/footnotes" Target="footnotes.xml"/><Relationship Id="rId210" Type="http://schemas.openxmlformats.org/officeDocument/2006/relationships/hyperlink" Target="https://www.earlylearningmatters.org.au/resources/" TargetMode="External"/><Relationship Id="rId448" Type="http://schemas.openxmlformats.org/officeDocument/2006/relationships/hyperlink" Target="https://msg.dese.gov.au/link/id/zzzz6a0d15c23d60f530Pzzzz655e9512a54c9083/page.html" TargetMode="External"/><Relationship Id="rId655" Type="http://schemas.openxmlformats.org/officeDocument/2006/relationships/hyperlink" Target="mailto:ECECFinancialViability@education.gov.au" TargetMode="External"/><Relationship Id="rId862" Type="http://schemas.openxmlformats.org/officeDocument/2006/relationships/hyperlink" Target="https://msg.dese.gov.au/link/id/zzzz69683524ad71d152Pzzzz674fd61aec70e823/page.html" TargetMode="External"/><Relationship Id="rId294" Type="http://schemas.openxmlformats.org/officeDocument/2006/relationships/hyperlink" Target="https://msg.dese.gov.au/link/id/zzzz6a4482c819cfb060Pzzzz655e9512a54c9083/page.html" TargetMode="External"/><Relationship Id="rId308" Type="http://schemas.openxmlformats.org/officeDocument/2006/relationships/hyperlink" Target="https://msg.dese.gov.au/link/id/zzzz6a3a04de23c11447Pzzzz69004047f222b266/page.html" TargetMode="External"/><Relationship Id="rId515" Type="http://schemas.openxmlformats.org/officeDocument/2006/relationships/hyperlink" Target="https://msg.dese.gov.au/link/id/zzzz69e840dc1cab0986Pzzzz655e9512a54c9083/page.html" TargetMode="External"/><Relationship Id="rId722" Type="http://schemas.openxmlformats.org/officeDocument/2006/relationships/hyperlink" Target="https://msg.dese.gov.au/link/id/zzzz69af8d619657a533Pzzzz69004047f222b266/page.html" TargetMode="External"/><Relationship Id="rId89" Type="http://schemas.openxmlformats.org/officeDocument/2006/relationships/hyperlink" Target="https://www.education.gov.au/early-childhood/providers/additional-child-care-subsidy/child-wellbeing/about?utm_source=ecec2026-10-07&amp;utm_medium=email&amp;utm_campaign=accs" TargetMode="External"/><Relationship Id="rId154" Type="http://schemas.openxmlformats.org/officeDocument/2006/relationships/hyperlink" Target="https://msg.dese.gov.au/link/id/zzzz6a8cd17682f17096Pzzzz69004047f222b266/page.html" TargetMode="External"/><Relationship Id="rId361" Type="http://schemas.openxmlformats.org/officeDocument/2006/relationships/hyperlink" Target="https://msg.dese.gov.au/link/id/zzzz6a28d34876f25935Pzzzz655e9512a54c9083/page.html" TargetMode="External"/><Relationship Id="rId599" Type="http://schemas.openxmlformats.org/officeDocument/2006/relationships/hyperlink" Target="https://msg.dese.gov.au/link/id/zzzz69cb586fc9ac6833Pzzzz69004047f222b266/page.html" TargetMode="External"/><Relationship Id="rId459" Type="http://schemas.openxmlformats.org/officeDocument/2006/relationships/hyperlink" Target="https://msg.dese.gov.au/link/id/zzzz6a014fb453427830Pzzzz69004047f222b266/page.html" TargetMode="External"/><Relationship Id="rId666" Type="http://schemas.openxmlformats.org/officeDocument/2006/relationships/hyperlink" Target="https://msg.dese.gov.au/link/id/zzzz69b7449caacf9895Pzzzz69004047f222b266/page.html" TargetMode="External"/><Relationship Id="rId873" Type="http://schemas.openxmlformats.org/officeDocument/2006/relationships/hyperlink" Target="https://msg.dese.gov.au/link/id/zzzz69683524bf63c701Pzzzz674fd61aec70e823/page.html" TargetMode="External"/><Relationship Id="rId16" Type="http://schemas.openxmlformats.org/officeDocument/2006/relationships/hyperlink" Target="https://research.orima.com/ecec/portal/documents/SS-2026%20Flyer.pdf?&amp;orimaW=1897" TargetMode="External"/><Relationship Id="rId221" Type="http://schemas.openxmlformats.org/officeDocument/2006/relationships/hyperlink" Target="https://msg.dese.gov.au/link/id/zzzz6a69a7607f26c775Pzzzz655d5953d312b061/page.html" TargetMode="External"/><Relationship Id="rId319" Type="http://schemas.openxmlformats.org/officeDocument/2006/relationships/hyperlink" Target="https://msg.dese.gov.au/link/id/zzzz6a3a0982a4bef261Pzzzz69004047f222b266/page.html" TargetMode="External"/><Relationship Id="rId526" Type="http://schemas.openxmlformats.org/officeDocument/2006/relationships/hyperlink" Target="https://msg.dese.gov.au/link/id/zzzz69defbc8d2983071Pzzzz655e9512a54c9083/page.html" TargetMode="External"/><Relationship Id="rId733" Type="http://schemas.openxmlformats.org/officeDocument/2006/relationships/hyperlink" Target="https://nt.gov.au/emergency" TargetMode="External"/><Relationship Id="rId165" Type="http://schemas.openxmlformats.org/officeDocument/2006/relationships/hyperlink" Target="https://msg.dese.gov.au/link/id/zzzz6a8ce0000b3d5765Pzzzz69004047f222b266/page.html" TargetMode="External"/><Relationship Id="rId372" Type="http://schemas.openxmlformats.org/officeDocument/2006/relationships/hyperlink" Target="https://msg.dese.gov.au/link/id/zzzz6a28d34891986435Pzzzz655e9512a54c9083/page.html" TargetMode="External"/><Relationship Id="rId677" Type="http://schemas.openxmlformats.org/officeDocument/2006/relationships/hyperlink" Target="https://msg.dese.gov.au/link/id/zzzz69b1f8c0a3dd5297Pzzzz66ecee0f1e007288/page.html" TargetMode="External"/><Relationship Id="rId800" Type="http://schemas.openxmlformats.org/officeDocument/2006/relationships/hyperlink" Target="https://msg.dese.gov.au/link/id/zzzz6982abc4bae1e472Pzzzz655d5953d312b061/page.html" TargetMode="External"/><Relationship Id="rId232" Type="http://schemas.openxmlformats.org/officeDocument/2006/relationships/hyperlink" Target="https://msg.dese.gov.au/link/id/zzzz6a602b3f76ec8633Pzzzz655e9512a54c9083/page.html" TargetMode="External"/><Relationship Id="rId884" Type="http://schemas.openxmlformats.org/officeDocument/2006/relationships/hyperlink" Target="https://msg.dese.gov.au/link/id/zzzz6965992d9a754198Pzzzz674fd61aec70e823/page.html" TargetMode="External"/><Relationship Id="rId27" Type="http://schemas.openxmlformats.org/officeDocument/2006/relationships/hyperlink" Target="https://www.education.gov.au/early-childhood/providers/howto/enrol-children?utm_source=ecec2026-10-28&amp;utm_medium=email&amp;utm_campaign=ccsadmin" TargetMode="External"/><Relationship Id="rId537" Type="http://schemas.openxmlformats.org/officeDocument/2006/relationships/hyperlink" Target="https://msg.dese.gov.au/link/id/zzzz69d88ed60c76b920Pzzzz66ecee0f1e007288/page.html" TargetMode="External"/><Relationship Id="rId744" Type="http://schemas.openxmlformats.org/officeDocument/2006/relationships/hyperlink" Target="https://msg.dese.gov.au/link/id/zzzz69a79945e564c371Pzzzz655d5953d312b061/page.html" TargetMode="External"/><Relationship Id="rId80" Type="http://schemas.openxmlformats.org/officeDocument/2006/relationships/image" Target="media/image5.png"/><Relationship Id="rId176" Type="http://schemas.openxmlformats.org/officeDocument/2006/relationships/hyperlink" Target="https://msg.dese.gov.au/link/id/zzzz6a85153fbb5b4485Pzzzz655e9512a54c9083/page.html" TargetMode="External"/><Relationship Id="rId383" Type="http://schemas.openxmlformats.org/officeDocument/2006/relationships/hyperlink" Target="https://msg.dese.gov.au/link/id/zzzz6a1e2daecbf8a075Pzzzz69004047f222b266/page.html" TargetMode="External"/><Relationship Id="rId590" Type="http://schemas.openxmlformats.org/officeDocument/2006/relationships/hyperlink" Target="mailto:ECECFinancialViability@education.gov.au" TargetMode="External"/><Relationship Id="rId604" Type="http://schemas.openxmlformats.org/officeDocument/2006/relationships/hyperlink" Target="https://msg.dese.gov.au/link/id/zzzz69cb586fe441e542Pzzzz69004047f222b266/page.html" TargetMode="External"/><Relationship Id="rId811" Type="http://schemas.openxmlformats.org/officeDocument/2006/relationships/hyperlink" Target="https://msg.dese.gov.au/link/id/zzzz6978080da5cfa543Pzzzz69004047f222b266/page.html" TargetMode="External"/><Relationship Id="rId243" Type="http://schemas.openxmlformats.org/officeDocument/2006/relationships/hyperlink" Target="https://msg.dese.gov.au/link/id/zzzz6a602b3f91cb6783Pzzzz655e9512a54c9083/page.html" TargetMode="External"/><Relationship Id="rId450" Type="http://schemas.openxmlformats.org/officeDocument/2006/relationships/hyperlink" Target="https://msg.dese.gov.au/link/id/zzzz6a0d15c2458ff289Pzzzz655e9512a54c9083/page.html" TargetMode="External"/><Relationship Id="rId688" Type="http://schemas.openxmlformats.org/officeDocument/2006/relationships/hyperlink" Target="https://msg.dese.gov.au/link/id/zzzz69b1f8c0ac5f6504Pzzzz66ecee0f1e007288/page.html" TargetMode="External"/><Relationship Id="rId895" Type="http://schemas.openxmlformats.org/officeDocument/2006/relationships/hyperlink" Target="https://msg.dese.gov.au/link/id/zzzz696095fb0b965946Pzzzz674fd61aec70e823/page.html" TargetMode="External"/><Relationship Id="rId38" Type="http://schemas.openxmlformats.org/officeDocument/2006/relationships/hyperlink" Target="https://msg.dese.gov.au/link/id/zzzz6ad81227cc935350Pzzzz655d5953d312b061/page.html" TargetMode="External"/><Relationship Id="rId103" Type="http://schemas.openxmlformats.org/officeDocument/2006/relationships/hyperlink" Target="https://msg.dese.gov.au/link/id/zzzz6ab1d1a0e31a9382Pzzzz69004047f222b266/page.html" TargetMode="External"/><Relationship Id="rId310" Type="http://schemas.openxmlformats.org/officeDocument/2006/relationships/hyperlink" Target="https://msg.dese.gov.au/link/id/zzzz6a3a04de29c14579Pzzzz69004047f222b266/page.html" TargetMode="External"/><Relationship Id="rId548" Type="http://schemas.openxmlformats.org/officeDocument/2006/relationships/hyperlink" Target="https://msg.dese.gov.au/link/id/zzzz69d88ed628468765Pzzzz66ecee0f1e007288/page.html" TargetMode="External"/><Relationship Id="rId755" Type="http://schemas.openxmlformats.org/officeDocument/2006/relationships/hyperlink" Target="https://www.servicesaustralia.gov.au/natural-disaster-support?context=60042" TargetMode="External"/><Relationship Id="rId91" Type="http://schemas.openxmlformats.org/officeDocument/2006/relationships/hyperlink" Target="https://msg.dese.gov.au/link/id/zzzz6abdb7ad74179031Pzzzz655d5953d312b061/page.html" TargetMode="External"/><Relationship Id="rId187" Type="http://schemas.openxmlformats.org/officeDocument/2006/relationships/hyperlink" Target="https://msg.dese.gov.au/link/id/zzzz6a85153fd98f6094Pzzzz655e9512a54c9083/page.html" TargetMode="External"/><Relationship Id="rId394" Type="http://schemas.openxmlformats.org/officeDocument/2006/relationships/hyperlink" Target="https://msg.dese.gov.au/link/id/zzzz6a1e326adf1cc734Pzzzz69004047f222b266/page.html" TargetMode="External"/><Relationship Id="rId408" Type="http://schemas.openxmlformats.org/officeDocument/2006/relationships/hyperlink" Target="https://msg.dese.gov.au/link/id/zzzz6a16573ea2ad4781Pzzzz655d5953d312b061/page.html" TargetMode="External"/><Relationship Id="rId615" Type="http://schemas.openxmlformats.org/officeDocument/2006/relationships/hyperlink" Target="https://msg.dese.gov.au/link/id/zzzz69c48d1575c97620Pzzzz674fd61aec70e823/page.html" TargetMode="External"/><Relationship Id="rId822" Type="http://schemas.openxmlformats.org/officeDocument/2006/relationships/hyperlink" Target="https://www.servicesaustralia.gov.au/temporary-financial-hardship-additional-child-care-subsidy?context=41866" TargetMode="External"/><Relationship Id="rId254" Type="http://schemas.openxmlformats.org/officeDocument/2006/relationships/hyperlink" Target="https://msg.dese.gov.au/link/id/zzzz6a55b619b5894078Pzzzz69004047f222b266/page.html" TargetMode="External"/><Relationship Id="rId699" Type="http://schemas.openxmlformats.org/officeDocument/2006/relationships/hyperlink" Target="https://msg.dese.gov.au/link/id/zzzz69b1f8c04446e762Pzzzz66ecee0f1e007288/page.html" TargetMode="External"/><Relationship Id="rId49" Type="http://schemas.openxmlformats.org/officeDocument/2006/relationships/hyperlink" Target="https://msg.dese.gov.au/link/id/zzzz6ad81227e11fd136Pzzzz655d5953d312b061/page.html" TargetMode="External"/><Relationship Id="rId114" Type="http://schemas.openxmlformats.org/officeDocument/2006/relationships/hyperlink" Target="https://msg.dese.gov.au/link/id/zzzz6aa9ff3ded8f3709Pzzzz655d5953d312b061/page.html" TargetMode="External"/><Relationship Id="rId461" Type="http://schemas.openxmlformats.org/officeDocument/2006/relationships/hyperlink" Target="https://msg.dese.gov.au/link/id/zzzz6a014fb45615e121Pzzzz69004047f222b266/page.html" TargetMode="External"/><Relationship Id="rId559" Type="http://schemas.openxmlformats.org/officeDocument/2006/relationships/hyperlink" Target="https://msg.dese.gov.au/link/id/zzzz69d47344b3b35742Pzzzz66ecee0f1e007288/page.html" TargetMode="External"/><Relationship Id="rId766" Type="http://schemas.openxmlformats.org/officeDocument/2006/relationships/hyperlink" Target="https://msg.dese.gov.au/link/id/zzzz699d2c05b5b81642Pzzzz69004047f222b266/page.html" TargetMode="External"/><Relationship Id="rId198" Type="http://schemas.openxmlformats.org/officeDocument/2006/relationships/hyperlink" Target="https://msg.dese.gov.au/link/id/zzzz6a7a9f1079ad7992Pzzzz69004047f222b266/page.html" TargetMode="External"/><Relationship Id="rId321" Type="http://schemas.openxmlformats.org/officeDocument/2006/relationships/hyperlink" Target="https://msg.dese.gov.au/link/id/zzzz6a3a0d6c5303d121Pzzzz69004047f222b266/page.html" TargetMode="External"/><Relationship Id="rId419" Type="http://schemas.openxmlformats.org/officeDocument/2006/relationships/hyperlink" Target="https://msg.dese.gov.au/link/id/zzzz6a16573eab812711Pzzzz655d5953d312b061/page.html" TargetMode="External"/><Relationship Id="rId626" Type="http://schemas.openxmlformats.org/officeDocument/2006/relationships/hyperlink" Target="https://www.acecqa.gov.au/national-quality-framework/child-safety/national-early-childhood-worker-register" TargetMode="External"/><Relationship Id="rId833" Type="http://schemas.openxmlformats.org/officeDocument/2006/relationships/hyperlink" Target="https://msg.dese.gov.au/link/id/zzzz697030e762f88559Pzzzz655e9512a54c9083/page.html" TargetMode="External"/><Relationship Id="rId265" Type="http://schemas.openxmlformats.org/officeDocument/2006/relationships/hyperlink" Target="https://msg.dese.gov.au/link/id/zzzz6a4dc45925d67167Pzzzz655d5953d312b061/page.html" TargetMode="External"/><Relationship Id="rId472" Type="http://schemas.openxmlformats.org/officeDocument/2006/relationships/hyperlink" Target="https://msg.dese.gov.au/link/id/zzzz6a026865de589603Pzzzz69004047f222b266/page.html" TargetMode="External"/><Relationship Id="rId900" Type="http://schemas.openxmlformats.org/officeDocument/2006/relationships/footer" Target="footer1.xml"/><Relationship Id="rId125" Type="http://schemas.openxmlformats.org/officeDocument/2006/relationships/hyperlink" Target="https://msg.dese.gov.au/link/id/zzzz6aa9ff3e0f00d888Pzzzz655d5953d312b061/page.html" TargetMode="External"/><Relationship Id="rId332" Type="http://schemas.openxmlformats.org/officeDocument/2006/relationships/hyperlink" Target="https://msg.dese.gov.au/link/id/zzzz6a3211ed81130168Pzzzz655d5953d312b061/page.html" TargetMode="External"/><Relationship Id="rId777" Type="http://schemas.openxmlformats.org/officeDocument/2006/relationships/hyperlink" Target="https://www.education.gov.au/early-childhood/providers/howto/manage-absences?utm_source=ecec2026-02-18&amp;utm_medium=email&amp;utm_campaign=absences" TargetMode="External"/><Relationship Id="rId637" Type="http://schemas.openxmlformats.org/officeDocument/2006/relationships/hyperlink" Target="https://msg.dese.gov.au/link/id/zzzz69bb6f2ea5b2e205Pzzzz674fd61aec70e823/page.html" TargetMode="External"/><Relationship Id="rId844" Type="http://schemas.openxmlformats.org/officeDocument/2006/relationships/hyperlink" Target="https://msg.dese.gov.au/link/id/zzzz69697d27f06b3810Pzzzz674fd61aec70e823/page.html" TargetMode="External"/><Relationship Id="rId276" Type="http://schemas.openxmlformats.org/officeDocument/2006/relationships/hyperlink" Target="https://msg.dese.gov.au/link/id/zzzz6a4dc4592ff1c233Pzzzz655d5953d312b061/page.html" TargetMode="External"/><Relationship Id="rId483" Type="http://schemas.openxmlformats.org/officeDocument/2006/relationships/hyperlink" Target="https://msg.dese.gov.au/link/id/zzzz69faa7bed8fe5276Pzzzz655e9512a54c9083/page.html" TargetMode="External"/><Relationship Id="rId690" Type="http://schemas.openxmlformats.org/officeDocument/2006/relationships/hyperlink" Target="https://msg.dese.gov.au/link/id/zzzz69b1f8c03cfba224Pzzzz66ecee0f1e007288/page.html" TargetMode="External"/><Relationship Id="rId704" Type="http://schemas.openxmlformats.org/officeDocument/2006/relationships/hyperlink" Target="https://msg.dese.gov.au/link/id/zzzz69b1fa9f109e4745Pzzzz66ecee0f1e007288/page.html" TargetMode="External"/><Relationship Id="rId40" Type="http://schemas.openxmlformats.org/officeDocument/2006/relationships/hyperlink" Target="https://msg.dese.gov.au/link/id/zzzz6ad81227d08c2883Pzzzz655d5953d312b061/page.html" TargetMode="External"/><Relationship Id="rId136" Type="http://schemas.openxmlformats.org/officeDocument/2006/relationships/hyperlink" Target="https://msg.dese.gov.au/link/id/zzzz6a9f8064e2cbe394Pzzzz69004047f222b266/page.html" TargetMode="External"/><Relationship Id="rId343" Type="http://schemas.openxmlformats.org/officeDocument/2006/relationships/hyperlink" Target="https://msg.dese.gov.au/link/id/zzzz6a3211ed9c32b903Pzzzz655d5953d312b061/page.html" TargetMode="External"/><Relationship Id="rId550" Type="http://schemas.openxmlformats.org/officeDocument/2006/relationships/hyperlink" Target="https://msg.dese.gov.au/link/id/zzzz69d4708769e2e087Pzzzz66ecee0f1e007288/page.html" TargetMode="External"/><Relationship Id="rId788" Type="http://schemas.openxmlformats.org/officeDocument/2006/relationships/hyperlink" Target="https://msg.dese.gov.au/link/id/zzzz6982abc4a202a896Pzzzz655d5953d312b061/page.html" TargetMode="External"/><Relationship Id="rId203" Type="http://schemas.openxmlformats.org/officeDocument/2006/relationships/hyperlink" Target="https://msg.dese.gov.au/link/id/zzzz6a7aa1f41b6af743Pzzzz69004047f222b266/page.html" TargetMode="External"/><Relationship Id="rId648" Type="http://schemas.openxmlformats.org/officeDocument/2006/relationships/hyperlink" Target="https://www.education.gov.au/child-care-package/help-emergency/emergency-support-region?utm_source=ecec2026-03-18&amp;utm_medium=email&amp;utm_campaign=emergencies" TargetMode="External"/><Relationship Id="rId855" Type="http://schemas.openxmlformats.org/officeDocument/2006/relationships/hyperlink" Target="https://msg.dese.gov.au/link/id/zzzz69683524a7cd1808Pzzzz674fd61aec70e823/page.html" TargetMode="External"/><Relationship Id="rId287" Type="http://schemas.openxmlformats.org/officeDocument/2006/relationships/hyperlink" Target="https://msg.dese.gov.au/link/id/zzzz6a4482c8069b3802Pzzzz655e9512a54c9083/page.html" TargetMode="External"/><Relationship Id="rId410" Type="http://schemas.openxmlformats.org/officeDocument/2006/relationships/hyperlink" Target="https://msg.dese.gov.au/link/id/zzzz6a16573ea470d319Pzzzz655d5953d312b061/page.html" TargetMode="External"/><Relationship Id="rId494" Type="http://schemas.openxmlformats.org/officeDocument/2006/relationships/hyperlink" Target="https://msg.dese.gov.au/link/id/zzzz69faa7bee77c4248Pzzzz655e9512a54c9083/page.html" TargetMode="External"/><Relationship Id="rId508" Type="http://schemas.openxmlformats.org/officeDocument/2006/relationships/hyperlink" Target="https://msg.dese.gov.au/link/id/zzzz69f17b4fc5625296Pzzzz655e9512a54c9083/page.html" TargetMode="External"/><Relationship Id="rId715" Type="http://schemas.openxmlformats.org/officeDocument/2006/relationships/hyperlink" Target="https://msg.dese.gov.au/link/id/zzzz69af7c8f0f8ff166Pzzzz69004047f222b266/page.html" TargetMode="External"/><Relationship Id="rId147"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354" Type="http://schemas.openxmlformats.org/officeDocument/2006/relationships/hyperlink" Target="https://msg.dese.gov.au/link/id/zzzz6a28d34867714156Pzzzz655e9512a54c9083/page.html" TargetMode="External"/><Relationship Id="rId799" Type="http://schemas.openxmlformats.org/officeDocument/2006/relationships/hyperlink" Target="https://msg.dese.gov.au/link/id/zzzz6982abc4b35ae312Pzzzz655d5953d312b061/page.html" TargetMode="External"/><Relationship Id="rId51" Type="http://schemas.openxmlformats.org/officeDocument/2006/relationships/hyperlink" Target="https://msg.dese.gov.au/link/id/zzzz6acc4f01a8d60900Pzzzz69004047f222b266/page.html" TargetMode="External"/><Relationship Id="rId561" Type="http://schemas.openxmlformats.org/officeDocument/2006/relationships/hyperlink" Target="https://msg.dese.gov.au/link/id/zzzz69d474e92ac3b769Pzzzz66ecee0f1e007288/page.html" TargetMode="External"/><Relationship Id="rId659" Type="http://schemas.openxmlformats.org/officeDocument/2006/relationships/hyperlink" Target="https://www.education.gov.au/early-childhood/providers/compliance-and-enforcement/report-ccs-fraud?utm_source=ecec2026-03-18&amp;utm_medium=email&amp;utm_campaign=fraud" TargetMode="External"/><Relationship Id="rId866" Type="http://schemas.openxmlformats.org/officeDocument/2006/relationships/hyperlink" Target="https://msg.dese.gov.au/link/id/zzzz69683524b406b348Pzzzz674fd61aec70e823/page.html" TargetMode="External"/><Relationship Id="rId214" Type="http://schemas.openxmlformats.org/officeDocument/2006/relationships/hyperlink" Target="https://www.education.gov.au/early-childhood/providers/workforce/worker-retention-payment/minimum-rates?utm_source=ecec2026-08-05&amp;utm_medium=email&amp;utm_campaign=wrp" TargetMode="External"/><Relationship Id="rId298" Type="http://schemas.openxmlformats.org/officeDocument/2006/relationships/hyperlink" Target="https://msg.dese.gov.au/link/id/zzzz6a4482c823e9a353Pzzzz655e9512a54c9083/page.html" TargetMode="External"/><Relationship Id="rId421" Type="http://schemas.openxmlformats.org/officeDocument/2006/relationships/hyperlink" Target="https://msg.dese.gov.au/link/id/zzzz6a16573eae2e3604Pzzzz655d5953d312b061/page.html" TargetMode="External"/><Relationship Id="rId519" Type="http://schemas.openxmlformats.org/officeDocument/2006/relationships/hyperlink" Target="https://msg.dese.gov.au/link/id/zzzz69e840dc2228c863Pzzzz655e9512a54c9083/page.html" TargetMode="External"/><Relationship Id="rId158" Type="http://schemas.openxmlformats.org/officeDocument/2006/relationships/hyperlink" Target="https://msg.dese.gov.au/link/id/zzzz6a8cd893cbe4e219Pzzzz69004047f222b266/page.html" TargetMode="External"/><Relationship Id="rId726" Type="http://schemas.openxmlformats.org/officeDocument/2006/relationships/hyperlink" Target="https://www.education.gov.au/child-care-package/help-emergency" TargetMode="External"/><Relationship Id="rId62" Type="http://schemas.openxmlformats.org/officeDocument/2006/relationships/hyperlink" Target="https://msg.dese.gov.au/link/id/zzzz6acd76424edfe003Pzzzz69004047f222b266/page.html" TargetMode="External"/><Relationship Id="rId365" Type="http://schemas.openxmlformats.org/officeDocument/2006/relationships/hyperlink" Target="https://msg.dese.gov.au/link/id/zzzz6a28d3488378d680Pzzzz655e9512a54c9083/page.html" TargetMode="External"/><Relationship Id="rId572" Type="http://schemas.openxmlformats.org/officeDocument/2006/relationships/hyperlink" Target="https://msg.dese.gov.au/link/id/zzzz69cdd4c49c430949Pzzzz69004047f222b266/page.html" TargetMode="External"/><Relationship Id="rId225" Type="http://schemas.openxmlformats.org/officeDocument/2006/relationships/hyperlink" Target="https://msg.dese.gov.au/link/id/zzzz6a69a76080fcf470Pzzzz655d5953d312b061/page.html" TargetMode="External"/><Relationship Id="rId432" Type="http://schemas.openxmlformats.org/officeDocument/2006/relationships/hyperlink" Target="https://msg.dese.gov.au/link/id/zzzz6a0d15c208771021Pzzzz655e9512a54c9083/page.html" TargetMode="External"/><Relationship Id="rId877" Type="http://schemas.openxmlformats.org/officeDocument/2006/relationships/hyperlink" Target="https://msg.dese.gov.au/link/id/zzzz6965992d8e38e617Pzzzz674fd61aec70e823/page.html" TargetMode="External"/><Relationship Id="rId737" Type="http://schemas.openxmlformats.org/officeDocument/2006/relationships/hyperlink" Target="https://msg.dese.gov.au/link/id/zzzz69a79945d4ad0585Pzzzz655d5953d312b061/page.html" TargetMode="External"/><Relationship Id="rId73" Type="http://schemas.openxmlformats.org/officeDocument/2006/relationships/hyperlink" Target="https://www.education.gov.au/early-childhood/about/building-early-education-fund?utm_source=ecec2026-05-27&amp;utm_medium=email&amp;utm_campaign=building_fund" TargetMode="External"/><Relationship Id="rId169" Type="http://schemas.openxmlformats.org/officeDocument/2006/relationships/hyperlink" Target="https://msg.dese.gov.au/link/id/zzzz6a8ce0000dd7e982Pzzzz69004047f222b266/page.html" TargetMode="External"/><Relationship Id="rId376" Type="http://schemas.openxmlformats.org/officeDocument/2006/relationships/hyperlink" Target="https://msg.dese.gov.au/link/id/zzzz6a1e23a643405962Pzzzz69004047f222b266/page.html" TargetMode="External"/><Relationship Id="rId583"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790" Type="http://schemas.openxmlformats.org/officeDocument/2006/relationships/hyperlink" Target="https://msg.dese.gov.au/link/id/zzzz6982abc4a3ec7333Pzzzz655d5953d312b061/page.html" TargetMode="External"/><Relationship Id="rId804" Type="http://schemas.openxmlformats.org/officeDocument/2006/relationships/hyperlink" Target="https://msg.dese.gov.au/link/id/zzzz69781472c0d5e638Pzzzz69004047f222b266/page.html" TargetMode="External"/><Relationship Id="rId4" Type="http://schemas.openxmlformats.org/officeDocument/2006/relationships/customXml" Target="../customXml/item4.xml"/><Relationship Id="rId236" Type="http://schemas.openxmlformats.org/officeDocument/2006/relationships/hyperlink" Target="https://msg.dese.gov.au/link/id/zzzz6a602b3f7faa7417Pzzzz655e9512a54c9083/page.html" TargetMode="External"/><Relationship Id="rId443" Type="http://schemas.openxmlformats.org/officeDocument/2006/relationships/hyperlink" Target="https://msg.dese.gov.au/link/id/zzzz6a0d15c228eee030Pzzzz655e9512a54c9083/page.html" TargetMode="External"/><Relationship Id="rId650" Type="http://schemas.openxmlformats.org/officeDocument/2006/relationships/hyperlink" Target="https://www.harmony.gov.au/resources/" TargetMode="External"/><Relationship Id="rId888" Type="http://schemas.openxmlformats.org/officeDocument/2006/relationships/hyperlink" Target="https://msg.dese.gov.au/link/id/zzzz696095fb0543e198Pzzzz674fd61aec70e823/page.html" TargetMode="External"/><Relationship Id="rId303" Type="http://schemas.openxmlformats.org/officeDocument/2006/relationships/hyperlink" Target="https://msg.dese.gov.au/link/id/zzzz6a39f61981636796Pzzzz69004047f222b266/page.html" TargetMode="External"/><Relationship Id="rId748" Type="http://schemas.openxmlformats.org/officeDocument/2006/relationships/hyperlink" Target="https://www.education.gov.au/early-childhood/providers/howto/manage-payments-fees/third-party-payments-discounts/prescribed-discounts" TargetMode="External"/><Relationship Id="rId84" Type="http://schemas.openxmlformats.org/officeDocument/2006/relationships/hyperlink" Target="https://www.education.gov.au/early-childhood/providers/howto/approval/add-remove-or-relocate-service?utm_source=ecec2026-10-07&amp;utm_medium=email&amp;utm_campaign=ccsadmin" TargetMode="External"/><Relationship Id="rId387" Type="http://schemas.openxmlformats.org/officeDocument/2006/relationships/hyperlink" Target="https://msg.dese.gov.au/link/id/zzzz6a1e2daed36e2984Pzzzz69004047f222b266/page.html" TargetMode="External"/><Relationship Id="rId510" Type="http://schemas.openxmlformats.org/officeDocument/2006/relationships/hyperlink" Target="https://msg.dese.gov.au/link/id/zzzz69f17b4fcacc9145Pzzzz655e9512a54c9083/page.html" TargetMode="External"/><Relationship Id="rId594"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608" Type="http://schemas.openxmlformats.org/officeDocument/2006/relationships/hyperlink" Target="https://msg.dese.gov.au/link/id/zzzz69cb587000985111Pzzzz69004047f222b266/page.html" TargetMode="External"/><Relationship Id="rId815" Type="http://schemas.openxmlformats.org/officeDocument/2006/relationships/hyperlink" Target="https://msg.dese.gov.au/link/id/zzzz69781ad2a6cf3812Pzzzz69004047f222b266/page.html" TargetMode="External"/><Relationship Id="rId247" Type="http://schemas.openxmlformats.org/officeDocument/2006/relationships/hyperlink" Target="https://msg.dese.gov.au/link/id/zzzz6a55b619a7a9c486Pzzzz69004047f222b266/page.html" TargetMode="External"/><Relationship Id="rId899" Type="http://schemas.openxmlformats.org/officeDocument/2006/relationships/hyperlink" Target="https://msg.dese.gov.au/link/id/zzzz696095fb10e03454Pzzzz674fd61aec70e823/page.html" TargetMode="External"/><Relationship Id="rId107" Type="http://schemas.openxmlformats.org/officeDocument/2006/relationships/hyperlink" Target="https://msg.dese.gov.au/link/id/zzzz6ab1dbc020200866Pzzzz69004047f222b266/page.html" TargetMode="External"/><Relationship Id="rId454" Type="http://schemas.openxmlformats.org/officeDocument/2006/relationships/hyperlink" Target="https://msg.dese.gov.au/link/id/zzzz6a025a2f300c0102Pzzzz69004047f222b266/page.html" TargetMode="External"/><Relationship Id="rId661" Type="http://schemas.openxmlformats.org/officeDocument/2006/relationships/hyperlink" Target="https://www.education.gov.au/early-childhood/providers/howto/enrol-children?utm_source=ecec2026-03-18&amp;utm_medium=email&amp;utm_campaign=enrolments" TargetMode="External"/><Relationship Id="rId759" Type="http://schemas.openxmlformats.org/officeDocument/2006/relationships/hyperlink" Target="https://msg.dese.gov.au/link/id/zzzz699d28e1045ea694Pzzzz69004047f222b266/page.html" TargetMode="External"/><Relationship Id="rId11" Type="http://schemas.openxmlformats.org/officeDocument/2006/relationships/image" Target="media/image1.png"/><Relationship Id="rId314" Type="http://schemas.openxmlformats.org/officeDocument/2006/relationships/hyperlink" Target="https://msg.dese.gov.au/link/id/zzzz6a3b2ed366454079Pzzzz69004047f222b266/page.html" TargetMode="External"/><Relationship Id="rId398" Type="http://schemas.openxmlformats.org/officeDocument/2006/relationships/hyperlink" Target="https://msg.dese.gov.au/link/id/zzzz6a16573e98607943Pzzzz655d5953d312b061/page.html" TargetMode="External"/><Relationship Id="rId521" Type="http://schemas.openxmlformats.org/officeDocument/2006/relationships/hyperlink" Target="https://msg.dese.gov.au/link/id/zzzz69defbc8c8227093Pzzzz655e9512a54c9083/page.html" TargetMode="External"/><Relationship Id="rId619" Type="http://schemas.openxmlformats.org/officeDocument/2006/relationships/hyperlink" Target="https://msg.dese.gov.au/link/id/zzzz69c48d153de88232Pzzzz674fd61aec70e823/page.html" TargetMode="External"/><Relationship Id="rId95" Type="http://schemas.openxmlformats.org/officeDocument/2006/relationships/hyperlink" Target="https://msg.dese.gov.au/link/id/zzzz6abdb7ad78320504Pzzzz655d5953d312b061/page.html" TargetMode="External"/><Relationship Id="rId160" Type="http://schemas.openxmlformats.org/officeDocument/2006/relationships/image" Target="media/image9.jpeg"/><Relationship Id="rId826" Type="http://schemas.openxmlformats.org/officeDocument/2006/relationships/hyperlink" Target="https://msg.dese.gov.au/link/id/zzzz697030e752296516Pzzzz655e9512a54c9083/page.html" TargetMode="External"/><Relationship Id="rId258" Type="http://schemas.openxmlformats.org/officeDocument/2006/relationships/hyperlink" Target="https://msg.dese.gov.au/link/id/zzzz6a4dc4591da74940Pzzzz655d5953d312b061/page.html" TargetMode="External"/><Relationship Id="rId465" Type="http://schemas.openxmlformats.org/officeDocument/2006/relationships/hyperlink" Target="https://msg.dese.gov.au/link/id/zzzz6a0261182790a677Pzzzz69004047f222b266/page.html" TargetMode="External"/><Relationship Id="rId672" Type="http://schemas.openxmlformats.org/officeDocument/2006/relationships/hyperlink" Target="https://msg.dese.gov.au/link/id/zzzz69b7449cd0f0a733Pzzzz69004047f222b266/page.html" TargetMode="External"/><Relationship Id="rId22" Type="http://schemas.openxmlformats.org/officeDocument/2006/relationships/image" Target="media/image4.png"/><Relationship Id="rId118" Type="http://schemas.openxmlformats.org/officeDocument/2006/relationships/hyperlink" Target="https://msg.dese.gov.au/link/id/zzzz6aa9ff3df3645734Pzzzz655d5953d312b061/page.html" TargetMode="External"/><Relationship Id="rId325" Type="http://schemas.openxmlformats.org/officeDocument/2006/relationships/hyperlink" Target="https://msg.dese.gov.au/link/id/zzzz6a3211ed70997768Pzzzz655d5953d312b061/page.html" TargetMode="External"/><Relationship Id="rId532" Type="http://schemas.openxmlformats.org/officeDocument/2006/relationships/hyperlink" Target="https://msg.dese.gov.au/link/id/zzzz69defbc8e3a66193Pzzzz655e9512a54c9083/page.html" TargetMode="External"/><Relationship Id="rId171" Type="http://schemas.openxmlformats.org/officeDocument/2006/relationships/hyperlink" Target="https://msg.dese.gov.au/link/id/zzzz6a85153faedd6748Pzzzz655e9512a54c9083/page.html" TargetMode="External"/><Relationship Id="rId837" Type="http://schemas.openxmlformats.org/officeDocument/2006/relationships/hyperlink" Target="https://msg.dese.gov.au/link/id/zzzz69697d27ea993020Pzzzz674fd61aec70e823/page.html" TargetMode="External"/><Relationship Id="rId269" Type="http://schemas.openxmlformats.org/officeDocument/2006/relationships/hyperlink" Target="https://msg.dese.gov.au/link/id/zzzz6a4dc45928c1e309Pzzzz655d5953d312b061/page.html" TargetMode="External"/><Relationship Id="rId476" Type="http://schemas.openxmlformats.org/officeDocument/2006/relationships/hyperlink" Target="https://msg.dese.gov.au/link/id/zzzz6a026865e0d08925Pzzzz69004047f222b266/page.html" TargetMode="External"/><Relationship Id="rId683" Type="http://schemas.openxmlformats.org/officeDocument/2006/relationships/hyperlink" Target="https://msg.dese.gov.au/link/id/zzzz69b1f8c0a83ec911Pzzzz66ecee0f1e007288/page.html" TargetMode="External"/><Relationship Id="rId890" Type="http://schemas.openxmlformats.org/officeDocument/2006/relationships/hyperlink" Target="https://msg.dese.gov.au/link/id/zzzz696095fb065a8730Pzzzz674fd61aec70e823/page.html" TargetMode="External"/><Relationship Id="rId33" Type="http://schemas.openxmlformats.org/officeDocument/2006/relationships/hyperlink" Target="https://msg.dese.gov.au/link/id/zzzz6ad81227c4855004Pzzzz655d5953d312b061/page.html" TargetMode="External"/><Relationship Id="rId129" Type="http://schemas.openxmlformats.org/officeDocument/2006/relationships/image" Target="media/image6.png"/><Relationship Id="rId336" Type="http://schemas.openxmlformats.org/officeDocument/2006/relationships/hyperlink" Target="https://msg.dese.gov.au/link/id/zzzz6a3211ed8bc15555Pzzzz655d5953d312b061/page.html" TargetMode="External"/><Relationship Id="rId543" Type="http://schemas.openxmlformats.org/officeDocument/2006/relationships/hyperlink" Target="https://msg.dese.gov.au/link/id/zzzz69d88ed61ba22020Pzzzz66ecee0f1e007288/page.html" TargetMode="External"/><Relationship Id="rId182" Type="http://schemas.openxmlformats.org/officeDocument/2006/relationships/hyperlink" Target="https://msg.dese.gov.au/link/id/zzzz6a85153fcd0ab280Pzzzz655e9512a54c9083/page.html" TargetMode="External"/><Relationship Id="rId403" Type="http://schemas.openxmlformats.org/officeDocument/2006/relationships/hyperlink" Target="https://msg.dese.gov.au/link/id/zzzz6a16573e9de1e212Pzzzz655d5953d312b061/page.html" TargetMode="External"/><Relationship Id="rId750" Type="http://schemas.openxmlformats.org/officeDocument/2006/relationships/hyperlink" Target="https://www.facebook.com/groups/359334192803179" TargetMode="External"/><Relationship Id="rId848" Type="http://schemas.openxmlformats.org/officeDocument/2006/relationships/hyperlink" Target="https://msg.dese.gov.au/link/id/zzzz69697d27f3351109Pzzzz674fd61aec70e823/page.html" TargetMode="External"/><Relationship Id="rId487" Type="http://schemas.openxmlformats.org/officeDocument/2006/relationships/hyperlink" Target="https://msg.dese.gov.au/link/id/zzzz69faa7beddf39701Pzzzz655e9512a54c9083/page.html" TargetMode="External"/><Relationship Id="rId610" Type="http://schemas.openxmlformats.org/officeDocument/2006/relationships/hyperlink" Target="https://msg.dese.gov.au/link/id/zzzz69c48d154b400741Pzzzz674fd61aec70e823/page.html" TargetMode="External"/><Relationship Id="rId694" Type="http://schemas.openxmlformats.org/officeDocument/2006/relationships/hyperlink" Target="https://msg.dese.gov.au/link/id/zzzz69b1f8c0400e5709Pzzzz66ecee0f1e007288/page.html" TargetMode="External"/><Relationship Id="rId708" Type="http://schemas.openxmlformats.org/officeDocument/2006/relationships/hyperlink" Target="https://msg.dese.gov.au/link/id/zzzz69b1fa9f15b7f068Pzzzz66ecee0f1e007288/page.html" TargetMode="External"/><Relationship Id="rId347" Type="http://schemas.openxmlformats.org/officeDocument/2006/relationships/hyperlink" Target="https://msg.dese.gov.au/link/id/zzzz6a28d348505cf215Pzzzz655e9512a54c9083/page.html" TargetMode="External"/><Relationship Id="rId44" Type="http://schemas.openxmlformats.org/officeDocument/2006/relationships/hyperlink" Target="https://msg.dese.gov.au/link/id/zzzz6ad81227d79d2108Pzzzz655d5953d312b061/page.html" TargetMode="External"/><Relationship Id="rId554" Type="http://schemas.openxmlformats.org/officeDocument/2006/relationships/hyperlink" Target="https://msg.dese.gov.au/link/id/zzzz69d4719cdbba0152Pzzzz66ecee0f1e007288/page.html" TargetMode="External"/><Relationship Id="rId761" Type="http://schemas.openxmlformats.org/officeDocument/2006/relationships/hyperlink" Target="https://msg.dese.gov.au/link/id/zzzz699e27ce8dfec708Pzzzz69004047f222b266/page.html" TargetMode="External"/><Relationship Id="rId859" Type="http://schemas.openxmlformats.org/officeDocument/2006/relationships/hyperlink" Target="https://msg.dese.gov.au/link/id/zzzz69683524aa4bf193Pzzzz674fd61aec70e823/page.html" TargetMode="External"/><Relationship Id="rId193" Type="http://schemas.openxmlformats.org/officeDocument/2006/relationships/hyperlink" Target="https://msg.dese.gov.au/link/id/zzzz6a7a9f107313f950Pzzzz69004047f222b266/page.html" TargetMode="External"/><Relationship Id="rId207" Type="http://schemas.openxmlformats.org/officeDocument/2006/relationships/hyperlink" Target="https://startingblocks.gov.au/" TargetMode="External"/><Relationship Id="rId414" Type="http://schemas.openxmlformats.org/officeDocument/2006/relationships/hyperlink" Target="https://msg.dese.gov.au/link/id/zzzz6a16573ea65d8454Pzzzz655d5953d312b061/page.html" TargetMode="External"/><Relationship Id="rId498" Type="http://schemas.openxmlformats.org/officeDocument/2006/relationships/hyperlink" Target="https://msg.dese.gov.au/link/id/zzzz69f17b4fadd9b543Pzzzz655e9512a54c9083/page.html" TargetMode="External"/><Relationship Id="rId621" Type="http://schemas.openxmlformats.org/officeDocument/2006/relationships/hyperlink" Target="https://msg.dese.gov.au/link/id/zzzz69c48d1584daa950Pzzzz674fd61aec70e823/page.html" TargetMode="External"/><Relationship Id="rId260" Type="http://schemas.openxmlformats.org/officeDocument/2006/relationships/hyperlink" Target="https://msg.dese.gov.au/link/id/zzzz6a4dc459200d0128Pzzzz655d5953d312b061/page.html" TargetMode="External"/><Relationship Id="rId719" Type="http://schemas.openxmlformats.org/officeDocument/2006/relationships/hyperlink" Target="https://msg.dese.gov.au/link/id/zzzz69af8d619352d618Pzzzz69004047f222b266/page.html" TargetMode="External"/><Relationship Id="rId55" Type="http://schemas.openxmlformats.org/officeDocument/2006/relationships/hyperlink" Target="https://msg.dese.gov.au/link/id/zzzz6acc4f01af9bf113Pzzzz69004047f222b266/page.html" TargetMode="External"/><Relationship Id="rId120" Type="http://schemas.openxmlformats.org/officeDocument/2006/relationships/hyperlink" Target="https://msg.dese.gov.au/link/id/zzzz6aa9ff3e06d97972Pzzzz655d5953d312b061/page.html" TargetMode="External"/><Relationship Id="rId358" Type="http://schemas.openxmlformats.org/officeDocument/2006/relationships/hyperlink" Target="https://msg.dese.gov.au/link/id/zzzz6a28d34870082136Pzzzz655e9512a54c9083/page.html" TargetMode="External"/><Relationship Id="rId565" Type="http://schemas.openxmlformats.org/officeDocument/2006/relationships/hyperlink" Target="https://msg.dese.gov.au/link/id/zzzz69d47657bc17c308Pzzzz66ecee0f1e007288/page.html" TargetMode="External"/><Relationship Id="rId772" Type="http://schemas.openxmlformats.org/officeDocument/2006/relationships/hyperlink" Target="https://www.acecqa.gov.au/help/contact-your-regulatory-authority" TargetMode="External"/><Relationship Id="rId218" Type="http://schemas.openxmlformats.org/officeDocument/2006/relationships/hyperlink" Target="https://msg.dese.gov.au/link/id/zzzz6a69a7607a62d445Pzzzz655d5953d312b061/page.html" TargetMode="External"/><Relationship Id="rId425" Type="http://schemas.openxmlformats.org/officeDocument/2006/relationships/hyperlink" Target="https://msg.dese.gov.au/link/id/zzzz6a16573eb11e8575Pzzzz655d5953d312b061/page.html" TargetMode="External"/><Relationship Id="rId632" Type="http://schemas.openxmlformats.org/officeDocument/2006/relationships/hyperlink" Target="https://msg.dese.gov.au/link/id/zzzz69bb6f2e9a7f4577Pzzzz674fd61aec70e823/page.html" TargetMode="External"/><Relationship Id="rId271" Type="http://schemas.openxmlformats.org/officeDocument/2006/relationships/hyperlink" Target="https://msg.dese.gov.au/link/id/zzzz6a4dc4592c942433Pzzzz655d5953d312b061/page.html" TargetMode="External"/><Relationship Id="rId66" Type="http://schemas.openxmlformats.org/officeDocument/2006/relationships/hyperlink" Target="https://msg.dese.gov.au/link/id/zzzz6acc4f01bad8b099Pzzzz69004047f222b266/page.html" TargetMode="External"/><Relationship Id="rId131" Type="http://schemas.openxmlformats.org/officeDocument/2006/relationships/hyperlink" Target="https://msg.dese.gov.au/link/id/zzzz6a9f8064defbb976Pzzzz69004047f222b266/page.html" TargetMode="External"/><Relationship Id="rId369" Type="http://schemas.openxmlformats.org/officeDocument/2006/relationships/hyperlink" Target="https://msg.dese.gov.au/link/id/zzzz6a28d3487de77502Pzzzz655e9512a54c9083/page.html" TargetMode="External"/><Relationship Id="rId576" Type="http://schemas.openxmlformats.org/officeDocument/2006/relationships/hyperlink" Target="https://msg.dese.gov.au/link/id/zzzz69cdd4c4aecd3151Pzzzz69004047f222b266/page.html" TargetMode="External"/><Relationship Id="rId783" Type="http://schemas.openxmlformats.org/officeDocument/2006/relationships/hyperlink" Target="https://msg.dese.gov.au/link/id/zzzz698d1b6e7b8c3823Pzzzz6025c156f06e5453/page.html" TargetMode="External"/><Relationship Id="rId229" Type="http://schemas.openxmlformats.org/officeDocument/2006/relationships/hyperlink" Target="https://msg.dese.gov.au/link/id/zzzz6a602b3f6f981063Pzzzz655e9512a54c9083/page.html" TargetMode="External"/><Relationship Id="rId436" Type="http://schemas.openxmlformats.org/officeDocument/2006/relationships/hyperlink" Target="https://msg.dese.gov.au/link/id/zzzz6a0d15c2122bf402Pzzzz655e9512a54c9083/page.html" TargetMode="External"/><Relationship Id="rId643" Type="http://schemas.openxmlformats.org/officeDocument/2006/relationships/hyperlink" Target="https://msg.dese.gov.au/link/id/zzzz69bb6f2eb220c870Pzzzz674fd61aec70e823/page.html" TargetMode="External"/><Relationship Id="rId850" Type="http://schemas.openxmlformats.org/officeDocument/2006/relationships/hyperlink" Target="https://msg.dese.gov.au/link/id/zzzz69683524a0cf8935Pzzzz674fd61aec70e823/page.html" TargetMode="External"/><Relationship Id="rId77" Type="http://schemas.openxmlformats.org/officeDocument/2006/relationships/hyperlink" Target="https://www.health.gov.au/our-work/thriving-kids/supports-were-planning" TargetMode="External"/><Relationship Id="rId282" Type="http://schemas.openxmlformats.org/officeDocument/2006/relationships/hyperlink" Target="https://msg.dese.gov.au/link/id/zzzz6a4dc459348aa899Pzzzz655d5953d312b061/page.html" TargetMode="External"/><Relationship Id="rId503" Type="http://schemas.openxmlformats.org/officeDocument/2006/relationships/hyperlink" Target="https://msg.dese.gov.au/link/id/zzzz69f17b4fb9956507Pzzzz655e9512a54c9083/page.html" TargetMode="External"/><Relationship Id="rId587"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710" Type="http://schemas.openxmlformats.org/officeDocument/2006/relationships/hyperlink" Target="https://msg.dese.gov.au/link/id/zzzz69b1fa9f17af8222Pzzzz66ecee0f1e007288/page.html" TargetMode="External"/><Relationship Id="rId808" Type="http://schemas.openxmlformats.org/officeDocument/2006/relationships/hyperlink" Target="https://msg.dese.gov.au/link/id/zzzz69781472c6191000Pzzzz69004047f222b266/page.html" TargetMode="External"/><Relationship Id="rId8" Type="http://schemas.openxmlformats.org/officeDocument/2006/relationships/webSettings" Target="webSettings.xml"/><Relationship Id="rId142" Type="http://schemas.openxmlformats.org/officeDocument/2006/relationships/hyperlink" Target="https://www.education.gov.au/early-childhood/about/building-early-education-fund" TargetMode="External"/><Relationship Id="rId447" Type="http://schemas.openxmlformats.org/officeDocument/2006/relationships/hyperlink" Target="https://msg.dese.gov.au/link/id/zzzz6a0d15c23af2b351Pzzzz655e9512a54c9083/page.html" TargetMode="External"/><Relationship Id="rId794" Type="http://schemas.openxmlformats.org/officeDocument/2006/relationships/hyperlink" Target="https://msg.dese.gov.au/link/id/zzzz6982abc4aea72529Pzzzz655d5953d312b061/page.html" TargetMode="External"/><Relationship Id="rId654"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861" Type="http://schemas.openxmlformats.org/officeDocument/2006/relationships/hyperlink" Target="https://msg.dese.gov.au/link/id/zzzz69683524ac4c4894Pzzzz674fd61aec70e823/page.html" TargetMode="External"/><Relationship Id="rId293" Type="http://schemas.openxmlformats.org/officeDocument/2006/relationships/hyperlink" Target="https://msg.dese.gov.au/link/id/zzzz6a4482c8173b2598Pzzzz655e9512a54c9083/page.html" TargetMode="External"/><Relationship Id="rId307" Type="http://schemas.openxmlformats.org/officeDocument/2006/relationships/hyperlink" Target="https://msg.dese.gov.au/link/id/zzzz6a39f61987868603Pzzzz69004047f222b266/page.html" TargetMode="External"/><Relationship Id="rId514" Type="http://schemas.openxmlformats.org/officeDocument/2006/relationships/hyperlink" Target="https://msg.dese.gov.au/link/id/zzzz69e840dc1ab10227Pzzzz655e9512a54c9083/page.html" TargetMode="External"/><Relationship Id="rId721" Type="http://schemas.openxmlformats.org/officeDocument/2006/relationships/hyperlink" Target="https://msg.dese.gov.au/link/id/zzzz69afa69106614309Pzzzz69004047f222b266/page.html" TargetMode="External"/><Relationship Id="rId88" Type="http://schemas.openxmlformats.org/officeDocument/2006/relationships/hyperlink" Target="https://www.education.gov.au/early-childhood/providers/additional-child-care-subsidy/child-wellbeing/how-apply/evidence-checklist?utm_source=ecec2026-10-07&amp;utm_medium=email&amp;utm_campaign=accs" TargetMode="External"/><Relationship Id="rId153" Type="http://schemas.openxmlformats.org/officeDocument/2006/relationships/hyperlink" Target="https://msg.dese.gov.au/link/id/zzzz6a8cd17680d26209Pzzzz69004047f222b266/page.html" TargetMode="External"/><Relationship Id="rId360" Type="http://schemas.openxmlformats.org/officeDocument/2006/relationships/hyperlink" Target="https://msg.dese.gov.au/link/id/zzzz6a28d34874e94271Pzzzz655e9512a54c9083/page.html" TargetMode="External"/><Relationship Id="rId598" Type="http://schemas.openxmlformats.org/officeDocument/2006/relationships/hyperlink" Target="https://msg.dese.gov.au/link/id/zzzz69cb586fbbcd0077Pzzzz69004047f222b266/page.html" TargetMode="External"/><Relationship Id="rId819" Type="http://schemas.openxmlformats.org/officeDocument/2006/relationships/hyperlink" Target="https://www.facebook.com/groups/359334192803179" TargetMode="External"/><Relationship Id="rId220" Type="http://schemas.openxmlformats.org/officeDocument/2006/relationships/hyperlink" Target="https://msg.dese.gov.au/link/id/zzzz6a69a7607bf68491Pzzzz655d5953d312b061/page.html" TargetMode="External"/><Relationship Id="rId458" Type="http://schemas.openxmlformats.org/officeDocument/2006/relationships/hyperlink" Target="https://msg.dese.gov.au/link/id/zzzz6a014fb452252978Pzzzz69004047f222b266/page.html" TargetMode="External"/><Relationship Id="rId665" Type="http://schemas.openxmlformats.org/officeDocument/2006/relationships/hyperlink" Target="https://msg.dese.gov.au/link/id/zzzz69b7449c991ec763Pzzzz69004047f222b266/page.html" TargetMode="External"/><Relationship Id="rId872" Type="http://schemas.openxmlformats.org/officeDocument/2006/relationships/hyperlink" Target="https://msg.dese.gov.au/link/id/zzzz69683524bd184934Pzzzz674fd61aec70e823/page.html" TargetMode="External"/><Relationship Id="rId15" Type="http://schemas.openxmlformats.org/officeDocument/2006/relationships/hyperlink" Target="https://research.orima.com/ecec/portal/documents/SS-2026%20Poster.pdf?&amp;orimaW=1897" TargetMode="External"/><Relationship Id="rId318" Type="http://schemas.openxmlformats.org/officeDocument/2006/relationships/hyperlink" Target="https://msg.dese.gov.au/link/id/zzzz6a3a25bfc3cbd782Pzzzz69004047f222b266/page.html" TargetMode="External"/><Relationship Id="rId525" Type="http://schemas.openxmlformats.org/officeDocument/2006/relationships/hyperlink" Target="https://msg.dese.gov.au/link/id/zzzz69defbc8d0dfc807Pzzzz655e9512a54c9083/page.html" TargetMode="External"/><Relationship Id="rId732" Type="http://schemas.openxmlformats.org/officeDocument/2006/relationships/hyperlink" Target="https://www.servicesaustralia.gov.au/natural-disaster-support?context=60042" TargetMode="External"/><Relationship Id="rId99" Type="http://schemas.openxmlformats.org/officeDocument/2006/relationships/hyperlink" Target="https://msg.dese.gov.au/link/id/zzzz6abdb7ad7e3db305Pzzzz655d5953d312b061/page.html" TargetMode="External"/><Relationship Id="rId164" Type="http://schemas.openxmlformats.org/officeDocument/2006/relationships/hyperlink" Target="https://msg.dese.gov.au/link/id/zzzz6a8ce0000976e300Pzzzz69004047f222b266/page.html" TargetMode="External"/><Relationship Id="rId371" Type="http://schemas.openxmlformats.org/officeDocument/2006/relationships/hyperlink" Target="https://msg.dese.gov.au/link/id/zzzz6a28d348908cb530Pzzzz655e9512a54c9083/page.html" TargetMode="External"/><Relationship Id="rId469" Type="http://schemas.openxmlformats.org/officeDocument/2006/relationships/hyperlink" Target="https://msg.dese.gov.au/link/id/zzzz6a0261182dee5811Pzzzz69004047f222b266/page.html" TargetMode="External"/><Relationship Id="rId676" Type="http://schemas.openxmlformats.org/officeDocument/2006/relationships/hyperlink" Target="https://msg.dese.gov.au/link/id/zzzz69b1f8c0a30c6136Pzzzz66ecee0f1e007288/page.html" TargetMode="External"/><Relationship Id="rId883" Type="http://schemas.openxmlformats.org/officeDocument/2006/relationships/hyperlink" Target="https://msg.dese.gov.au/link/id/zzzz6965992d992f1691Pzzzz674fd61aec70e823/page.html" TargetMode="External"/><Relationship Id="rId26" Type="http://schemas.openxmlformats.org/officeDocument/2006/relationships/hyperlink" Target="https://www.education.gov.au/early-childhood/providers/howto/who-can-administer/working-children-checks?utm_source=ecec2026-10-28&amp;utm_medium=email&amp;utm_campaign=wwcc" TargetMode="External"/><Relationship Id="rId231" Type="http://schemas.openxmlformats.org/officeDocument/2006/relationships/hyperlink" Target="https://msg.dese.gov.au/link/id/zzzz6a602b3f74748120Pzzzz655e9512a54c9083/page.html" TargetMode="External"/><Relationship Id="rId329" Type="http://schemas.openxmlformats.org/officeDocument/2006/relationships/hyperlink" Target="https://msg.dese.gov.au/link/id/zzzz6a3211ed7a062341Pzzzz655d5953d312b061/page.html" TargetMode="External"/><Relationship Id="rId536" Type="http://schemas.openxmlformats.org/officeDocument/2006/relationships/hyperlink" Target="https://msg.dese.gov.au/link/id/zzzz69defbc8e9fe2988Pzzzz655e9512a54c9083/page.html" TargetMode="External"/><Relationship Id="rId175" Type="http://schemas.openxmlformats.org/officeDocument/2006/relationships/hyperlink" Target="https://msg.dese.gov.au/link/id/zzzz6a85153fb88f9364Pzzzz655e9512a54c9083/page.html" TargetMode="External"/><Relationship Id="rId743" Type="http://schemas.openxmlformats.org/officeDocument/2006/relationships/hyperlink" Target="https://msg.dese.gov.au/link/id/zzzz69a79945e379b401Pzzzz655d5953d312b061/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xsi:nil="true"/>
    <Status xmlns="5f4485f1-0608-40f2-b649-7dde6654a8b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C3C34F-F88F-4A48-A3E6-7213E2AC3939}">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customXml/itemProps2.xml><?xml version="1.0" encoding="utf-8"?>
<ds:datastoreItem xmlns:ds="http://schemas.openxmlformats.org/officeDocument/2006/customXml" ds:itemID="{221D5456-EC49-4446-A989-892EBF497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EE220B97-C4B6-46E1-8814-BDBE8F7484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221</Pages>
  <Words>68793</Words>
  <Characters>392121</Characters>
  <Application>Microsoft Office Word</Application>
  <DocSecurity>0</DocSecurity>
  <Lines>3267</Lines>
  <Paragraphs>919</Paragraphs>
  <ScaleCrop>false</ScaleCrop>
  <Company/>
  <LinksUpToDate>false</LinksUpToDate>
  <CharactersWithSpaces>459995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Emails to the early childhood education and care sector.</dc:title>
  <dc:subject/>
  <dc:creator/>
  <cp:keywords/>
  <dc:description/>
  <cp:lastModifiedBy/>
  <cp:revision>2</cp:revision>
  <dcterms:created xsi:type="dcterms:W3CDTF">2026-10-29T01:06:00Z</dcterms:created>
  <dcterms:modified xsi:type="dcterms:W3CDTF">2026-10-29T22:36:00Z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2026-10-14T03:02:16Z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dd8f11bd-7469-48f3-aa28-896d7a0580e9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0x010100DBE4CFC06C38FD429762EA454E4407CB</vt:lpwstr>
  </property>
  <property fmtid="{D5CDD505-2E9C-101B-9397-08002B2CF9AE}" pid="11" name="MediaServiceImageTags">
    <vt:lpwstr/>
  </property>
</Properties>
</file>