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9F" w:rsidRDefault="00891E9F"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891E9F" w:rsidRPr="00906D3C" w:rsidRDefault="00891E9F" w:rsidP="00DA01EC">
      <w:pPr>
        <w:spacing w:before="480"/>
        <w:jc w:val="center"/>
        <w:rPr>
          <w:rFonts w:ascii="Calibri" w:hAnsi="Calibri" w:cs="Arial"/>
          <w:b/>
          <w:bCs/>
          <w:sz w:val="72"/>
        </w:rPr>
      </w:pPr>
      <w:r w:rsidRPr="00906D3C">
        <w:rPr>
          <w:rFonts w:ascii="Calibri" w:hAnsi="Calibri" w:cs="Arial"/>
          <w:b/>
          <w:bCs/>
          <w:sz w:val="72"/>
        </w:rPr>
        <w:t>Funding Agreement</w:t>
      </w:r>
    </w:p>
    <w:p w:rsidR="00891E9F" w:rsidRPr="00906D3C" w:rsidRDefault="00891E9F"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891E9F" w:rsidRPr="00906D3C" w:rsidRDefault="00891E9F" w:rsidP="00DA01EC">
      <w:pPr>
        <w:spacing w:before="480"/>
        <w:jc w:val="center"/>
        <w:rPr>
          <w:rFonts w:ascii="Calibri" w:hAnsi="Calibri" w:cs="Arial"/>
          <w:b/>
          <w:bCs/>
          <w:sz w:val="36"/>
        </w:rPr>
      </w:pPr>
      <w:r w:rsidRPr="00906D3C">
        <w:rPr>
          <w:rFonts w:ascii="Calibri" w:hAnsi="Calibri" w:cs="Arial"/>
          <w:b/>
          <w:bCs/>
          <w:sz w:val="36"/>
        </w:rPr>
        <w:t>COMMONWEALTH OF AUSTRALIA</w:t>
      </w:r>
    </w:p>
    <w:p w:rsidR="00891E9F" w:rsidRPr="007C3AED" w:rsidRDefault="00891E9F"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891E9F" w:rsidRPr="007C3AED" w:rsidRDefault="00891E9F"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rsidR="00891E9F" w:rsidRPr="007C3AED" w:rsidRDefault="00891E9F"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891E9F" w:rsidRPr="007C3AED" w:rsidRDefault="00891E9F" w:rsidP="00DA01EC">
      <w:pPr>
        <w:spacing w:before="480"/>
        <w:jc w:val="center"/>
        <w:rPr>
          <w:rFonts w:ascii="Calibri" w:hAnsi="Calibri" w:cs="Arial"/>
          <w:b/>
          <w:bCs/>
          <w:iCs/>
          <w:sz w:val="36"/>
        </w:rPr>
      </w:pPr>
      <w:r w:rsidRPr="00BD45C7">
        <w:rPr>
          <w:rFonts w:ascii="Calibri" w:hAnsi="Calibri" w:cs="Arial"/>
          <w:b/>
          <w:bCs/>
          <w:iCs/>
          <w:noProof/>
          <w:sz w:val="36"/>
        </w:rPr>
        <w:t>University of Newcastle</w:t>
      </w:r>
    </w:p>
    <w:p w:rsidR="00891E9F" w:rsidRDefault="00891E9F"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891E9F" w:rsidRPr="007C3AED" w:rsidRDefault="00891E9F"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891E9F" w:rsidRDefault="00891E9F"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891E9F" w:rsidRPr="00906D3C" w:rsidRDefault="00891E9F"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891E9F" w:rsidRPr="00906D3C" w:rsidRDefault="00891E9F" w:rsidP="00780F18">
      <w:pPr>
        <w:tabs>
          <w:tab w:val="left" w:pos="567"/>
          <w:tab w:val="left" w:pos="8222"/>
        </w:tabs>
        <w:rPr>
          <w:rFonts w:ascii="Calibri" w:hAnsi="Calibri"/>
        </w:rPr>
        <w:sectPr w:rsidR="00891E9F" w:rsidRPr="00906D3C" w:rsidSect="00F55817">
          <w:footerReference w:type="default" r:id="rId9"/>
          <w:pgSz w:w="11906" w:h="16838" w:code="9"/>
          <w:pgMar w:top="993" w:right="1134" w:bottom="1134" w:left="1134" w:header="567" w:footer="567" w:gutter="0"/>
          <w:pgNumType w:start="1"/>
          <w:cols w:space="720"/>
          <w:titlePg/>
          <w:docGrid w:linePitch="326"/>
        </w:sectPr>
      </w:pPr>
    </w:p>
    <w:p w:rsidR="00891E9F" w:rsidRPr="00906D3C" w:rsidRDefault="00891E9F"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891E9F" w:rsidRPr="00906D3C" w:rsidRDefault="00891E9F" w:rsidP="00780F18">
      <w:pPr>
        <w:rPr>
          <w:rFonts w:ascii="Calibri" w:hAnsi="Calibri" w:cs="Arial"/>
          <w:b/>
          <w:sz w:val="28"/>
          <w:szCs w:val="28"/>
        </w:rPr>
      </w:pPr>
      <w:r w:rsidRPr="00906D3C">
        <w:rPr>
          <w:rFonts w:ascii="Calibri" w:hAnsi="Calibri" w:cs="Arial"/>
          <w:b/>
          <w:sz w:val="28"/>
          <w:szCs w:val="28"/>
        </w:rPr>
        <w:br w:type="page"/>
      </w:r>
    </w:p>
    <w:p w:rsidR="00891E9F" w:rsidRPr="00906D3C" w:rsidRDefault="00891E9F"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891E9F" w:rsidRPr="00906D3C" w:rsidRDefault="00891E9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891E9F" w:rsidRPr="00906D3C" w:rsidRDefault="00891E9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891E9F" w:rsidRPr="007C3AED" w:rsidRDefault="00891E9F"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891E9F" w:rsidRPr="007C3AED" w:rsidRDefault="00891E9F" w:rsidP="00A64F37">
      <w:pPr>
        <w:pStyle w:val="NoSpacing"/>
        <w:rPr>
          <w:rFonts w:asciiTheme="minorHAnsi" w:hAnsiTheme="minorHAnsi" w:cstheme="minorHAnsi"/>
        </w:rPr>
      </w:pPr>
      <w:r w:rsidRPr="007C3AED">
        <w:rPr>
          <w:rFonts w:asciiTheme="minorHAnsi" w:hAnsiTheme="minorHAnsi" w:cstheme="minorHAnsi"/>
        </w:rPr>
        <w:t>AND</w:t>
      </w:r>
    </w:p>
    <w:p w:rsidR="00891E9F" w:rsidRPr="007C3AED" w:rsidRDefault="00F400A8" w:rsidP="00736EFC">
      <w:pPr>
        <w:rPr>
          <w:rFonts w:asciiTheme="minorHAnsi" w:hAnsiTheme="minorHAnsi" w:cstheme="minorHAnsi"/>
          <w:sz w:val="22"/>
        </w:rPr>
      </w:pPr>
      <w:r w:rsidRPr="00136F82">
        <w:rPr>
          <w:rFonts w:asciiTheme="minorHAnsi" w:hAnsiTheme="minorHAnsi" w:cstheme="minorHAnsi"/>
          <w:b/>
          <w:noProof/>
          <w:sz w:val="22"/>
          <w:szCs w:val="22"/>
        </w:rPr>
        <w:t>UNIVERSITY OF NEWCASTLE</w:t>
      </w:r>
      <w:r w:rsidR="00891E9F" w:rsidRPr="00136F82">
        <w:rPr>
          <w:rFonts w:asciiTheme="minorHAnsi" w:hAnsiTheme="minorHAnsi" w:cstheme="minorHAnsi"/>
          <w:sz w:val="22"/>
          <w:szCs w:val="22"/>
        </w:rPr>
        <w:t xml:space="preserve">, </w:t>
      </w:r>
      <w:r w:rsidR="00891E9F" w:rsidRPr="00136F82">
        <w:rPr>
          <w:rFonts w:asciiTheme="minorHAnsi" w:hAnsiTheme="minorHAnsi" w:cstheme="minorHAnsi"/>
          <w:noProof/>
          <w:sz w:val="22"/>
          <w:szCs w:val="22"/>
        </w:rPr>
        <w:t>University Drive</w:t>
      </w:r>
      <w:r w:rsidR="00891E9F" w:rsidRPr="00136F82">
        <w:rPr>
          <w:rFonts w:asciiTheme="minorHAnsi" w:hAnsiTheme="minorHAnsi" w:cstheme="minorHAnsi"/>
          <w:sz w:val="22"/>
          <w:szCs w:val="22"/>
        </w:rPr>
        <w:t xml:space="preserve"> </w:t>
      </w:r>
      <w:r w:rsidR="00891E9F" w:rsidRPr="00136F82">
        <w:rPr>
          <w:rFonts w:asciiTheme="minorHAnsi" w:hAnsiTheme="minorHAnsi" w:cstheme="minorHAnsi"/>
          <w:noProof/>
          <w:sz w:val="22"/>
          <w:szCs w:val="22"/>
        </w:rPr>
        <w:t>CALLAGHAN  NSW  23</w:t>
      </w:r>
      <w:r>
        <w:rPr>
          <w:rFonts w:asciiTheme="minorHAnsi" w:hAnsiTheme="minorHAnsi" w:cstheme="minorHAnsi"/>
          <w:noProof/>
          <w:sz w:val="22"/>
          <w:szCs w:val="22"/>
        </w:rPr>
        <w:t>08</w:t>
      </w:r>
      <w:r w:rsidR="00891E9F" w:rsidRPr="007C3AED">
        <w:rPr>
          <w:rFonts w:asciiTheme="minorHAnsi" w:hAnsiTheme="minorHAnsi" w:cstheme="minorHAnsi"/>
          <w:b/>
          <w:sz w:val="22"/>
        </w:rPr>
        <w:t xml:space="preserve"> </w:t>
      </w:r>
      <w:r w:rsidR="00891E9F" w:rsidRPr="007C3AED">
        <w:rPr>
          <w:rFonts w:asciiTheme="minorHAnsi" w:hAnsiTheme="minorHAnsi" w:cstheme="minorHAnsi"/>
          <w:sz w:val="22"/>
        </w:rPr>
        <w:t xml:space="preserve">(‘University’) </w:t>
      </w:r>
    </w:p>
    <w:p w:rsidR="00891E9F" w:rsidRPr="007C3AED" w:rsidRDefault="00891E9F"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15 736 576 735</w:t>
      </w:r>
      <w:r w:rsidRPr="007C3AED">
        <w:rPr>
          <w:rFonts w:asciiTheme="minorHAnsi" w:hAnsiTheme="minorHAnsi" w:cstheme="minorHAnsi"/>
          <w:sz w:val="22"/>
          <w:szCs w:val="22"/>
        </w:rPr>
        <w:t>]</w:t>
      </w:r>
    </w:p>
    <w:p w:rsidR="00891E9F" w:rsidRPr="00906D3C" w:rsidRDefault="00891E9F" w:rsidP="00E87D40">
      <w:pPr>
        <w:spacing w:before="120" w:after="120"/>
        <w:rPr>
          <w:rFonts w:ascii="Calibri" w:hAnsi="Calibri" w:cs="Arial"/>
          <w:b/>
          <w:sz w:val="22"/>
          <w:szCs w:val="22"/>
        </w:rPr>
      </w:pPr>
      <w:r w:rsidRPr="007C3AED">
        <w:rPr>
          <w:rFonts w:ascii="Calibri" w:hAnsi="Calibri" w:cs="Arial"/>
          <w:b/>
          <w:sz w:val="22"/>
          <w:szCs w:val="22"/>
        </w:rPr>
        <w:t>WHEREAS:</w:t>
      </w:r>
    </w:p>
    <w:p w:rsidR="00891E9F" w:rsidRPr="00A1784D" w:rsidRDefault="00891E9F"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891E9F" w:rsidRPr="008E63D3" w:rsidRDefault="00891E9F"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891E9F" w:rsidRPr="004904E2" w:rsidRDefault="00891E9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891E9F" w:rsidRPr="00192EA1" w:rsidRDefault="00891E9F"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891E9F" w:rsidRPr="000170E0" w:rsidRDefault="00891E9F"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891E9F" w:rsidRPr="000170E0" w:rsidRDefault="00891E9F"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891E9F" w:rsidRPr="000170E0" w:rsidRDefault="00891E9F"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891E9F" w:rsidRPr="000170E0" w:rsidRDefault="00891E9F"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891E9F" w:rsidRPr="000170E0" w:rsidRDefault="00891E9F"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891E9F" w:rsidRPr="004904E2" w:rsidRDefault="00891E9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891E9F" w:rsidRPr="00AA415A" w:rsidRDefault="00891E9F"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6A615A" w:rsidRPr="006A615A" w:rsidRDefault="006A615A" w:rsidP="006A615A">
      <w:pPr>
        <w:spacing w:after="120"/>
        <w:rPr>
          <w:rFonts w:asciiTheme="minorHAnsi" w:hAnsiTheme="minorHAnsi" w:cstheme="minorHAnsi"/>
          <w:b/>
          <w:bCs/>
          <w:sz w:val="22"/>
        </w:rPr>
      </w:pPr>
      <w:r w:rsidRPr="00434C24">
        <w:rPr>
          <w:rFonts w:asciiTheme="minorHAnsi" w:hAnsiTheme="minorHAnsi" w:cstheme="minorHAnsi"/>
          <w:sz w:val="22"/>
        </w:rPr>
        <w:t>The parties agree that the funding agreement made by them on 1</w:t>
      </w:r>
      <w:r w:rsidR="002308B0">
        <w:rPr>
          <w:rFonts w:asciiTheme="minorHAnsi" w:hAnsiTheme="minorHAnsi" w:cstheme="minorHAnsi"/>
          <w:sz w:val="22"/>
        </w:rPr>
        <w:t>5 March 2019</w:t>
      </w:r>
      <w:r w:rsidRPr="00434C24">
        <w:rPr>
          <w:rFonts w:asciiTheme="minorHAnsi" w:hAnsiTheme="minorHAnsi" w:cstheme="minorHAnsi"/>
          <w:sz w:val="22"/>
        </w:rPr>
        <w:t xml:space="preserve"> for</w:t>
      </w:r>
      <w:r w:rsidRPr="006A615A">
        <w:rPr>
          <w:rFonts w:asciiTheme="minorHAnsi" w:hAnsiTheme="minorHAnsi" w:cstheme="minorHAnsi"/>
          <w:sz w:val="22"/>
        </w:rPr>
        <w:t xml:space="preserve"> the Commonwealth to provide funding to the University under the Commonwealth Grant Scheme in respect of the grant years 2018, 2019 and 2020 shall terminate on the date on which this Funding Agreement is made.</w:t>
      </w:r>
    </w:p>
    <w:p w:rsidR="00891E9F" w:rsidRPr="00906D3C" w:rsidRDefault="00891E9F"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891E9F" w:rsidRPr="00906D3C" w:rsidRDefault="00891E9F"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891E9F" w:rsidRPr="00906D3C" w:rsidRDefault="00891E9F"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891E9F" w:rsidRDefault="00891E9F"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891E9F" w:rsidRDefault="00891E9F"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891E9F" w:rsidRDefault="00891E9F"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rsidR="00891E9F" w:rsidRDefault="00891E9F"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891E9F" w:rsidRPr="003D2740" w:rsidRDefault="00891E9F"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3D2740">
        <w:rPr>
          <w:rFonts w:ascii="Calibri" w:hAnsi="Calibri" w:cs="Arial"/>
          <w:sz w:val="22"/>
          <w:szCs w:val="22"/>
        </w:rPr>
        <w:t>regional loading</w:t>
      </w:r>
    </w:p>
    <w:p w:rsidR="00891E9F" w:rsidRPr="003D2740" w:rsidRDefault="00891E9F"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3D2740">
        <w:rPr>
          <w:rFonts w:ascii="Calibri" w:hAnsi="Calibri" w:cs="Arial"/>
          <w:sz w:val="22"/>
          <w:szCs w:val="22"/>
        </w:rPr>
        <w:t>enabling loading; and</w:t>
      </w:r>
    </w:p>
    <w:p w:rsidR="00891E9F" w:rsidRPr="003D2740" w:rsidRDefault="00891E9F"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3D2740">
        <w:rPr>
          <w:rFonts w:ascii="Calibri" w:hAnsi="Calibri" w:cs="Arial"/>
          <w:sz w:val="22"/>
          <w:szCs w:val="22"/>
        </w:rPr>
        <w:t>medical</w:t>
      </w:r>
      <w:proofErr w:type="gramEnd"/>
      <w:r w:rsidRPr="003D2740">
        <w:rPr>
          <w:rFonts w:ascii="Calibri" w:hAnsi="Calibri" w:cs="Arial"/>
          <w:sz w:val="22"/>
          <w:szCs w:val="22"/>
        </w:rPr>
        <w:t xml:space="preserve"> student loading.</w:t>
      </w:r>
    </w:p>
    <w:p w:rsidR="00891E9F" w:rsidRPr="003D2740" w:rsidRDefault="007973D5" w:rsidP="00E87D40">
      <w:pPr>
        <w:widowControl w:val="0"/>
        <w:numPr>
          <w:ilvl w:val="0"/>
          <w:numId w:val="1"/>
        </w:numPr>
        <w:tabs>
          <w:tab w:val="left" w:pos="567"/>
          <w:tab w:val="left" w:pos="8222"/>
        </w:tabs>
        <w:spacing w:before="120" w:after="120"/>
        <w:rPr>
          <w:rFonts w:ascii="Calibri" w:hAnsi="Calibri" w:cs="Arial"/>
          <w:sz w:val="22"/>
          <w:szCs w:val="22"/>
        </w:rPr>
      </w:pPr>
      <w:r w:rsidRPr="003D2740">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r w:rsidR="00891E9F" w:rsidRPr="003D2740">
        <w:rPr>
          <w:rFonts w:ascii="Calibri" w:hAnsi="Calibri" w:cs="Arial"/>
          <w:sz w:val="22"/>
          <w:szCs w:val="22"/>
        </w:rPr>
        <w:t>.</w:t>
      </w:r>
    </w:p>
    <w:p w:rsidR="00891E9F" w:rsidRPr="003D2740" w:rsidRDefault="00891E9F" w:rsidP="00E87D40">
      <w:pPr>
        <w:keepNext/>
        <w:keepLines/>
        <w:tabs>
          <w:tab w:val="left" w:pos="567"/>
          <w:tab w:val="left" w:pos="8222"/>
        </w:tabs>
        <w:spacing w:before="120" w:after="120"/>
        <w:rPr>
          <w:rFonts w:ascii="Calibri" w:hAnsi="Calibri" w:cs="Arial"/>
          <w:bCs/>
          <w:i/>
          <w:sz w:val="22"/>
          <w:szCs w:val="22"/>
        </w:rPr>
      </w:pPr>
      <w:r w:rsidRPr="003D2740">
        <w:rPr>
          <w:rFonts w:ascii="Calibri" w:hAnsi="Calibri" w:cs="Arial"/>
          <w:bCs/>
          <w:i/>
          <w:sz w:val="22"/>
          <w:szCs w:val="22"/>
        </w:rPr>
        <w:t>Estimates of Commonwealth supported places</w:t>
      </w:r>
    </w:p>
    <w:p w:rsidR="00891E9F" w:rsidRPr="003D2740" w:rsidRDefault="00891E9F"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3D2740">
        <w:rPr>
          <w:rFonts w:ascii="Calibri" w:hAnsi="Calibri" w:cs="Arial"/>
          <w:bCs/>
          <w:sz w:val="22"/>
          <w:szCs w:val="22"/>
        </w:rPr>
        <w:t xml:space="preserve">The </w:t>
      </w:r>
      <w:r w:rsidRPr="003D2740">
        <w:rPr>
          <w:rFonts w:ascii="Calibri" w:hAnsi="Calibri" w:cs="Arial"/>
          <w:noProof/>
          <w:sz w:val="22"/>
          <w:szCs w:val="22"/>
        </w:rPr>
        <w:t>University</w:t>
      </w:r>
      <w:r w:rsidRPr="003D2740">
        <w:rPr>
          <w:rFonts w:ascii="Calibri" w:hAnsi="Calibri" w:cs="Arial"/>
          <w:bCs/>
          <w:sz w:val="22"/>
          <w:szCs w:val="22"/>
        </w:rPr>
        <w:t xml:space="preserve"> must provide accurate and timely estimates of Commonwealth supported places for the current year and future years, as required by the Commonwealth.</w:t>
      </w:r>
    </w:p>
    <w:p w:rsidR="00891E9F" w:rsidRPr="003D2740" w:rsidRDefault="00891E9F" w:rsidP="00E87D40">
      <w:pPr>
        <w:keepNext/>
        <w:keepLines/>
        <w:tabs>
          <w:tab w:val="left" w:pos="567"/>
          <w:tab w:val="left" w:pos="8222"/>
        </w:tabs>
        <w:spacing w:before="120" w:after="120"/>
        <w:rPr>
          <w:rFonts w:ascii="Calibri" w:hAnsi="Calibri" w:cs="Arial"/>
          <w:bCs/>
          <w:i/>
          <w:sz w:val="22"/>
          <w:szCs w:val="22"/>
        </w:rPr>
      </w:pPr>
      <w:r w:rsidRPr="003D2740">
        <w:rPr>
          <w:rFonts w:ascii="Calibri" w:hAnsi="Calibri" w:cs="Arial"/>
          <w:bCs/>
          <w:i/>
          <w:sz w:val="22"/>
          <w:szCs w:val="22"/>
        </w:rPr>
        <w:t>Provision of other data</w:t>
      </w:r>
    </w:p>
    <w:p w:rsidR="00891E9F" w:rsidRPr="003D2740" w:rsidRDefault="00891E9F"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3D2740">
        <w:rPr>
          <w:rFonts w:ascii="Calibri" w:hAnsi="Calibri" w:cs="Arial"/>
          <w:bCs/>
          <w:sz w:val="22"/>
          <w:szCs w:val="22"/>
        </w:rPr>
        <w:t xml:space="preserve">The </w:t>
      </w:r>
      <w:r w:rsidRPr="003D2740">
        <w:rPr>
          <w:rFonts w:ascii="Calibri" w:hAnsi="Calibri" w:cs="Arial"/>
          <w:noProof/>
          <w:sz w:val="22"/>
          <w:szCs w:val="22"/>
        </w:rPr>
        <w:t>University</w:t>
      </w:r>
      <w:r w:rsidRPr="003D2740">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rsidR="00434C24" w:rsidRPr="003B3D2A" w:rsidRDefault="007973D5" w:rsidP="003B3D2A">
      <w:pPr>
        <w:keepNext/>
        <w:keepLines/>
        <w:widowControl w:val="0"/>
        <w:numPr>
          <w:ilvl w:val="0"/>
          <w:numId w:val="1"/>
        </w:numPr>
        <w:tabs>
          <w:tab w:val="left" w:pos="567"/>
          <w:tab w:val="left" w:pos="8222"/>
        </w:tabs>
        <w:spacing w:before="120" w:after="120"/>
        <w:rPr>
          <w:rFonts w:ascii="Calibri" w:hAnsi="Calibri" w:cs="Arial"/>
          <w:bCs/>
          <w:sz w:val="22"/>
          <w:szCs w:val="22"/>
        </w:rPr>
      </w:pPr>
      <w:r w:rsidRPr="003D2740">
        <w:rPr>
          <w:rFonts w:ascii="Calibri" w:hAnsi="Calibri" w:cs="Arial"/>
          <w:bCs/>
          <w:sz w:val="22"/>
          <w:szCs w:val="22"/>
        </w:rPr>
        <w:t>The University should provide data relating to the enrolment of domestic and international students at the undergraduat</w:t>
      </w:r>
      <w:r w:rsidR="00A15247">
        <w:rPr>
          <w:rFonts w:ascii="Calibri" w:hAnsi="Calibri" w:cs="Arial"/>
          <w:bCs/>
          <w:sz w:val="22"/>
          <w:szCs w:val="22"/>
        </w:rPr>
        <w:t xml:space="preserve">e and postgraduate </w:t>
      </w:r>
      <w:r w:rsidR="00A15247" w:rsidRPr="003B3D2A">
        <w:rPr>
          <w:rFonts w:ascii="Calibri" w:hAnsi="Calibri" w:cs="Arial"/>
          <w:bCs/>
          <w:sz w:val="22"/>
          <w:szCs w:val="22"/>
        </w:rPr>
        <w:t>levels on a monthl</w:t>
      </w:r>
      <w:r w:rsidRPr="003B3D2A">
        <w:rPr>
          <w:rFonts w:ascii="Calibri" w:hAnsi="Calibri" w:cs="Arial"/>
          <w:bCs/>
          <w:sz w:val="22"/>
          <w:szCs w:val="22"/>
        </w:rPr>
        <w:t>y basis as directed by the Commonwealth. This is an additional requirement in response to COVID-19 impacts.</w:t>
      </w:r>
    </w:p>
    <w:p w:rsidR="00891E9F" w:rsidRPr="003D2740" w:rsidRDefault="00891E9F" w:rsidP="00E87D40">
      <w:pPr>
        <w:tabs>
          <w:tab w:val="left" w:pos="567"/>
          <w:tab w:val="left" w:pos="8222"/>
        </w:tabs>
        <w:spacing w:before="120" w:after="120"/>
        <w:rPr>
          <w:rFonts w:ascii="Calibri" w:hAnsi="Calibri" w:cs="Arial"/>
          <w:b/>
        </w:rPr>
      </w:pPr>
      <w:r w:rsidRPr="007C3AED">
        <w:rPr>
          <w:rFonts w:ascii="Calibri" w:hAnsi="Calibri" w:cs="Arial"/>
          <w:b/>
        </w:rPr>
        <w:t xml:space="preserve">PART B: </w:t>
      </w:r>
      <w:r w:rsidR="007973D5" w:rsidRPr="003D2740">
        <w:rPr>
          <w:rFonts w:ascii="Calibri" w:hAnsi="Calibri" w:cs="Arial"/>
          <w:b/>
          <w:bCs/>
        </w:rPr>
        <w:t>Total CGS funding</w:t>
      </w:r>
    </w:p>
    <w:p w:rsidR="007973D5" w:rsidRPr="003D2740" w:rsidRDefault="007973D5" w:rsidP="007973D5">
      <w:pPr>
        <w:keepNext/>
        <w:keepLines/>
        <w:widowControl w:val="0"/>
        <w:numPr>
          <w:ilvl w:val="0"/>
          <w:numId w:val="1"/>
        </w:numPr>
        <w:tabs>
          <w:tab w:val="left" w:pos="567"/>
          <w:tab w:val="left" w:pos="8222"/>
        </w:tabs>
        <w:spacing w:before="120" w:after="120"/>
        <w:rPr>
          <w:rFonts w:ascii="Calibri" w:hAnsi="Calibri" w:cs="Arial"/>
          <w:bCs/>
          <w:sz w:val="22"/>
          <w:szCs w:val="22"/>
        </w:rPr>
      </w:pPr>
      <w:r w:rsidRPr="003D2740">
        <w:rPr>
          <w:rFonts w:ascii="Calibri" w:hAnsi="Calibri" w:cs="Arial"/>
          <w:bCs/>
          <w:sz w:val="22"/>
          <w:szCs w:val="22"/>
        </w:rPr>
        <w:t>The parties acknowledge the introduction of fully online short courses for 2020 only.</w:t>
      </w:r>
    </w:p>
    <w:p w:rsidR="007973D5" w:rsidRPr="003D2740" w:rsidRDefault="007973D5" w:rsidP="007973D5">
      <w:pPr>
        <w:keepNext/>
        <w:keepLines/>
        <w:widowControl w:val="0"/>
        <w:numPr>
          <w:ilvl w:val="0"/>
          <w:numId w:val="1"/>
        </w:numPr>
        <w:tabs>
          <w:tab w:val="left" w:pos="567"/>
          <w:tab w:val="left" w:pos="8222"/>
        </w:tabs>
        <w:spacing w:before="120" w:after="120"/>
        <w:rPr>
          <w:rFonts w:ascii="Calibri" w:hAnsi="Calibri" w:cs="Arial"/>
          <w:bCs/>
          <w:sz w:val="22"/>
          <w:szCs w:val="22"/>
        </w:rPr>
      </w:pPr>
      <w:r w:rsidRPr="003D2740">
        <w:rPr>
          <w:rFonts w:ascii="Calibri" w:hAnsi="Calibri" w:cs="Arial"/>
          <w:bCs/>
          <w:sz w:val="22"/>
          <w:szCs w:val="22"/>
        </w:rPr>
        <w:t>The University’s basic grant amount for the 2020 grant year under section 33-5 of HESA is not to exceed $</w:t>
      </w:r>
      <w:r w:rsidR="003D2740" w:rsidRPr="003D2740">
        <w:rPr>
          <w:rFonts w:ascii="Calibri" w:hAnsi="Calibri"/>
          <w:color w:val="000000"/>
          <w:sz w:val="22"/>
        </w:rPr>
        <w:t>219,668,788</w:t>
      </w:r>
      <w:r w:rsidRPr="003D2740">
        <w:rPr>
          <w:rFonts w:ascii="Calibri" w:hAnsi="Calibri" w:cs="Arial"/>
          <w:bCs/>
          <w:sz w:val="22"/>
          <w:szCs w:val="22"/>
        </w:rPr>
        <w:t>.</w:t>
      </w:r>
    </w:p>
    <w:p w:rsidR="007973D5" w:rsidRPr="003B3D2A" w:rsidRDefault="007973D5" w:rsidP="003B3D2A">
      <w:pPr>
        <w:pStyle w:val="ListParagraph"/>
        <w:widowControl w:val="0"/>
        <w:numPr>
          <w:ilvl w:val="1"/>
          <w:numId w:val="1"/>
        </w:numPr>
        <w:spacing w:before="120" w:after="120"/>
        <w:ind w:left="992"/>
        <w:contextualSpacing w:val="0"/>
        <w:rPr>
          <w:rFonts w:ascii="Calibri" w:hAnsi="Calibri"/>
          <w:noProof/>
          <w:sz w:val="22"/>
        </w:rPr>
      </w:pPr>
      <w:r w:rsidRPr="003B3D2A">
        <w:rPr>
          <w:rFonts w:ascii="Calibri" w:hAnsi="Calibri"/>
          <w:noProof/>
          <w:sz w:val="22"/>
        </w:rPr>
        <w:t>This amount includes an additional allocation for meeting your performance-based funding targets for 2020 and an amount based on projected national population growth in the 18 to 64 year old age bracket.</w:t>
      </w:r>
    </w:p>
    <w:p w:rsidR="007973D5" w:rsidRPr="003B3D2A" w:rsidRDefault="007973D5" w:rsidP="003B3D2A">
      <w:pPr>
        <w:pStyle w:val="ListParagraph"/>
        <w:widowControl w:val="0"/>
        <w:numPr>
          <w:ilvl w:val="1"/>
          <w:numId w:val="1"/>
        </w:numPr>
        <w:spacing w:before="120" w:after="120"/>
        <w:ind w:left="992"/>
        <w:contextualSpacing w:val="0"/>
        <w:rPr>
          <w:rFonts w:ascii="Calibri" w:hAnsi="Calibri"/>
          <w:noProof/>
          <w:sz w:val="22"/>
        </w:rPr>
      </w:pPr>
      <w:r w:rsidRPr="003B3D2A">
        <w:rPr>
          <w:rFonts w:ascii="Calibri" w:hAnsi="Calibri"/>
          <w:noProof/>
          <w:sz w:val="22"/>
        </w:rPr>
        <w:t xml:space="preserve">This amount includes an additional allocation of $700,000 for the delivery of Commonwealth supported places for allied health courses associated with the Central Coast Medical School and Research Institute. </w:t>
      </w:r>
    </w:p>
    <w:p w:rsidR="008B60E8" w:rsidRPr="003B3D2A" w:rsidRDefault="007973D5" w:rsidP="003B3D2A">
      <w:pPr>
        <w:pStyle w:val="ListParagraph"/>
        <w:widowControl w:val="0"/>
        <w:numPr>
          <w:ilvl w:val="1"/>
          <w:numId w:val="1"/>
        </w:numPr>
        <w:spacing w:before="120" w:after="120"/>
        <w:ind w:left="992"/>
        <w:contextualSpacing w:val="0"/>
        <w:rPr>
          <w:rFonts w:ascii="Calibri" w:hAnsi="Calibri"/>
          <w:noProof/>
          <w:sz w:val="22"/>
        </w:rPr>
      </w:pPr>
      <w:r w:rsidRPr="003B3D2A">
        <w:rPr>
          <w:rFonts w:ascii="Calibri" w:hAnsi="Calibri"/>
          <w:noProof/>
          <w:sz w:val="22"/>
        </w:rPr>
        <w:t>This amount may include funding for bachelor places allocated as a result of your partnership with a Regional University Centre.</w:t>
      </w:r>
    </w:p>
    <w:p w:rsidR="00A15247" w:rsidRPr="003B3D2A" w:rsidRDefault="00A15247" w:rsidP="00A15247">
      <w:pPr>
        <w:tabs>
          <w:tab w:val="left" w:pos="567"/>
          <w:tab w:val="left" w:pos="8222"/>
        </w:tabs>
        <w:spacing w:before="120" w:after="120"/>
        <w:rPr>
          <w:rFonts w:ascii="Calibri" w:hAnsi="Calibri" w:cs="Arial"/>
          <w:b/>
        </w:rPr>
      </w:pPr>
      <w:r w:rsidRPr="003B3D2A">
        <w:rPr>
          <w:rFonts w:ascii="Calibri" w:hAnsi="Calibri" w:cs="Arial"/>
          <w:b/>
        </w:rPr>
        <w:lastRenderedPageBreak/>
        <w:t>PART C: Non-designated courses of study</w:t>
      </w:r>
    </w:p>
    <w:p w:rsidR="00A15247" w:rsidRPr="003B3D2A" w:rsidRDefault="00A15247" w:rsidP="00A15247">
      <w:pPr>
        <w:tabs>
          <w:tab w:val="left" w:pos="567"/>
          <w:tab w:val="left" w:pos="8222"/>
        </w:tabs>
        <w:spacing w:before="120" w:after="120"/>
        <w:rPr>
          <w:rFonts w:ascii="Calibri" w:hAnsi="Calibri"/>
          <w:i/>
          <w:sz w:val="22"/>
        </w:rPr>
      </w:pPr>
      <w:r w:rsidRPr="003B3D2A">
        <w:rPr>
          <w:rFonts w:ascii="Calibri" w:hAnsi="Calibri"/>
          <w:i/>
          <w:sz w:val="22"/>
        </w:rPr>
        <w:t>Maximum basic grant amount for non-designated courses of study</w:t>
      </w:r>
    </w:p>
    <w:p w:rsidR="00A15247" w:rsidRPr="003B3D2A" w:rsidRDefault="00A15247" w:rsidP="00A15247">
      <w:pPr>
        <w:pStyle w:val="ListParagraph"/>
        <w:widowControl w:val="0"/>
        <w:numPr>
          <w:ilvl w:val="0"/>
          <w:numId w:val="1"/>
        </w:numPr>
        <w:spacing w:before="120" w:after="120"/>
        <w:contextualSpacing w:val="0"/>
        <w:rPr>
          <w:rFonts w:ascii="Calibri" w:hAnsi="Calibri"/>
          <w:sz w:val="22"/>
        </w:rPr>
      </w:pPr>
      <w:r w:rsidRPr="003B3D2A">
        <w:rPr>
          <w:rFonts w:ascii="Calibri" w:hAnsi="Calibri"/>
          <w:sz w:val="22"/>
        </w:rPr>
        <w:t>The maximum basic grant amount for non-designated courses of study, calculated in accordance with subparagraph 30-27(1)(a)(ii) of HESA is:</w:t>
      </w:r>
    </w:p>
    <w:p w:rsidR="00A15247" w:rsidRPr="00D44676" w:rsidRDefault="00A15247" w:rsidP="003B3D2A">
      <w:pPr>
        <w:pStyle w:val="ListParagraph"/>
        <w:widowControl w:val="0"/>
        <w:numPr>
          <w:ilvl w:val="1"/>
          <w:numId w:val="1"/>
        </w:numPr>
        <w:tabs>
          <w:tab w:val="clear" w:pos="1135"/>
          <w:tab w:val="num" w:pos="1134"/>
        </w:tabs>
        <w:spacing w:before="120" w:after="120"/>
        <w:ind w:left="992"/>
        <w:contextualSpacing w:val="0"/>
        <w:rPr>
          <w:rFonts w:asciiTheme="minorHAnsi" w:hAnsiTheme="minorHAnsi" w:cstheme="minorHAnsi"/>
          <w:noProof/>
          <w:sz w:val="22"/>
        </w:rPr>
      </w:pPr>
      <w:r w:rsidRPr="00D44676">
        <w:rPr>
          <w:rFonts w:asciiTheme="minorHAnsi" w:hAnsiTheme="minorHAnsi" w:cstheme="minorHAnsi"/>
          <w:noProof/>
          <w:sz w:val="22"/>
        </w:rPr>
        <w:t>$</w:t>
      </w:r>
      <w:r w:rsidR="008A1F80" w:rsidRPr="00D44676">
        <w:rPr>
          <w:rFonts w:asciiTheme="minorHAnsi" w:hAnsiTheme="minorHAnsi" w:cstheme="minorHAnsi"/>
          <w:noProof/>
          <w:sz w:val="22"/>
        </w:rPr>
        <w:t xml:space="preserve">181,818,511 </w:t>
      </w:r>
      <w:r w:rsidRPr="00D44676">
        <w:rPr>
          <w:rFonts w:asciiTheme="minorHAnsi" w:hAnsiTheme="minorHAnsi" w:cstheme="minorHAnsi"/>
          <w:noProof/>
          <w:sz w:val="22"/>
        </w:rPr>
        <w:t xml:space="preserve">for 2018; and </w:t>
      </w:r>
    </w:p>
    <w:p w:rsidR="00D44676" w:rsidRPr="00D44676" w:rsidRDefault="00A15247" w:rsidP="00D44676">
      <w:pPr>
        <w:pStyle w:val="ListParagraph"/>
        <w:widowControl w:val="0"/>
        <w:numPr>
          <w:ilvl w:val="1"/>
          <w:numId w:val="1"/>
        </w:numPr>
        <w:spacing w:before="120" w:after="120"/>
        <w:ind w:left="992"/>
        <w:contextualSpacing w:val="0"/>
        <w:rPr>
          <w:rFonts w:asciiTheme="minorHAnsi" w:hAnsiTheme="minorHAnsi" w:cstheme="minorHAnsi"/>
          <w:sz w:val="22"/>
          <w:szCs w:val="22"/>
        </w:rPr>
      </w:pPr>
      <w:r w:rsidRPr="00D44676">
        <w:rPr>
          <w:rFonts w:asciiTheme="minorHAnsi" w:hAnsiTheme="minorHAnsi" w:cstheme="minorHAnsi"/>
          <w:noProof/>
          <w:sz w:val="22"/>
        </w:rPr>
        <w:t>$</w:t>
      </w:r>
      <w:r w:rsidR="008A1F80" w:rsidRPr="00D44676">
        <w:rPr>
          <w:rFonts w:asciiTheme="minorHAnsi" w:hAnsiTheme="minorHAnsi" w:cstheme="minorHAnsi"/>
          <w:noProof/>
          <w:sz w:val="22"/>
        </w:rPr>
        <w:t xml:space="preserve">182,118,511 </w:t>
      </w:r>
      <w:r w:rsidR="00D44676" w:rsidRPr="00D44676">
        <w:rPr>
          <w:rFonts w:asciiTheme="minorHAnsi" w:hAnsiTheme="minorHAnsi" w:cstheme="minorHAnsi"/>
          <w:noProof/>
          <w:sz w:val="22"/>
        </w:rPr>
        <w:t xml:space="preserve">for 2019 </w:t>
      </w:r>
      <w:r w:rsidR="00D44676" w:rsidRPr="00D44676">
        <w:rPr>
          <w:rFonts w:asciiTheme="minorHAnsi" w:hAnsiTheme="minorHAnsi" w:cstheme="minorHAnsi"/>
          <w:sz w:val="22"/>
          <w:szCs w:val="22"/>
        </w:rPr>
        <w:t>which includes $300,000 for the delivery of Commonwealth supported places in allied health associated with the Central Coast Medica</w:t>
      </w:r>
      <w:r w:rsidR="00D44676">
        <w:rPr>
          <w:rFonts w:asciiTheme="minorHAnsi" w:hAnsiTheme="minorHAnsi" w:cstheme="minorHAnsi"/>
          <w:sz w:val="22"/>
          <w:szCs w:val="22"/>
        </w:rPr>
        <w:t>l School and Research Institute.</w:t>
      </w:r>
    </w:p>
    <w:p w:rsidR="00891E9F" w:rsidRPr="003B1B06" w:rsidRDefault="00891E9F" w:rsidP="000E6FF7">
      <w:pPr>
        <w:widowControl w:val="0"/>
        <w:tabs>
          <w:tab w:val="left" w:pos="567"/>
          <w:tab w:val="left" w:pos="8222"/>
        </w:tabs>
        <w:spacing w:before="120" w:after="120"/>
        <w:rPr>
          <w:rFonts w:ascii="Calibri" w:hAnsi="Calibri" w:cs="Arial"/>
          <w:sz w:val="22"/>
          <w:szCs w:val="22"/>
        </w:rPr>
      </w:pPr>
      <w:r w:rsidRPr="000E6FF7">
        <w:rPr>
          <w:rFonts w:ascii="Calibri" w:hAnsi="Calibri" w:cs="Arial"/>
          <w:b/>
        </w:rPr>
        <w:t xml:space="preserve">PART </w:t>
      </w:r>
      <w:r w:rsidR="00A15247">
        <w:rPr>
          <w:rFonts w:ascii="Calibri" w:hAnsi="Calibri" w:cs="Arial"/>
          <w:b/>
        </w:rPr>
        <w:t>D</w:t>
      </w:r>
      <w:r w:rsidRPr="000E6FF7">
        <w:rPr>
          <w:rFonts w:ascii="Calibri" w:hAnsi="Calibri" w:cs="Arial"/>
          <w:b/>
        </w:rPr>
        <w:t xml:space="preserve">: Designated </w:t>
      </w:r>
      <w:r w:rsidRPr="003B1B06">
        <w:rPr>
          <w:rFonts w:ascii="Calibri" w:hAnsi="Calibri" w:cs="Arial"/>
          <w:b/>
        </w:rPr>
        <w:t>courses of study</w:t>
      </w:r>
    </w:p>
    <w:p w:rsidR="00891E9F" w:rsidRPr="003B1B06" w:rsidRDefault="00891E9F" w:rsidP="00E87D40">
      <w:pPr>
        <w:tabs>
          <w:tab w:val="left" w:pos="567"/>
          <w:tab w:val="left" w:pos="8222"/>
        </w:tabs>
        <w:spacing w:before="120" w:after="120"/>
        <w:rPr>
          <w:rFonts w:ascii="Calibri" w:hAnsi="Calibri"/>
          <w:i/>
          <w:sz w:val="22"/>
        </w:rPr>
      </w:pPr>
      <w:r w:rsidRPr="003B1B06">
        <w:rPr>
          <w:rFonts w:ascii="Calibri" w:hAnsi="Calibri"/>
          <w:i/>
          <w:sz w:val="22"/>
        </w:rPr>
        <w:t>Maximum basic grant amount for designated courses of study</w:t>
      </w:r>
    </w:p>
    <w:p w:rsidR="00C0538D" w:rsidRPr="003B1B06" w:rsidRDefault="00C0538D" w:rsidP="00C0538D">
      <w:pPr>
        <w:pStyle w:val="ListParagraph"/>
        <w:widowControl w:val="0"/>
        <w:numPr>
          <w:ilvl w:val="0"/>
          <w:numId w:val="1"/>
        </w:numPr>
        <w:spacing w:before="120" w:after="120"/>
        <w:contextualSpacing w:val="0"/>
        <w:rPr>
          <w:rFonts w:ascii="Calibri" w:hAnsi="Calibri"/>
          <w:sz w:val="22"/>
        </w:rPr>
      </w:pPr>
      <w:r w:rsidRPr="003B1B06">
        <w:rPr>
          <w:rFonts w:ascii="Calibri" w:hAnsi="Calibri"/>
          <w:sz w:val="22"/>
        </w:rPr>
        <w:t>The maximum basic grant amount for designated courses of study calculated in accordance with subparagraph 30-27(1)(a)(</w:t>
      </w:r>
      <w:proofErr w:type="spellStart"/>
      <w:r w:rsidRPr="003B1B06">
        <w:rPr>
          <w:rFonts w:ascii="Calibri" w:hAnsi="Calibri"/>
          <w:sz w:val="22"/>
        </w:rPr>
        <w:t>i</w:t>
      </w:r>
      <w:proofErr w:type="spellEnd"/>
      <w:r w:rsidRPr="003B1B06">
        <w:rPr>
          <w:rFonts w:ascii="Calibri" w:hAnsi="Calibri"/>
          <w:sz w:val="22"/>
        </w:rPr>
        <w:t xml:space="preserve">) of HESA, is </w:t>
      </w:r>
    </w:p>
    <w:p w:rsidR="00C0538D" w:rsidRPr="003B1B06" w:rsidRDefault="00C0538D" w:rsidP="003B3D2A">
      <w:pPr>
        <w:pStyle w:val="ListParagraph"/>
        <w:widowControl w:val="0"/>
        <w:numPr>
          <w:ilvl w:val="1"/>
          <w:numId w:val="1"/>
        </w:numPr>
        <w:spacing w:before="120" w:after="120"/>
        <w:ind w:left="992"/>
        <w:contextualSpacing w:val="0"/>
        <w:rPr>
          <w:rFonts w:ascii="Calibri" w:hAnsi="Calibri"/>
          <w:sz w:val="22"/>
        </w:rPr>
      </w:pPr>
      <w:r w:rsidRPr="003B1B06">
        <w:rPr>
          <w:rFonts w:ascii="Calibri" w:hAnsi="Calibri"/>
          <w:noProof/>
          <w:sz w:val="22"/>
        </w:rPr>
        <w:t>$33,438,223</w:t>
      </w:r>
      <w:r w:rsidRPr="003B1B06">
        <w:rPr>
          <w:rFonts w:ascii="Calibri" w:hAnsi="Calibri"/>
          <w:sz w:val="22"/>
        </w:rPr>
        <w:t xml:space="preserve"> for 2018;</w:t>
      </w:r>
    </w:p>
    <w:p w:rsidR="00C0538D" w:rsidRPr="003D2740" w:rsidRDefault="00C0538D" w:rsidP="003B3D2A">
      <w:pPr>
        <w:pStyle w:val="ListParagraph"/>
        <w:widowControl w:val="0"/>
        <w:numPr>
          <w:ilvl w:val="1"/>
          <w:numId w:val="1"/>
        </w:numPr>
        <w:spacing w:before="120" w:after="120"/>
        <w:ind w:left="992"/>
        <w:contextualSpacing w:val="0"/>
        <w:rPr>
          <w:rFonts w:ascii="Calibri" w:hAnsi="Calibri"/>
          <w:sz w:val="22"/>
        </w:rPr>
      </w:pPr>
      <w:r w:rsidRPr="003B1B06">
        <w:rPr>
          <w:rFonts w:ascii="Calibri" w:hAnsi="Calibri"/>
          <w:noProof/>
          <w:sz w:val="22"/>
        </w:rPr>
        <w:t xml:space="preserve">$34,072,579 for </w:t>
      </w:r>
      <w:r w:rsidRPr="003D2740">
        <w:rPr>
          <w:rFonts w:ascii="Calibri" w:hAnsi="Calibri"/>
          <w:noProof/>
          <w:sz w:val="22"/>
        </w:rPr>
        <w:t>2019;</w:t>
      </w:r>
    </w:p>
    <w:p w:rsidR="00C0538D" w:rsidRPr="003D2740" w:rsidRDefault="00C0538D" w:rsidP="003B3D2A">
      <w:pPr>
        <w:pStyle w:val="ListParagraph"/>
        <w:widowControl w:val="0"/>
        <w:numPr>
          <w:ilvl w:val="1"/>
          <w:numId w:val="1"/>
        </w:numPr>
        <w:spacing w:before="120" w:after="120"/>
        <w:ind w:left="992"/>
        <w:contextualSpacing w:val="0"/>
        <w:rPr>
          <w:rFonts w:ascii="Calibri" w:hAnsi="Calibri" w:cs="Arial"/>
          <w:sz w:val="22"/>
          <w:szCs w:val="22"/>
        </w:rPr>
      </w:pPr>
      <w:r w:rsidRPr="00844A1D">
        <w:rPr>
          <w:rFonts w:ascii="Calibri" w:hAnsi="Calibri" w:cs="Arial"/>
          <w:sz w:val="22"/>
          <w:szCs w:val="22"/>
        </w:rPr>
        <w:t>$</w:t>
      </w:r>
      <w:r w:rsidR="003B1B06" w:rsidRPr="00844A1D">
        <w:rPr>
          <w:rFonts w:ascii="Calibri" w:hAnsi="Calibri" w:cs="Arial"/>
          <w:sz w:val="22"/>
          <w:szCs w:val="22"/>
        </w:rPr>
        <w:t>34,684,840</w:t>
      </w:r>
      <w:r w:rsidRPr="00844A1D">
        <w:rPr>
          <w:rFonts w:ascii="Calibri" w:hAnsi="Calibri" w:cs="Arial"/>
          <w:sz w:val="22"/>
          <w:szCs w:val="22"/>
        </w:rPr>
        <w:t xml:space="preserve"> for</w:t>
      </w:r>
      <w:r w:rsidRPr="003D2740">
        <w:rPr>
          <w:rFonts w:ascii="Calibri" w:hAnsi="Calibri" w:cs="Arial"/>
          <w:sz w:val="22"/>
          <w:szCs w:val="22"/>
        </w:rPr>
        <w:t xml:space="preserve"> 2020. </w:t>
      </w:r>
      <w:r w:rsidR="007973D5" w:rsidRPr="003D2740">
        <w:rPr>
          <w:rFonts w:ascii="Calibri" w:hAnsi="Calibri" w:cs="Arial"/>
          <w:sz w:val="22"/>
          <w:szCs w:val="22"/>
        </w:rPr>
        <w:t xml:space="preserve">This amount may include an additional allocation for the delivery of short courses. </w:t>
      </w:r>
      <w:r w:rsidRPr="003D2740">
        <w:rPr>
          <w:rFonts w:ascii="Calibri" w:hAnsi="Calibri" w:cs="Arial"/>
          <w:sz w:val="22"/>
          <w:szCs w:val="22"/>
        </w:rPr>
        <w:t>Of this amount the University is not to exceed $</w:t>
      </w:r>
      <w:r w:rsidR="003B1B06" w:rsidRPr="003D2740">
        <w:rPr>
          <w:rFonts w:ascii="Calibri" w:hAnsi="Calibri" w:cs="Arial"/>
          <w:sz w:val="22"/>
          <w:szCs w:val="22"/>
        </w:rPr>
        <w:t>12,875,827</w:t>
      </w:r>
      <w:r w:rsidRPr="003D2740">
        <w:rPr>
          <w:rFonts w:ascii="Calibri" w:hAnsi="Calibri" w:cs="Arial"/>
          <w:sz w:val="22"/>
          <w:szCs w:val="22"/>
        </w:rPr>
        <w:t xml:space="preserve"> for courses of study in medicine and $</w:t>
      </w:r>
      <w:r w:rsidR="003B1B06" w:rsidRPr="003D2740">
        <w:rPr>
          <w:rFonts w:ascii="Calibri" w:hAnsi="Calibri" w:cs="Arial"/>
          <w:sz w:val="22"/>
          <w:szCs w:val="22"/>
        </w:rPr>
        <w:t>18,026,451</w:t>
      </w:r>
      <w:r w:rsidRPr="003D2740">
        <w:rPr>
          <w:rFonts w:ascii="Calibri" w:hAnsi="Calibri" w:cs="Arial"/>
          <w:sz w:val="22"/>
          <w:szCs w:val="22"/>
        </w:rPr>
        <w:t xml:space="preserve"> for enabling courses of study.</w:t>
      </w:r>
    </w:p>
    <w:p w:rsidR="007973D5" w:rsidRPr="003D2740" w:rsidRDefault="007973D5" w:rsidP="007973D5">
      <w:pPr>
        <w:pStyle w:val="ListParagraph"/>
        <w:widowControl w:val="0"/>
        <w:numPr>
          <w:ilvl w:val="0"/>
          <w:numId w:val="1"/>
        </w:numPr>
        <w:spacing w:before="120" w:after="120"/>
        <w:contextualSpacing w:val="0"/>
        <w:rPr>
          <w:rFonts w:ascii="Calibri" w:hAnsi="Calibri" w:cs="Arial"/>
          <w:sz w:val="22"/>
          <w:szCs w:val="22"/>
        </w:rPr>
      </w:pPr>
      <w:r w:rsidRPr="003D2740">
        <w:rPr>
          <w:rFonts w:ascii="Calibri" w:hAnsi="Calibri" w:cs="Arial"/>
          <w:sz w:val="22"/>
          <w:szCs w:val="22"/>
        </w:rPr>
        <w:t xml:space="preserve">The maximum basic grant amount for designated courses of study can be revised for the delivery of short courses if the University submits a request in writing to the Department of Education, Skills and Employment at the address </w:t>
      </w:r>
      <w:r w:rsidRPr="003B3D2A">
        <w:rPr>
          <w:rFonts w:ascii="Calibri" w:hAnsi="Calibri" w:cs="Arial"/>
          <w:sz w:val="22"/>
          <w:szCs w:val="22"/>
        </w:rPr>
        <w:t>in Clause 4</w:t>
      </w:r>
      <w:r w:rsidR="002E0EB2" w:rsidRPr="003B3D2A">
        <w:rPr>
          <w:rFonts w:ascii="Calibri" w:hAnsi="Calibri" w:cs="Arial"/>
          <w:sz w:val="22"/>
          <w:szCs w:val="22"/>
        </w:rPr>
        <w:t>3</w:t>
      </w:r>
      <w:r w:rsidRPr="003B3D2A">
        <w:rPr>
          <w:rFonts w:ascii="Calibri" w:hAnsi="Calibri" w:cs="Arial"/>
          <w:sz w:val="22"/>
          <w:szCs w:val="22"/>
        </w:rPr>
        <w:t>.1.</w:t>
      </w:r>
      <w:r w:rsidRPr="003D2740">
        <w:rPr>
          <w:rFonts w:ascii="Calibri" w:hAnsi="Calibri" w:cs="Arial"/>
          <w:sz w:val="22"/>
          <w:szCs w:val="22"/>
        </w:rPr>
        <w:t xml:space="preserve"> Total CGS funding to the University will not exceed the basic grant amount in clause </w:t>
      </w:r>
      <w:r w:rsidR="00B71C32">
        <w:rPr>
          <w:rFonts w:ascii="Calibri" w:hAnsi="Calibri" w:cs="Arial"/>
          <w:sz w:val="22"/>
          <w:szCs w:val="22"/>
        </w:rPr>
        <w:t>9</w:t>
      </w:r>
      <w:r w:rsidRPr="003D2740">
        <w:rPr>
          <w:rFonts w:ascii="Calibri" w:hAnsi="Calibri" w:cs="Arial"/>
          <w:sz w:val="22"/>
          <w:szCs w:val="22"/>
        </w:rPr>
        <w:t>. Once the request has been submitted and approved, the Department will issue a revised funding agreement to reflect this.</w:t>
      </w:r>
    </w:p>
    <w:p w:rsidR="00C0538D" w:rsidRPr="003B1B06" w:rsidRDefault="00C0538D" w:rsidP="00C0538D">
      <w:pPr>
        <w:pStyle w:val="ListParagraph"/>
        <w:widowControl w:val="0"/>
        <w:numPr>
          <w:ilvl w:val="0"/>
          <w:numId w:val="1"/>
        </w:numPr>
        <w:spacing w:before="120" w:after="120"/>
        <w:contextualSpacing w:val="0"/>
        <w:rPr>
          <w:rFonts w:ascii="Calibri" w:hAnsi="Calibri" w:cs="Arial"/>
          <w:sz w:val="22"/>
          <w:szCs w:val="22"/>
        </w:rPr>
      </w:pPr>
      <w:r w:rsidRPr="003B1B06">
        <w:rPr>
          <w:rFonts w:ascii="Calibri" w:hAnsi="Calibri" w:cs="Arial"/>
          <w:sz w:val="22"/>
          <w:szCs w:val="22"/>
        </w:rPr>
        <w:t>The movement of places or funding from sub-bachelor and postgraduate courses of study into enabling courses of study is not permitted.</w:t>
      </w:r>
    </w:p>
    <w:p w:rsidR="00C0538D" w:rsidRPr="003B1B06" w:rsidRDefault="00C0538D" w:rsidP="00C0538D">
      <w:pPr>
        <w:pStyle w:val="ListParagraph"/>
        <w:widowControl w:val="0"/>
        <w:numPr>
          <w:ilvl w:val="0"/>
          <w:numId w:val="1"/>
        </w:numPr>
        <w:spacing w:before="120" w:after="120"/>
        <w:contextualSpacing w:val="0"/>
        <w:rPr>
          <w:rFonts w:ascii="Calibri" w:hAnsi="Calibri" w:cs="Arial"/>
          <w:sz w:val="22"/>
          <w:szCs w:val="22"/>
        </w:rPr>
      </w:pPr>
      <w:r w:rsidRPr="003B1B06">
        <w:rPr>
          <w:rFonts w:ascii="Calibri" w:hAnsi="Calibri" w:cs="Arial"/>
          <w:sz w:val="22"/>
          <w:szCs w:val="22"/>
        </w:rPr>
        <w:t xml:space="preserve">The movement of places or funding between </w:t>
      </w:r>
      <w:proofErr w:type="gramStart"/>
      <w:r w:rsidRPr="003B1B06">
        <w:rPr>
          <w:rFonts w:ascii="Calibri" w:hAnsi="Calibri" w:cs="Arial"/>
          <w:sz w:val="22"/>
          <w:szCs w:val="22"/>
        </w:rPr>
        <w:t>medicine</w:t>
      </w:r>
      <w:proofErr w:type="gramEnd"/>
      <w:r w:rsidRPr="003B1B06">
        <w:rPr>
          <w:rFonts w:ascii="Calibri" w:hAnsi="Calibri" w:cs="Arial"/>
          <w:sz w:val="22"/>
          <w:szCs w:val="22"/>
        </w:rPr>
        <w:t xml:space="preserve"> and enabling, sub-bachelor or postgraduate courses of study is not permitted.</w:t>
      </w:r>
    </w:p>
    <w:p w:rsidR="00C0538D" w:rsidRPr="003B1B06" w:rsidRDefault="00C0538D" w:rsidP="00C0538D">
      <w:pPr>
        <w:tabs>
          <w:tab w:val="left" w:pos="567"/>
          <w:tab w:val="left" w:pos="8222"/>
        </w:tabs>
        <w:spacing w:before="120" w:after="120"/>
        <w:rPr>
          <w:rFonts w:ascii="Calibri" w:hAnsi="Calibri" w:cs="Arial"/>
          <w:bCs/>
          <w:i/>
          <w:sz w:val="22"/>
          <w:szCs w:val="22"/>
        </w:rPr>
      </w:pPr>
      <w:r w:rsidRPr="003B1B06">
        <w:rPr>
          <w:rFonts w:ascii="Calibri" w:hAnsi="Calibri" w:cs="Arial"/>
          <w:bCs/>
          <w:i/>
          <w:sz w:val="22"/>
          <w:szCs w:val="22"/>
        </w:rPr>
        <w:t>Allocation of Commonwealth supported places for designated courses of study</w:t>
      </w:r>
    </w:p>
    <w:p w:rsidR="00C0538D" w:rsidRPr="003B1B06" w:rsidRDefault="00C0538D" w:rsidP="00C053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B1B06">
        <w:rPr>
          <w:rFonts w:ascii="Calibri" w:hAnsi="Calibri" w:cs="Arial"/>
          <w:sz w:val="22"/>
          <w:szCs w:val="22"/>
        </w:rPr>
        <w:t xml:space="preserve">The total number of Commonwealth supported places for designated courses of study allocated to the </w:t>
      </w:r>
      <w:r w:rsidRPr="003B1B06">
        <w:rPr>
          <w:rFonts w:ascii="Calibri" w:hAnsi="Calibri" w:cs="Arial"/>
          <w:noProof/>
          <w:sz w:val="22"/>
          <w:szCs w:val="22"/>
        </w:rPr>
        <w:t>University</w:t>
      </w:r>
      <w:r w:rsidRPr="003B1B06">
        <w:rPr>
          <w:rFonts w:ascii="Calibri" w:hAnsi="Calibri" w:cs="Arial"/>
          <w:sz w:val="22"/>
          <w:szCs w:val="22"/>
        </w:rPr>
        <w:t xml:space="preserve"> under subsection 30-10(1)(a) for each Funding Cluster for the 2018 grant year covered by this agreement is shown below in </w:t>
      </w:r>
      <w:r w:rsidRPr="003B1B06">
        <w:rPr>
          <w:rFonts w:ascii="Calibri" w:hAnsi="Calibri" w:cs="Arial"/>
          <w:sz w:val="22"/>
          <w:szCs w:val="22"/>
          <w:u w:val="single"/>
        </w:rPr>
        <w:t>Table 1a</w:t>
      </w:r>
      <w:r w:rsidRPr="003B1B06">
        <w:rPr>
          <w:rFonts w:ascii="Calibri" w:hAnsi="Calibri" w:cs="Arial"/>
          <w:sz w:val="22"/>
          <w:szCs w:val="22"/>
        </w:rPr>
        <w:t>.</w:t>
      </w:r>
    </w:p>
    <w:p w:rsidR="00C0538D" w:rsidRPr="003B1B06" w:rsidRDefault="00C0538D" w:rsidP="00C053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B1B06">
        <w:rPr>
          <w:rFonts w:ascii="Calibri" w:hAnsi="Calibri" w:cs="Arial"/>
          <w:sz w:val="22"/>
          <w:szCs w:val="22"/>
        </w:rPr>
        <w:t xml:space="preserve">The total number of Commonwealth supported places for designated courses of study allocated to the </w:t>
      </w:r>
      <w:r w:rsidRPr="003B1B06">
        <w:rPr>
          <w:rFonts w:ascii="Calibri" w:hAnsi="Calibri" w:cs="Arial"/>
          <w:noProof/>
          <w:sz w:val="22"/>
          <w:szCs w:val="22"/>
        </w:rPr>
        <w:t>University</w:t>
      </w:r>
      <w:r w:rsidRPr="003B1B06">
        <w:rPr>
          <w:rFonts w:ascii="Calibri" w:hAnsi="Calibri" w:cs="Arial"/>
          <w:sz w:val="22"/>
          <w:szCs w:val="22"/>
        </w:rPr>
        <w:t xml:space="preserve"> under subsection 30-10(1)(a) for each Funding Cluster for the 2019 grant year covered by this agreement is shown below in </w:t>
      </w:r>
      <w:r w:rsidRPr="003B1B06">
        <w:rPr>
          <w:rFonts w:ascii="Calibri" w:hAnsi="Calibri" w:cs="Arial"/>
          <w:sz w:val="22"/>
          <w:szCs w:val="22"/>
          <w:u w:val="single"/>
        </w:rPr>
        <w:t>Table 1b</w:t>
      </w:r>
      <w:r w:rsidRPr="003B1B06">
        <w:rPr>
          <w:rFonts w:ascii="Calibri" w:hAnsi="Calibri" w:cs="Arial"/>
          <w:sz w:val="22"/>
          <w:szCs w:val="22"/>
        </w:rPr>
        <w:t>.</w:t>
      </w:r>
    </w:p>
    <w:p w:rsidR="00C0538D" w:rsidRPr="003B1B06" w:rsidRDefault="00C0538D" w:rsidP="00C0538D">
      <w:pPr>
        <w:pStyle w:val="ListParagraph"/>
        <w:widowControl w:val="0"/>
        <w:numPr>
          <w:ilvl w:val="0"/>
          <w:numId w:val="1"/>
        </w:numPr>
        <w:spacing w:before="120" w:after="120"/>
        <w:contextualSpacing w:val="0"/>
        <w:rPr>
          <w:rFonts w:ascii="Calibri" w:hAnsi="Calibri" w:cs="Arial"/>
          <w:sz w:val="22"/>
          <w:szCs w:val="22"/>
        </w:rPr>
      </w:pPr>
      <w:r w:rsidRPr="003B1B06">
        <w:rPr>
          <w:rFonts w:ascii="Calibri" w:hAnsi="Calibri" w:cs="Arial"/>
          <w:sz w:val="22"/>
          <w:szCs w:val="22"/>
        </w:rPr>
        <w:t>Any places allocated at the postgraduate level are for non-research Courses of Study and exclude any course which is subject to Ministerial determination under paragraph 36</w:t>
      </w:r>
      <w:r w:rsidRPr="003B1B06">
        <w:rPr>
          <w:rFonts w:ascii="Calibri" w:hAnsi="Calibri" w:cs="Arial"/>
          <w:sz w:val="22"/>
          <w:szCs w:val="22"/>
        </w:rPr>
        <w:noBreakHyphen/>
        <w:t>15(2)(b) of HESA.</w:t>
      </w:r>
    </w:p>
    <w:p w:rsidR="00C0538D" w:rsidRPr="003B1B06" w:rsidRDefault="00C0538D" w:rsidP="00C0538D">
      <w:pPr>
        <w:pStyle w:val="ListParagraph"/>
        <w:widowControl w:val="0"/>
        <w:numPr>
          <w:ilvl w:val="0"/>
          <w:numId w:val="1"/>
        </w:numPr>
        <w:spacing w:before="120" w:after="120"/>
        <w:contextualSpacing w:val="0"/>
        <w:rPr>
          <w:rFonts w:ascii="Calibri" w:hAnsi="Calibri" w:cs="Arial"/>
          <w:sz w:val="22"/>
          <w:szCs w:val="22"/>
        </w:rPr>
      </w:pPr>
      <w:r w:rsidRPr="003B1B06">
        <w:rPr>
          <w:rFonts w:ascii="Calibri" w:hAnsi="Calibri" w:cs="Arial"/>
          <w:sz w:val="22"/>
          <w:szCs w:val="22"/>
        </w:rPr>
        <w:t xml:space="preserve">If the </w:t>
      </w:r>
      <w:r w:rsidRPr="003B1B06">
        <w:rPr>
          <w:rFonts w:ascii="Calibri" w:hAnsi="Calibri" w:cs="Arial"/>
          <w:noProof/>
          <w:sz w:val="22"/>
          <w:szCs w:val="22"/>
        </w:rPr>
        <w:t>University</w:t>
      </w:r>
      <w:r w:rsidRPr="003B1B06">
        <w:rPr>
          <w:rFonts w:ascii="Calibri" w:hAnsi="Calibri" w:cs="Arial"/>
          <w:sz w:val="22"/>
          <w:szCs w:val="22"/>
        </w:rPr>
        <w:t xml:space="preserve"> is unable to deliver the places detailed in </w:t>
      </w:r>
      <w:r w:rsidRPr="003B1B06">
        <w:rPr>
          <w:rFonts w:ascii="Calibri" w:hAnsi="Calibri" w:cs="Arial"/>
          <w:sz w:val="22"/>
          <w:szCs w:val="22"/>
          <w:u w:val="single"/>
        </w:rPr>
        <w:t>Table 1a</w:t>
      </w:r>
      <w:r w:rsidRPr="003B1B06">
        <w:rPr>
          <w:rFonts w:ascii="Calibri" w:hAnsi="Calibri" w:cs="Arial"/>
          <w:sz w:val="22"/>
          <w:szCs w:val="22"/>
        </w:rPr>
        <w:t xml:space="preserve"> or </w:t>
      </w:r>
      <w:r w:rsidRPr="003B1B06">
        <w:rPr>
          <w:rFonts w:ascii="Calibri" w:hAnsi="Calibri" w:cs="Arial"/>
          <w:sz w:val="22"/>
          <w:szCs w:val="22"/>
          <w:u w:val="single"/>
        </w:rPr>
        <w:t>Table 1b</w:t>
      </w:r>
      <w:r w:rsidRPr="003B1B06">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B71C32">
        <w:rPr>
          <w:rFonts w:ascii="Calibri" w:hAnsi="Calibri" w:cs="Arial"/>
          <w:sz w:val="22"/>
          <w:szCs w:val="22"/>
        </w:rPr>
        <w:t>5</w:t>
      </w:r>
      <w:r w:rsidRPr="003B1B06">
        <w:rPr>
          <w:rFonts w:ascii="Calibri" w:hAnsi="Calibri" w:cs="Arial"/>
          <w:sz w:val="22"/>
          <w:szCs w:val="22"/>
        </w:rPr>
        <w:t>.</w:t>
      </w:r>
    </w:p>
    <w:p w:rsidR="00891E9F" w:rsidRPr="007C3AED" w:rsidRDefault="00891E9F" w:rsidP="002950FC">
      <w:pPr>
        <w:widowControl w:val="0"/>
        <w:tabs>
          <w:tab w:val="left" w:pos="567"/>
          <w:tab w:val="left" w:pos="8222"/>
        </w:tabs>
        <w:spacing w:after="120"/>
        <w:rPr>
          <w:rFonts w:ascii="Calibri" w:hAnsi="Calibri" w:cs="Arial"/>
          <w:sz w:val="22"/>
          <w:szCs w:val="22"/>
        </w:rPr>
        <w:sectPr w:rsidR="00891E9F" w:rsidRPr="007C3AED" w:rsidSect="00AA47AE">
          <w:headerReference w:type="default" r:id="rId10"/>
          <w:pgSz w:w="11906" w:h="16838" w:code="9"/>
          <w:pgMar w:top="1134" w:right="1134" w:bottom="1134" w:left="1134" w:header="567" w:footer="567" w:gutter="0"/>
          <w:cols w:space="720"/>
          <w:docGrid w:linePitch="326"/>
        </w:sectPr>
      </w:pPr>
    </w:p>
    <w:p w:rsidR="00891E9F" w:rsidRPr="007C3AED" w:rsidRDefault="00891E9F"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A85C9E">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891E9F" w:rsidRPr="007C3AED" w:rsidTr="00467DF9">
        <w:tc>
          <w:tcPr>
            <w:tcW w:w="858" w:type="dxa"/>
            <w:shd w:val="clear" w:color="auto" w:fill="auto"/>
            <w:vAlign w:val="center"/>
          </w:tcPr>
          <w:p w:rsidR="00891E9F" w:rsidRPr="007C3AED" w:rsidRDefault="00891E9F"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891E9F" w:rsidRPr="007C3AED" w:rsidRDefault="00891E9F"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891E9F" w:rsidRPr="007C3AED" w:rsidRDefault="00891E9F"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891E9F" w:rsidRPr="007C3AED" w:rsidRDefault="00891E9F"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891E9F" w:rsidRPr="007C3AED" w:rsidRDefault="00891E9F" w:rsidP="00A026E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891E9F" w:rsidRPr="007C3AED" w:rsidRDefault="00891E9F"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A026EE" w:rsidRPr="007C3AED">
              <w:rPr>
                <w:rFonts w:asciiTheme="minorHAnsi" w:hAnsiTheme="minorHAnsi" w:cstheme="minorHAnsi"/>
                <w:b/>
                <w:bCs/>
                <w:sz w:val="22"/>
                <w:szCs w:val="22"/>
                <w:vertAlign w:val="superscript"/>
              </w:rPr>
              <w:t>3</w:t>
            </w:r>
          </w:p>
        </w:tc>
        <w:tc>
          <w:tcPr>
            <w:tcW w:w="1921" w:type="dxa"/>
            <w:shd w:val="clear" w:color="auto" w:fill="auto"/>
            <w:vAlign w:val="center"/>
          </w:tcPr>
          <w:p w:rsidR="00891E9F" w:rsidRPr="007C3AED" w:rsidRDefault="00891E9F"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891E9F" w:rsidRPr="007C3AED" w:rsidTr="00F55817">
        <w:tc>
          <w:tcPr>
            <w:tcW w:w="858" w:type="dxa"/>
            <w:shd w:val="clear" w:color="auto" w:fill="auto"/>
          </w:tcPr>
          <w:p w:rsidR="00891E9F" w:rsidRPr="007C3AED" w:rsidRDefault="00891E9F"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891E9F" w:rsidRPr="007C3AED" w:rsidRDefault="00891E9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78</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78</w:t>
            </w:r>
          </w:p>
        </w:tc>
      </w:tr>
      <w:tr w:rsidR="00891E9F" w:rsidRPr="007C3AED" w:rsidTr="00F55817">
        <w:tc>
          <w:tcPr>
            <w:tcW w:w="858" w:type="dxa"/>
            <w:shd w:val="clear" w:color="auto" w:fill="auto"/>
          </w:tcPr>
          <w:p w:rsidR="00891E9F" w:rsidRPr="007C3AED" w:rsidRDefault="00891E9F"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891E9F" w:rsidRPr="007C3AED" w:rsidRDefault="00891E9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322</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322</w:t>
            </w:r>
          </w:p>
        </w:tc>
      </w:tr>
      <w:tr w:rsidR="00891E9F" w:rsidRPr="007C3AED" w:rsidTr="00F55817">
        <w:tc>
          <w:tcPr>
            <w:tcW w:w="858" w:type="dxa"/>
            <w:shd w:val="clear" w:color="auto" w:fill="auto"/>
          </w:tcPr>
          <w:p w:rsidR="00891E9F" w:rsidRPr="007C3AED" w:rsidRDefault="00891E9F"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891E9F" w:rsidRPr="007C3AED" w:rsidRDefault="00891E9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652</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75</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727</w:t>
            </w:r>
          </w:p>
        </w:tc>
      </w:tr>
      <w:tr w:rsidR="00891E9F" w:rsidRPr="007C3AED" w:rsidTr="00F55817">
        <w:tc>
          <w:tcPr>
            <w:tcW w:w="858" w:type="dxa"/>
            <w:shd w:val="clear" w:color="auto" w:fill="auto"/>
          </w:tcPr>
          <w:p w:rsidR="00891E9F" w:rsidRPr="007C3AED" w:rsidRDefault="00891E9F"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891E9F" w:rsidRPr="007C3AED" w:rsidRDefault="00891E9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39</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138</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177</w:t>
            </w:r>
          </w:p>
        </w:tc>
      </w:tr>
      <w:tr w:rsidR="00891E9F" w:rsidRPr="007C3AED" w:rsidTr="00F55817">
        <w:tc>
          <w:tcPr>
            <w:tcW w:w="858" w:type="dxa"/>
            <w:shd w:val="clear" w:color="auto" w:fill="auto"/>
          </w:tcPr>
          <w:p w:rsidR="00891E9F" w:rsidRPr="007C3AED" w:rsidRDefault="00891E9F"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891E9F" w:rsidRPr="007C3AED" w:rsidRDefault="00891E9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105</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10</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115</w:t>
            </w:r>
          </w:p>
        </w:tc>
      </w:tr>
      <w:tr w:rsidR="00891E9F" w:rsidRPr="007C3AED" w:rsidTr="00F55817">
        <w:tc>
          <w:tcPr>
            <w:tcW w:w="858" w:type="dxa"/>
            <w:shd w:val="clear" w:color="auto" w:fill="auto"/>
          </w:tcPr>
          <w:p w:rsidR="00891E9F" w:rsidRPr="007C3AED" w:rsidRDefault="00891E9F"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891E9F" w:rsidRPr="007C3AED" w:rsidRDefault="00891E9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144</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50</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194</w:t>
            </w:r>
          </w:p>
        </w:tc>
      </w:tr>
      <w:tr w:rsidR="00891E9F" w:rsidRPr="007C3AED" w:rsidTr="00F55817">
        <w:tc>
          <w:tcPr>
            <w:tcW w:w="858" w:type="dxa"/>
            <w:shd w:val="clear" w:color="auto" w:fill="auto"/>
          </w:tcPr>
          <w:p w:rsidR="00891E9F" w:rsidRPr="007C3AED" w:rsidRDefault="00891E9F"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891E9F" w:rsidRPr="007C3AED" w:rsidRDefault="00891E9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273</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273</w:t>
            </w:r>
          </w:p>
        </w:tc>
      </w:tr>
      <w:tr w:rsidR="00891E9F" w:rsidRPr="007C3AED" w:rsidTr="00F55817">
        <w:tc>
          <w:tcPr>
            <w:tcW w:w="858" w:type="dxa"/>
            <w:shd w:val="clear" w:color="auto" w:fill="auto"/>
          </w:tcPr>
          <w:p w:rsidR="00891E9F" w:rsidRPr="007C3AED" w:rsidRDefault="00891E9F"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891E9F" w:rsidRPr="007C3AED" w:rsidRDefault="00891E9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536</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10</w:t>
            </w:r>
          </w:p>
        </w:tc>
        <w:tc>
          <w:tcPr>
            <w:tcW w:w="1985"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891E9F" w:rsidRPr="007C3AED" w:rsidRDefault="00891E9F">
            <w:pPr>
              <w:jc w:val="center"/>
              <w:rPr>
                <w:rFonts w:ascii="Calibri" w:hAnsi="Calibri" w:cs="Calibri"/>
                <w:color w:val="000000"/>
                <w:sz w:val="22"/>
                <w:szCs w:val="22"/>
              </w:rPr>
            </w:pPr>
            <w:r w:rsidRPr="00BD45C7">
              <w:rPr>
                <w:rFonts w:ascii="Calibri" w:hAnsi="Calibri" w:cs="Calibri"/>
                <w:noProof/>
                <w:color w:val="000000"/>
                <w:sz w:val="22"/>
                <w:szCs w:val="22"/>
              </w:rPr>
              <w:t>546</w:t>
            </w:r>
          </w:p>
        </w:tc>
      </w:tr>
      <w:tr w:rsidR="00891E9F" w:rsidRPr="007C3AED" w:rsidTr="00F55817">
        <w:tc>
          <w:tcPr>
            <w:tcW w:w="858" w:type="dxa"/>
            <w:shd w:val="clear" w:color="auto" w:fill="auto"/>
          </w:tcPr>
          <w:p w:rsidR="00891E9F" w:rsidRPr="007C3AED" w:rsidRDefault="00891E9F" w:rsidP="00467DF9">
            <w:pPr>
              <w:tabs>
                <w:tab w:val="left" w:pos="567"/>
                <w:tab w:val="left" w:pos="8222"/>
              </w:tabs>
              <w:jc w:val="center"/>
              <w:rPr>
                <w:rFonts w:ascii="Calibri" w:hAnsi="Calibri" w:cs="Arial"/>
                <w:b/>
                <w:sz w:val="22"/>
                <w:szCs w:val="22"/>
              </w:rPr>
            </w:pPr>
          </w:p>
        </w:tc>
        <w:tc>
          <w:tcPr>
            <w:tcW w:w="3798" w:type="dxa"/>
            <w:shd w:val="clear" w:color="auto" w:fill="auto"/>
          </w:tcPr>
          <w:p w:rsidR="00891E9F" w:rsidRPr="007C3AED" w:rsidRDefault="00891E9F"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891E9F" w:rsidRPr="007C3AED" w:rsidRDefault="00891E9F">
            <w:pPr>
              <w:jc w:val="center"/>
              <w:rPr>
                <w:rFonts w:ascii="Calibri" w:hAnsi="Calibri" w:cs="Calibri"/>
                <w:b/>
                <w:bCs/>
                <w:color w:val="000000"/>
                <w:sz w:val="22"/>
                <w:szCs w:val="22"/>
              </w:rPr>
            </w:pPr>
            <w:r w:rsidRPr="00BD45C7">
              <w:rPr>
                <w:rFonts w:ascii="Calibri" w:hAnsi="Calibri" w:cs="Calibri"/>
                <w:b/>
                <w:bCs/>
                <w:noProof/>
                <w:color w:val="000000"/>
                <w:sz w:val="22"/>
                <w:szCs w:val="22"/>
              </w:rPr>
              <w:t>1612</w:t>
            </w:r>
          </w:p>
        </w:tc>
        <w:tc>
          <w:tcPr>
            <w:tcW w:w="1985" w:type="dxa"/>
            <w:shd w:val="clear" w:color="auto" w:fill="auto"/>
            <w:vAlign w:val="center"/>
          </w:tcPr>
          <w:p w:rsidR="00891E9F" w:rsidRPr="007C3AED" w:rsidRDefault="00891E9F">
            <w:pPr>
              <w:jc w:val="center"/>
              <w:rPr>
                <w:rFonts w:ascii="Calibri" w:hAnsi="Calibri" w:cs="Calibri"/>
                <w:b/>
                <w:bCs/>
                <w:color w:val="000000"/>
                <w:sz w:val="22"/>
                <w:szCs w:val="22"/>
              </w:rPr>
            </w:pPr>
            <w:r w:rsidRPr="00BD45C7">
              <w:rPr>
                <w:rFonts w:ascii="Calibri" w:hAnsi="Calibri" w:cs="Calibri"/>
                <w:b/>
                <w:bCs/>
                <w:noProof/>
                <w:color w:val="000000"/>
                <w:sz w:val="22"/>
                <w:szCs w:val="22"/>
              </w:rPr>
              <w:t>536</w:t>
            </w:r>
          </w:p>
        </w:tc>
        <w:tc>
          <w:tcPr>
            <w:tcW w:w="1985" w:type="dxa"/>
            <w:shd w:val="clear" w:color="auto" w:fill="auto"/>
            <w:vAlign w:val="center"/>
          </w:tcPr>
          <w:p w:rsidR="00891E9F" w:rsidRPr="007C3AED" w:rsidRDefault="00891E9F">
            <w:pPr>
              <w:jc w:val="center"/>
              <w:rPr>
                <w:rFonts w:ascii="Calibri" w:hAnsi="Calibri" w:cs="Calibri"/>
                <w:b/>
                <w:bCs/>
                <w:color w:val="000000"/>
                <w:sz w:val="22"/>
                <w:szCs w:val="22"/>
              </w:rPr>
            </w:pPr>
            <w:r w:rsidRPr="00BD45C7">
              <w:rPr>
                <w:rFonts w:ascii="Calibri" w:hAnsi="Calibri" w:cs="Calibri"/>
                <w:b/>
                <w:bCs/>
                <w:noProof/>
                <w:color w:val="000000"/>
                <w:sz w:val="22"/>
                <w:szCs w:val="22"/>
              </w:rPr>
              <w:t>283</w:t>
            </w:r>
          </w:p>
        </w:tc>
        <w:tc>
          <w:tcPr>
            <w:tcW w:w="1985" w:type="dxa"/>
            <w:shd w:val="clear" w:color="auto" w:fill="auto"/>
            <w:vAlign w:val="center"/>
          </w:tcPr>
          <w:p w:rsidR="00891E9F" w:rsidRPr="007C3AED" w:rsidRDefault="00891E9F">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21" w:type="dxa"/>
            <w:shd w:val="clear" w:color="auto" w:fill="auto"/>
            <w:vAlign w:val="center"/>
          </w:tcPr>
          <w:p w:rsidR="00891E9F" w:rsidRPr="007C3AED" w:rsidRDefault="00891E9F">
            <w:pPr>
              <w:jc w:val="center"/>
              <w:rPr>
                <w:rFonts w:ascii="Calibri" w:hAnsi="Calibri" w:cs="Calibri"/>
                <w:b/>
                <w:bCs/>
                <w:color w:val="000000"/>
                <w:sz w:val="22"/>
                <w:szCs w:val="22"/>
              </w:rPr>
            </w:pPr>
            <w:r w:rsidRPr="00BD45C7">
              <w:rPr>
                <w:rFonts w:ascii="Calibri" w:hAnsi="Calibri" w:cs="Calibri"/>
                <w:b/>
                <w:bCs/>
                <w:noProof/>
                <w:color w:val="000000"/>
                <w:sz w:val="22"/>
                <w:szCs w:val="22"/>
              </w:rPr>
              <w:t>2431</w:t>
            </w:r>
          </w:p>
        </w:tc>
      </w:tr>
    </w:tbl>
    <w:p w:rsidR="00891E9F" w:rsidRPr="007C3AED" w:rsidRDefault="00891E9F"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891E9F" w:rsidRPr="007C3AED" w:rsidRDefault="00891E9F"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891E9F" w:rsidRPr="007C3AED" w:rsidRDefault="00891E9F"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891E9F" w:rsidRPr="007C3AED" w:rsidRDefault="00891E9F"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891E9F" w:rsidRDefault="00891E9F" w:rsidP="00780F18">
      <w:pPr>
        <w:rPr>
          <w:rFonts w:ascii="Calibri" w:hAnsi="Calibri" w:cs="Arial"/>
          <w:bCs/>
          <w:sz w:val="18"/>
          <w:szCs w:val="18"/>
        </w:rPr>
      </w:pPr>
    </w:p>
    <w:p w:rsidR="00A85C9E" w:rsidRDefault="00A85C9E" w:rsidP="00780F18">
      <w:pPr>
        <w:rPr>
          <w:rFonts w:ascii="Calibri" w:hAnsi="Calibri" w:cs="Arial"/>
          <w:bCs/>
          <w:sz w:val="18"/>
          <w:szCs w:val="18"/>
        </w:rPr>
      </w:pPr>
    </w:p>
    <w:p w:rsidR="00A85C9E" w:rsidRDefault="00A85C9E" w:rsidP="00780F18">
      <w:pPr>
        <w:rPr>
          <w:rFonts w:ascii="Calibri" w:hAnsi="Calibri" w:cs="Arial"/>
          <w:bCs/>
          <w:sz w:val="18"/>
          <w:szCs w:val="18"/>
        </w:rPr>
      </w:pPr>
    </w:p>
    <w:p w:rsidR="00A85C9E" w:rsidRDefault="00A85C9E" w:rsidP="00780F18">
      <w:pPr>
        <w:rPr>
          <w:rFonts w:ascii="Calibri" w:hAnsi="Calibri" w:cs="Arial"/>
          <w:bCs/>
          <w:sz w:val="18"/>
          <w:szCs w:val="18"/>
        </w:rPr>
      </w:pPr>
    </w:p>
    <w:p w:rsidR="00A85C9E" w:rsidRDefault="00A85C9E" w:rsidP="00780F18">
      <w:pPr>
        <w:rPr>
          <w:rFonts w:ascii="Calibri" w:hAnsi="Calibri" w:cs="Arial"/>
          <w:bCs/>
          <w:sz w:val="18"/>
          <w:szCs w:val="18"/>
        </w:rPr>
      </w:pPr>
    </w:p>
    <w:p w:rsidR="00747E41" w:rsidRPr="007C3AED" w:rsidRDefault="00A85C9E" w:rsidP="00747E41">
      <w:pPr>
        <w:tabs>
          <w:tab w:val="left" w:pos="567"/>
          <w:tab w:val="left" w:pos="8222"/>
        </w:tabs>
        <w:spacing w:after="120"/>
        <w:rPr>
          <w:rFonts w:ascii="Calibri" w:hAnsi="Calibri" w:cs="Arial"/>
          <w:b/>
        </w:rPr>
      </w:pPr>
      <w:r w:rsidRPr="007C3AED">
        <w:rPr>
          <w:rFonts w:ascii="Calibri" w:hAnsi="Calibri" w:cs="Arial"/>
          <w:b/>
        </w:rPr>
        <w:lastRenderedPageBreak/>
        <w:t xml:space="preserve">Table </w:t>
      </w:r>
      <w:r w:rsidR="00747E41" w:rsidRPr="007C3AED">
        <w:rPr>
          <w:rFonts w:ascii="Calibri" w:hAnsi="Calibri" w:cs="Arial"/>
          <w:b/>
        </w:rPr>
        <w:t>1</w:t>
      </w:r>
      <w:r w:rsidR="00747E41">
        <w:rPr>
          <w:rFonts w:ascii="Calibri" w:hAnsi="Calibri" w:cs="Arial"/>
          <w:b/>
        </w:rPr>
        <w:t>b</w:t>
      </w:r>
      <w:r w:rsidR="00747E41" w:rsidRPr="007C3AED">
        <w:rPr>
          <w:rFonts w:ascii="Calibri" w:hAnsi="Calibri" w:cs="Arial"/>
          <w:b/>
        </w:rPr>
        <w:t>: Allocation of Commonwealth supported places for designated courses of study for 201</w:t>
      </w:r>
      <w:r w:rsidR="00747E41">
        <w:rPr>
          <w:rFonts w:ascii="Calibri" w:hAnsi="Calibri" w:cs="Arial"/>
          <w:b/>
        </w:rPr>
        <w:t>9</w:t>
      </w:r>
      <w:r w:rsidR="00747E41"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747E41" w:rsidRPr="007C3AED" w:rsidTr="006D3E97">
        <w:tc>
          <w:tcPr>
            <w:tcW w:w="858" w:type="dxa"/>
            <w:shd w:val="clear" w:color="auto" w:fill="auto"/>
            <w:vAlign w:val="center"/>
          </w:tcPr>
          <w:p w:rsidR="00747E41" w:rsidRPr="007C3AED" w:rsidRDefault="00747E41" w:rsidP="006D3E97">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747E41" w:rsidRPr="007C3AED" w:rsidRDefault="00747E41" w:rsidP="006D3E97">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747E41" w:rsidRPr="007C3AED" w:rsidRDefault="00747E41" w:rsidP="006D3E97">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747E41" w:rsidRPr="007C3AED" w:rsidRDefault="00747E41" w:rsidP="006D3E97">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747E41" w:rsidRPr="007C3AED" w:rsidRDefault="00747E41" w:rsidP="006D3E97">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747E41" w:rsidRPr="007C3AED" w:rsidRDefault="00747E41" w:rsidP="006D3E97">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747E41" w:rsidRPr="007C3AED" w:rsidRDefault="00747E41" w:rsidP="006D3E97">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747E41" w:rsidRPr="007C3AED" w:rsidTr="006D3E97">
        <w:tc>
          <w:tcPr>
            <w:tcW w:w="858" w:type="dxa"/>
            <w:shd w:val="clear" w:color="auto" w:fill="auto"/>
          </w:tcPr>
          <w:p w:rsidR="00747E41" w:rsidRPr="007C3AED" w:rsidRDefault="00747E41" w:rsidP="006D3E97">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747E41" w:rsidRPr="007C3AED" w:rsidRDefault="00747E41" w:rsidP="006D3E9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78</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747E41" w:rsidRPr="000E7C4F"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78</w:t>
            </w:r>
          </w:p>
        </w:tc>
      </w:tr>
      <w:tr w:rsidR="00747E41" w:rsidRPr="007C3AED" w:rsidTr="006D3E97">
        <w:tc>
          <w:tcPr>
            <w:tcW w:w="858" w:type="dxa"/>
            <w:shd w:val="clear" w:color="auto" w:fill="auto"/>
          </w:tcPr>
          <w:p w:rsidR="00747E41" w:rsidRPr="007C3AED" w:rsidRDefault="00747E41" w:rsidP="006D3E97">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747E41" w:rsidRPr="007C3AED" w:rsidRDefault="00747E41" w:rsidP="006D3E9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322</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747E41" w:rsidRPr="000E7C4F"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322</w:t>
            </w:r>
          </w:p>
        </w:tc>
      </w:tr>
      <w:tr w:rsidR="00747E41" w:rsidRPr="007C3AED" w:rsidTr="006D3E97">
        <w:tc>
          <w:tcPr>
            <w:tcW w:w="858" w:type="dxa"/>
            <w:shd w:val="clear" w:color="auto" w:fill="auto"/>
          </w:tcPr>
          <w:p w:rsidR="00747E41" w:rsidRPr="007C3AED" w:rsidRDefault="00747E41" w:rsidP="006D3E97">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747E41" w:rsidRPr="007C3AED" w:rsidRDefault="00747E41" w:rsidP="006D3E9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652</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75</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747E41" w:rsidRPr="000E7C4F"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727</w:t>
            </w:r>
          </w:p>
        </w:tc>
      </w:tr>
      <w:tr w:rsidR="00747E41" w:rsidRPr="007C3AED" w:rsidTr="006D3E97">
        <w:tc>
          <w:tcPr>
            <w:tcW w:w="858" w:type="dxa"/>
            <w:shd w:val="clear" w:color="auto" w:fill="auto"/>
          </w:tcPr>
          <w:p w:rsidR="00747E41" w:rsidRPr="007C3AED" w:rsidRDefault="00747E41" w:rsidP="006D3E97">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747E41" w:rsidRPr="007C3AED" w:rsidRDefault="00747E41" w:rsidP="006D3E9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39</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138</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747E41" w:rsidRPr="000E7C4F"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177</w:t>
            </w:r>
          </w:p>
        </w:tc>
      </w:tr>
      <w:tr w:rsidR="00747E41" w:rsidRPr="007C3AED" w:rsidTr="006D3E97">
        <w:tc>
          <w:tcPr>
            <w:tcW w:w="858" w:type="dxa"/>
            <w:shd w:val="clear" w:color="auto" w:fill="auto"/>
          </w:tcPr>
          <w:p w:rsidR="00747E41" w:rsidRPr="007C3AED" w:rsidRDefault="00747E41" w:rsidP="006D3E97">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747E41" w:rsidRPr="007C3AED" w:rsidRDefault="00747E41" w:rsidP="006D3E9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105</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10</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747E41" w:rsidRPr="000E7C4F"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115</w:t>
            </w:r>
          </w:p>
        </w:tc>
      </w:tr>
      <w:tr w:rsidR="00747E41" w:rsidRPr="007C3AED" w:rsidTr="006D3E97">
        <w:tc>
          <w:tcPr>
            <w:tcW w:w="858" w:type="dxa"/>
            <w:shd w:val="clear" w:color="auto" w:fill="auto"/>
          </w:tcPr>
          <w:p w:rsidR="00747E41" w:rsidRPr="007C3AED" w:rsidRDefault="00747E41" w:rsidP="006D3E97">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747E41" w:rsidRPr="007C3AED" w:rsidRDefault="00747E41" w:rsidP="006D3E9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144</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50</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747E41" w:rsidRPr="000E7C4F"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194</w:t>
            </w:r>
          </w:p>
        </w:tc>
      </w:tr>
      <w:tr w:rsidR="00747E41" w:rsidRPr="007C3AED" w:rsidTr="006D3E97">
        <w:tc>
          <w:tcPr>
            <w:tcW w:w="858" w:type="dxa"/>
            <w:shd w:val="clear" w:color="auto" w:fill="auto"/>
          </w:tcPr>
          <w:p w:rsidR="00747E41" w:rsidRPr="007C3AED" w:rsidRDefault="00747E41" w:rsidP="006D3E97">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747E41" w:rsidRPr="007C3AED" w:rsidRDefault="00747E41" w:rsidP="006D3E9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273</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747E41" w:rsidRPr="000E7C4F"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273</w:t>
            </w:r>
          </w:p>
        </w:tc>
      </w:tr>
      <w:tr w:rsidR="00747E41" w:rsidRPr="007C3AED" w:rsidTr="006D3E97">
        <w:tc>
          <w:tcPr>
            <w:tcW w:w="858" w:type="dxa"/>
            <w:shd w:val="clear" w:color="auto" w:fill="auto"/>
          </w:tcPr>
          <w:p w:rsidR="00747E41" w:rsidRPr="007C3AED" w:rsidRDefault="00747E41" w:rsidP="006D3E97">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747E41" w:rsidRPr="007C3AED" w:rsidRDefault="00747E41" w:rsidP="006D3E9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536</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10</w:t>
            </w:r>
          </w:p>
        </w:tc>
        <w:tc>
          <w:tcPr>
            <w:tcW w:w="1985" w:type="dxa"/>
            <w:shd w:val="clear" w:color="auto" w:fill="auto"/>
            <w:vAlign w:val="center"/>
          </w:tcPr>
          <w:p w:rsidR="00747E41"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747E41" w:rsidRPr="000E7C4F" w:rsidRDefault="00747E41" w:rsidP="006D3E97">
            <w:pPr>
              <w:jc w:val="center"/>
              <w:rPr>
                <w:rFonts w:ascii="Calibri" w:hAnsi="Calibri" w:cs="Calibri"/>
                <w:noProof/>
                <w:color w:val="000000"/>
                <w:sz w:val="22"/>
                <w:szCs w:val="22"/>
              </w:rPr>
            </w:pPr>
            <w:r w:rsidRPr="0061728D">
              <w:rPr>
                <w:rFonts w:ascii="Calibri" w:hAnsi="Calibri" w:cs="Calibri"/>
                <w:noProof/>
                <w:color w:val="000000"/>
                <w:sz w:val="22"/>
                <w:szCs w:val="22"/>
              </w:rPr>
              <w:t>546</w:t>
            </w:r>
          </w:p>
        </w:tc>
      </w:tr>
      <w:tr w:rsidR="00747E41" w:rsidRPr="007C3AED" w:rsidTr="006D3E97">
        <w:tc>
          <w:tcPr>
            <w:tcW w:w="858" w:type="dxa"/>
            <w:shd w:val="clear" w:color="auto" w:fill="auto"/>
          </w:tcPr>
          <w:p w:rsidR="00747E41" w:rsidRPr="007C3AED" w:rsidRDefault="00747E41" w:rsidP="006D3E97">
            <w:pPr>
              <w:tabs>
                <w:tab w:val="left" w:pos="567"/>
                <w:tab w:val="left" w:pos="8222"/>
              </w:tabs>
              <w:jc w:val="center"/>
              <w:rPr>
                <w:rFonts w:ascii="Calibri" w:hAnsi="Calibri" w:cs="Arial"/>
                <w:b/>
                <w:sz w:val="22"/>
                <w:szCs w:val="22"/>
              </w:rPr>
            </w:pPr>
          </w:p>
        </w:tc>
        <w:tc>
          <w:tcPr>
            <w:tcW w:w="3798" w:type="dxa"/>
            <w:shd w:val="clear" w:color="auto" w:fill="auto"/>
          </w:tcPr>
          <w:p w:rsidR="00747E41" w:rsidRPr="007C3AED" w:rsidRDefault="00747E41" w:rsidP="006D3E97">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747E41" w:rsidRPr="007C3AED" w:rsidRDefault="00747E41" w:rsidP="006D3E97">
            <w:pPr>
              <w:jc w:val="center"/>
              <w:rPr>
                <w:rFonts w:ascii="Calibri" w:hAnsi="Calibri" w:cs="Calibri"/>
                <w:b/>
                <w:bCs/>
                <w:color w:val="000000"/>
                <w:sz w:val="22"/>
                <w:szCs w:val="22"/>
              </w:rPr>
            </w:pPr>
            <w:r w:rsidRPr="0061728D">
              <w:rPr>
                <w:rFonts w:ascii="Calibri" w:hAnsi="Calibri" w:cs="Calibri"/>
                <w:b/>
                <w:bCs/>
                <w:noProof/>
                <w:color w:val="000000"/>
                <w:sz w:val="22"/>
                <w:szCs w:val="22"/>
              </w:rPr>
              <w:t>1612</w:t>
            </w:r>
          </w:p>
        </w:tc>
        <w:tc>
          <w:tcPr>
            <w:tcW w:w="1985" w:type="dxa"/>
            <w:shd w:val="clear" w:color="auto" w:fill="auto"/>
            <w:vAlign w:val="center"/>
          </w:tcPr>
          <w:p w:rsidR="00747E41" w:rsidRPr="007C3AED" w:rsidRDefault="00747E41" w:rsidP="006D3E97">
            <w:pPr>
              <w:jc w:val="center"/>
              <w:rPr>
                <w:rFonts w:ascii="Calibri" w:hAnsi="Calibri" w:cs="Calibri"/>
                <w:b/>
                <w:bCs/>
                <w:color w:val="000000"/>
                <w:sz w:val="22"/>
                <w:szCs w:val="22"/>
              </w:rPr>
            </w:pPr>
            <w:r w:rsidRPr="0061728D">
              <w:rPr>
                <w:rFonts w:ascii="Calibri" w:hAnsi="Calibri" w:cs="Calibri"/>
                <w:b/>
                <w:bCs/>
                <w:noProof/>
                <w:color w:val="000000"/>
                <w:sz w:val="22"/>
                <w:szCs w:val="22"/>
              </w:rPr>
              <w:t>536</w:t>
            </w:r>
          </w:p>
        </w:tc>
        <w:tc>
          <w:tcPr>
            <w:tcW w:w="1985" w:type="dxa"/>
            <w:shd w:val="clear" w:color="auto" w:fill="auto"/>
            <w:vAlign w:val="center"/>
          </w:tcPr>
          <w:p w:rsidR="00747E41" w:rsidRPr="007C3AED" w:rsidRDefault="00747E41" w:rsidP="006D3E97">
            <w:pPr>
              <w:jc w:val="center"/>
              <w:rPr>
                <w:rFonts w:ascii="Calibri" w:hAnsi="Calibri" w:cs="Calibri"/>
                <w:b/>
                <w:bCs/>
                <w:color w:val="000000"/>
                <w:sz w:val="22"/>
                <w:szCs w:val="22"/>
              </w:rPr>
            </w:pPr>
            <w:r w:rsidRPr="0061728D">
              <w:rPr>
                <w:rFonts w:ascii="Calibri" w:hAnsi="Calibri" w:cs="Calibri"/>
                <w:b/>
                <w:bCs/>
                <w:noProof/>
                <w:color w:val="000000"/>
                <w:sz w:val="22"/>
                <w:szCs w:val="22"/>
              </w:rPr>
              <w:t>283</w:t>
            </w:r>
          </w:p>
        </w:tc>
        <w:tc>
          <w:tcPr>
            <w:tcW w:w="1985" w:type="dxa"/>
            <w:shd w:val="clear" w:color="auto" w:fill="auto"/>
            <w:vAlign w:val="center"/>
          </w:tcPr>
          <w:p w:rsidR="00747E41" w:rsidRPr="007C3AED" w:rsidRDefault="00747E41" w:rsidP="006D3E97">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21" w:type="dxa"/>
            <w:shd w:val="clear" w:color="auto" w:fill="auto"/>
            <w:vAlign w:val="center"/>
          </w:tcPr>
          <w:p w:rsidR="00747E41" w:rsidRPr="007C3AED" w:rsidRDefault="00747E41" w:rsidP="006D3E97">
            <w:pPr>
              <w:jc w:val="center"/>
              <w:rPr>
                <w:rFonts w:ascii="Calibri" w:hAnsi="Calibri" w:cs="Calibri"/>
                <w:b/>
                <w:bCs/>
                <w:color w:val="000000"/>
                <w:sz w:val="22"/>
                <w:szCs w:val="22"/>
              </w:rPr>
            </w:pPr>
            <w:r w:rsidRPr="0061728D">
              <w:rPr>
                <w:rFonts w:ascii="Calibri" w:hAnsi="Calibri" w:cs="Calibri"/>
                <w:b/>
                <w:bCs/>
                <w:noProof/>
                <w:color w:val="000000"/>
                <w:sz w:val="22"/>
                <w:szCs w:val="22"/>
              </w:rPr>
              <w:t>2431</w:t>
            </w:r>
          </w:p>
        </w:tc>
      </w:tr>
    </w:tbl>
    <w:p w:rsidR="00747E41" w:rsidRPr="007C3AED" w:rsidRDefault="00747E41" w:rsidP="00747E41">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747E41" w:rsidRPr="007C3AED" w:rsidRDefault="00747E41" w:rsidP="00747E41">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747E41" w:rsidRPr="007C3AED" w:rsidRDefault="00747E41" w:rsidP="00747E41">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747E41" w:rsidRPr="007C3AED" w:rsidRDefault="00747E41" w:rsidP="00747E41">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747E41" w:rsidRDefault="00747E41" w:rsidP="00747E41">
      <w:pPr>
        <w:rPr>
          <w:rFonts w:ascii="Calibri" w:hAnsi="Calibri" w:cs="Arial"/>
          <w:bCs/>
          <w:sz w:val="18"/>
          <w:szCs w:val="18"/>
        </w:rPr>
      </w:pPr>
    </w:p>
    <w:p w:rsidR="00747E41" w:rsidRDefault="00747E41" w:rsidP="00747E41">
      <w:pPr>
        <w:rPr>
          <w:rFonts w:ascii="Calibri" w:hAnsi="Calibri" w:cs="Arial"/>
          <w:bCs/>
          <w:sz w:val="18"/>
          <w:szCs w:val="18"/>
        </w:rPr>
      </w:pPr>
    </w:p>
    <w:p w:rsidR="00A85C9E" w:rsidRPr="007C3AED" w:rsidRDefault="00A85C9E" w:rsidP="00747E41">
      <w:pPr>
        <w:tabs>
          <w:tab w:val="left" w:pos="567"/>
          <w:tab w:val="left" w:pos="8222"/>
        </w:tabs>
        <w:spacing w:after="120"/>
        <w:rPr>
          <w:rFonts w:ascii="Calibri" w:hAnsi="Calibri" w:cs="Arial"/>
          <w:bCs/>
          <w:sz w:val="18"/>
          <w:szCs w:val="18"/>
        </w:rPr>
        <w:sectPr w:rsidR="00A85C9E" w:rsidRPr="007C3AED" w:rsidSect="00AA47AE">
          <w:pgSz w:w="16838" w:h="11906" w:orient="landscape" w:code="9"/>
          <w:pgMar w:top="1134" w:right="1134" w:bottom="1134" w:left="1134" w:header="567" w:footer="567" w:gutter="0"/>
          <w:cols w:space="720"/>
          <w:docGrid w:linePitch="326"/>
        </w:sectPr>
      </w:pPr>
    </w:p>
    <w:p w:rsidR="002D73F3" w:rsidRPr="003B1B06" w:rsidRDefault="002D73F3" w:rsidP="002D73F3">
      <w:pPr>
        <w:keepNext/>
        <w:keepLines/>
        <w:widowControl w:val="0"/>
        <w:numPr>
          <w:ilvl w:val="0"/>
          <w:numId w:val="1"/>
        </w:numPr>
        <w:tabs>
          <w:tab w:val="left" w:pos="567"/>
          <w:tab w:val="left" w:pos="8222"/>
        </w:tabs>
        <w:spacing w:before="120" w:after="120"/>
        <w:rPr>
          <w:rFonts w:ascii="Calibri" w:hAnsi="Calibri" w:cs="Arial"/>
          <w:sz w:val="22"/>
          <w:szCs w:val="22"/>
        </w:rPr>
      </w:pPr>
      <w:r w:rsidRPr="003B1B06">
        <w:rPr>
          <w:rFonts w:ascii="Calibri" w:hAnsi="Calibri" w:cs="Arial"/>
          <w:sz w:val="22"/>
          <w:szCs w:val="22"/>
        </w:rPr>
        <w:lastRenderedPageBreak/>
        <w:t xml:space="preserve">The </w:t>
      </w:r>
      <w:r w:rsidRPr="003B1B06">
        <w:rPr>
          <w:rFonts w:ascii="Calibri" w:hAnsi="Calibri" w:cs="Arial"/>
          <w:noProof/>
          <w:sz w:val="22"/>
          <w:szCs w:val="22"/>
        </w:rPr>
        <w:t>University</w:t>
      </w:r>
      <w:r w:rsidRPr="003B1B06">
        <w:rPr>
          <w:rFonts w:ascii="Calibri" w:hAnsi="Calibri" w:cs="Arial"/>
          <w:sz w:val="22"/>
          <w:szCs w:val="22"/>
        </w:rPr>
        <w:t xml:space="preserve"> will receive an advance of its enabling loading for the number of Commonwealth supported places in enabling courses allocated to the </w:t>
      </w:r>
      <w:r w:rsidRPr="003B1B06">
        <w:rPr>
          <w:rFonts w:ascii="Calibri" w:hAnsi="Calibri" w:cs="Arial"/>
          <w:noProof/>
          <w:sz w:val="22"/>
          <w:szCs w:val="22"/>
        </w:rPr>
        <w:t>University for</w:t>
      </w:r>
      <w:r w:rsidR="00F82DF3">
        <w:rPr>
          <w:rFonts w:ascii="Calibri" w:hAnsi="Calibri" w:cs="Arial"/>
          <w:noProof/>
          <w:sz w:val="22"/>
          <w:szCs w:val="22"/>
        </w:rPr>
        <w:t xml:space="preserve"> </w:t>
      </w:r>
      <w:r w:rsidRPr="003B1B06">
        <w:rPr>
          <w:rFonts w:ascii="Calibri" w:hAnsi="Calibri" w:cs="Arial"/>
          <w:sz w:val="22"/>
          <w:szCs w:val="22"/>
        </w:rPr>
        <w:t>2020 under subsection 30</w:t>
      </w:r>
      <w:r w:rsidRPr="003B1B06">
        <w:rPr>
          <w:rFonts w:ascii="Calibri" w:hAnsi="Calibri" w:cs="Arial"/>
          <w:sz w:val="22"/>
          <w:szCs w:val="22"/>
        </w:rPr>
        <w:noBreakHyphen/>
        <w:t xml:space="preserve">25(3)(a)(iv) of HESA as shown below in </w:t>
      </w:r>
      <w:r w:rsidRPr="003B1B06">
        <w:rPr>
          <w:rFonts w:ascii="Calibri" w:hAnsi="Calibri" w:cs="Arial"/>
          <w:sz w:val="22"/>
          <w:szCs w:val="22"/>
          <w:u w:val="single"/>
        </w:rPr>
        <w:t>Table 2</w:t>
      </w:r>
      <w:r w:rsidRPr="003B1B06">
        <w:rPr>
          <w:rFonts w:ascii="Calibri" w:hAnsi="Calibri" w:cs="Arial"/>
          <w:sz w:val="22"/>
          <w:szCs w:val="22"/>
        </w:rPr>
        <w:t>.</w:t>
      </w:r>
    </w:p>
    <w:p w:rsidR="002D73F3" w:rsidRPr="003B1B06" w:rsidRDefault="002D73F3" w:rsidP="002D73F3">
      <w:pPr>
        <w:keepNext/>
        <w:keepLines/>
        <w:widowControl w:val="0"/>
        <w:numPr>
          <w:ilvl w:val="0"/>
          <w:numId w:val="1"/>
        </w:numPr>
        <w:tabs>
          <w:tab w:val="left" w:pos="567"/>
          <w:tab w:val="left" w:pos="8222"/>
        </w:tabs>
        <w:spacing w:before="120" w:after="120"/>
        <w:rPr>
          <w:rFonts w:ascii="Calibri" w:hAnsi="Calibri" w:cs="Arial"/>
          <w:sz w:val="22"/>
          <w:szCs w:val="22"/>
        </w:rPr>
      </w:pPr>
      <w:r w:rsidRPr="003B1B06">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C3555F">
        <w:rPr>
          <w:rFonts w:ascii="Calibri" w:hAnsi="Calibri" w:cs="Arial"/>
          <w:sz w:val="22"/>
          <w:szCs w:val="22"/>
        </w:rPr>
        <w:t xml:space="preserve"> and may result in variations to future allocations</w:t>
      </w:r>
      <w:r w:rsidRPr="003B1B06">
        <w:rPr>
          <w:rFonts w:ascii="Calibri" w:hAnsi="Calibri" w:cs="Arial"/>
          <w:sz w:val="22"/>
          <w:szCs w:val="22"/>
        </w:rPr>
        <w:t>.</w:t>
      </w:r>
    </w:p>
    <w:p w:rsidR="00891E9F" w:rsidRPr="003B1B06" w:rsidRDefault="00891E9F" w:rsidP="00E87D40">
      <w:pPr>
        <w:tabs>
          <w:tab w:val="left" w:pos="567"/>
          <w:tab w:val="left" w:pos="8222"/>
        </w:tabs>
        <w:spacing w:before="120" w:after="120"/>
        <w:rPr>
          <w:rFonts w:ascii="Calibri" w:hAnsi="Calibri" w:cs="Arial"/>
          <w:b/>
          <w:sz w:val="22"/>
          <w:szCs w:val="22"/>
        </w:rPr>
      </w:pPr>
      <w:r w:rsidRPr="003B1B06">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891E9F" w:rsidRPr="003B1B06" w:rsidTr="00467DF9">
        <w:tc>
          <w:tcPr>
            <w:tcW w:w="4819" w:type="dxa"/>
          </w:tcPr>
          <w:p w:rsidR="00891E9F" w:rsidRPr="003B1B06" w:rsidRDefault="00891E9F" w:rsidP="005A2293">
            <w:pPr>
              <w:tabs>
                <w:tab w:val="left" w:pos="567"/>
                <w:tab w:val="left" w:pos="8222"/>
              </w:tabs>
              <w:jc w:val="center"/>
              <w:rPr>
                <w:rFonts w:ascii="Calibri" w:hAnsi="Calibri" w:cs="Arial"/>
                <w:b/>
              </w:rPr>
            </w:pPr>
            <w:r w:rsidRPr="003B1B06">
              <w:rPr>
                <w:rFonts w:ascii="Calibri" w:hAnsi="Calibri" w:cs="Arial"/>
                <w:b/>
                <w:sz w:val="22"/>
                <w:szCs w:val="22"/>
              </w:rPr>
              <w:t>2018</w:t>
            </w:r>
          </w:p>
        </w:tc>
        <w:tc>
          <w:tcPr>
            <w:tcW w:w="4537" w:type="dxa"/>
            <w:shd w:val="clear" w:color="auto" w:fill="auto"/>
          </w:tcPr>
          <w:p w:rsidR="00891E9F" w:rsidRPr="003B1B06" w:rsidRDefault="00891E9F" w:rsidP="005A2293">
            <w:pPr>
              <w:tabs>
                <w:tab w:val="left" w:pos="567"/>
                <w:tab w:val="left" w:pos="8222"/>
              </w:tabs>
              <w:jc w:val="center"/>
              <w:rPr>
                <w:rFonts w:ascii="Calibri" w:hAnsi="Calibri" w:cs="Arial"/>
                <w:b/>
                <w:sz w:val="22"/>
                <w:szCs w:val="22"/>
              </w:rPr>
            </w:pPr>
            <w:r w:rsidRPr="003B1B06">
              <w:rPr>
                <w:rFonts w:ascii="Calibri" w:hAnsi="Calibri" w:cs="Arial"/>
                <w:b/>
                <w:noProof/>
                <w:sz w:val="22"/>
                <w:szCs w:val="22"/>
              </w:rPr>
              <w:t>1615</w:t>
            </w:r>
          </w:p>
        </w:tc>
      </w:tr>
      <w:tr w:rsidR="00A85C9E" w:rsidRPr="003B1B06" w:rsidTr="00467DF9">
        <w:tc>
          <w:tcPr>
            <w:tcW w:w="4819" w:type="dxa"/>
          </w:tcPr>
          <w:p w:rsidR="00A85C9E" w:rsidRPr="003B1B06" w:rsidRDefault="00A85C9E" w:rsidP="005A2293">
            <w:pPr>
              <w:tabs>
                <w:tab w:val="left" w:pos="567"/>
                <w:tab w:val="left" w:pos="8222"/>
              </w:tabs>
              <w:jc w:val="center"/>
              <w:rPr>
                <w:rFonts w:ascii="Calibri" w:hAnsi="Calibri" w:cs="Arial"/>
                <w:b/>
                <w:sz w:val="22"/>
                <w:szCs w:val="22"/>
              </w:rPr>
            </w:pPr>
            <w:r w:rsidRPr="003B1B06">
              <w:rPr>
                <w:rFonts w:ascii="Calibri" w:hAnsi="Calibri" w:cs="Arial"/>
                <w:b/>
                <w:sz w:val="22"/>
                <w:szCs w:val="22"/>
              </w:rPr>
              <w:t>2019</w:t>
            </w:r>
          </w:p>
        </w:tc>
        <w:tc>
          <w:tcPr>
            <w:tcW w:w="4537" w:type="dxa"/>
            <w:shd w:val="clear" w:color="auto" w:fill="auto"/>
          </w:tcPr>
          <w:p w:rsidR="00A85C9E" w:rsidRPr="003B1B06" w:rsidRDefault="00C13948" w:rsidP="005A2293">
            <w:pPr>
              <w:tabs>
                <w:tab w:val="left" w:pos="567"/>
                <w:tab w:val="left" w:pos="8222"/>
              </w:tabs>
              <w:jc w:val="center"/>
              <w:rPr>
                <w:rFonts w:ascii="Calibri" w:hAnsi="Calibri" w:cs="Arial"/>
                <w:b/>
                <w:noProof/>
                <w:sz w:val="22"/>
                <w:szCs w:val="22"/>
              </w:rPr>
            </w:pPr>
            <w:r w:rsidRPr="003B1B06">
              <w:rPr>
                <w:rFonts w:ascii="Calibri" w:hAnsi="Calibri" w:cs="Arial"/>
                <w:b/>
                <w:noProof/>
                <w:sz w:val="22"/>
                <w:szCs w:val="22"/>
              </w:rPr>
              <w:t>1615</w:t>
            </w:r>
          </w:p>
        </w:tc>
      </w:tr>
      <w:tr w:rsidR="002D73F3" w:rsidRPr="003B1B06" w:rsidTr="00467DF9">
        <w:tc>
          <w:tcPr>
            <w:tcW w:w="4819" w:type="dxa"/>
          </w:tcPr>
          <w:p w:rsidR="002D73F3" w:rsidRPr="003B1B06" w:rsidRDefault="002D73F3" w:rsidP="005A2293">
            <w:pPr>
              <w:tabs>
                <w:tab w:val="left" w:pos="567"/>
                <w:tab w:val="left" w:pos="8222"/>
              </w:tabs>
              <w:jc w:val="center"/>
              <w:rPr>
                <w:rFonts w:ascii="Calibri" w:hAnsi="Calibri" w:cs="Arial"/>
                <w:b/>
                <w:sz w:val="22"/>
                <w:szCs w:val="22"/>
              </w:rPr>
            </w:pPr>
            <w:r w:rsidRPr="003B1B06">
              <w:rPr>
                <w:rFonts w:ascii="Calibri" w:hAnsi="Calibri" w:cs="Arial"/>
                <w:b/>
                <w:sz w:val="22"/>
                <w:szCs w:val="22"/>
              </w:rPr>
              <w:t>2020</w:t>
            </w:r>
          </w:p>
        </w:tc>
        <w:tc>
          <w:tcPr>
            <w:tcW w:w="4537" w:type="dxa"/>
            <w:shd w:val="clear" w:color="auto" w:fill="auto"/>
          </w:tcPr>
          <w:p w:rsidR="002D73F3" w:rsidRPr="003B1B06" w:rsidRDefault="003B1B06" w:rsidP="00111A31">
            <w:pPr>
              <w:tabs>
                <w:tab w:val="left" w:pos="567"/>
                <w:tab w:val="left" w:pos="8222"/>
              </w:tabs>
              <w:jc w:val="center"/>
              <w:rPr>
                <w:rFonts w:ascii="Calibri" w:hAnsi="Calibri" w:cs="Arial"/>
                <w:b/>
                <w:noProof/>
                <w:sz w:val="22"/>
                <w:szCs w:val="22"/>
              </w:rPr>
            </w:pPr>
            <w:r w:rsidRPr="003B1B06">
              <w:rPr>
                <w:rFonts w:ascii="Calibri" w:hAnsi="Calibri" w:cs="Arial"/>
                <w:b/>
                <w:noProof/>
                <w:sz w:val="22"/>
                <w:szCs w:val="22"/>
              </w:rPr>
              <w:t>1615</w:t>
            </w:r>
          </w:p>
        </w:tc>
      </w:tr>
    </w:tbl>
    <w:p w:rsidR="00013B6F" w:rsidRPr="003B1B06" w:rsidRDefault="00013B6F" w:rsidP="00013B6F">
      <w:pPr>
        <w:pStyle w:val="ListParagraph"/>
        <w:widowControl w:val="0"/>
        <w:numPr>
          <w:ilvl w:val="0"/>
          <w:numId w:val="1"/>
        </w:numPr>
        <w:spacing w:before="120" w:after="120"/>
        <w:contextualSpacing w:val="0"/>
        <w:rPr>
          <w:rFonts w:ascii="Calibri" w:hAnsi="Calibri" w:cs="Arial"/>
          <w:sz w:val="22"/>
          <w:szCs w:val="22"/>
        </w:rPr>
      </w:pPr>
      <w:r w:rsidRPr="003B1B06">
        <w:rPr>
          <w:rFonts w:ascii="Calibri" w:hAnsi="Calibri" w:cs="Arial"/>
          <w:sz w:val="22"/>
          <w:szCs w:val="22"/>
        </w:rPr>
        <w:t xml:space="preserve">If the </w:t>
      </w:r>
      <w:r w:rsidRPr="003B1B06">
        <w:rPr>
          <w:rFonts w:ascii="Calibri" w:hAnsi="Calibri" w:cs="Arial"/>
          <w:noProof/>
          <w:sz w:val="22"/>
          <w:szCs w:val="22"/>
        </w:rPr>
        <w:t>University</w:t>
      </w:r>
      <w:r w:rsidRPr="003B1B06">
        <w:rPr>
          <w:rFonts w:ascii="Calibri" w:hAnsi="Calibri" w:cs="Arial"/>
          <w:sz w:val="22"/>
          <w:szCs w:val="22"/>
        </w:rPr>
        <w:t xml:space="preserve"> is unable to deliver the places detailed in </w:t>
      </w:r>
      <w:r w:rsidRPr="003B1B06">
        <w:rPr>
          <w:rFonts w:ascii="Calibri" w:hAnsi="Calibri" w:cs="Arial"/>
          <w:sz w:val="22"/>
          <w:szCs w:val="22"/>
          <w:u w:val="single"/>
        </w:rPr>
        <w:t>Table 2</w:t>
      </w:r>
      <w:r w:rsidRPr="003B1B06">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B71C32">
        <w:rPr>
          <w:rFonts w:ascii="Calibri" w:hAnsi="Calibri" w:cs="Arial"/>
          <w:sz w:val="22"/>
          <w:szCs w:val="22"/>
        </w:rPr>
        <w:t>5</w:t>
      </w:r>
      <w:r w:rsidRPr="003B1B06">
        <w:rPr>
          <w:rFonts w:ascii="Calibri" w:hAnsi="Calibri" w:cs="Arial"/>
          <w:sz w:val="22"/>
          <w:szCs w:val="22"/>
        </w:rPr>
        <w:t>.</w:t>
      </w:r>
    </w:p>
    <w:p w:rsidR="00013B6F" w:rsidRPr="003B1B06" w:rsidRDefault="00013B6F" w:rsidP="00013B6F">
      <w:pPr>
        <w:tabs>
          <w:tab w:val="left" w:pos="567"/>
          <w:tab w:val="left" w:pos="8222"/>
        </w:tabs>
        <w:spacing w:before="120" w:after="120"/>
        <w:rPr>
          <w:rFonts w:ascii="Calibri" w:hAnsi="Calibri" w:cs="Arial"/>
          <w:sz w:val="22"/>
          <w:szCs w:val="22"/>
        </w:rPr>
      </w:pPr>
      <w:r w:rsidRPr="003B1B06">
        <w:rPr>
          <w:rFonts w:ascii="Calibri" w:hAnsi="Calibri" w:cs="Arial"/>
          <w:bCs/>
          <w:i/>
          <w:sz w:val="22"/>
          <w:szCs w:val="22"/>
        </w:rPr>
        <w:t>Allocation of Commonwealth supported places for courses of study in medicine</w:t>
      </w:r>
    </w:p>
    <w:p w:rsidR="00013B6F" w:rsidRPr="003B1B06" w:rsidRDefault="00013B6F" w:rsidP="00013B6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B1B06">
        <w:rPr>
          <w:rFonts w:ascii="Calibri" w:hAnsi="Calibri" w:cs="Arial"/>
          <w:sz w:val="22"/>
          <w:szCs w:val="22"/>
        </w:rPr>
        <w:t xml:space="preserve">The total number of </w:t>
      </w:r>
      <w:r w:rsidRPr="003B1B06">
        <w:rPr>
          <w:rFonts w:ascii="Calibri" w:hAnsi="Calibri" w:cs="Arial"/>
          <w:bCs/>
          <w:sz w:val="22"/>
          <w:szCs w:val="22"/>
        </w:rPr>
        <w:t>Commonwealth supported places for courses of study in medicine</w:t>
      </w:r>
      <w:r w:rsidRPr="003B1B06">
        <w:rPr>
          <w:rFonts w:ascii="Calibri" w:hAnsi="Calibri" w:cs="Arial"/>
          <w:sz w:val="22"/>
          <w:szCs w:val="22"/>
        </w:rPr>
        <w:t xml:space="preserve"> allocated to the </w:t>
      </w:r>
      <w:r w:rsidRPr="003B1B06">
        <w:rPr>
          <w:rFonts w:ascii="Calibri" w:hAnsi="Calibri" w:cs="Arial"/>
          <w:noProof/>
          <w:sz w:val="22"/>
          <w:szCs w:val="22"/>
        </w:rPr>
        <w:t>University</w:t>
      </w:r>
      <w:r w:rsidRPr="003B1B06">
        <w:rPr>
          <w:rFonts w:ascii="Calibri" w:hAnsi="Calibri" w:cs="Arial"/>
          <w:sz w:val="22"/>
          <w:szCs w:val="22"/>
        </w:rPr>
        <w:t xml:space="preserve"> under subsection</w:t>
      </w:r>
      <w:r w:rsidRPr="003B1B06">
        <w:t xml:space="preserve"> </w:t>
      </w:r>
      <w:r w:rsidRPr="003B1B06">
        <w:rPr>
          <w:rFonts w:ascii="Calibri" w:hAnsi="Calibri" w:cs="Arial"/>
          <w:sz w:val="22"/>
          <w:szCs w:val="22"/>
        </w:rPr>
        <w:t>30-25(3</w:t>
      </w:r>
      <w:proofErr w:type="gramStart"/>
      <w:r w:rsidRPr="003B1B06">
        <w:rPr>
          <w:rFonts w:ascii="Calibri" w:hAnsi="Calibri" w:cs="Arial"/>
          <w:sz w:val="22"/>
          <w:szCs w:val="22"/>
        </w:rPr>
        <w:t>)(</w:t>
      </w:r>
      <w:proofErr w:type="gramEnd"/>
      <w:r w:rsidRPr="003B1B06">
        <w:rPr>
          <w:rFonts w:ascii="Calibri" w:hAnsi="Calibri" w:cs="Arial"/>
          <w:sz w:val="22"/>
          <w:szCs w:val="22"/>
        </w:rPr>
        <w:t xml:space="preserve">a)(iii) of HESA for the 2018, 2019 and 2020 grant year is shown below in </w:t>
      </w:r>
      <w:r w:rsidRPr="003B1B06">
        <w:rPr>
          <w:rFonts w:ascii="Calibri" w:hAnsi="Calibri" w:cs="Arial"/>
          <w:sz w:val="22"/>
          <w:szCs w:val="22"/>
          <w:u w:val="single"/>
        </w:rPr>
        <w:t>Table 3</w:t>
      </w:r>
      <w:r w:rsidRPr="003B1B06">
        <w:rPr>
          <w:rFonts w:ascii="Calibri" w:hAnsi="Calibri" w:cs="Arial"/>
          <w:sz w:val="22"/>
          <w:szCs w:val="22"/>
        </w:rPr>
        <w:t xml:space="preserve">. This is the maximum number of </w:t>
      </w:r>
      <w:r w:rsidRPr="003B1B06">
        <w:rPr>
          <w:rFonts w:ascii="Calibri" w:hAnsi="Calibri" w:cs="Arial"/>
          <w:bCs/>
          <w:sz w:val="22"/>
          <w:szCs w:val="22"/>
        </w:rPr>
        <w:t>Commonwealth supported places for courses of study in medicine</w:t>
      </w:r>
      <w:r w:rsidRPr="003B1B06">
        <w:rPr>
          <w:rFonts w:ascii="Calibri" w:hAnsi="Calibri" w:cs="Arial"/>
          <w:sz w:val="22"/>
          <w:szCs w:val="22"/>
        </w:rPr>
        <w:t xml:space="preserve"> that the </w:t>
      </w:r>
      <w:r w:rsidRPr="003B1B06">
        <w:rPr>
          <w:rFonts w:ascii="Calibri" w:hAnsi="Calibri" w:cs="Arial"/>
          <w:noProof/>
          <w:sz w:val="22"/>
          <w:szCs w:val="22"/>
        </w:rPr>
        <w:t>University</w:t>
      </w:r>
      <w:r w:rsidRPr="003B1B06">
        <w:rPr>
          <w:rFonts w:ascii="Calibri" w:hAnsi="Calibri" w:cs="Arial"/>
          <w:sz w:val="22"/>
          <w:szCs w:val="22"/>
        </w:rPr>
        <w:t xml:space="preserve"> may provide in the relevant grant year.</w:t>
      </w:r>
    </w:p>
    <w:p w:rsidR="00013B6F" w:rsidRPr="003B1B06" w:rsidRDefault="00013B6F" w:rsidP="00013B6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B1B06">
        <w:rPr>
          <w:rFonts w:ascii="Calibri" w:hAnsi="Calibri" w:cs="Arial"/>
          <w:sz w:val="22"/>
          <w:szCs w:val="22"/>
        </w:rPr>
        <w:t xml:space="preserve">The </w:t>
      </w:r>
      <w:r w:rsidRPr="003B1B06">
        <w:rPr>
          <w:rFonts w:ascii="Calibri" w:hAnsi="Calibri" w:cs="Arial"/>
          <w:noProof/>
          <w:sz w:val="22"/>
          <w:szCs w:val="22"/>
        </w:rPr>
        <w:t>University</w:t>
      </w:r>
      <w:r w:rsidRPr="003B1B06">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3B1B06">
        <w:rPr>
          <w:rFonts w:ascii="Calibri" w:hAnsi="Calibri" w:cs="Arial"/>
          <w:noProof/>
          <w:sz w:val="22"/>
          <w:szCs w:val="22"/>
        </w:rPr>
        <w:t>University</w:t>
      </w:r>
      <w:r w:rsidRPr="003B1B06">
        <w:rPr>
          <w:rFonts w:ascii="Calibri" w:hAnsi="Calibri" w:cs="Arial"/>
          <w:sz w:val="22"/>
          <w:szCs w:val="22"/>
        </w:rPr>
        <w:t>’s course or courses of study in medicine in 2018 is 108</w:t>
      </w:r>
      <w:r w:rsidRPr="003B1B06">
        <w:rPr>
          <w:rFonts w:ascii="Calibri" w:hAnsi="Calibri" w:cs="Arial"/>
          <w:noProof/>
          <w:sz w:val="22"/>
          <w:szCs w:val="22"/>
        </w:rPr>
        <w:t>, 2019 is 108 and 2020 is 108</w:t>
      </w:r>
      <w:r w:rsidRPr="003B1B06">
        <w:rPr>
          <w:rFonts w:ascii="Calibri" w:hAnsi="Calibri" w:cs="Arial"/>
          <w:sz w:val="22"/>
          <w:szCs w:val="22"/>
        </w:rPr>
        <w:t>.</w:t>
      </w:r>
    </w:p>
    <w:p w:rsidR="00013B6F" w:rsidRPr="003B1B06" w:rsidRDefault="00013B6F" w:rsidP="00013B6F">
      <w:pPr>
        <w:pStyle w:val="ListParagraph"/>
        <w:numPr>
          <w:ilvl w:val="0"/>
          <w:numId w:val="1"/>
        </w:numPr>
        <w:tabs>
          <w:tab w:val="left" w:pos="426"/>
        </w:tabs>
        <w:spacing w:before="120" w:after="120"/>
        <w:rPr>
          <w:rFonts w:asciiTheme="minorHAnsi" w:hAnsiTheme="minorHAnsi" w:cstheme="minorHAnsi"/>
          <w:sz w:val="22"/>
          <w:szCs w:val="22"/>
        </w:rPr>
      </w:pPr>
      <w:r w:rsidRPr="003B1B06">
        <w:rPr>
          <w:rFonts w:asciiTheme="minorHAnsi" w:hAnsiTheme="minorHAnsi" w:cstheme="minorHAnsi"/>
          <w:sz w:val="22"/>
          <w:szCs w:val="22"/>
        </w:rPr>
        <w:t xml:space="preserve">The </w:t>
      </w:r>
      <w:r w:rsidRPr="003B1B06">
        <w:rPr>
          <w:rFonts w:ascii="Calibri" w:hAnsi="Calibri"/>
          <w:sz w:val="22"/>
        </w:rPr>
        <w:t>University</w:t>
      </w:r>
      <w:r w:rsidRPr="003B1B06">
        <w:rPr>
          <w:rFonts w:asciiTheme="minorHAnsi" w:hAnsiTheme="minorHAnsi" w:cstheme="minorHAnsi"/>
          <w:sz w:val="22"/>
          <w:szCs w:val="22"/>
        </w:rPr>
        <w:t xml:space="preserve"> must not admit commencing domestic full fee paying students in its </w:t>
      </w:r>
      <w:r w:rsidRPr="003B1B06">
        <w:rPr>
          <w:rFonts w:ascii="Calibri" w:hAnsi="Calibri" w:cs="Arial"/>
          <w:sz w:val="22"/>
          <w:szCs w:val="22"/>
        </w:rPr>
        <w:t>course or courses of study in medicine</w:t>
      </w:r>
      <w:r w:rsidRPr="003B1B06">
        <w:rPr>
          <w:rFonts w:asciiTheme="minorHAnsi" w:hAnsiTheme="minorHAnsi" w:cstheme="minorHAnsi"/>
          <w:sz w:val="22"/>
          <w:szCs w:val="22"/>
        </w:rPr>
        <w:t xml:space="preserve">. </w:t>
      </w:r>
    </w:p>
    <w:p w:rsidR="00891E9F" w:rsidRPr="003B1B06" w:rsidRDefault="00891E9F" w:rsidP="00E87D40">
      <w:pPr>
        <w:tabs>
          <w:tab w:val="left" w:pos="567"/>
          <w:tab w:val="left" w:pos="8222"/>
        </w:tabs>
        <w:spacing w:before="120" w:after="120"/>
        <w:rPr>
          <w:rFonts w:ascii="Calibri" w:hAnsi="Calibri" w:cs="Arial"/>
          <w:b/>
          <w:sz w:val="22"/>
          <w:szCs w:val="22"/>
        </w:rPr>
      </w:pPr>
      <w:r w:rsidRPr="003B1B06">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3138"/>
        <w:gridCol w:w="3022"/>
      </w:tblGrid>
      <w:tr w:rsidR="00223376" w:rsidRPr="003B1B06" w:rsidTr="00223376">
        <w:tc>
          <w:tcPr>
            <w:tcW w:w="3360" w:type="dxa"/>
          </w:tcPr>
          <w:p w:rsidR="00223376" w:rsidRPr="003B1B06" w:rsidRDefault="00223376" w:rsidP="005A2293">
            <w:pPr>
              <w:tabs>
                <w:tab w:val="left" w:pos="567"/>
                <w:tab w:val="left" w:pos="8222"/>
              </w:tabs>
              <w:jc w:val="center"/>
              <w:rPr>
                <w:rFonts w:ascii="Calibri" w:hAnsi="Calibri" w:cs="Arial"/>
                <w:b/>
                <w:sz w:val="22"/>
                <w:szCs w:val="22"/>
              </w:rPr>
            </w:pPr>
          </w:p>
        </w:tc>
        <w:tc>
          <w:tcPr>
            <w:tcW w:w="3138" w:type="dxa"/>
            <w:shd w:val="clear" w:color="auto" w:fill="auto"/>
          </w:tcPr>
          <w:p w:rsidR="00223376" w:rsidRPr="003B1B06" w:rsidRDefault="00223376" w:rsidP="005A2293">
            <w:pPr>
              <w:tabs>
                <w:tab w:val="left" w:pos="567"/>
                <w:tab w:val="left" w:pos="8222"/>
              </w:tabs>
              <w:jc w:val="center"/>
              <w:rPr>
                <w:rFonts w:ascii="Calibri" w:hAnsi="Calibri" w:cs="Arial"/>
                <w:b/>
                <w:noProof/>
                <w:sz w:val="22"/>
                <w:szCs w:val="22"/>
              </w:rPr>
            </w:pPr>
            <w:r w:rsidRPr="003B1B06">
              <w:rPr>
                <w:rFonts w:ascii="Calibri" w:hAnsi="Calibri" w:cs="Arial"/>
                <w:b/>
                <w:noProof/>
                <w:sz w:val="22"/>
                <w:szCs w:val="22"/>
              </w:rPr>
              <w:t>Undergraduate</w:t>
            </w:r>
          </w:p>
        </w:tc>
        <w:tc>
          <w:tcPr>
            <w:tcW w:w="3022" w:type="dxa"/>
          </w:tcPr>
          <w:p w:rsidR="00223376" w:rsidRPr="003B1B06" w:rsidRDefault="00223376" w:rsidP="005A2293">
            <w:pPr>
              <w:tabs>
                <w:tab w:val="left" w:pos="567"/>
                <w:tab w:val="left" w:pos="8222"/>
              </w:tabs>
              <w:jc w:val="center"/>
              <w:rPr>
                <w:rFonts w:ascii="Calibri" w:hAnsi="Calibri" w:cs="Arial"/>
                <w:b/>
                <w:noProof/>
                <w:sz w:val="22"/>
                <w:szCs w:val="22"/>
              </w:rPr>
            </w:pPr>
            <w:r w:rsidRPr="003B1B06">
              <w:rPr>
                <w:rFonts w:ascii="Calibri" w:hAnsi="Calibri" w:cs="Arial"/>
                <w:b/>
                <w:noProof/>
                <w:sz w:val="22"/>
                <w:szCs w:val="22"/>
              </w:rPr>
              <w:t>Postgraduate</w:t>
            </w:r>
          </w:p>
        </w:tc>
      </w:tr>
      <w:tr w:rsidR="00223376" w:rsidRPr="003B1B06" w:rsidTr="00223376">
        <w:tc>
          <w:tcPr>
            <w:tcW w:w="3360" w:type="dxa"/>
          </w:tcPr>
          <w:p w:rsidR="00223376" w:rsidRPr="003B1B06" w:rsidRDefault="00223376" w:rsidP="005A2293">
            <w:pPr>
              <w:tabs>
                <w:tab w:val="left" w:pos="567"/>
                <w:tab w:val="left" w:pos="8222"/>
              </w:tabs>
              <w:jc w:val="center"/>
              <w:rPr>
                <w:rFonts w:ascii="Calibri" w:hAnsi="Calibri" w:cs="Arial"/>
                <w:b/>
              </w:rPr>
            </w:pPr>
            <w:r w:rsidRPr="003B1B06">
              <w:rPr>
                <w:rFonts w:ascii="Calibri" w:hAnsi="Calibri" w:cs="Arial"/>
                <w:b/>
                <w:sz w:val="22"/>
                <w:szCs w:val="22"/>
              </w:rPr>
              <w:t>2018</w:t>
            </w:r>
          </w:p>
        </w:tc>
        <w:tc>
          <w:tcPr>
            <w:tcW w:w="3138" w:type="dxa"/>
            <w:shd w:val="clear" w:color="auto" w:fill="auto"/>
          </w:tcPr>
          <w:p w:rsidR="00223376" w:rsidRPr="003B1B06" w:rsidRDefault="00223376" w:rsidP="005A2293">
            <w:pPr>
              <w:tabs>
                <w:tab w:val="left" w:pos="567"/>
                <w:tab w:val="left" w:pos="8222"/>
              </w:tabs>
              <w:jc w:val="center"/>
              <w:rPr>
                <w:rFonts w:ascii="Calibri" w:hAnsi="Calibri" w:cs="Arial"/>
                <w:b/>
                <w:sz w:val="22"/>
                <w:szCs w:val="22"/>
              </w:rPr>
            </w:pPr>
            <w:r w:rsidRPr="003B1B06">
              <w:rPr>
                <w:rFonts w:ascii="Calibri" w:hAnsi="Calibri" w:cs="Arial"/>
                <w:b/>
                <w:noProof/>
                <w:sz w:val="22"/>
                <w:szCs w:val="22"/>
              </w:rPr>
              <w:t>536</w:t>
            </w:r>
          </w:p>
        </w:tc>
        <w:tc>
          <w:tcPr>
            <w:tcW w:w="3022" w:type="dxa"/>
          </w:tcPr>
          <w:p w:rsidR="00223376" w:rsidRPr="003B1B06" w:rsidRDefault="003B1B06" w:rsidP="005A2293">
            <w:pPr>
              <w:tabs>
                <w:tab w:val="left" w:pos="567"/>
                <w:tab w:val="left" w:pos="8222"/>
              </w:tabs>
              <w:jc w:val="center"/>
              <w:rPr>
                <w:rFonts w:ascii="Calibri" w:hAnsi="Calibri" w:cs="Arial"/>
                <w:b/>
                <w:noProof/>
                <w:sz w:val="22"/>
                <w:szCs w:val="22"/>
              </w:rPr>
            </w:pPr>
            <w:r w:rsidRPr="003B1B06">
              <w:rPr>
                <w:rFonts w:ascii="Calibri" w:hAnsi="Calibri" w:cs="Arial"/>
                <w:b/>
                <w:noProof/>
                <w:sz w:val="22"/>
                <w:szCs w:val="22"/>
              </w:rPr>
              <w:t>0</w:t>
            </w:r>
          </w:p>
        </w:tc>
      </w:tr>
      <w:tr w:rsidR="00223376" w:rsidRPr="003B1B06" w:rsidTr="00223376">
        <w:tc>
          <w:tcPr>
            <w:tcW w:w="3360" w:type="dxa"/>
          </w:tcPr>
          <w:p w:rsidR="00223376" w:rsidRPr="003B1B06" w:rsidRDefault="00223376" w:rsidP="005A2293">
            <w:pPr>
              <w:tabs>
                <w:tab w:val="left" w:pos="567"/>
                <w:tab w:val="left" w:pos="8222"/>
              </w:tabs>
              <w:jc w:val="center"/>
              <w:rPr>
                <w:rFonts w:ascii="Calibri" w:hAnsi="Calibri" w:cs="Arial"/>
                <w:b/>
                <w:sz w:val="22"/>
                <w:szCs w:val="22"/>
              </w:rPr>
            </w:pPr>
            <w:r w:rsidRPr="003B1B06">
              <w:rPr>
                <w:rFonts w:ascii="Calibri" w:hAnsi="Calibri" w:cs="Arial"/>
                <w:b/>
                <w:sz w:val="22"/>
                <w:szCs w:val="22"/>
              </w:rPr>
              <w:t>2019</w:t>
            </w:r>
          </w:p>
        </w:tc>
        <w:tc>
          <w:tcPr>
            <w:tcW w:w="3138" w:type="dxa"/>
            <w:shd w:val="clear" w:color="auto" w:fill="auto"/>
          </w:tcPr>
          <w:p w:rsidR="00223376" w:rsidRPr="003B1B06" w:rsidRDefault="00223376" w:rsidP="005A2293">
            <w:pPr>
              <w:tabs>
                <w:tab w:val="left" w:pos="567"/>
                <w:tab w:val="left" w:pos="8222"/>
              </w:tabs>
              <w:jc w:val="center"/>
              <w:rPr>
                <w:rFonts w:ascii="Calibri" w:hAnsi="Calibri" w:cs="Arial"/>
                <w:b/>
                <w:noProof/>
                <w:sz w:val="22"/>
                <w:szCs w:val="22"/>
              </w:rPr>
            </w:pPr>
            <w:r w:rsidRPr="003B1B06">
              <w:rPr>
                <w:rFonts w:ascii="Calibri" w:hAnsi="Calibri" w:cs="Arial"/>
                <w:b/>
                <w:noProof/>
                <w:sz w:val="22"/>
                <w:szCs w:val="22"/>
              </w:rPr>
              <w:t>536</w:t>
            </w:r>
          </w:p>
        </w:tc>
        <w:tc>
          <w:tcPr>
            <w:tcW w:w="3022" w:type="dxa"/>
          </w:tcPr>
          <w:p w:rsidR="00223376" w:rsidRPr="003B1B06" w:rsidRDefault="003B1B06" w:rsidP="005A2293">
            <w:pPr>
              <w:tabs>
                <w:tab w:val="left" w:pos="567"/>
                <w:tab w:val="left" w:pos="8222"/>
              </w:tabs>
              <w:jc w:val="center"/>
              <w:rPr>
                <w:rFonts w:ascii="Calibri" w:hAnsi="Calibri" w:cs="Arial"/>
                <w:b/>
                <w:noProof/>
                <w:sz w:val="22"/>
                <w:szCs w:val="22"/>
              </w:rPr>
            </w:pPr>
            <w:r w:rsidRPr="003B1B06">
              <w:rPr>
                <w:rFonts w:ascii="Calibri" w:hAnsi="Calibri" w:cs="Arial"/>
                <w:b/>
                <w:noProof/>
                <w:sz w:val="22"/>
                <w:szCs w:val="22"/>
              </w:rPr>
              <w:t>0</w:t>
            </w:r>
          </w:p>
        </w:tc>
      </w:tr>
      <w:tr w:rsidR="00223376" w:rsidRPr="003B1B06" w:rsidTr="00223376">
        <w:tc>
          <w:tcPr>
            <w:tcW w:w="3360" w:type="dxa"/>
          </w:tcPr>
          <w:p w:rsidR="00223376" w:rsidRPr="003B1B06" w:rsidRDefault="00223376" w:rsidP="005A2293">
            <w:pPr>
              <w:tabs>
                <w:tab w:val="left" w:pos="567"/>
                <w:tab w:val="left" w:pos="8222"/>
              </w:tabs>
              <w:jc w:val="center"/>
              <w:rPr>
                <w:rFonts w:ascii="Calibri" w:hAnsi="Calibri" w:cs="Arial"/>
                <w:b/>
                <w:sz w:val="22"/>
                <w:szCs w:val="22"/>
              </w:rPr>
            </w:pPr>
            <w:r w:rsidRPr="003B1B06">
              <w:rPr>
                <w:rFonts w:ascii="Calibri" w:hAnsi="Calibri" w:cs="Arial"/>
                <w:b/>
                <w:sz w:val="22"/>
                <w:szCs w:val="22"/>
              </w:rPr>
              <w:t>2020</w:t>
            </w:r>
          </w:p>
        </w:tc>
        <w:tc>
          <w:tcPr>
            <w:tcW w:w="3138" w:type="dxa"/>
            <w:shd w:val="clear" w:color="auto" w:fill="auto"/>
          </w:tcPr>
          <w:p w:rsidR="00223376" w:rsidRPr="003B1B06" w:rsidRDefault="003B1B06" w:rsidP="005A2293">
            <w:pPr>
              <w:tabs>
                <w:tab w:val="left" w:pos="567"/>
                <w:tab w:val="left" w:pos="8222"/>
              </w:tabs>
              <w:jc w:val="center"/>
              <w:rPr>
                <w:rFonts w:ascii="Calibri" w:hAnsi="Calibri" w:cs="Arial"/>
                <w:b/>
                <w:noProof/>
                <w:sz w:val="22"/>
                <w:szCs w:val="22"/>
              </w:rPr>
            </w:pPr>
            <w:r w:rsidRPr="003B1B06">
              <w:rPr>
                <w:rFonts w:ascii="Calibri" w:hAnsi="Calibri" w:cs="Arial"/>
                <w:b/>
                <w:noProof/>
                <w:sz w:val="22"/>
                <w:szCs w:val="22"/>
              </w:rPr>
              <w:t>536</w:t>
            </w:r>
          </w:p>
        </w:tc>
        <w:tc>
          <w:tcPr>
            <w:tcW w:w="3022" w:type="dxa"/>
          </w:tcPr>
          <w:p w:rsidR="00223376" w:rsidRPr="003B1B06" w:rsidRDefault="003B1B06" w:rsidP="005A2293">
            <w:pPr>
              <w:tabs>
                <w:tab w:val="left" w:pos="567"/>
                <w:tab w:val="left" w:pos="8222"/>
              </w:tabs>
              <w:jc w:val="center"/>
              <w:rPr>
                <w:rFonts w:ascii="Calibri" w:hAnsi="Calibri" w:cs="Arial"/>
                <w:b/>
                <w:noProof/>
                <w:sz w:val="22"/>
                <w:szCs w:val="22"/>
              </w:rPr>
            </w:pPr>
            <w:r w:rsidRPr="003B1B06">
              <w:rPr>
                <w:rFonts w:ascii="Calibri" w:hAnsi="Calibri" w:cs="Arial"/>
                <w:b/>
                <w:noProof/>
                <w:sz w:val="22"/>
                <w:szCs w:val="22"/>
              </w:rPr>
              <w:t>0</w:t>
            </w:r>
          </w:p>
        </w:tc>
      </w:tr>
    </w:tbl>
    <w:p w:rsidR="00891E9F" w:rsidRPr="003B1B06" w:rsidRDefault="00891E9F" w:rsidP="00E87D40">
      <w:pPr>
        <w:tabs>
          <w:tab w:val="left" w:pos="567"/>
          <w:tab w:val="left" w:pos="8222"/>
        </w:tabs>
        <w:spacing w:before="120" w:after="120"/>
        <w:rPr>
          <w:rFonts w:ascii="Calibri" w:hAnsi="Calibri" w:cs="Arial"/>
          <w:bCs/>
          <w:i/>
          <w:sz w:val="22"/>
          <w:szCs w:val="22"/>
        </w:rPr>
      </w:pPr>
      <w:r w:rsidRPr="003B1B06">
        <w:rPr>
          <w:rFonts w:ascii="Calibri" w:hAnsi="Calibri" w:cs="Arial"/>
          <w:bCs/>
          <w:i/>
          <w:sz w:val="22"/>
          <w:szCs w:val="22"/>
        </w:rPr>
        <w:t xml:space="preserve">Bonded Medical </w:t>
      </w:r>
      <w:r w:rsidR="00111A31">
        <w:rPr>
          <w:rFonts w:ascii="Calibri" w:hAnsi="Calibri" w:cs="Arial"/>
          <w:bCs/>
          <w:i/>
          <w:sz w:val="22"/>
          <w:szCs w:val="22"/>
        </w:rPr>
        <w:t>Program</w:t>
      </w:r>
    </w:p>
    <w:p w:rsidR="00DF3149" w:rsidRPr="003B1B06" w:rsidRDefault="00DF3149" w:rsidP="00DF3149">
      <w:pPr>
        <w:pStyle w:val="ListParagraph"/>
        <w:numPr>
          <w:ilvl w:val="0"/>
          <w:numId w:val="1"/>
        </w:numPr>
        <w:tabs>
          <w:tab w:val="left" w:pos="426"/>
        </w:tabs>
        <w:spacing w:before="120" w:after="120"/>
        <w:rPr>
          <w:rFonts w:ascii="Calibri" w:hAnsi="Calibri" w:cs="Arial"/>
          <w:iCs/>
          <w:sz w:val="22"/>
          <w:szCs w:val="22"/>
        </w:rPr>
      </w:pPr>
      <w:r w:rsidRPr="003B1B06">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rsidR="00DF3149" w:rsidRPr="003B1B06" w:rsidRDefault="00DF3149" w:rsidP="00111A31">
      <w:pPr>
        <w:pStyle w:val="ListParagraph"/>
        <w:numPr>
          <w:ilvl w:val="1"/>
          <w:numId w:val="1"/>
        </w:numPr>
        <w:tabs>
          <w:tab w:val="left" w:pos="426"/>
        </w:tabs>
        <w:spacing w:before="120" w:after="120"/>
        <w:ind w:hanging="709"/>
        <w:rPr>
          <w:rFonts w:ascii="Calibri" w:hAnsi="Calibri" w:cs="Arial"/>
          <w:iCs/>
          <w:sz w:val="22"/>
          <w:szCs w:val="22"/>
        </w:rPr>
      </w:pPr>
      <w:r w:rsidRPr="003B1B06">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rsidR="00DF3149" w:rsidRPr="003B1B06" w:rsidRDefault="00DF3149" w:rsidP="00111A31">
      <w:pPr>
        <w:pStyle w:val="ListParagraph"/>
        <w:numPr>
          <w:ilvl w:val="1"/>
          <w:numId w:val="1"/>
        </w:numPr>
        <w:tabs>
          <w:tab w:val="left" w:pos="426"/>
        </w:tabs>
        <w:spacing w:before="120" w:after="120"/>
        <w:ind w:hanging="709"/>
        <w:rPr>
          <w:rFonts w:ascii="Calibri" w:hAnsi="Calibri" w:cs="Arial"/>
          <w:iCs/>
          <w:sz w:val="22"/>
          <w:szCs w:val="22"/>
        </w:rPr>
      </w:pPr>
      <w:r w:rsidRPr="003B1B06">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rsidR="00DF3149" w:rsidRPr="003B1B06" w:rsidRDefault="00DF3149" w:rsidP="00111A31">
      <w:pPr>
        <w:pStyle w:val="ListParagraph"/>
        <w:numPr>
          <w:ilvl w:val="1"/>
          <w:numId w:val="1"/>
        </w:numPr>
        <w:tabs>
          <w:tab w:val="left" w:pos="426"/>
        </w:tabs>
        <w:spacing w:before="120" w:after="120"/>
        <w:ind w:hanging="709"/>
        <w:rPr>
          <w:rFonts w:ascii="Calibri" w:hAnsi="Calibri" w:cs="Arial"/>
          <w:b/>
        </w:rPr>
      </w:pPr>
      <w:r w:rsidRPr="003B1B06">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rsidR="007973D5" w:rsidRPr="007973D5" w:rsidRDefault="00DF3149" w:rsidP="00111A31">
      <w:pPr>
        <w:pStyle w:val="ListParagraph"/>
        <w:numPr>
          <w:ilvl w:val="1"/>
          <w:numId w:val="1"/>
        </w:numPr>
        <w:tabs>
          <w:tab w:val="left" w:pos="426"/>
        </w:tabs>
        <w:spacing w:before="120" w:after="120"/>
        <w:ind w:hanging="709"/>
        <w:rPr>
          <w:rFonts w:ascii="Calibri" w:hAnsi="Calibri" w:cs="Arial"/>
          <w:b/>
        </w:rPr>
      </w:pPr>
      <w:r w:rsidRPr="003B1B06">
        <w:rPr>
          <w:rFonts w:ascii="Calibri" w:hAnsi="Calibri" w:cs="Arial"/>
          <w:iCs/>
          <w:sz w:val="22"/>
          <w:szCs w:val="22"/>
        </w:rPr>
        <w:t>The MRBS Scheme places, which ceased in 2015, are separate from the BMP Scheme places. Students who were granted a MRBS Scheme place and are currently undertaking a course of study in medicine cannot be counted towards the BMP Scheme’s 28.5 per cent requirement.</w:t>
      </w:r>
    </w:p>
    <w:p w:rsidR="007973D5" w:rsidRPr="003D2740" w:rsidRDefault="007973D5" w:rsidP="007973D5">
      <w:pPr>
        <w:tabs>
          <w:tab w:val="left" w:pos="567"/>
          <w:tab w:val="left" w:pos="8222"/>
        </w:tabs>
        <w:spacing w:before="120" w:after="120"/>
        <w:rPr>
          <w:rFonts w:ascii="Calibri" w:hAnsi="Calibri" w:cs="Arial"/>
          <w:bCs/>
          <w:i/>
          <w:sz w:val="22"/>
          <w:szCs w:val="22"/>
        </w:rPr>
      </w:pPr>
      <w:r w:rsidRPr="003D2740">
        <w:rPr>
          <w:rFonts w:ascii="Calibri" w:hAnsi="Calibri" w:cs="Arial"/>
          <w:bCs/>
          <w:i/>
          <w:sz w:val="22"/>
          <w:szCs w:val="22"/>
        </w:rPr>
        <w:lastRenderedPageBreak/>
        <w:t>Short courses</w:t>
      </w:r>
    </w:p>
    <w:p w:rsidR="007973D5" w:rsidRPr="003D2740" w:rsidRDefault="007973D5" w:rsidP="007973D5">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3D2740">
        <w:rPr>
          <w:rFonts w:ascii="Calibri" w:hAnsi="Calibri" w:cs="Arial"/>
          <w:sz w:val="22"/>
          <w:szCs w:val="22"/>
        </w:rPr>
        <w:t>The</w:t>
      </w:r>
      <w:r w:rsidRPr="003D2740">
        <w:rPr>
          <w:rFonts w:ascii="Calibri" w:hAnsi="Calibri" w:cs="Arial"/>
          <w:iCs/>
          <w:sz w:val="22"/>
          <w:szCs w:val="22"/>
        </w:rPr>
        <w:t xml:space="preserve"> Courses listed in Appendix 1 are considered ‘short courses’ for the purpose of this Funding Agreement.</w:t>
      </w:r>
    </w:p>
    <w:p w:rsidR="008A1F80" w:rsidRPr="003B3D2A" w:rsidRDefault="008A1F80" w:rsidP="008A1F80">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3B3D2A">
        <w:rPr>
          <w:rFonts w:ascii="Calibri" w:hAnsi="Calibri" w:cs="Arial"/>
          <w:iCs/>
          <w:sz w:val="22"/>
          <w:szCs w:val="22"/>
        </w:rPr>
        <w:t xml:space="preserve">These short courses will be 0.5 EFTSL and offered in 2020 only. These courses must be delivered online and </w:t>
      </w:r>
      <w:r w:rsidRPr="003B3D2A">
        <w:rPr>
          <w:rFonts w:ascii="Calibri" w:hAnsi="Calibri" w:cs="Arial"/>
          <w:sz w:val="22"/>
          <w:szCs w:val="22"/>
        </w:rPr>
        <w:t>must be either an Undergraduate Certificate or a Graduate Certificate as defined by the Australian Qualifications Framework.</w:t>
      </w:r>
    </w:p>
    <w:p w:rsidR="008A1F80" w:rsidRPr="003B3D2A" w:rsidRDefault="008A1F80" w:rsidP="008A1F80">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3B3D2A">
        <w:rPr>
          <w:rFonts w:asciiTheme="minorHAnsi" w:hAnsiTheme="minorHAnsi" w:cstheme="minorHAnsi"/>
          <w:iCs/>
          <w:sz w:val="22"/>
          <w:szCs w:val="22"/>
        </w:rPr>
        <w:t>Upon course completion, the student will be awarded either an Undergraduate Certificate or a Graduate Certificate.</w:t>
      </w:r>
    </w:p>
    <w:p w:rsidR="008A1F80" w:rsidRPr="003B3D2A" w:rsidRDefault="008A1F80" w:rsidP="008A1F80">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3B3D2A">
        <w:rPr>
          <w:rFonts w:asciiTheme="minorHAnsi" w:hAnsiTheme="minorHAnsi" w:cstheme="minorHAnsi"/>
          <w:iCs/>
          <w:sz w:val="22"/>
          <w:szCs w:val="22"/>
        </w:rPr>
        <w:t>The University agrees that it will only charge the following student contribution amounts for a student place (equivalent to 0.5 EFTSL) in the short course(s):</w:t>
      </w:r>
    </w:p>
    <w:p w:rsidR="008A1F80" w:rsidRPr="003B3D2A" w:rsidRDefault="008A1F80" w:rsidP="008A1F80">
      <w:pPr>
        <w:pStyle w:val="ListParagraph"/>
        <w:widowControl w:val="0"/>
        <w:numPr>
          <w:ilvl w:val="1"/>
          <w:numId w:val="1"/>
        </w:numPr>
        <w:tabs>
          <w:tab w:val="clear" w:pos="1135"/>
          <w:tab w:val="left" w:pos="567"/>
          <w:tab w:val="num" w:pos="851"/>
          <w:tab w:val="left" w:pos="8222"/>
        </w:tabs>
        <w:spacing w:before="120" w:after="120"/>
        <w:ind w:left="851"/>
        <w:contextualSpacing w:val="0"/>
        <w:rPr>
          <w:rFonts w:asciiTheme="minorHAnsi" w:hAnsiTheme="minorHAnsi" w:cstheme="minorHAnsi"/>
          <w:sz w:val="22"/>
          <w:szCs w:val="22"/>
        </w:rPr>
      </w:pPr>
      <w:r w:rsidRPr="003B3D2A">
        <w:rPr>
          <w:rFonts w:asciiTheme="minorHAnsi" w:hAnsiTheme="minorHAnsi" w:cstheme="minorHAnsi"/>
          <w:sz w:val="22"/>
          <w:szCs w:val="22"/>
        </w:rPr>
        <w:t>$1,250 for a student place in</w:t>
      </w:r>
    </w:p>
    <w:p w:rsidR="008A1F80" w:rsidRPr="003B3D2A" w:rsidRDefault="008A1F80" w:rsidP="008A1F8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B3D2A">
        <w:rPr>
          <w:rFonts w:asciiTheme="minorHAnsi" w:hAnsiTheme="minorHAnsi" w:cstheme="minorHAnsi"/>
          <w:iCs/>
          <w:sz w:val="22"/>
          <w:szCs w:val="22"/>
        </w:rPr>
        <w:t>English in Cluster 2</w:t>
      </w:r>
    </w:p>
    <w:p w:rsidR="008A1F80" w:rsidRPr="003B3D2A" w:rsidRDefault="008A1F80" w:rsidP="008A1F8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B3D2A">
        <w:rPr>
          <w:rFonts w:asciiTheme="minorHAnsi" w:hAnsiTheme="minorHAnsi" w:cstheme="minorHAnsi"/>
          <w:iCs/>
          <w:sz w:val="22"/>
          <w:szCs w:val="22"/>
        </w:rPr>
        <w:t>Psychology, Mathematical Sciences in Cluster 3</w:t>
      </w:r>
    </w:p>
    <w:p w:rsidR="008A1F80" w:rsidRPr="003B3D2A" w:rsidRDefault="008A1F80" w:rsidP="008A1F8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B3D2A">
        <w:rPr>
          <w:rFonts w:asciiTheme="minorHAnsi" w:hAnsiTheme="minorHAnsi" w:cstheme="minorHAnsi"/>
          <w:iCs/>
          <w:sz w:val="22"/>
          <w:szCs w:val="22"/>
        </w:rPr>
        <w:t>Education in Cluster 4</w:t>
      </w:r>
    </w:p>
    <w:p w:rsidR="008A1F80" w:rsidRPr="003B3D2A" w:rsidRDefault="008A1F80" w:rsidP="008A1F8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B3D2A">
        <w:rPr>
          <w:rFonts w:asciiTheme="minorHAnsi" w:hAnsiTheme="minorHAnsi" w:cstheme="minorHAnsi"/>
          <w:iCs/>
          <w:sz w:val="22"/>
          <w:szCs w:val="22"/>
        </w:rPr>
        <w:t>Languages, Clinical Psychology in Cluster 5</w:t>
      </w:r>
    </w:p>
    <w:p w:rsidR="008A1F80" w:rsidRPr="003B3D2A" w:rsidRDefault="008A1F80" w:rsidP="008A1F8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B3D2A">
        <w:rPr>
          <w:rFonts w:asciiTheme="minorHAnsi" w:hAnsiTheme="minorHAnsi" w:cstheme="minorHAnsi"/>
          <w:iCs/>
          <w:sz w:val="22"/>
          <w:szCs w:val="22"/>
        </w:rPr>
        <w:t>Nursing in Cluster 6</w:t>
      </w:r>
    </w:p>
    <w:p w:rsidR="008A1F80" w:rsidRPr="003B3D2A" w:rsidRDefault="008A1F80" w:rsidP="008A1F8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B3D2A">
        <w:rPr>
          <w:rFonts w:asciiTheme="minorHAnsi" w:hAnsiTheme="minorHAnsi" w:cstheme="minorHAnsi"/>
          <w:iCs/>
          <w:sz w:val="22"/>
          <w:szCs w:val="22"/>
        </w:rPr>
        <w:t>Agriculture in Cluster 8</w:t>
      </w:r>
    </w:p>
    <w:p w:rsidR="008A1F80" w:rsidRPr="003B3D2A" w:rsidRDefault="008A1F80" w:rsidP="008A1F80">
      <w:pPr>
        <w:pStyle w:val="ListParagraph"/>
        <w:widowControl w:val="0"/>
        <w:numPr>
          <w:ilvl w:val="1"/>
          <w:numId w:val="1"/>
        </w:numPr>
        <w:tabs>
          <w:tab w:val="clear" w:pos="1135"/>
          <w:tab w:val="left" w:pos="567"/>
          <w:tab w:val="num" w:pos="851"/>
          <w:tab w:val="left" w:pos="8222"/>
        </w:tabs>
        <w:spacing w:before="120" w:after="120"/>
        <w:ind w:left="851"/>
        <w:contextualSpacing w:val="0"/>
        <w:rPr>
          <w:rFonts w:asciiTheme="minorHAnsi" w:hAnsiTheme="minorHAnsi" w:cstheme="minorHAnsi"/>
          <w:sz w:val="22"/>
          <w:szCs w:val="22"/>
        </w:rPr>
      </w:pPr>
      <w:r w:rsidRPr="003B3D2A">
        <w:rPr>
          <w:rFonts w:asciiTheme="minorHAnsi" w:hAnsiTheme="minorHAnsi" w:cstheme="minorHAnsi"/>
          <w:iCs/>
          <w:sz w:val="22"/>
          <w:szCs w:val="22"/>
        </w:rPr>
        <w:t>$2,500 for a student place in</w:t>
      </w:r>
    </w:p>
    <w:p w:rsidR="008A1F80" w:rsidRPr="003B3D2A" w:rsidRDefault="008A1F80" w:rsidP="008A1F8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B3D2A">
        <w:rPr>
          <w:rFonts w:asciiTheme="minorHAnsi" w:hAnsiTheme="minorHAnsi" w:cstheme="minorHAnsi"/>
          <w:iCs/>
          <w:sz w:val="22"/>
          <w:szCs w:val="22"/>
        </w:rPr>
        <w:t>Counselling, Other Health, Information Technology, Architecture and Building in Cluster 3</w:t>
      </w:r>
    </w:p>
    <w:p w:rsidR="008A1F80" w:rsidRPr="003B3D2A" w:rsidRDefault="008A1F80" w:rsidP="008A1F8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B3D2A">
        <w:rPr>
          <w:rFonts w:asciiTheme="minorHAnsi" w:hAnsiTheme="minorHAnsi" w:cstheme="minorHAnsi"/>
          <w:iCs/>
          <w:sz w:val="22"/>
          <w:szCs w:val="22"/>
        </w:rPr>
        <w:t>Allied Health in Cluster 5</w:t>
      </w:r>
    </w:p>
    <w:p w:rsidR="008A1F80" w:rsidRPr="003B3D2A" w:rsidRDefault="008A1F80" w:rsidP="008A1F8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B3D2A">
        <w:rPr>
          <w:rFonts w:asciiTheme="minorHAnsi" w:hAnsiTheme="minorHAnsi" w:cstheme="minorHAnsi"/>
          <w:iCs/>
          <w:sz w:val="22"/>
          <w:szCs w:val="22"/>
        </w:rPr>
        <w:t>Engineering and Related Technologies, Science in Cluster 7</w:t>
      </w:r>
    </w:p>
    <w:p w:rsidR="008A1F80" w:rsidRPr="003B3D2A" w:rsidRDefault="008A1F80" w:rsidP="008A1F8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3B3D2A">
        <w:rPr>
          <w:rFonts w:asciiTheme="minorHAnsi" w:hAnsiTheme="minorHAnsi" w:cstheme="minorHAnsi"/>
          <w:iCs/>
          <w:sz w:val="22"/>
          <w:szCs w:val="22"/>
        </w:rPr>
        <w:t>Environmental Studies and Medical Science in Cluster 8</w:t>
      </w:r>
    </w:p>
    <w:p w:rsidR="008A1F80" w:rsidRPr="003B3D2A" w:rsidRDefault="008A1F80" w:rsidP="008A1F80">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3B3D2A">
        <w:rPr>
          <w:rFonts w:asciiTheme="minorHAnsi" w:hAnsiTheme="minorHAnsi" w:cstheme="minorHAnsi"/>
          <w:iCs/>
          <w:sz w:val="22"/>
          <w:szCs w:val="22"/>
        </w:rPr>
        <w:t>The University must comply with their obligations under the HESA</w:t>
      </w:r>
      <w:r w:rsidRPr="003B3D2A">
        <w:rPr>
          <w:rFonts w:asciiTheme="minorHAnsi" w:hAnsiTheme="minorHAnsi" w:cstheme="minorHAnsi"/>
          <w:i/>
          <w:iCs/>
          <w:sz w:val="22"/>
          <w:szCs w:val="22"/>
        </w:rPr>
        <w:t xml:space="preserve"> </w:t>
      </w:r>
      <w:r w:rsidRPr="003B3D2A">
        <w:rPr>
          <w:rFonts w:asciiTheme="minorHAnsi" w:hAnsiTheme="minorHAnsi" w:cstheme="minorHAnsi"/>
          <w:iCs/>
          <w:sz w:val="22"/>
          <w:szCs w:val="22"/>
        </w:rPr>
        <w:t>in relation to student contribution amounts.</w:t>
      </w:r>
    </w:p>
    <w:p w:rsidR="007973D5" w:rsidRPr="003D2740" w:rsidRDefault="007973D5" w:rsidP="007973D5">
      <w:pPr>
        <w:pStyle w:val="ListParagraph"/>
        <w:numPr>
          <w:ilvl w:val="0"/>
          <w:numId w:val="1"/>
        </w:numPr>
        <w:tabs>
          <w:tab w:val="left" w:pos="426"/>
        </w:tabs>
        <w:spacing w:after="120"/>
        <w:contextualSpacing w:val="0"/>
        <w:jc w:val="both"/>
        <w:rPr>
          <w:rFonts w:ascii="Calibri" w:hAnsi="Calibri" w:cs="Arial"/>
          <w:iCs/>
          <w:sz w:val="22"/>
          <w:szCs w:val="22"/>
        </w:rPr>
      </w:pPr>
      <w:r w:rsidRPr="003D2740">
        <w:rPr>
          <w:rFonts w:ascii="Calibri" w:hAnsi="Calibri" w:cs="Arial"/>
          <w:iCs/>
          <w:sz w:val="22"/>
          <w:szCs w:val="22"/>
        </w:rPr>
        <w:t>The University must provide data on students enrolled in short courses as required by the Commonwealth.</w:t>
      </w:r>
    </w:p>
    <w:p w:rsidR="00891E9F" w:rsidRPr="003B1B06" w:rsidRDefault="00891E9F" w:rsidP="00111A31">
      <w:pPr>
        <w:pStyle w:val="ListParagraph"/>
        <w:numPr>
          <w:ilvl w:val="1"/>
          <w:numId w:val="1"/>
        </w:numPr>
        <w:tabs>
          <w:tab w:val="left" w:pos="426"/>
        </w:tabs>
        <w:spacing w:before="120" w:after="120"/>
        <w:ind w:hanging="709"/>
        <w:rPr>
          <w:rFonts w:ascii="Calibri" w:hAnsi="Calibri" w:cs="Arial"/>
          <w:b/>
        </w:rPr>
      </w:pPr>
      <w:r w:rsidRPr="003B1B06">
        <w:rPr>
          <w:rFonts w:ascii="Calibri" w:hAnsi="Calibri" w:cs="Arial"/>
          <w:b/>
        </w:rPr>
        <w:br w:type="page"/>
      </w:r>
    </w:p>
    <w:p w:rsidR="00891E9F" w:rsidRPr="003B1B06" w:rsidRDefault="003B3D2A" w:rsidP="00E87D40">
      <w:pPr>
        <w:spacing w:before="120" w:after="120"/>
        <w:rPr>
          <w:rFonts w:ascii="Calibri" w:hAnsi="Calibri" w:cs="Arial"/>
          <w:b/>
        </w:rPr>
      </w:pPr>
      <w:r>
        <w:rPr>
          <w:rFonts w:ascii="Calibri" w:hAnsi="Calibri" w:cs="Arial"/>
          <w:b/>
        </w:rPr>
        <w:lastRenderedPageBreak/>
        <w:t>PART E</w:t>
      </w:r>
      <w:r w:rsidR="00891E9F" w:rsidRPr="003B1B06">
        <w:rPr>
          <w:rFonts w:ascii="Calibri" w:hAnsi="Calibri" w:cs="Arial"/>
          <w:b/>
        </w:rPr>
        <w:t>: Other conditions and requirements</w:t>
      </w:r>
    </w:p>
    <w:p w:rsidR="00891E9F" w:rsidRPr="003B1B06" w:rsidRDefault="00891E9F" w:rsidP="00E87D40">
      <w:pPr>
        <w:tabs>
          <w:tab w:val="left" w:pos="567"/>
          <w:tab w:val="left" w:pos="8222"/>
        </w:tabs>
        <w:spacing w:before="120" w:after="120"/>
        <w:rPr>
          <w:rFonts w:ascii="Calibri" w:hAnsi="Calibri" w:cs="Arial"/>
          <w:i/>
          <w:sz w:val="22"/>
          <w:szCs w:val="22"/>
        </w:rPr>
      </w:pPr>
      <w:r w:rsidRPr="003B1B06">
        <w:rPr>
          <w:rFonts w:ascii="Calibri" w:hAnsi="Calibri" w:cs="Arial"/>
          <w:bCs/>
          <w:i/>
          <w:sz w:val="22"/>
          <w:szCs w:val="22"/>
        </w:rPr>
        <w:t>Closure</w:t>
      </w:r>
      <w:r w:rsidRPr="003B1B06">
        <w:rPr>
          <w:rFonts w:ascii="Calibri" w:hAnsi="Calibri" w:cs="Arial"/>
          <w:i/>
          <w:sz w:val="22"/>
          <w:szCs w:val="22"/>
        </w:rPr>
        <w:t xml:space="preserve"> of courses</w:t>
      </w:r>
    </w:p>
    <w:p w:rsidR="00891E9F" w:rsidRPr="003B1B06" w:rsidRDefault="00891E9F"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3B1B06">
        <w:rPr>
          <w:rFonts w:ascii="Calibri" w:hAnsi="Calibri" w:cs="Arial"/>
          <w:sz w:val="22"/>
          <w:szCs w:val="22"/>
        </w:rPr>
        <w:t xml:space="preserve">Before Closing a Course to which this clause applies, the </w:t>
      </w:r>
      <w:r w:rsidRPr="003B1B06">
        <w:rPr>
          <w:rFonts w:ascii="Calibri" w:hAnsi="Calibri" w:cs="Arial"/>
          <w:noProof/>
          <w:sz w:val="22"/>
          <w:szCs w:val="22"/>
        </w:rPr>
        <w:t>University</w:t>
      </w:r>
      <w:r w:rsidRPr="003B1B06">
        <w:rPr>
          <w:rFonts w:ascii="Calibri" w:hAnsi="Calibri" w:cs="Arial"/>
          <w:sz w:val="22"/>
          <w:szCs w:val="22"/>
        </w:rPr>
        <w:t xml:space="preserve"> must consult the Commonwealth and obtain the Commonwealth’s approval for the closure.</w:t>
      </w:r>
    </w:p>
    <w:p w:rsidR="00891E9F" w:rsidRPr="003B1B06" w:rsidRDefault="00891E9F" w:rsidP="00163C14">
      <w:pPr>
        <w:pStyle w:val="ListParagraph"/>
        <w:numPr>
          <w:ilvl w:val="1"/>
          <w:numId w:val="1"/>
        </w:numPr>
        <w:tabs>
          <w:tab w:val="left" w:pos="426"/>
        </w:tabs>
        <w:spacing w:before="240" w:after="120"/>
        <w:ind w:left="992"/>
        <w:contextualSpacing w:val="0"/>
        <w:rPr>
          <w:rFonts w:ascii="Calibri" w:hAnsi="Calibri" w:cs="Arial"/>
          <w:iCs/>
          <w:sz w:val="22"/>
          <w:szCs w:val="22"/>
        </w:rPr>
      </w:pPr>
      <w:r w:rsidRPr="003B1B06">
        <w:rPr>
          <w:rFonts w:ascii="Calibri" w:hAnsi="Calibri" w:cs="Arial"/>
          <w:iCs/>
          <w:sz w:val="22"/>
          <w:szCs w:val="22"/>
        </w:rPr>
        <w:t>In this clause, ‘Course’ means a Course of Study, or a major within a Course of Study.</w:t>
      </w:r>
    </w:p>
    <w:p w:rsidR="00891E9F" w:rsidRPr="003B1B06" w:rsidRDefault="00891E9F" w:rsidP="00163C14">
      <w:pPr>
        <w:pStyle w:val="ListParagraph"/>
        <w:numPr>
          <w:ilvl w:val="1"/>
          <w:numId w:val="1"/>
        </w:numPr>
        <w:tabs>
          <w:tab w:val="left" w:pos="426"/>
        </w:tabs>
        <w:spacing w:before="120" w:after="120"/>
        <w:ind w:left="993"/>
        <w:contextualSpacing w:val="0"/>
        <w:rPr>
          <w:rFonts w:ascii="Calibri" w:hAnsi="Calibri" w:cs="Arial"/>
          <w:iCs/>
          <w:sz w:val="22"/>
          <w:szCs w:val="22"/>
        </w:rPr>
      </w:pPr>
      <w:r w:rsidRPr="003B1B06">
        <w:rPr>
          <w:rFonts w:ascii="Calibri" w:hAnsi="Calibri" w:cs="Arial"/>
          <w:iCs/>
          <w:sz w:val="22"/>
          <w:szCs w:val="22"/>
        </w:rPr>
        <w:t>This clause applies to Courses at the undergraduate and postgraduate levels in which Commonwealth supported students have been enrolled in either of the two preceding years.</w:t>
      </w:r>
    </w:p>
    <w:p w:rsidR="00891E9F" w:rsidRPr="003B1B06" w:rsidRDefault="00891E9F" w:rsidP="00163C14">
      <w:pPr>
        <w:pStyle w:val="ListParagraph"/>
        <w:numPr>
          <w:ilvl w:val="1"/>
          <w:numId w:val="1"/>
        </w:numPr>
        <w:tabs>
          <w:tab w:val="left" w:pos="426"/>
        </w:tabs>
        <w:spacing w:before="120" w:after="120"/>
        <w:ind w:left="993"/>
        <w:contextualSpacing w:val="0"/>
        <w:rPr>
          <w:rFonts w:ascii="Calibri" w:hAnsi="Calibri" w:cs="Arial"/>
          <w:iCs/>
          <w:sz w:val="22"/>
          <w:szCs w:val="22"/>
        </w:rPr>
      </w:pPr>
      <w:r w:rsidRPr="003B1B06">
        <w:rPr>
          <w:rFonts w:ascii="Calibri" w:hAnsi="Calibri" w:cs="Arial"/>
          <w:iCs/>
          <w:sz w:val="22"/>
          <w:szCs w:val="22"/>
        </w:rPr>
        <w:t>This clause does not apply to a Course for which the University has had an intake for less than four consecutive academic years.</w:t>
      </w:r>
    </w:p>
    <w:p w:rsidR="00891E9F" w:rsidRPr="003B1B06" w:rsidRDefault="00891E9F" w:rsidP="00163C14">
      <w:pPr>
        <w:pStyle w:val="ListParagraph"/>
        <w:numPr>
          <w:ilvl w:val="1"/>
          <w:numId w:val="1"/>
        </w:numPr>
        <w:tabs>
          <w:tab w:val="left" w:pos="426"/>
        </w:tabs>
        <w:spacing w:before="120" w:after="120"/>
        <w:ind w:left="993"/>
        <w:contextualSpacing w:val="0"/>
        <w:rPr>
          <w:rFonts w:ascii="Calibri" w:hAnsi="Calibri" w:cs="Arial"/>
          <w:iCs/>
          <w:sz w:val="22"/>
          <w:szCs w:val="22"/>
        </w:rPr>
      </w:pPr>
      <w:r w:rsidRPr="003B1B06">
        <w:rPr>
          <w:rFonts w:ascii="Calibri" w:hAnsi="Calibri" w:cs="Arial"/>
          <w:iCs/>
          <w:sz w:val="22"/>
          <w:szCs w:val="22"/>
        </w:rPr>
        <w:t>This clause applies to Courses in the following categories:</w:t>
      </w:r>
    </w:p>
    <w:p w:rsidR="00891E9F" w:rsidRPr="003B1B06" w:rsidRDefault="00891E9F"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3B1B06">
        <w:rPr>
          <w:rFonts w:ascii="Calibri" w:hAnsi="Calibri" w:cs="Arial"/>
          <w:sz w:val="22"/>
          <w:szCs w:val="22"/>
        </w:rPr>
        <w:t>Courses that prepare students for entry to any occupation that is experiencing a National Skill Shortage;</w:t>
      </w:r>
    </w:p>
    <w:p w:rsidR="00891E9F" w:rsidRPr="003B1B06" w:rsidRDefault="00891E9F"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3B1B06">
        <w:rPr>
          <w:rFonts w:ascii="Calibri" w:hAnsi="Calibri" w:cs="Arial"/>
          <w:sz w:val="22"/>
          <w:szCs w:val="22"/>
        </w:rPr>
        <w:t xml:space="preserve">Courses, the closure of which, would be likely to create a National Skill Shortage in an occupation because the </w:t>
      </w:r>
      <w:r w:rsidRPr="003B1B06">
        <w:rPr>
          <w:rFonts w:ascii="Calibri" w:hAnsi="Calibri" w:cs="Arial"/>
          <w:noProof/>
          <w:sz w:val="22"/>
          <w:szCs w:val="22"/>
        </w:rPr>
        <w:t>University</w:t>
      </w:r>
      <w:r w:rsidRPr="003B1B06">
        <w:rPr>
          <w:rFonts w:ascii="Calibri" w:hAnsi="Calibri" w:cs="Arial"/>
          <w:sz w:val="22"/>
          <w:szCs w:val="22"/>
        </w:rPr>
        <w:t xml:space="preserve"> is a sole or dominant provider of the national skill base for that occupation;</w:t>
      </w:r>
    </w:p>
    <w:p w:rsidR="00891E9F" w:rsidRPr="003B1B06" w:rsidRDefault="00891E9F"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3B1B06">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891E9F" w:rsidRPr="003B1B06" w:rsidRDefault="00891E9F"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3B1B06">
        <w:rPr>
          <w:rFonts w:ascii="Calibri" w:hAnsi="Calibri" w:cs="Arial"/>
          <w:sz w:val="22"/>
          <w:szCs w:val="22"/>
        </w:rPr>
        <w:t xml:space="preserve">Courses for a Nationally Strategic Language. </w:t>
      </w:r>
    </w:p>
    <w:p w:rsidR="00891E9F" w:rsidRPr="003B1B06" w:rsidRDefault="00891E9F" w:rsidP="002828E5">
      <w:pPr>
        <w:pStyle w:val="ListParagraph"/>
        <w:numPr>
          <w:ilvl w:val="1"/>
          <w:numId w:val="1"/>
        </w:numPr>
        <w:tabs>
          <w:tab w:val="left" w:pos="426"/>
        </w:tabs>
        <w:spacing w:before="120" w:after="120"/>
        <w:ind w:left="993"/>
        <w:contextualSpacing w:val="0"/>
        <w:rPr>
          <w:rFonts w:ascii="Calibri" w:hAnsi="Calibri" w:cs="Arial"/>
          <w:iCs/>
          <w:sz w:val="22"/>
          <w:szCs w:val="22"/>
        </w:rPr>
      </w:pPr>
      <w:r w:rsidRPr="003B1B06">
        <w:rPr>
          <w:rFonts w:ascii="Calibri" w:hAnsi="Calibri" w:cs="Arial"/>
          <w:iCs/>
          <w:sz w:val="22"/>
          <w:szCs w:val="22"/>
        </w:rPr>
        <w:t>In making a decision regarding a Course Closure, the Commonwealth will:</w:t>
      </w:r>
    </w:p>
    <w:p w:rsidR="00891E9F" w:rsidRPr="003B1B06" w:rsidRDefault="00891E9F"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3B1B06">
        <w:rPr>
          <w:rFonts w:ascii="Calibri" w:hAnsi="Calibri" w:cs="Arial"/>
          <w:sz w:val="22"/>
          <w:szCs w:val="22"/>
        </w:rPr>
        <w:t>seek to reach a mutually agreeable arrangement with the University regarding the Course Closure;</w:t>
      </w:r>
    </w:p>
    <w:p w:rsidR="00891E9F" w:rsidRPr="003B1B06" w:rsidRDefault="00891E9F"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3B1B06">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891E9F" w:rsidRPr="003B1B06" w:rsidRDefault="00891E9F"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3B1B06">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891E9F" w:rsidRPr="003B1B06" w:rsidRDefault="00891E9F"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proofErr w:type="gramStart"/>
      <w:r w:rsidRPr="003B1B06">
        <w:rPr>
          <w:rFonts w:ascii="Calibri" w:hAnsi="Calibri" w:cs="Arial"/>
          <w:sz w:val="22"/>
          <w:szCs w:val="22"/>
        </w:rPr>
        <w:t>not</w:t>
      </w:r>
      <w:proofErr w:type="gramEnd"/>
      <w:r w:rsidRPr="003B1B06">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rsidR="00DF3149" w:rsidRPr="003B1B06" w:rsidRDefault="00DF3149" w:rsidP="00DF3149">
      <w:pPr>
        <w:pStyle w:val="ListParagraph"/>
        <w:numPr>
          <w:ilvl w:val="1"/>
          <w:numId w:val="1"/>
        </w:numPr>
        <w:tabs>
          <w:tab w:val="left" w:pos="426"/>
        </w:tabs>
        <w:spacing w:before="120" w:after="120"/>
        <w:ind w:left="993"/>
        <w:contextualSpacing w:val="0"/>
        <w:rPr>
          <w:rFonts w:ascii="Calibri" w:hAnsi="Calibri" w:cs="Arial"/>
          <w:iCs/>
          <w:sz w:val="22"/>
          <w:szCs w:val="22"/>
        </w:rPr>
      </w:pPr>
      <w:r w:rsidRPr="003B1B06">
        <w:rPr>
          <w:rFonts w:ascii="Calibri" w:hAnsi="Calibri" w:cs="Arial"/>
          <w:iCs/>
          <w:sz w:val="22"/>
          <w:szCs w:val="22"/>
        </w:rPr>
        <w:t xml:space="preserve">For the purposes of subclause </w:t>
      </w:r>
      <w:r w:rsidR="00C57E17" w:rsidRPr="003B3D2A">
        <w:rPr>
          <w:rFonts w:ascii="Calibri" w:hAnsi="Calibri" w:cs="Arial"/>
          <w:iCs/>
          <w:sz w:val="22"/>
          <w:szCs w:val="22"/>
        </w:rPr>
        <w:t>32</w:t>
      </w:r>
      <w:r w:rsidRPr="003B3D2A">
        <w:rPr>
          <w:rFonts w:ascii="Calibri" w:hAnsi="Calibri" w:cs="Arial"/>
          <w:iCs/>
          <w:sz w:val="22"/>
          <w:szCs w:val="22"/>
        </w:rPr>
        <w:t xml:space="preserve">.4.1 and </w:t>
      </w:r>
      <w:r w:rsidR="00C57E17" w:rsidRPr="003B3D2A">
        <w:rPr>
          <w:rFonts w:ascii="Calibri" w:hAnsi="Calibri" w:cs="Arial"/>
          <w:iCs/>
          <w:sz w:val="22"/>
          <w:szCs w:val="22"/>
        </w:rPr>
        <w:t>32</w:t>
      </w:r>
      <w:r w:rsidRPr="003B3D2A">
        <w:rPr>
          <w:rFonts w:ascii="Calibri" w:hAnsi="Calibri" w:cs="Arial"/>
          <w:iCs/>
          <w:sz w:val="22"/>
          <w:szCs w:val="22"/>
        </w:rPr>
        <w:t>.4.</w:t>
      </w:r>
      <w:r w:rsidR="00C57E17" w:rsidRPr="003B3D2A">
        <w:rPr>
          <w:rFonts w:ascii="Calibri" w:hAnsi="Calibri" w:cs="Arial"/>
          <w:iCs/>
          <w:sz w:val="22"/>
          <w:szCs w:val="22"/>
        </w:rPr>
        <w:t>2</w:t>
      </w:r>
      <w:r w:rsidRPr="003B1B06">
        <w:rPr>
          <w:rFonts w:ascii="Calibri" w:hAnsi="Calibri" w:cs="Arial"/>
          <w:iCs/>
          <w:sz w:val="22"/>
          <w:szCs w:val="22"/>
        </w:rPr>
        <w:t xml:space="preserve"> the skill shortage lists published by the Department of </w:t>
      </w:r>
      <w:r w:rsidR="00075F59">
        <w:rPr>
          <w:rFonts w:ascii="Calibri" w:hAnsi="Calibri" w:cs="Arial"/>
          <w:iCs/>
          <w:sz w:val="22"/>
          <w:szCs w:val="22"/>
        </w:rPr>
        <w:t xml:space="preserve">Education, Skills and </w:t>
      </w:r>
      <w:r w:rsidRPr="003B1B06">
        <w:rPr>
          <w:rFonts w:ascii="Calibri" w:hAnsi="Calibri" w:cs="Arial"/>
          <w:iCs/>
          <w:sz w:val="22"/>
          <w:szCs w:val="22"/>
        </w:rPr>
        <w:t>Employment at State, Territory and National levels and the Department of Home Affairs</w:t>
      </w:r>
      <w:r w:rsidR="00075F59">
        <w:rPr>
          <w:rFonts w:ascii="Calibri" w:hAnsi="Calibri" w:cs="Arial"/>
          <w:iCs/>
          <w:sz w:val="22"/>
          <w:szCs w:val="22"/>
        </w:rPr>
        <w:t>’</w:t>
      </w:r>
      <w:r w:rsidRPr="003B1B06">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rsidR="00891E9F" w:rsidRPr="007C3AED" w:rsidRDefault="00891E9F" w:rsidP="00780F18">
      <w:pPr>
        <w:rPr>
          <w:rFonts w:ascii="Calibri" w:hAnsi="Calibri" w:cs="Arial"/>
          <w:sz w:val="22"/>
          <w:szCs w:val="22"/>
        </w:rPr>
      </w:pPr>
      <w:r w:rsidRPr="007C3AED">
        <w:rPr>
          <w:rFonts w:ascii="Calibri" w:hAnsi="Calibri" w:cs="Arial"/>
          <w:sz w:val="22"/>
          <w:szCs w:val="22"/>
        </w:rPr>
        <w:br w:type="page"/>
      </w:r>
    </w:p>
    <w:p w:rsidR="00891E9F" w:rsidRPr="007C3AED" w:rsidRDefault="00891E9F"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lastRenderedPageBreak/>
        <w:t>New campuses and campus closures</w:t>
      </w:r>
    </w:p>
    <w:p w:rsidR="00891E9F" w:rsidRPr="007C3AED" w:rsidRDefault="00891E9F"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4</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5</w:t>
      </w:r>
      <w:r w:rsidRPr="007C3AED">
        <w:rPr>
          <w:rFonts w:ascii="Calibri" w:hAnsi="Calibri" w:cs="Arial"/>
          <w:sz w:val="22"/>
          <w:szCs w:val="22"/>
        </w:rPr>
        <w:t>.</w:t>
      </w:r>
    </w:p>
    <w:p w:rsidR="00891E9F" w:rsidRPr="007C3AED" w:rsidRDefault="00891E9F" w:rsidP="00E87D40">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891E9F" w:rsidRPr="007C3AED" w:rsidTr="00F55817">
        <w:tc>
          <w:tcPr>
            <w:tcW w:w="5000" w:type="pct"/>
            <w:gridSpan w:val="2"/>
            <w:shd w:val="clear" w:color="auto" w:fill="auto"/>
            <w:vAlign w:val="center"/>
            <w:hideMark/>
          </w:tcPr>
          <w:p w:rsidR="00891E9F" w:rsidRPr="007C3AED" w:rsidRDefault="00891E9F" w:rsidP="00F55817">
            <w:pPr>
              <w:jc w:val="center"/>
              <w:rPr>
                <w:rFonts w:ascii="Calibri" w:hAnsi="Calibri"/>
                <w:b/>
                <w:color w:val="000000"/>
                <w:sz w:val="22"/>
              </w:rPr>
            </w:pPr>
            <w:r w:rsidRPr="007C3AED">
              <w:rPr>
                <w:rFonts w:ascii="Calibri" w:hAnsi="Calibri"/>
                <w:b/>
                <w:color w:val="000000"/>
                <w:sz w:val="22"/>
              </w:rPr>
              <w:t>Name of campus</w:t>
            </w:r>
          </w:p>
        </w:tc>
      </w:tr>
      <w:tr w:rsidR="003D63AB" w:rsidRPr="007C3AED" w:rsidTr="00F55817">
        <w:tc>
          <w:tcPr>
            <w:tcW w:w="2685" w:type="pct"/>
            <w:shd w:val="clear" w:color="auto" w:fill="auto"/>
            <w:vAlign w:val="center"/>
          </w:tcPr>
          <w:p w:rsidR="003D63AB" w:rsidRDefault="00804DF9" w:rsidP="003D63AB">
            <w:pPr>
              <w:rPr>
                <w:rFonts w:ascii="Calibri" w:hAnsi="Calibri" w:cs="Calibri"/>
                <w:color w:val="000000"/>
                <w:sz w:val="22"/>
                <w:szCs w:val="22"/>
              </w:rPr>
            </w:pPr>
            <w:r>
              <w:rPr>
                <w:rFonts w:ascii="Calibri" w:hAnsi="Calibri" w:cs="Calibri"/>
                <w:color w:val="000000"/>
                <w:sz w:val="22"/>
                <w:szCs w:val="22"/>
              </w:rPr>
              <w:t>Newcastle (</w:t>
            </w:r>
            <w:r w:rsidR="003D63AB">
              <w:rPr>
                <w:rFonts w:ascii="Calibri" w:hAnsi="Calibri" w:cs="Calibri"/>
                <w:color w:val="000000"/>
                <w:sz w:val="22"/>
                <w:szCs w:val="22"/>
              </w:rPr>
              <w:t>Callaghan</w:t>
            </w:r>
            <w:r>
              <w:rPr>
                <w:rFonts w:ascii="Calibri" w:hAnsi="Calibri" w:cs="Calibri"/>
                <w:color w:val="000000"/>
                <w:sz w:val="22"/>
                <w:szCs w:val="22"/>
              </w:rPr>
              <w:t>)</w:t>
            </w:r>
          </w:p>
        </w:tc>
        <w:tc>
          <w:tcPr>
            <w:tcW w:w="2315" w:type="pct"/>
            <w:shd w:val="clear" w:color="auto" w:fill="auto"/>
            <w:vAlign w:val="center"/>
          </w:tcPr>
          <w:p w:rsidR="003D63AB" w:rsidRDefault="00804DF9" w:rsidP="003D63AB">
            <w:pPr>
              <w:rPr>
                <w:rFonts w:ascii="Calibri" w:hAnsi="Calibri" w:cs="Calibri"/>
                <w:color w:val="000000"/>
                <w:sz w:val="22"/>
                <w:szCs w:val="22"/>
              </w:rPr>
            </w:pPr>
            <w:r>
              <w:rPr>
                <w:rFonts w:ascii="Calibri" w:hAnsi="Calibri" w:cs="Calibri"/>
                <w:color w:val="000000"/>
                <w:sz w:val="22"/>
                <w:szCs w:val="22"/>
              </w:rPr>
              <w:t>Newcastle (City)</w:t>
            </w:r>
          </w:p>
        </w:tc>
      </w:tr>
      <w:tr w:rsidR="003D63AB" w:rsidRPr="007C3AED" w:rsidTr="00F55817">
        <w:tc>
          <w:tcPr>
            <w:tcW w:w="2685" w:type="pct"/>
            <w:shd w:val="clear" w:color="auto" w:fill="auto"/>
            <w:vAlign w:val="center"/>
          </w:tcPr>
          <w:p w:rsidR="003D63AB" w:rsidRDefault="003D63AB" w:rsidP="003D63AB">
            <w:pPr>
              <w:rPr>
                <w:rFonts w:ascii="Calibri" w:hAnsi="Calibri" w:cs="Calibri"/>
                <w:color w:val="000000"/>
                <w:sz w:val="22"/>
                <w:szCs w:val="22"/>
              </w:rPr>
            </w:pPr>
            <w:r>
              <w:rPr>
                <w:rFonts w:ascii="Calibri" w:hAnsi="Calibri" w:cs="Calibri"/>
                <w:color w:val="000000"/>
                <w:sz w:val="22"/>
                <w:szCs w:val="22"/>
              </w:rPr>
              <w:t>Ourimbah</w:t>
            </w:r>
          </w:p>
        </w:tc>
        <w:tc>
          <w:tcPr>
            <w:tcW w:w="2315" w:type="pct"/>
            <w:shd w:val="clear" w:color="auto" w:fill="auto"/>
            <w:vAlign w:val="center"/>
          </w:tcPr>
          <w:p w:rsidR="003D63AB" w:rsidRDefault="003D63AB" w:rsidP="003D63AB">
            <w:pPr>
              <w:rPr>
                <w:rFonts w:ascii="Calibri" w:hAnsi="Calibri" w:cs="Calibri"/>
                <w:color w:val="000000"/>
                <w:sz w:val="22"/>
                <w:szCs w:val="22"/>
              </w:rPr>
            </w:pPr>
            <w:r>
              <w:rPr>
                <w:rFonts w:ascii="Calibri" w:hAnsi="Calibri" w:cs="Calibri"/>
                <w:color w:val="000000"/>
                <w:sz w:val="22"/>
                <w:szCs w:val="22"/>
              </w:rPr>
              <w:t> </w:t>
            </w:r>
            <w:r w:rsidR="00804DF9">
              <w:rPr>
                <w:rFonts w:ascii="Calibri" w:hAnsi="Calibri" w:cs="Calibri"/>
                <w:color w:val="000000"/>
                <w:sz w:val="22"/>
                <w:szCs w:val="22"/>
              </w:rPr>
              <w:t>Port Macquarie</w:t>
            </w:r>
          </w:p>
        </w:tc>
      </w:tr>
    </w:tbl>
    <w:p w:rsidR="00891E9F" w:rsidRPr="007C3AED" w:rsidRDefault="00891E9F" w:rsidP="00582015">
      <w:pPr>
        <w:spacing w:before="120" w:after="120"/>
        <w:rPr>
          <w:rFonts w:asciiTheme="minorHAnsi" w:hAnsiTheme="minorHAnsi" w:cstheme="minorHAnsi"/>
          <w:b/>
          <w:sz w:val="22"/>
          <w:szCs w:val="22"/>
        </w:rPr>
      </w:pPr>
      <w:r w:rsidRPr="00BD45C7">
        <w:rPr>
          <w:rFonts w:ascii="Calibri" w:hAnsi="Calibri"/>
          <w:b/>
          <w:noProof/>
          <w:sz w:val="22"/>
        </w:rPr>
        <w:t>Table 5</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1E9F" w:rsidRPr="007C3AED"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rsidR="00891E9F" w:rsidRPr="007C3AED" w:rsidRDefault="00891E9F"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891E9F" w:rsidRPr="007C3AED" w:rsidTr="00F55817">
        <w:tc>
          <w:tcPr>
            <w:tcW w:w="5000" w:type="pct"/>
            <w:shd w:val="clear" w:color="auto" w:fill="auto"/>
          </w:tcPr>
          <w:p w:rsidR="00891E9F" w:rsidRPr="007C3AED" w:rsidRDefault="003D63AB"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rsidR="00891E9F" w:rsidRPr="007C3AED" w:rsidRDefault="00891E9F" w:rsidP="00E87D40">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891E9F" w:rsidRPr="003B1B06" w:rsidRDefault="00891E9F" w:rsidP="00E87D40">
      <w:pPr>
        <w:tabs>
          <w:tab w:val="left" w:pos="567"/>
          <w:tab w:val="left" w:pos="8222"/>
        </w:tabs>
        <w:spacing w:before="120" w:after="120"/>
        <w:rPr>
          <w:rFonts w:ascii="Calibri" w:hAnsi="Calibri" w:cs="Arial"/>
          <w:bCs/>
          <w:i/>
          <w:sz w:val="22"/>
          <w:szCs w:val="22"/>
        </w:rPr>
      </w:pPr>
      <w:r w:rsidRPr="003B1B06">
        <w:rPr>
          <w:rFonts w:ascii="Calibri" w:hAnsi="Calibri" w:cs="Arial"/>
          <w:bCs/>
          <w:i/>
          <w:sz w:val="22"/>
          <w:szCs w:val="22"/>
        </w:rPr>
        <w:t>Clinical placements and practicums</w:t>
      </w:r>
    </w:p>
    <w:p w:rsidR="00891E9F" w:rsidRPr="003B1B06" w:rsidRDefault="00891E9F" w:rsidP="00E87D40">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3B1B06">
        <w:rPr>
          <w:rFonts w:ascii="Calibri" w:hAnsi="Calibri"/>
          <w:sz w:val="22"/>
        </w:rPr>
        <w:t>The Commonwealth contribution amounts for a place in a nursing and education funding cluster include amounts in recognition of the costs of nursing clinical p</w:t>
      </w:r>
      <w:r w:rsidR="00A85C9E" w:rsidRPr="003B1B06">
        <w:rPr>
          <w:rFonts w:ascii="Calibri" w:hAnsi="Calibri"/>
          <w:sz w:val="22"/>
        </w:rPr>
        <w:t xml:space="preserve">lacement and teaching practicum. </w:t>
      </w:r>
      <w:r w:rsidRPr="003B1B06">
        <w:rPr>
          <w:rFonts w:ascii="Calibri" w:hAnsi="Calibri"/>
          <w:sz w:val="22"/>
        </w:rPr>
        <w:t>The University must use these amounts only for those purposes.</w:t>
      </w:r>
      <w:r w:rsidRPr="003B1B06">
        <w:rPr>
          <w:rFonts w:ascii="Calibri" w:hAnsi="Calibri" w:cs="Arial"/>
          <w:sz w:val="22"/>
          <w:szCs w:val="22"/>
        </w:rPr>
        <w:t xml:space="preserve"> </w:t>
      </w:r>
    </w:p>
    <w:p w:rsidR="00A85C9E" w:rsidRPr="003B1B06" w:rsidRDefault="00A85C9E" w:rsidP="00A85C9E">
      <w:pPr>
        <w:pStyle w:val="ListParagraph"/>
        <w:widowControl w:val="0"/>
        <w:numPr>
          <w:ilvl w:val="1"/>
          <w:numId w:val="1"/>
        </w:numPr>
        <w:tabs>
          <w:tab w:val="left" w:pos="567"/>
          <w:tab w:val="num" w:pos="993"/>
        </w:tabs>
        <w:spacing w:before="120" w:after="120"/>
        <w:ind w:left="993"/>
        <w:contextualSpacing w:val="0"/>
        <w:rPr>
          <w:rFonts w:ascii="Calibri" w:hAnsi="Calibri" w:cs="Arial"/>
          <w:sz w:val="22"/>
          <w:szCs w:val="22"/>
        </w:rPr>
      </w:pPr>
      <w:r w:rsidRPr="003B1B06">
        <w:rPr>
          <w:rFonts w:ascii="Calibri" w:hAnsi="Calibri" w:cs="Arial"/>
          <w:sz w:val="22"/>
          <w:szCs w:val="22"/>
        </w:rPr>
        <w:t>$1,330 and $912 per place in the nursing and teaching clusters respectively in 2018;</w:t>
      </w:r>
    </w:p>
    <w:p w:rsidR="002C49FD" w:rsidRPr="003B1B06" w:rsidRDefault="002C49FD" w:rsidP="002C49FD">
      <w:pPr>
        <w:pStyle w:val="ListParagraph"/>
        <w:widowControl w:val="0"/>
        <w:numPr>
          <w:ilvl w:val="1"/>
          <w:numId w:val="1"/>
        </w:numPr>
        <w:tabs>
          <w:tab w:val="left" w:pos="567"/>
          <w:tab w:val="num" w:pos="993"/>
        </w:tabs>
        <w:spacing w:before="120" w:after="120"/>
        <w:ind w:left="993"/>
        <w:contextualSpacing w:val="0"/>
        <w:rPr>
          <w:rFonts w:ascii="Calibri" w:hAnsi="Calibri" w:cs="Arial"/>
          <w:sz w:val="22"/>
          <w:szCs w:val="22"/>
        </w:rPr>
      </w:pPr>
      <w:r w:rsidRPr="003B1B06">
        <w:rPr>
          <w:rFonts w:ascii="Calibri" w:hAnsi="Calibri" w:cs="Arial"/>
          <w:sz w:val="22"/>
          <w:szCs w:val="22"/>
        </w:rPr>
        <w:t>$1,355 and $929 per place in the nursing and teaching clusters respectively in 2019; and</w:t>
      </w:r>
    </w:p>
    <w:p w:rsidR="00891E9F" w:rsidRPr="003B1B06" w:rsidRDefault="002C49FD" w:rsidP="002C49FD">
      <w:pPr>
        <w:pStyle w:val="ListParagraph"/>
        <w:widowControl w:val="0"/>
        <w:numPr>
          <w:ilvl w:val="1"/>
          <w:numId w:val="1"/>
        </w:numPr>
        <w:tabs>
          <w:tab w:val="left" w:pos="567"/>
          <w:tab w:val="num" w:pos="993"/>
        </w:tabs>
        <w:spacing w:before="120" w:after="120"/>
        <w:ind w:left="993"/>
        <w:contextualSpacing w:val="0"/>
        <w:rPr>
          <w:rFonts w:ascii="Calibri" w:hAnsi="Calibri" w:cs="Arial"/>
          <w:sz w:val="22"/>
          <w:szCs w:val="22"/>
        </w:rPr>
      </w:pPr>
      <w:r w:rsidRPr="003B1B06">
        <w:rPr>
          <w:rFonts w:ascii="Calibri" w:hAnsi="Calibri" w:cs="Arial"/>
          <w:sz w:val="22"/>
          <w:szCs w:val="22"/>
        </w:rPr>
        <w:t>$1,379 and $945 per place in the nursing and teaching clusters respectively in 2020.</w:t>
      </w:r>
    </w:p>
    <w:p w:rsidR="00891E9F" w:rsidRPr="003B1B06" w:rsidRDefault="00891E9F" w:rsidP="00E87D40">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3B1B06">
        <w:rPr>
          <w:rFonts w:ascii="Calibri" w:hAnsi="Calibri" w:cs="Arial"/>
          <w:sz w:val="22"/>
          <w:szCs w:val="22"/>
        </w:rPr>
        <w:t xml:space="preserve">For a course that is accredited under </w:t>
      </w:r>
      <w:r w:rsidRPr="003B1B06">
        <w:rPr>
          <w:rFonts w:ascii="Calibri" w:hAnsi="Calibri"/>
          <w:sz w:val="22"/>
        </w:rPr>
        <w:t>section 49 of the National Law</w:t>
      </w:r>
      <w:r w:rsidRPr="003B1B06">
        <w:rPr>
          <w:rFonts w:ascii="Calibri" w:hAnsi="Calibri" w:cs="Arial"/>
          <w:sz w:val="22"/>
          <w:szCs w:val="22"/>
        </w:rPr>
        <w:t xml:space="preserve">, the </w:t>
      </w:r>
      <w:r w:rsidRPr="003B1B06">
        <w:rPr>
          <w:rFonts w:ascii="Calibri" w:hAnsi="Calibri" w:cs="Arial"/>
          <w:noProof/>
          <w:sz w:val="22"/>
          <w:szCs w:val="22"/>
        </w:rPr>
        <w:t>University</w:t>
      </w:r>
      <w:r w:rsidRPr="003B1B06">
        <w:rPr>
          <w:rFonts w:ascii="Calibri" w:hAnsi="Calibri" w:cs="Arial"/>
          <w:sz w:val="22"/>
          <w:szCs w:val="22"/>
        </w:rPr>
        <w:t xml:space="preserve"> must ensure that each student enrolled in a course has access to clinical placements in accordance with the approved accreditation standard for the profession.</w:t>
      </w:r>
    </w:p>
    <w:p w:rsidR="00891E9F" w:rsidRPr="003B1B06" w:rsidRDefault="00891E9F" w:rsidP="00E87D40">
      <w:pPr>
        <w:widowControl w:val="0"/>
        <w:numPr>
          <w:ilvl w:val="0"/>
          <w:numId w:val="1"/>
        </w:numPr>
        <w:tabs>
          <w:tab w:val="left" w:pos="567"/>
          <w:tab w:val="left" w:pos="8222"/>
        </w:tabs>
        <w:spacing w:before="120" w:after="120"/>
        <w:rPr>
          <w:rFonts w:ascii="Calibri" w:hAnsi="Calibri"/>
          <w:i/>
          <w:sz w:val="22"/>
        </w:rPr>
      </w:pPr>
      <w:r w:rsidRPr="003B1B06">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3B1B06">
        <w:rPr>
          <w:rFonts w:ascii="Calibri" w:hAnsi="Calibri" w:cs="Arial"/>
          <w:noProof/>
          <w:sz w:val="22"/>
          <w:szCs w:val="22"/>
        </w:rPr>
        <w:t>University</w:t>
      </w:r>
      <w:r w:rsidRPr="003B1B06">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891E9F" w:rsidRPr="003B1B06" w:rsidRDefault="00891E9F" w:rsidP="00E87D40">
      <w:pPr>
        <w:widowControl w:val="0"/>
        <w:tabs>
          <w:tab w:val="left" w:pos="284"/>
          <w:tab w:val="left" w:pos="8222"/>
        </w:tabs>
        <w:spacing w:before="120" w:after="120"/>
        <w:rPr>
          <w:rFonts w:ascii="Calibri" w:hAnsi="Calibri" w:cs="Arial"/>
          <w:bCs/>
          <w:i/>
          <w:sz w:val="22"/>
          <w:szCs w:val="22"/>
        </w:rPr>
      </w:pPr>
      <w:r w:rsidRPr="003B1B06">
        <w:rPr>
          <w:rFonts w:ascii="Calibri" w:hAnsi="Calibri" w:cs="Arial"/>
          <w:bCs/>
          <w:i/>
          <w:sz w:val="22"/>
          <w:szCs w:val="22"/>
        </w:rPr>
        <w:t>Applicable law and jurisdiction</w:t>
      </w:r>
    </w:p>
    <w:p w:rsidR="00891E9F" w:rsidRPr="003B1B06" w:rsidRDefault="00891E9F" w:rsidP="00E87D40">
      <w:pPr>
        <w:widowControl w:val="0"/>
        <w:numPr>
          <w:ilvl w:val="0"/>
          <w:numId w:val="1"/>
        </w:numPr>
        <w:tabs>
          <w:tab w:val="left" w:pos="567"/>
          <w:tab w:val="left" w:pos="8222"/>
        </w:tabs>
        <w:spacing w:before="120" w:after="120"/>
        <w:rPr>
          <w:rFonts w:ascii="Calibri" w:hAnsi="Calibri" w:cs="Arial"/>
          <w:sz w:val="22"/>
          <w:szCs w:val="22"/>
        </w:rPr>
      </w:pPr>
      <w:r w:rsidRPr="003B1B06">
        <w:rPr>
          <w:rFonts w:ascii="Calibri" w:hAnsi="Calibri" w:cs="Arial"/>
          <w:sz w:val="22"/>
          <w:szCs w:val="22"/>
        </w:rPr>
        <w:t>The laws of the Australian Capital Territory apply to the interpretation of this agreement.</w:t>
      </w:r>
    </w:p>
    <w:p w:rsidR="00891E9F" w:rsidRPr="007C3AED" w:rsidRDefault="00891E9F" w:rsidP="00E87D40">
      <w:pPr>
        <w:widowControl w:val="0"/>
        <w:numPr>
          <w:ilvl w:val="0"/>
          <w:numId w:val="1"/>
        </w:numPr>
        <w:tabs>
          <w:tab w:val="left" w:pos="567"/>
          <w:tab w:val="left" w:pos="8222"/>
        </w:tabs>
        <w:spacing w:before="120" w:after="120"/>
        <w:rPr>
          <w:rFonts w:ascii="Calibri" w:hAnsi="Calibri" w:cs="Arial"/>
          <w:sz w:val="22"/>
          <w:szCs w:val="22"/>
        </w:rPr>
      </w:pPr>
      <w:r w:rsidRPr="003B1B06">
        <w:rPr>
          <w:rFonts w:ascii="Calibri" w:hAnsi="Calibri" w:cs="Arial"/>
          <w:sz w:val="22"/>
          <w:szCs w:val="22"/>
        </w:rPr>
        <w:t>The parties agree to submit to the non-exclusive jurisdiction of the courts of the</w:t>
      </w:r>
      <w:r w:rsidRPr="007C3AED">
        <w:rPr>
          <w:rFonts w:ascii="Calibri" w:hAnsi="Calibri" w:cs="Arial"/>
          <w:sz w:val="22"/>
          <w:szCs w:val="22"/>
        </w:rPr>
        <w:t xml:space="preserve"> Australian Capital Territory and any courts which have jurisdiction to hear appeals from any of these courts in respect to any dispute under this agreement.</w:t>
      </w:r>
    </w:p>
    <w:p w:rsidR="00891E9F" w:rsidRPr="007C3AED" w:rsidRDefault="00891E9F"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891E9F" w:rsidRPr="007C3AED" w:rsidRDefault="00891E9F"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891E9F" w:rsidRPr="007C3AED" w:rsidRDefault="00891E9F"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891E9F" w:rsidRDefault="00891E9F" w:rsidP="00E87D40">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891E9F" w:rsidRDefault="00891E9F">
      <w:pPr>
        <w:spacing w:after="200" w:line="276" w:lineRule="auto"/>
        <w:rPr>
          <w:rFonts w:ascii="Calibri" w:hAnsi="Calibri" w:cs="Arial"/>
          <w:sz w:val="22"/>
          <w:szCs w:val="22"/>
        </w:rPr>
      </w:pPr>
      <w:r>
        <w:rPr>
          <w:rFonts w:ascii="Calibri" w:hAnsi="Calibri" w:cs="Arial"/>
          <w:sz w:val="22"/>
          <w:szCs w:val="22"/>
        </w:rPr>
        <w:br w:type="page"/>
      </w:r>
    </w:p>
    <w:p w:rsidR="00891E9F" w:rsidRPr="007C3AED" w:rsidRDefault="00891E9F"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Notices</w:t>
      </w:r>
    </w:p>
    <w:p w:rsidR="00891E9F" w:rsidRPr="007C3AED" w:rsidRDefault="00891E9F"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891E9F" w:rsidRPr="007C3AED" w:rsidRDefault="00891E9F"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905A4D">
        <w:rPr>
          <w:rFonts w:ascii="Calibri" w:hAnsi="Calibri" w:cs="Arial"/>
          <w:sz w:val="22"/>
          <w:szCs w:val="22"/>
        </w:rPr>
        <w:t>First Assistant Secretary</w:t>
      </w:r>
      <w:r w:rsidR="00905A4D" w:rsidRPr="007C3AED">
        <w:rPr>
          <w:rFonts w:ascii="Calibri" w:hAnsi="Calibri" w:cs="Arial"/>
          <w:sz w:val="22"/>
          <w:szCs w:val="22"/>
        </w:rPr>
        <w:t xml:space="preserve"> of the </w:t>
      </w:r>
      <w:r w:rsidR="00905A4D">
        <w:rPr>
          <w:rFonts w:ascii="Calibri" w:hAnsi="Calibri" w:cs="Arial"/>
          <w:sz w:val="22"/>
          <w:szCs w:val="22"/>
        </w:rPr>
        <w:t>Higher Education Division</w:t>
      </w:r>
      <w:r w:rsidR="00905A4D" w:rsidRPr="007C3AED">
        <w:rPr>
          <w:rFonts w:ascii="Calibri" w:hAnsi="Calibri" w:cs="Arial"/>
          <w:sz w:val="22"/>
          <w:szCs w:val="22"/>
        </w:rPr>
        <w:t xml:space="preserve"> of the </w:t>
      </w:r>
      <w:r w:rsidR="00905A4D">
        <w:rPr>
          <w:rFonts w:ascii="Calibri" w:hAnsi="Calibri" w:cs="Arial"/>
          <w:sz w:val="22"/>
          <w:szCs w:val="22"/>
        </w:rPr>
        <w:t>Department of Education,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rsidR="00891E9F" w:rsidRPr="007C3AED" w:rsidRDefault="00891E9F"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BD45C7">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00B71C32">
        <w:rPr>
          <w:rFonts w:ascii="Calibri" w:hAnsi="Calibri" w:cs="Arial"/>
          <w:sz w:val="22"/>
          <w:szCs w:val="22"/>
        </w:rPr>
        <w:t>4</w:t>
      </w:r>
      <w:r w:rsidR="00BA6329">
        <w:rPr>
          <w:rFonts w:ascii="Calibri" w:hAnsi="Calibri" w:cs="Arial"/>
          <w:sz w:val="22"/>
          <w:szCs w:val="22"/>
        </w:rPr>
        <w:t>3</w:t>
      </w:r>
      <w:r w:rsidRPr="00BD45C7">
        <w:rPr>
          <w:rFonts w:ascii="Calibri" w:hAnsi="Calibri" w:cs="Arial"/>
          <w:noProof/>
          <w:sz w:val="22"/>
          <w:szCs w:val="22"/>
        </w:rPr>
        <w:t>.1</w:t>
      </w:r>
      <w:r w:rsidRPr="007C3AED">
        <w:rPr>
          <w:rFonts w:ascii="Calibri" w:hAnsi="Calibri" w:cs="Arial"/>
          <w:sz w:val="22"/>
          <w:szCs w:val="22"/>
        </w:rPr>
        <w:t xml:space="preserve"> of this agreement.</w:t>
      </w:r>
    </w:p>
    <w:p w:rsidR="00891E9F" w:rsidRPr="007C3AED" w:rsidRDefault="00BA6329"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43</w:t>
      </w:r>
      <w:r w:rsidR="00891E9F" w:rsidRPr="00BD45C7">
        <w:rPr>
          <w:rFonts w:ascii="Calibri" w:hAnsi="Calibri" w:cs="Arial"/>
          <w:noProof/>
          <w:sz w:val="22"/>
          <w:szCs w:val="22"/>
        </w:rPr>
        <w:t>.1</w:t>
      </w:r>
      <w:r w:rsidR="00891E9F" w:rsidRPr="007C3AED">
        <w:rPr>
          <w:rFonts w:ascii="Calibri" w:hAnsi="Calibri" w:cs="Arial"/>
          <w:sz w:val="22"/>
          <w:szCs w:val="22"/>
        </w:rPr>
        <w:t xml:space="preserve"> The address for notices to the Commonwealth is specified below:</w:t>
      </w:r>
    </w:p>
    <w:p w:rsidR="00905A4D" w:rsidRPr="007C3AED" w:rsidRDefault="00905A4D" w:rsidP="00905A4D">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905A4D" w:rsidRPr="007C3AED" w:rsidRDefault="00905A4D" w:rsidP="00905A4D">
      <w:pPr>
        <w:pStyle w:val="sub-paraxChar"/>
        <w:keepNext/>
        <w:keepLines/>
        <w:numPr>
          <w:ilvl w:val="0"/>
          <w:numId w:val="0"/>
        </w:numPr>
        <w:ind w:left="1134"/>
        <w:rPr>
          <w:rFonts w:ascii="Calibri" w:hAnsi="Calibri" w:cs="Arial"/>
          <w:sz w:val="22"/>
          <w:szCs w:val="22"/>
        </w:rPr>
      </w:pPr>
      <w:r>
        <w:rPr>
          <w:rFonts w:ascii="Calibri" w:hAnsi="Calibri" w:cs="Arial"/>
          <w:sz w:val="22"/>
          <w:szCs w:val="22"/>
        </w:rPr>
        <w:t>Higher Education Division</w:t>
      </w:r>
    </w:p>
    <w:p w:rsidR="00905A4D" w:rsidRPr="007C3AED" w:rsidRDefault="00905A4D" w:rsidP="00905A4D">
      <w:pPr>
        <w:pStyle w:val="sub-paraxChar"/>
        <w:keepNext/>
        <w:keepLines/>
        <w:numPr>
          <w:ilvl w:val="0"/>
          <w:numId w:val="0"/>
        </w:numPr>
        <w:ind w:left="1134"/>
        <w:rPr>
          <w:rFonts w:ascii="Calibri" w:hAnsi="Calibri" w:cs="Arial"/>
          <w:sz w:val="22"/>
          <w:szCs w:val="22"/>
        </w:rPr>
      </w:pPr>
      <w:r>
        <w:rPr>
          <w:rFonts w:ascii="Calibri" w:hAnsi="Calibri" w:cs="Arial"/>
          <w:sz w:val="22"/>
          <w:szCs w:val="22"/>
        </w:rPr>
        <w:t>Department of Education, Skills and Employment</w:t>
      </w:r>
    </w:p>
    <w:p w:rsidR="00905A4D" w:rsidRPr="007C3AED" w:rsidRDefault="00905A4D" w:rsidP="00905A4D">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905A4D" w:rsidRPr="007C3AED" w:rsidRDefault="00905A4D" w:rsidP="00905A4D">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905A4D" w:rsidRPr="007C3AED" w:rsidRDefault="00905A4D" w:rsidP="00905A4D">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rsidR="00905A4D" w:rsidRPr="007C3AED" w:rsidRDefault="00905A4D" w:rsidP="00905A4D">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cgs@dese.gov.au</w:t>
      </w:r>
    </w:p>
    <w:p w:rsidR="00891E9F" w:rsidRPr="007C3AED" w:rsidRDefault="00891E9F"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891E9F" w:rsidRPr="007C3AED" w:rsidRDefault="00891E9F"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Vice-Chancellor and President</w:t>
      </w:r>
    </w:p>
    <w:p w:rsidR="00891E9F" w:rsidRPr="007C3AED" w:rsidRDefault="00891E9F"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University of Newcastle</w:t>
      </w:r>
    </w:p>
    <w:p w:rsidR="00891E9F" w:rsidRPr="007C3AED" w:rsidRDefault="00891E9F"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University Drive</w:t>
      </w:r>
    </w:p>
    <w:p w:rsidR="00891E9F" w:rsidRPr="007C3AED" w:rsidRDefault="00891E9F"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CALLAGHAN  NSW  23</w:t>
      </w:r>
      <w:r w:rsidR="00F400A8">
        <w:rPr>
          <w:rFonts w:ascii="Calibri" w:hAnsi="Calibri" w:cs="Arial"/>
          <w:noProof/>
          <w:sz w:val="22"/>
          <w:szCs w:val="22"/>
        </w:rPr>
        <w:t>08</w:t>
      </w:r>
    </w:p>
    <w:p w:rsidR="00891E9F" w:rsidRPr="007C3AED" w:rsidRDefault="00BA04FA" w:rsidP="00F5581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alex.zelinsky</w:t>
      </w:r>
      <w:r w:rsidR="00891E9F" w:rsidRPr="00BD45C7">
        <w:rPr>
          <w:rFonts w:ascii="Calibri" w:hAnsi="Calibri" w:cs="Arial"/>
          <w:noProof/>
          <w:sz w:val="22"/>
          <w:szCs w:val="22"/>
        </w:rPr>
        <w:t>@newcastle.edu.au</w:t>
      </w:r>
    </w:p>
    <w:p w:rsidR="00891E9F" w:rsidRPr="007C3AED" w:rsidRDefault="00891E9F"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B71C32">
        <w:rPr>
          <w:rFonts w:ascii="Calibri" w:hAnsi="Calibri" w:cs="Arial"/>
          <w:sz w:val="22"/>
          <w:szCs w:val="22"/>
        </w:rPr>
        <w:t>4</w:t>
      </w:r>
      <w:r w:rsidR="00BA6329">
        <w:rPr>
          <w:rFonts w:ascii="Calibri" w:hAnsi="Calibri" w:cs="Arial"/>
          <w:sz w:val="22"/>
          <w:szCs w:val="22"/>
        </w:rPr>
        <w:t>3</w:t>
      </w:r>
      <w:r w:rsidRPr="007C3AED">
        <w:rPr>
          <w:rFonts w:ascii="Calibri" w:hAnsi="Calibri" w:cs="Arial"/>
          <w:sz w:val="22"/>
          <w:szCs w:val="22"/>
        </w:rPr>
        <w:t xml:space="preserve"> is taken to be received:</w:t>
      </w:r>
    </w:p>
    <w:p w:rsidR="00891E9F" w:rsidRPr="007C3AED" w:rsidRDefault="00891E9F"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891E9F" w:rsidRPr="007C3AED" w:rsidRDefault="00891E9F"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891E9F" w:rsidRPr="007C3AED" w:rsidRDefault="00891E9F"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891E9F" w:rsidRPr="007C3AED" w:rsidRDefault="00891E9F" w:rsidP="00780F18">
      <w:pPr>
        <w:rPr>
          <w:rFonts w:ascii="Calibri" w:hAnsi="Calibri" w:cs="Arial"/>
          <w:i/>
          <w:sz w:val="22"/>
          <w:szCs w:val="22"/>
        </w:rPr>
      </w:pPr>
      <w:r w:rsidRPr="007C3AED">
        <w:rPr>
          <w:rFonts w:ascii="Calibri" w:hAnsi="Calibri" w:cs="Arial"/>
          <w:i/>
          <w:sz w:val="22"/>
          <w:szCs w:val="22"/>
        </w:rPr>
        <w:br w:type="page"/>
      </w:r>
    </w:p>
    <w:p w:rsidR="00891E9F" w:rsidRPr="007C3AED" w:rsidRDefault="00891E9F"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891E9F" w:rsidRPr="007C3AED" w:rsidRDefault="00891E9F"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891E9F" w:rsidRPr="007C3AED" w:rsidRDefault="00891E9F"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891E9F" w:rsidRPr="007C3AED" w:rsidRDefault="00891E9F"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891E9F" w:rsidRPr="007C3AED" w:rsidRDefault="00891E9F"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891E9F" w:rsidRPr="007C3AED" w:rsidRDefault="00891E9F"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891E9F" w:rsidRPr="007C3AED" w:rsidRDefault="00891E9F"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891E9F" w:rsidRPr="007C3AED" w:rsidRDefault="00891E9F"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891E9F" w:rsidRPr="007C3AED" w:rsidRDefault="00891E9F"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891E9F" w:rsidRPr="007C3AED" w:rsidRDefault="00891E9F"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891E9F" w:rsidRPr="007C3AED" w:rsidRDefault="00891E9F"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891E9F" w:rsidRPr="007C3AED" w:rsidRDefault="00891E9F"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891E9F" w:rsidRPr="007C3AED" w:rsidRDefault="00891E9F"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891E9F" w:rsidRPr="007C3AED" w:rsidRDefault="00891E9F"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891E9F" w:rsidRPr="007C3AED" w:rsidRDefault="00891E9F"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891E9F" w:rsidRPr="007C3AED" w:rsidRDefault="00891E9F"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891E9F" w:rsidRPr="007C3AED" w:rsidRDefault="00891E9F"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891E9F" w:rsidRPr="007C3AED" w:rsidRDefault="00891E9F"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891E9F" w:rsidRPr="007C3AED" w:rsidRDefault="00891E9F"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w:t>
      </w:r>
      <w:r w:rsidR="00905A4D" w:rsidRPr="007C3AED">
        <w:rPr>
          <w:rFonts w:ascii="Calibri" w:hAnsi="Calibri" w:cs="Calibri"/>
          <w:sz w:val="22"/>
          <w:szCs w:val="22"/>
        </w:rPr>
        <w:t xml:space="preserve">of </w:t>
      </w:r>
      <w:r w:rsidR="00905A4D">
        <w:rPr>
          <w:rFonts w:ascii="Calibri" w:hAnsi="Calibri" w:cs="Calibri"/>
          <w:sz w:val="22"/>
          <w:szCs w:val="22"/>
        </w:rPr>
        <w:t xml:space="preserve">Education, Skills and </w:t>
      </w:r>
      <w:r w:rsidR="00905A4D" w:rsidRPr="007C3AED">
        <w:rPr>
          <w:rFonts w:ascii="Calibri" w:hAnsi="Calibri" w:cs="Calibri"/>
          <w:sz w:val="22"/>
          <w:szCs w:val="22"/>
        </w:rPr>
        <w:t xml:space="preserve">Employment </w:t>
      </w:r>
      <w:r w:rsidRPr="007C3AED">
        <w:rPr>
          <w:rFonts w:ascii="Calibri" w:hAnsi="Calibri" w:cs="Calibri"/>
          <w:sz w:val="22"/>
          <w:szCs w:val="22"/>
        </w:rPr>
        <w:t xml:space="preserve">at State, Territory and National levels and the </w:t>
      </w:r>
      <w:r w:rsidR="00905A4D" w:rsidRPr="007C3AED">
        <w:rPr>
          <w:rFonts w:ascii="Calibri" w:hAnsi="Calibri" w:cs="Calibri"/>
          <w:sz w:val="22"/>
          <w:szCs w:val="22"/>
        </w:rPr>
        <w:t xml:space="preserve">Department of </w:t>
      </w:r>
      <w:r w:rsidR="00905A4D">
        <w:rPr>
          <w:rFonts w:ascii="Calibri" w:hAnsi="Calibri" w:cs="Calibri"/>
          <w:sz w:val="22"/>
          <w:szCs w:val="22"/>
        </w:rPr>
        <w:t>Home Affairs</w:t>
      </w:r>
      <w:r w:rsidR="00905A4D" w:rsidRPr="007C3AED">
        <w:rPr>
          <w:rFonts w:ascii="Calibri" w:hAnsi="Calibri" w:cs="Calibri"/>
          <w:sz w:val="22"/>
          <w:szCs w:val="22"/>
        </w:rPr>
        <w:t>’</w:t>
      </w:r>
      <w:r w:rsidRPr="007C3AED">
        <w:rPr>
          <w:rFonts w:ascii="Calibri" w:hAnsi="Calibri" w:cs="Calibri"/>
          <w:sz w:val="22"/>
          <w:szCs w:val="22"/>
        </w:rPr>
        <w:t xml:space="preserve"> Skilled Occupations List;</w:t>
      </w:r>
    </w:p>
    <w:p w:rsidR="00891E9F" w:rsidRPr="007C3AED" w:rsidRDefault="00891E9F"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891E9F" w:rsidRPr="007C3AED" w:rsidRDefault="00891E9F"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891E9F" w:rsidRPr="007C3AED" w:rsidRDefault="00891E9F"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891E9F" w:rsidRPr="007C3AED" w:rsidRDefault="00891E9F"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891E9F" w:rsidRPr="007C3AED" w:rsidRDefault="00891E9F"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891E9F" w:rsidRDefault="00891E9F"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891E9F" w:rsidRDefault="00891E9F">
      <w:pPr>
        <w:spacing w:after="200" w:line="276" w:lineRule="auto"/>
        <w:rPr>
          <w:rFonts w:ascii="Calibri" w:hAnsi="Calibri"/>
          <w:sz w:val="22"/>
          <w:szCs w:val="22"/>
          <w:lang w:eastAsia="en-US"/>
        </w:rPr>
      </w:pPr>
      <w:r>
        <w:rPr>
          <w:rFonts w:ascii="Calibri" w:hAnsi="Calibri"/>
          <w:sz w:val="22"/>
          <w:szCs w:val="22"/>
        </w:rPr>
        <w:br w:type="page"/>
      </w:r>
    </w:p>
    <w:p w:rsidR="00891E9F" w:rsidRPr="007C3AED" w:rsidRDefault="00891E9F" w:rsidP="00F55817">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891E9F" w:rsidRPr="007C3AED" w:rsidRDefault="00891E9F"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891E9F" w:rsidRPr="007C3AED" w:rsidRDefault="00891E9F"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891E9F" w:rsidRPr="007C3AED" w:rsidRDefault="00891E9F" w:rsidP="00F55817">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891E9F" w:rsidRPr="007C3AED" w:rsidRDefault="00891E9F"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891E9F" w:rsidRPr="007C3AED" w:rsidRDefault="00891E9F"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party prepared that provision;</w:t>
      </w:r>
    </w:p>
    <w:p w:rsidR="00891E9F" w:rsidRPr="007C3AED" w:rsidRDefault="00891E9F"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111A31">
        <w:rPr>
          <w:rFonts w:ascii="Calibri" w:hAnsi="Calibri" w:cs="Arial"/>
          <w:sz w:val="22"/>
          <w:szCs w:val="22"/>
        </w:rPr>
        <w:t>ase has a corresponding meaning; and</w:t>
      </w:r>
    </w:p>
    <w:p w:rsidR="00891E9F" w:rsidRPr="007C3AED" w:rsidRDefault="00891E9F" w:rsidP="00F55817">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891E9F" w:rsidRPr="007C3AED" w:rsidRDefault="00891E9F" w:rsidP="00780F18">
      <w:pPr>
        <w:rPr>
          <w:rFonts w:ascii="Calibri" w:hAnsi="Calibri" w:cs="Arial"/>
          <w:b/>
          <w:sz w:val="22"/>
          <w:szCs w:val="22"/>
        </w:rPr>
      </w:pPr>
    </w:p>
    <w:p w:rsidR="00891E9F" w:rsidRPr="007C3AED" w:rsidRDefault="00891E9F" w:rsidP="00780F18">
      <w:pPr>
        <w:rPr>
          <w:rFonts w:ascii="Calibri" w:hAnsi="Calibri" w:cs="Arial"/>
          <w:b/>
          <w:sz w:val="22"/>
          <w:szCs w:val="22"/>
        </w:rPr>
      </w:pPr>
      <w:r w:rsidRPr="007C3AED">
        <w:rPr>
          <w:rFonts w:ascii="Calibri" w:hAnsi="Calibri" w:cs="Arial"/>
          <w:b/>
          <w:sz w:val="22"/>
          <w:szCs w:val="22"/>
        </w:rPr>
        <w:br w:type="page"/>
      </w:r>
    </w:p>
    <w:p w:rsidR="00891E9F" w:rsidRPr="007C3AED" w:rsidRDefault="00891E9F" w:rsidP="000557A2">
      <w:pPr>
        <w:keepNext/>
        <w:keepLines/>
        <w:tabs>
          <w:tab w:val="left" w:pos="1000"/>
        </w:tabs>
        <w:rPr>
          <w:rFonts w:ascii="Calibri" w:hAnsi="Calibri" w:cs="Arial"/>
          <w:sz w:val="22"/>
          <w:szCs w:val="22"/>
        </w:rPr>
        <w:sectPr w:rsidR="00891E9F"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BF4BCD" w:rsidRPr="007C3AED" w:rsidTr="001072A4">
        <w:trPr>
          <w:trHeight w:val="1845"/>
        </w:trPr>
        <w:tc>
          <w:tcPr>
            <w:tcW w:w="4553" w:type="dxa"/>
          </w:tcPr>
          <w:p w:rsidR="00BF4BCD" w:rsidRPr="00074A70" w:rsidRDefault="00BF4BCD" w:rsidP="001072A4">
            <w:pPr>
              <w:rPr>
                <w:rFonts w:ascii="Calibri" w:hAnsi="Calibri" w:cs="Arial"/>
                <w:b/>
              </w:rPr>
            </w:pPr>
            <w:r w:rsidRPr="00074A70">
              <w:rPr>
                <w:rFonts w:ascii="Calibri" w:hAnsi="Calibri" w:cs="Arial"/>
                <w:b/>
              </w:rPr>
              <w:lastRenderedPageBreak/>
              <w:t>SIGNED for and on behalf of</w:t>
            </w:r>
          </w:p>
          <w:p w:rsidR="00BF4BCD" w:rsidRPr="007C3AED" w:rsidRDefault="00BF4BCD" w:rsidP="001072A4">
            <w:pPr>
              <w:rPr>
                <w:rFonts w:ascii="Calibri" w:hAnsi="Calibri" w:cs="Arial"/>
              </w:rPr>
            </w:pPr>
          </w:p>
          <w:p w:rsidR="00BF4BCD" w:rsidRPr="007C3AED" w:rsidRDefault="00BF4BCD" w:rsidP="001072A4">
            <w:pPr>
              <w:rPr>
                <w:rFonts w:ascii="Calibri" w:hAnsi="Calibri" w:cs="Arial"/>
              </w:rPr>
            </w:pPr>
            <w:r w:rsidRPr="007C3AED">
              <w:rPr>
                <w:rFonts w:ascii="Calibri" w:hAnsi="Calibri" w:cs="Arial"/>
              </w:rPr>
              <w:t>THE COMMONWEALTH OF AUSTRALIA</w:t>
            </w:r>
          </w:p>
          <w:p w:rsidR="00BF4BCD" w:rsidRPr="007C3AED" w:rsidRDefault="00BF4BCD" w:rsidP="001072A4">
            <w:pPr>
              <w:rPr>
                <w:rFonts w:ascii="Calibri" w:hAnsi="Calibri" w:cs="Arial"/>
              </w:rPr>
            </w:pPr>
          </w:p>
          <w:p w:rsidR="00BF4BCD" w:rsidRDefault="00BF4BCD" w:rsidP="001072A4">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BF4BCD" w:rsidRDefault="00BF4BCD" w:rsidP="001072A4">
            <w:pPr>
              <w:rPr>
                <w:rFonts w:ascii="Calibri" w:hAnsi="Calibri" w:cs="Arial"/>
              </w:rPr>
            </w:pPr>
          </w:p>
          <w:p w:rsidR="00BF4BCD" w:rsidRPr="00074A70" w:rsidRDefault="00BF4BCD" w:rsidP="001072A4">
            <w:pPr>
              <w:rPr>
                <w:rFonts w:ascii="Calibri" w:hAnsi="Calibri" w:cs="Arial"/>
                <w:b/>
              </w:rPr>
            </w:pPr>
            <w:r w:rsidRPr="00074A70">
              <w:rPr>
                <w:rFonts w:ascii="Calibri" w:hAnsi="Calibri" w:cs="Arial"/>
                <w:b/>
              </w:rPr>
              <w:t>Signed by</w:t>
            </w:r>
          </w:p>
          <w:p w:rsidR="00BF4BCD" w:rsidRDefault="00BF4BCD" w:rsidP="001072A4">
            <w:pPr>
              <w:rPr>
                <w:rFonts w:ascii="Calibri" w:hAnsi="Calibri" w:cs="Arial"/>
              </w:rPr>
            </w:pPr>
          </w:p>
          <w:p w:rsidR="00BF4BCD" w:rsidRPr="007C3AED" w:rsidRDefault="00BF4BCD" w:rsidP="001072A4">
            <w:r>
              <w:rPr>
                <w:rFonts w:ascii="Calibri" w:hAnsi="Calibri" w:cs="Arial"/>
              </w:rPr>
              <w:t>Dom English</w:t>
            </w:r>
            <w:r>
              <w:rPr>
                <w:rFonts w:ascii="Calibri" w:hAnsi="Calibri" w:cs="Arial"/>
                <w:sz w:val="22"/>
                <w:szCs w:val="22"/>
              </w:rPr>
              <w:pict>
                <v:rect id="_x0000_i1051" style="width:197pt;height:1pt" o:hrpct="908" o:hrstd="t" o:hrnoshade="t" o:hr="t" fillcolor="black [3213]" stroked="f"/>
              </w:pict>
            </w:r>
          </w:p>
        </w:tc>
        <w:tc>
          <w:tcPr>
            <w:tcW w:w="4473" w:type="dxa"/>
          </w:tcPr>
          <w:p w:rsidR="00BF4BCD" w:rsidRPr="00074A70" w:rsidRDefault="00BF4BCD" w:rsidP="001072A4">
            <w:pPr>
              <w:rPr>
                <w:rFonts w:ascii="Calibri" w:hAnsi="Calibri" w:cs="Arial"/>
                <w:b/>
              </w:rPr>
            </w:pPr>
            <w:r w:rsidRPr="00074A70">
              <w:rPr>
                <w:rFonts w:ascii="Calibri" w:hAnsi="Calibri" w:cs="Arial"/>
                <w:b/>
              </w:rPr>
              <w:t>SIGNED for and on behalf of</w:t>
            </w:r>
          </w:p>
          <w:p w:rsidR="00BF4BCD" w:rsidRPr="007C3AED" w:rsidRDefault="00BF4BCD" w:rsidP="001072A4">
            <w:pPr>
              <w:rPr>
                <w:rFonts w:ascii="Calibri" w:hAnsi="Calibri" w:cs="Arial"/>
              </w:rPr>
            </w:pPr>
            <w:r>
              <w:rPr>
                <w:rFonts w:ascii="Calibri" w:hAnsi="Calibri" w:cs="Arial"/>
                <w:noProof/>
              </w:rPr>
              <w:t>University of Newcastle</w:t>
            </w:r>
          </w:p>
          <w:p w:rsidR="00BF4BCD" w:rsidRPr="007C3AED" w:rsidRDefault="00BF4BCD" w:rsidP="001072A4">
            <w:pPr>
              <w:rPr>
                <w:rFonts w:ascii="Calibri" w:hAnsi="Calibri" w:cs="Arial"/>
              </w:rPr>
            </w:pPr>
          </w:p>
          <w:p w:rsidR="00BF4BCD" w:rsidRPr="007C3AED" w:rsidRDefault="00BF4BCD" w:rsidP="001072A4">
            <w:pPr>
              <w:rPr>
                <w:rFonts w:ascii="Calibri" w:hAnsi="Calibri" w:cs="Arial"/>
              </w:rPr>
            </w:pPr>
          </w:p>
          <w:p w:rsidR="00BF4BCD" w:rsidRPr="00074A70" w:rsidRDefault="00BF4BCD" w:rsidP="001072A4">
            <w:pPr>
              <w:rPr>
                <w:rFonts w:ascii="Calibri" w:hAnsi="Calibri" w:cs="Arial"/>
                <w:b/>
              </w:rPr>
            </w:pPr>
            <w:r w:rsidRPr="00074A70">
              <w:rPr>
                <w:rFonts w:ascii="Calibri" w:hAnsi="Calibri" w:cs="Arial"/>
                <w:b/>
              </w:rPr>
              <w:t>Signed by</w:t>
            </w:r>
          </w:p>
          <w:p w:rsidR="00BF4BCD" w:rsidRDefault="00BF4BCD" w:rsidP="001072A4">
            <w:pPr>
              <w:rPr>
                <w:rFonts w:ascii="Calibri" w:hAnsi="Calibri" w:cs="Arial"/>
              </w:rPr>
            </w:pPr>
            <w:r>
              <w:rPr>
                <w:rFonts w:ascii="Calibri" w:hAnsi="Calibri" w:cs="Arial"/>
              </w:rPr>
              <w:t xml:space="preserve">Alex </w:t>
            </w:r>
            <w:proofErr w:type="spellStart"/>
            <w:r>
              <w:rPr>
                <w:rFonts w:ascii="Calibri" w:hAnsi="Calibri" w:cs="Arial"/>
              </w:rPr>
              <w:t>Zelinsky</w:t>
            </w:r>
            <w:proofErr w:type="spellEnd"/>
          </w:p>
          <w:p w:rsidR="00BF4BCD" w:rsidRDefault="00BF4BCD" w:rsidP="001072A4">
            <w:pPr>
              <w:rPr>
                <w:rFonts w:ascii="Calibri" w:hAnsi="Calibri" w:cs="Arial"/>
                <w:sz w:val="22"/>
              </w:rPr>
            </w:pPr>
            <w:r>
              <w:rPr>
                <w:rFonts w:ascii="Calibri" w:hAnsi="Calibri" w:cs="Arial"/>
              </w:rPr>
              <w:pict>
                <v:rect id="_x0000_i1052" style="width:193.2pt;height:1pt" o:hrpct="908" o:hrstd="t" o:hrnoshade="t" o:hr="t" fillcolor="black [3213]" stroked="f"/>
              </w:pict>
            </w:r>
          </w:p>
          <w:p w:rsidR="00BF4BCD" w:rsidRPr="007B2239" w:rsidRDefault="00BF4BCD" w:rsidP="001072A4">
            <w:pPr>
              <w:rPr>
                <w:rFonts w:ascii="Calibri" w:hAnsi="Calibri" w:cs="Arial"/>
                <w:sz w:val="22"/>
              </w:rPr>
            </w:pPr>
          </w:p>
          <w:p w:rsidR="00BF4BCD" w:rsidRPr="00074A70" w:rsidRDefault="00BF4BCD" w:rsidP="001072A4">
            <w:pPr>
              <w:rPr>
                <w:rFonts w:ascii="Calibri" w:hAnsi="Calibri" w:cs="Arial"/>
                <w:b/>
                <w:sz w:val="22"/>
              </w:rPr>
            </w:pPr>
            <w:r w:rsidRPr="00074A70">
              <w:rPr>
                <w:rFonts w:ascii="Calibri" w:hAnsi="Calibri" w:cs="Arial"/>
                <w:b/>
                <w:sz w:val="22"/>
              </w:rPr>
              <w:t>Position</w:t>
            </w:r>
          </w:p>
          <w:p w:rsidR="00BF4BCD" w:rsidRPr="00790DAC" w:rsidRDefault="00BF4BCD" w:rsidP="001072A4">
            <w:pPr>
              <w:rPr>
                <w:rFonts w:ascii="Calibri" w:hAnsi="Calibri" w:cs="Arial"/>
              </w:rPr>
            </w:pPr>
            <w:r w:rsidRPr="00790DAC">
              <w:rPr>
                <w:rFonts w:ascii="Calibri" w:hAnsi="Calibri" w:cs="Arial"/>
              </w:rPr>
              <w:t xml:space="preserve">Vice-Chancellor </w:t>
            </w:r>
            <w:r>
              <w:rPr>
                <w:rFonts w:ascii="Calibri" w:hAnsi="Calibri" w:cs="Arial"/>
              </w:rPr>
              <w:t>and President</w:t>
            </w:r>
          </w:p>
          <w:p w:rsidR="00BF4BCD" w:rsidRPr="007B2239" w:rsidRDefault="00BF4BCD" w:rsidP="001072A4">
            <w:pPr>
              <w:rPr>
                <w:rFonts w:ascii="Calibri" w:hAnsi="Calibri" w:cs="Arial"/>
                <w:sz w:val="22"/>
              </w:rPr>
            </w:pPr>
            <w:r>
              <w:rPr>
                <w:rFonts w:ascii="Calibri" w:hAnsi="Calibri" w:cs="Arial"/>
              </w:rPr>
              <w:pict>
                <v:rect id="_x0000_i1053" style="width:193.2pt;height:1pt" o:hrpct="908" o:hrstd="t" o:hrnoshade="t" o:hr="t" fillcolor="black [3213]" stroked="f"/>
              </w:pict>
            </w:r>
          </w:p>
        </w:tc>
      </w:tr>
      <w:tr w:rsidR="00BF4BCD" w:rsidRPr="007C3AED" w:rsidTr="001072A4">
        <w:trPr>
          <w:trHeight w:val="1120"/>
        </w:trPr>
        <w:tc>
          <w:tcPr>
            <w:tcW w:w="4553" w:type="dxa"/>
          </w:tcPr>
          <w:p w:rsidR="00BF4BCD" w:rsidRPr="00790DAC" w:rsidRDefault="00BF4BCD" w:rsidP="001072A4">
            <w:pPr>
              <w:rPr>
                <w:rFonts w:ascii="Calibri" w:hAnsi="Calibri" w:cs="Arial"/>
              </w:rPr>
            </w:pPr>
          </w:p>
          <w:p w:rsidR="00BF4BCD" w:rsidRPr="007C3AED" w:rsidRDefault="00BF4BCD" w:rsidP="001072A4">
            <w:pPr>
              <w:rPr>
                <w:rFonts w:ascii="Calibri" w:hAnsi="Calibri" w:cs="Arial"/>
                <w:sz w:val="22"/>
                <w:szCs w:val="22"/>
              </w:rPr>
            </w:pPr>
            <w:r w:rsidRPr="00790DAC">
              <w:rPr>
                <w:rFonts w:ascii="Calibri" w:hAnsi="Calibri" w:cs="Arial"/>
                <w:b/>
              </w:rPr>
              <w:t>Date</w:t>
            </w:r>
            <w:r w:rsidRPr="00790DAC">
              <w:rPr>
                <w:rFonts w:ascii="Calibri" w:hAnsi="Calibri" w:cs="Arial"/>
              </w:rPr>
              <w:t xml:space="preserve">: </w:t>
            </w:r>
            <w:r w:rsidR="001072A4">
              <w:rPr>
                <w:rFonts w:ascii="Calibri" w:hAnsi="Calibri" w:cs="Arial"/>
              </w:rPr>
              <w:t>21</w:t>
            </w:r>
            <w:r w:rsidRPr="00790DAC">
              <w:rPr>
                <w:rFonts w:ascii="Calibri" w:hAnsi="Calibri" w:cs="Arial"/>
              </w:rPr>
              <w:t xml:space="preserve"> September 2020</w:t>
            </w:r>
            <w:r>
              <w:rPr>
                <w:rFonts w:ascii="Calibri" w:hAnsi="Calibri" w:cs="Arial"/>
                <w:sz w:val="22"/>
                <w:szCs w:val="22"/>
              </w:rPr>
              <w:pict>
                <v:rect id="_x0000_i1054" style="width:197pt;height:1pt" o:hrpct="908" o:hrstd="t" o:hrnoshade="t" o:hr="t" fillcolor="black [3213]" stroked="f"/>
              </w:pict>
            </w:r>
          </w:p>
        </w:tc>
        <w:tc>
          <w:tcPr>
            <w:tcW w:w="4473" w:type="dxa"/>
          </w:tcPr>
          <w:p w:rsidR="00BF4BCD" w:rsidRPr="00074A70" w:rsidRDefault="00BF4BCD" w:rsidP="001072A4">
            <w:pPr>
              <w:rPr>
                <w:rFonts w:ascii="Calibri" w:hAnsi="Calibri" w:cs="Arial"/>
                <w:b/>
                <w:sz w:val="22"/>
                <w:szCs w:val="22"/>
              </w:rPr>
            </w:pPr>
            <w:r w:rsidRPr="00074A70">
              <w:rPr>
                <w:rFonts w:ascii="Calibri" w:hAnsi="Calibri" w:cs="Arial"/>
                <w:b/>
                <w:sz w:val="22"/>
                <w:szCs w:val="22"/>
              </w:rPr>
              <w:t>In the presence of:</w:t>
            </w:r>
          </w:p>
          <w:p w:rsidR="00BF4BCD" w:rsidRPr="00074A70" w:rsidRDefault="00BF4BCD" w:rsidP="001072A4">
            <w:pPr>
              <w:rPr>
                <w:rFonts w:ascii="Calibri" w:hAnsi="Calibri" w:cs="Arial"/>
                <w:b/>
                <w:sz w:val="22"/>
                <w:szCs w:val="22"/>
              </w:rPr>
            </w:pPr>
            <w:r w:rsidRPr="00074A70">
              <w:rPr>
                <w:rFonts w:ascii="Calibri" w:hAnsi="Calibri" w:cs="Arial"/>
                <w:b/>
                <w:sz w:val="22"/>
                <w:szCs w:val="22"/>
              </w:rPr>
              <w:t>Signed by</w:t>
            </w:r>
          </w:p>
          <w:p w:rsidR="00BF4BCD" w:rsidRDefault="00BF4BCD" w:rsidP="001072A4">
            <w:pPr>
              <w:rPr>
                <w:rFonts w:ascii="Calibri" w:hAnsi="Calibri" w:cs="Arial"/>
                <w:sz w:val="22"/>
                <w:szCs w:val="22"/>
              </w:rPr>
            </w:pPr>
          </w:p>
          <w:p w:rsidR="00BF4BCD" w:rsidRPr="00790DAC" w:rsidRDefault="00BF4BCD" w:rsidP="001072A4">
            <w:pPr>
              <w:rPr>
                <w:rFonts w:ascii="Calibri" w:hAnsi="Calibri" w:cs="Arial"/>
              </w:rPr>
            </w:pPr>
            <w:r>
              <w:rPr>
                <w:rFonts w:ascii="Calibri" w:hAnsi="Calibri" w:cs="Arial"/>
              </w:rPr>
              <w:t xml:space="preserve">Jenny </w:t>
            </w:r>
            <w:proofErr w:type="spellStart"/>
            <w:r w:rsidRPr="00BF4BCD">
              <w:rPr>
                <w:rFonts w:ascii="Calibri" w:hAnsi="Calibri" w:cs="Arial"/>
              </w:rPr>
              <w:t>Brockelsby</w:t>
            </w:r>
            <w:proofErr w:type="spellEnd"/>
          </w:p>
          <w:p w:rsidR="00BF4BCD" w:rsidRPr="007C3AED" w:rsidRDefault="00BF4BCD" w:rsidP="001072A4">
            <w:pPr>
              <w:rPr>
                <w:rFonts w:ascii="Calibri" w:hAnsi="Calibri" w:cs="Arial"/>
                <w:sz w:val="22"/>
                <w:szCs w:val="22"/>
              </w:rPr>
            </w:pPr>
            <w:r>
              <w:rPr>
                <w:rFonts w:ascii="Calibri" w:hAnsi="Calibri" w:cs="Arial"/>
                <w:sz w:val="22"/>
                <w:szCs w:val="22"/>
              </w:rPr>
              <w:pict>
                <v:rect id="_x0000_i1055" style="width:193.2pt;height:1pt" o:hrpct="908" o:hrstd="t" o:hrnoshade="t" o:hr="t" fillcolor="black [3213]" stroked="f"/>
              </w:pict>
            </w:r>
          </w:p>
        </w:tc>
      </w:tr>
      <w:tr w:rsidR="00BF4BCD" w:rsidRPr="007C3AED" w:rsidTr="001072A4">
        <w:trPr>
          <w:trHeight w:val="1817"/>
        </w:trPr>
        <w:tc>
          <w:tcPr>
            <w:tcW w:w="4553" w:type="dxa"/>
          </w:tcPr>
          <w:p w:rsidR="00BF4BCD" w:rsidRPr="00074A70" w:rsidRDefault="00BF4BCD" w:rsidP="001072A4">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BF4BCD" w:rsidRPr="00074A70" w:rsidTr="001072A4">
              <w:tc>
                <w:tcPr>
                  <w:tcW w:w="9854" w:type="dxa"/>
                </w:tcPr>
                <w:p w:rsidR="00BF4BCD" w:rsidRPr="00074A70" w:rsidRDefault="00BF4BCD" w:rsidP="001072A4">
                  <w:pPr>
                    <w:rPr>
                      <w:rFonts w:ascii="Calibri" w:hAnsi="Calibri" w:cs="Arial"/>
                      <w:b/>
                    </w:rPr>
                  </w:pPr>
                  <w:r w:rsidRPr="00074A70">
                    <w:rPr>
                      <w:rFonts w:ascii="Calibri" w:hAnsi="Calibri" w:cs="Arial"/>
                      <w:b/>
                    </w:rPr>
                    <w:t xml:space="preserve">Signed by </w:t>
                  </w:r>
                </w:p>
              </w:tc>
            </w:tr>
            <w:tr w:rsidR="00BF4BCD" w:rsidRPr="00320C74" w:rsidTr="001072A4">
              <w:tc>
                <w:tcPr>
                  <w:tcW w:w="9854" w:type="dxa"/>
                  <w:tcBorders>
                    <w:bottom w:val="single" w:sz="4" w:space="0" w:color="auto"/>
                  </w:tcBorders>
                </w:tcPr>
                <w:p w:rsidR="00BF4BCD" w:rsidRPr="00320C74" w:rsidRDefault="00BF4BCD" w:rsidP="001072A4">
                  <w:pPr>
                    <w:rPr>
                      <w:rFonts w:ascii="Calibri" w:hAnsi="Calibri" w:cs="Arial"/>
                    </w:rPr>
                  </w:pPr>
                  <w:r>
                    <w:rPr>
                      <w:rFonts w:ascii="Calibri" w:hAnsi="Calibri" w:cs="Arial"/>
                    </w:rPr>
                    <w:t>Drew Menzies-McVey</w:t>
                  </w:r>
                </w:p>
              </w:tc>
            </w:tr>
          </w:tbl>
          <w:p w:rsidR="00BF4BCD" w:rsidRPr="00320C74" w:rsidRDefault="00BF4BCD" w:rsidP="001072A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BF4BCD" w:rsidRPr="00320C74" w:rsidTr="001072A4">
              <w:tc>
                <w:tcPr>
                  <w:tcW w:w="9854" w:type="dxa"/>
                </w:tcPr>
                <w:p w:rsidR="00BF4BCD" w:rsidRPr="00074A70" w:rsidRDefault="00BF4BCD" w:rsidP="001072A4">
                  <w:pPr>
                    <w:rPr>
                      <w:rFonts w:ascii="Calibri" w:hAnsi="Calibri" w:cs="Arial"/>
                      <w:b/>
                    </w:rPr>
                  </w:pPr>
                  <w:r w:rsidRPr="00074A70">
                    <w:rPr>
                      <w:rFonts w:ascii="Calibri" w:hAnsi="Calibri" w:cs="Arial"/>
                      <w:b/>
                    </w:rPr>
                    <w:t xml:space="preserve">Position of witness </w:t>
                  </w:r>
                </w:p>
              </w:tc>
            </w:tr>
            <w:tr w:rsidR="00BF4BCD" w:rsidRPr="00320C74" w:rsidTr="001072A4">
              <w:tc>
                <w:tcPr>
                  <w:tcW w:w="9854" w:type="dxa"/>
                  <w:tcBorders>
                    <w:bottom w:val="single" w:sz="4" w:space="0" w:color="auto"/>
                  </w:tcBorders>
                </w:tcPr>
                <w:p w:rsidR="00BF4BCD" w:rsidRPr="00320C74" w:rsidRDefault="00BF4BCD" w:rsidP="001072A4">
                  <w:pPr>
                    <w:rPr>
                      <w:rFonts w:ascii="Calibri" w:hAnsi="Calibri" w:cs="Arial"/>
                    </w:rPr>
                  </w:pPr>
                  <w:r>
                    <w:rPr>
                      <w:rFonts w:ascii="Calibri" w:hAnsi="Calibri" w:cs="Arial"/>
                    </w:rPr>
                    <w:t>Assistant Secretary</w:t>
                  </w:r>
                </w:p>
              </w:tc>
            </w:tr>
          </w:tbl>
          <w:p w:rsidR="00BF4BCD" w:rsidRPr="007C3AED" w:rsidRDefault="00BF4BCD" w:rsidP="001072A4">
            <w:pPr>
              <w:rPr>
                <w:rFonts w:ascii="Calibri" w:hAnsi="Calibri" w:cs="Arial"/>
                <w:sz w:val="22"/>
                <w:szCs w:val="22"/>
              </w:rPr>
            </w:pPr>
          </w:p>
        </w:tc>
        <w:tc>
          <w:tcPr>
            <w:tcW w:w="4473" w:type="dxa"/>
          </w:tcPr>
          <w:p w:rsidR="00BF4BCD" w:rsidRDefault="00BF4BCD" w:rsidP="001072A4">
            <w:pPr>
              <w:rPr>
                <w:rFonts w:ascii="Calibri" w:hAnsi="Calibri" w:cs="Arial"/>
                <w:sz w:val="22"/>
                <w:szCs w:val="22"/>
              </w:rPr>
            </w:pPr>
          </w:p>
          <w:p w:rsidR="00BF4BCD" w:rsidRPr="00074A70" w:rsidRDefault="00BF4BCD" w:rsidP="001072A4">
            <w:pPr>
              <w:rPr>
                <w:rFonts w:ascii="Calibri" w:hAnsi="Calibri" w:cs="Arial"/>
                <w:b/>
                <w:sz w:val="22"/>
                <w:szCs w:val="22"/>
              </w:rPr>
            </w:pPr>
            <w:r w:rsidRPr="00074A70">
              <w:rPr>
                <w:rFonts w:ascii="Calibri" w:hAnsi="Calibri" w:cs="Arial"/>
                <w:b/>
                <w:sz w:val="22"/>
                <w:szCs w:val="22"/>
              </w:rPr>
              <w:t xml:space="preserve">Position or profession of witness </w:t>
            </w:r>
          </w:p>
          <w:p w:rsidR="00BF4BCD" w:rsidRPr="007C3AED" w:rsidRDefault="00BF4BCD" w:rsidP="001072A4">
            <w:pPr>
              <w:rPr>
                <w:rFonts w:ascii="Calibri" w:hAnsi="Calibri" w:cs="Arial"/>
                <w:sz w:val="22"/>
                <w:szCs w:val="22"/>
              </w:rPr>
            </w:pPr>
          </w:p>
          <w:p w:rsidR="00BF4BCD" w:rsidRPr="00790DAC" w:rsidRDefault="00BF4BCD" w:rsidP="001072A4">
            <w:pPr>
              <w:rPr>
                <w:rFonts w:ascii="Calibri" w:hAnsi="Calibri" w:cs="Arial"/>
              </w:rPr>
            </w:pPr>
            <w:r>
              <w:rPr>
                <w:rFonts w:ascii="Calibri" w:hAnsi="Calibri" w:cs="Arial"/>
              </w:rPr>
              <w:t>Personal</w:t>
            </w:r>
            <w:r w:rsidRPr="00790DAC">
              <w:rPr>
                <w:rFonts w:ascii="Calibri" w:hAnsi="Calibri" w:cs="Arial"/>
              </w:rPr>
              <w:t xml:space="preserve"> </w:t>
            </w:r>
            <w:r>
              <w:rPr>
                <w:rFonts w:ascii="Calibri" w:hAnsi="Calibri" w:cs="Arial"/>
              </w:rPr>
              <w:t>Assistant</w:t>
            </w:r>
          </w:p>
          <w:p w:rsidR="00BF4BCD" w:rsidRPr="007C3AED" w:rsidRDefault="00BF4BCD" w:rsidP="001072A4">
            <w:pPr>
              <w:rPr>
                <w:rFonts w:ascii="Calibri" w:hAnsi="Calibri" w:cs="Arial"/>
                <w:sz w:val="22"/>
                <w:szCs w:val="22"/>
              </w:rPr>
            </w:pPr>
            <w:r>
              <w:rPr>
                <w:rFonts w:ascii="Calibri" w:hAnsi="Calibri" w:cs="Arial"/>
                <w:sz w:val="22"/>
                <w:szCs w:val="22"/>
              </w:rPr>
              <w:pict>
                <v:rect id="_x0000_i1056" style="width:193.2pt;height:1pt" o:hrpct="908" o:hrstd="t" o:hrnoshade="t" o:hr="t" fillcolor="black [3213]" stroked="f"/>
              </w:pict>
            </w:r>
          </w:p>
        </w:tc>
      </w:tr>
    </w:tbl>
    <w:p w:rsidR="00891E9F" w:rsidRDefault="00891E9F" w:rsidP="002308B0"/>
    <w:p w:rsidR="001065CC" w:rsidRDefault="001065CC" w:rsidP="002308B0"/>
    <w:p w:rsidR="001065CC" w:rsidRDefault="001065CC">
      <w:pPr>
        <w:spacing w:after="200" w:line="276" w:lineRule="auto"/>
      </w:pPr>
      <w:r>
        <w:br w:type="page"/>
      </w:r>
      <w:bookmarkStart w:id="0" w:name="_GoBack"/>
      <w:bookmarkEnd w:id="0"/>
    </w:p>
    <w:p w:rsidR="001065CC" w:rsidRPr="003D2740" w:rsidRDefault="001065CC" w:rsidP="001065CC">
      <w:pPr>
        <w:jc w:val="right"/>
        <w:rPr>
          <w:rFonts w:asciiTheme="minorHAnsi" w:hAnsiTheme="minorHAnsi" w:cstheme="minorHAnsi"/>
          <w:b/>
          <w:sz w:val="22"/>
          <w:szCs w:val="22"/>
        </w:rPr>
      </w:pPr>
      <w:r w:rsidRPr="003D2740">
        <w:rPr>
          <w:rFonts w:asciiTheme="minorHAnsi" w:hAnsiTheme="minorHAnsi" w:cstheme="minorHAnsi"/>
          <w:b/>
          <w:sz w:val="22"/>
          <w:szCs w:val="22"/>
        </w:rPr>
        <w:lastRenderedPageBreak/>
        <w:t>Appendix 1</w:t>
      </w:r>
    </w:p>
    <w:p w:rsidR="001065CC" w:rsidRPr="003D2740" w:rsidRDefault="001065CC" w:rsidP="001065CC">
      <w:pPr>
        <w:rPr>
          <w:rFonts w:asciiTheme="minorHAnsi" w:hAnsiTheme="minorHAnsi" w:cstheme="minorHAnsi"/>
          <w:b/>
          <w:sz w:val="22"/>
          <w:szCs w:val="22"/>
        </w:rPr>
      </w:pPr>
    </w:p>
    <w:p w:rsidR="001065CC" w:rsidRPr="003D2740" w:rsidRDefault="001065CC" w:rsidP="001065CC">
      <w:pPr>
        <w:jc w:val="center"/>
        <w:rPr>
          <w:rFonts w:asciiTheme="minorHAnsi" w:hAnsiTheme="minorHAnsi" w:cstheme="minorHAnsi"/>
          <w:b/>
          <w:sz w:val="22"/>
          <w:szCs w:val="22"/>
        </w:rPr>
      </w:pPr>
      <w:r w:rsidRPr="003D2740">
        <w:rPr>
          <w:rFonts w:asciiTheme="minorHAnsi" w:hAnsiTheme="minorHAnsi" w:cstheme="minorHAnsi"/>
          <w:b/>
          <w:sz w:val="22"/>
          <w:szCs w:val="22"/>
        </w:rPr>
        <w:t>Higher Education Relief Package 2020</w:t>
      </w:r>
    </w:p>
    <w:p w:rsidR="001065CC" w:rsidRPr="003D2740" w:rsidRDefault="001065CC" w:rsidP="001065CC">
      <w:pPr>
        <w:jc w:val="center"/>
        <w:rPr>
          <w:rFonts w:asciiTheme="minorHAnsi" w:hAnsiTheme="minorHAnsi" w:cstheme="minorHAnsi"/>
          <w:b/>
          <w:sz w:val="22"/>
          <w:szCs w:val="22"/>
        </w:rPr>
      </w:pPr>
    </w:p>
    <w:p w:rsidR="001065CC" w:rsidRPr="003D2740" w:rsidRDefault="001065CC" w:rsidP="001065CC">
      <w:pPr>
        <w:jc w:val="center"/>
        <w:rPr>
          <w:rFonts w:asciiTheme="minorHAnsi" w:hAnsiTheme="minorHAnsi" w:cstheme="minorHAnsi"/>
          <w:b/>
          <w:sz w:val="22"/>
          <w:szCs w:val="22"/>
        </w:rPr>
      </w:pPr>
      <w:r w:rsidRPr="003D2740">
        <w:rPr>
          <w:rFonts w:asciiTheme="minorHAnsi" w:hAnsiTheme="minorHAnsi" w:cstheme="minorHAnsi"/>
          <w:b/>
          <w:sz w:val="22"/>
          <w:szCs w:val="22"/>
        </w:rPr>
        <w:t>Short online courses at higher education levels</w:t>
      </w:r>
    </w:p>
    <w:p w:rsidR="001065CC" w:rsidRPr="003D2740" w:rsidRDefault="001065CC" w:rsidP="001065CC">
      <w:pPr>
        <w:rPr>
          <w:rFonts w:asciiTheme="minorHAnsi" w:hAnsiTheme="minorHAnsi" w:cstheme="minorHAnsi"/>
          <w:b/>
          <w:sz w:val="22"/>
          <w:szCs w:val="22"/>
        </w:rPr>
      </w:pPr>
    </w:p>
    <w:p w:rsidR="001065CC" w:rsidRPr="003D2740" w:rsidRDefault="001065CC" w:rsidP="001065CC">
      <w:pPr>
        <w:tabs>
          <w:tab w:val="left" w:pos="426"/>
        </w:tabs>
        <w:spacing w:before="120" w:after="120"/>
        <w:rPr>
          <w:rFonts w:ascii="Calibri" w:hAnsi="Calibri" w:cs="Arial"/>
          <w:iCs/>
          <w:sz w:val="22"/>
          <w:szCs w:val="22"/>
        </w:rPr>
      </w:pPr>
      <w:r w:rsidRPr="003D2740">
        <w:rPr>
          <w:rFonts w:ascii="Calibri" w:hAnsi="Calibri" w:cs="Arial"/>
          <w:iCs/>
          <w:sz w:val="22"/>
          <w:szCs w:val="22"/>
        </w:rPr>
        <w:t xml:space="preserve">Table 1: Selected short courses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2364"/>
        <w:gridCol w:w="2242"/>
        <w:gridCol w:w="1878"/>
      </w:tblGrid>
      <w:tr w:rsidR="00113880" w:rsidRPr="00532ED6" w:rsidTr="006D3E97">
        <w:tc>
          <w:tcPr>
            <w:tcW w:w="2424" w:type="dxa"/>
          </w:tcPr>
          <w:p w:rsidR="00113880" w:rsidRPr="00532ED6" w:rsidRDefault="00113880" w:rsidP="00532ED6">
            <w:pPr>
              <w:tabs>
                <w:tab w:val="left" w:pos="567"/>
                <w:tab w:val="left" w:pos="8222"/>
              </w:tabs>
              <w:jc w:val="center"/>
              <w:rPr>
                <w:rFonts w:asciiTheme="minorHAnsi" w:hAnsiTheme="minorHAnsi" w:cstheme="minorHAnsi"/>
                <w:b/>
                <w:sz w:val="20"/>
                <w:szCs w:val="20"/>
              </w:rPr>
            </w:pPr>
            <w:r w:rsidRPr="00532ED6">
              <w:rPr>
                <w:rFonts w:asciiTheme="minorHAnsi" w:hAnsiTheme="minorHAnsi" w:cstheme="minorHAnsi"/>
                <w:b/>
                <w:sz w:val="20"/>
                <w:szCs w:val="20"/>
              </w:rPr>
              <w:t>A</w:t>
            </w:r>
          </w:p>
        </w:tc>
        <w:tc>
          <w:tcPr>
            <w:tcW w:w="2364" w:type="dxa"/>
            <w:shd w:val="clear" w:color="auto" w:fill="auto"/>
          </w:tcPr>
          <w:p w:rsidR="00113880" w:rsidRPr="00532ED6" w:rsidRDefault="00113880" w:rsidP="00113880">
            <w:pPr>
              <w:tabs>
                <w:tab w:val="left" w:pos="567"/>
                <w:tab w:val="left" w:pos="8222"/>
              </w:tabs>
              <w:jc w:val="center"/>
              <w:rPr>
                <w:rFonts w:asciiTheme="minorHAnsi" w:hAnsiTheme="minorHAnsi" w:cstheme="minorHAnsi"/>
                <w:b/>
                <w:noProof/>
                <w:sz w:val="20"/>
                <w:szCs w:val="20"/>
              </w:rPr>
            </w:pPr>
            <w:r w:rsidRPr="00532ED6">
              <w:rPr>
                <w:rFonts w:asciiTheme="minorHAnsi" w:hAnsiTheme="minorHAnsi" w:cstheme="minorHAnsi"/>
                <w:b/>
                <w:noProof/>
                <w:sz w:val="20"/>
                <w:szCs w:val="20"/>
              </w:rPr>
              <w:t>B</w:t>
            </w:r>
          </w:p>
        </w:tc>
        <w:tc>
          <w:tcPr>
            <w:tcW w:w="2242" w:type="dxa"/>
          </w:tcPr>
          <w:p w:rsidR="00113880" w:rsidRPr="00532ED6" w:rsidRDefault="00113880" w:rsidP="00113880">
            <w:pPr>
              <w:tabs>
                <w:tab w:val="left" w:pos="567"/>
                <w:tab w:val="left" w:pos="8222"/>
              </w:tabs>
              <w:jc w:val="center"/>
              <w:rPr>
                <w:rFonts w:asciiTheme="minorHAnsi" w:hAnsiTheme="minorHAnsi" w:cstheme="minorHAnsi"/>
                <w:b/>
                <w:noProof/>
                <w:sz w:val="20"/>
                <w:szCs w:val="20"/>
              </w:rPr>
            </w:pPr>
            <w:r w:rsidRPr="00532ED6">
              <w:rPr>
                <w:rFonts w:asciiTheme="minorHAnsi" w:hAnsiTheme="minorHAnsi" w:cstheme="minorHAnsi"/>
                <w:b/>
                <w:noProof/>
                <w:sz w:val="20"/>
                <w:szCs w:val="20"/>
              </w:rPr>
              <w:t>C</w:t>
            </w:r>
          </w:p>
        </w:tc>
        <w:tc>
          <w:tcPr>
            <w:tcW w:w="1878" w:type="dxa"/>
          </w:tcPr>
          <w:p w:rsidR="00113880" w:rsidRPr="002A08BB" w:rsidRDefault="00113880" w:rsidP="002A08BB">
            <w:pPr>
              <w:tabs>
                <w:tab w:val="left" w:pos="567"/>
                <w:tab w:val="left" w:pos="8222"/>
              </w:tabs>
              <w:jc w:val="center"/>
              <w:rPr>
                <w:rFonts w:asciiTheme="minorHAnsi" w:hAnsiTheme="minorHAnsi" w:cstheme="minorHAnsi"/>
                <w:b/>
                <w:noProof/>
                <w:sz w:val="20"/>
                <w:szCs w:val="20"/>
              </w:rPr>
            </w:pPr>
            <w:r w:rsidRPr="002A08BB">
              <w:rPr>
                <w:rFonts w:asciiTheme="minorHAnsi" w:hAnsiTheme="minorHAnsi" w:cstheme="minorHAnsi"/>
                <w:b/>
                <w:noProof/>
                <w:sz w:val="20"/>
                <w:szCs w:val="20"/>
              </w:rPr>
              <w:t>D</w:t>
            </w:r>
          </w:p>
        </w:tc>
      </w:tr>
      <w:tr w:rsidR="00CE6487" w:rsidRPr="00532ED6" w:rsidTr="006D3E97">
        <w:tc>
          <w:tcPr>
            <w:tcW w:w="2424" w:type="dxa"/>
          </w:tcPr>
          <w:p w:rsidR="00CE6487" w:rsidRPr="00532ED6" w:rsidRDefault="00CE6487" w:rsidP="00532ED6">
            <w:pPr>
              <w:tabs>
                <w:tab w:val="left" w:pos="567"/>
                <w:tab w:val="left" w:pos="8222"/>
              </w:tabs>
              <w:jc w:val="center"/>
              <w:rPr>
                <w:rFonts w:asciiTheme="minorHAnsi" w:hAnsiTheme="minorHAnsi" w:cstheme="minorHAnsi"/>
                <w:b/>
                <w:sz w:val="20"/>
                <w:szCs w:val="20"/>
              </w:rPr>
            </w:pPr>
            <w:r w:rsidRPr="00532ED6">
              <w:rPr>
                <w:rFonts w:asciiTheme="minorHAnsi" w:hAnsiTheme="minorHAnsi" w:cstheme="minorHAnsi"/>
                <w:b/>
                <w:sz w:val="20"/>
                <w:szCs w:val="20"/>
              </w:rPr>
              <w:t xml:space="preserve">National Priority Field of Education </w:t>
            </w:r>
            <w:r w:rsidR="006C7B3B" w:rsidRPr="00532ED6">
              <w:rPr>
                <w:rFonts w:asciiTheme="minorHAnsi" w:hAnsiTheme="minorHAnsi" w:cstheme="minorHAnsi"/>
                <w:b/>
                <w:sz w:val="20"/>
                <w:szCs w:val="20"/>
              </w:rPr>
              <w:t>Code</w:t>
            </w: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b/>
                <w:noProof/>
                <w:sz w:val="20"/>
                <w:szCs w:val="20"/>
              </w:rPr>
            </w:pPr>
            <w:r w:rsidRPr="00532ED6">
              <w:rPr>
                <w:rFonts w:asciiTheme="minorHAnsi" w:hAnsiTheme="minorHAnsi" w:cstheme="minorHAnsi"/>
                <w:b/>
                <w:noProof/>
                <w:sz w:val="20"/>
                <w:szCs w:val="20"/>
              </w:rPr>
              <w:t>Short Course</w:t>
            </w:r>
          </w:p>
        </w:tc>
        <w:tc>
          <w:tcPr>
            <w:tcW w:w="2242" w:type="dxa"/>
          </w:tcPr>
          <w:p w:rsidR="00CE6487" w:rsidRPr="00532ED6" w:rsidRDefault="00113880" w:rsidP="006D3E97">
            <w:pPr>
              <w:tabs>
                <w:tab w:val="left" w:pos="567"/>
                <w:tab w:val="left" w:pos="8222"/>
              </w:tabs>
              <w:rPr>
                <w:rFonts w:asciiTheme="minorHAnsi" w:hAnsiTheme="minorHAnsi" w:cstheme="minorHAnsi"/>
                <w:b/>
                <w:noProof/>
                <w:sz w:val="20"/>
                <w:szCs w:val="20"/>
              </w:rPr>
            </w:pPr>
            <w:r w:rsidRPr="00532ED6">
              <w:rPr>
                <w:rFonts w:asciiTheme="minorHAnsi" w:hAnsiTheme="minorHAnsi" w:cstheme="minorHAnsi"/>
                <w:b/>
                <w:noProof/>
                <w:sz w:val="20"/>
                <w:szCs w:val="20"/>
              </w:rPr>
              <w:t>Course(s) short course can articulate to</w:t>
            </w:r>
          </w:p>
        </w:tc>
        <w:tc>
          <w:tcPr>
            <w:tcW w:w="1878" w:type="dxa"/>
          </w:tcPr>
          <w:p w:rsidR="00CE6487" w:rsidRPr="002A08BB" w:rsidRDefault="00113880" w:rsidP="002A08BB">
            <w:pPr>
              <w:tabs>
                <w:tab w:val="left" w:pos="567"/>
                <w:tab w:val="left" w:pos="8222"/>
              </w:tabs>
              <w:jc w:val="center"/>
              <w:rPr>
                <w:rFonts w:asciiTheme="minorHAnsi" w:hAnsiTheme="minorHAnsi" w:cstheme="minorHAnsi"/>
                <w:b/>
                <w:noProof/>
                <w:sz w:val="20"/>
                <w:szCs w:val="20"/>
              </w:rPr>
            </w:pPr>
            <w:r w:rsidRPr="002A08BB">
              <w:rPr>
                <w:rFonts w:asciiTheme="minorHAnsi" w:hAnsiTheme="minorHAnsi" w:cstheme="minorHAnsi"/>
                <w:b/>
                <w:noProof/>
                <w:sz w:val="20"/>
                <w:szCs w:val="20"/>
              </w:rPr>
              <w:t>Estimated number of students (EFTSL)</w:t>
            </w:r>
          </w:p>
        </w:tc>
      </w:tr>
      <w:tr w:rsidR="00CE6487" w:rsidRPr="00532ED6" w:rsidTr="006D3E97">
        <w:tc>
          <w:tcPr>
            <w:tcW w:w="2424" w:type="dxa"/>
          </w:tcPr>
          <w:p w:rsidR="00532ED6" w:rsidRPr="00532ED6" w:rsidRDefault="00532ED6" w:rsidP="00532ED6">
            <w:pPr>
              <w:jc w:val="center"/>
              <w:rPr>
                <w:rFonts w:asciiTheme="minorHAnsi" w:hAnsiTheme="minorHAnsi" w:cstheme="minorHAnsi"/>
                <w:color w:val="000000"/>
                <w:sz w:val="20"/>
                <w:szCs w:val="20"/>
              </w:rPr>
            </w:pPr>
            <w:r w:rsidRPr="00532ED6">
              <w:rPr>
                <w:rFonts w:asciiTheme="minorHAnsi" w:hAnsiTheme="minorHAnsi" w:cstheme="minorHAnsi"/>
                <w:color w:val="000000"/>
                <w:sz w:val="20"/>
                <w:szCs w:val="20"/>
              </w:rPr>
              <w:t>040303</w:t>
            </w:r>
          </w:p>
          <w:p w:rsidR="00CE6487" w:rsidRPr="00532ED6" w:rsidRDefault="00CE6487" w:rsidP="00532ED6">
            <w:pPr>
              <w:jc w:val="center"/>
              <w:rPr>
                <w:rFonts w:asciiTheme="minorHAnsi" w:hAnsiTheme="minorHAnsi" w:cstheme="minorHAnsi"/>
                <w:sz w:val="20"/>
                <w:szCs w:val="20"/>
              </w:rPr>
            </w:pP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Undergraduate Certificate in Construction Business Administration</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Bachelor of Construction </w:t>
            </w:r>
            <w:r w:rsidR="00E26B1C" w:rsidRPr="00532ED6">
              <w:rPr>
                <w:rFonts w:asciiTheme="minorHAnsi" w:hAnsiTheme="minorHAnsi" w:cstheme="minorHAnsi"/>
                <w:sz w:val="20"/>
                <w:szCs w:val="20"/>
              </w:rPr>
              <w:t xml:space="preserve">Management (Building)(Honours) </w:t>
            </w:r>
          </w:p>
        </w:tc>
        <w:tc>
          <w:tcPr>
            <w:tcW w:w="1878" w:type="dxa"/>
          </w:tcPr>
          <w:p w:rsidR="00CE6487" w:rsidRPr="002A08BB" w:rsidRDefault="00B34C52" w:rsidP="002A08BB">
            <w:pPr>
              <w:jc w:val="center"/>
              <w:rPr>
                <w:rFonts w:asciiTheme="minorHAnsi" w:hAnsiTheme="minorHAnsi" w:cstheme="minorHAnsi"/>
                <w:sz w:val="20"/>
                <w:szCs w:val="20"/>
              </w:rPr>
            </w:pPr>
            <w:r w:rsidRPr="002A08BB">
              <w:rPr>
                <w:rFonts w:asciiTheme="minorHAnsi" w:hAnsiTheme="minorHAnsi" w:cstheme="minorHAnsi"/>
                <w:sz w:val="20"/>
                <w:szCs w:val="20"/>
              </w:rPr>
              <w:t>5</w:t>
            </w:r>
          </w:p>
        </w:tc>
      </w:tr>
      <w:tr w:rsidR="00CE6487" w:rsidRPr="00532ED6" w:rsidTr="006D3E97">
        <w:tc>
          <w:tcPr>
            <w:tcW w:w="2424" w:type="dxa"/>
          </w:tcPr>
          <w:p w:rsidR="00532ED6" w:rsidRPr="00532ED6" w:rsidRDefault="00532ED6" w:rsidP="00532ED6">
            <w:pPr>
              <w:jc w:val="center"/>
              <w:rPr>
                <w:rFonts w:asciiTheme="minorHAnsi" w:hAnsiTheme="minorHAnsi" w:cstheme="minorHAnsi"/>
                <w:color w:val="000000"/>
                <w:sz w:val="20"/>
                <w:szCs w:val="20"/>
              </w:rPr>
            </w:pPr>
            <w:r w:rsidRPr="00532ED6">
              <w:rPr>
                <w:rFonts w:asciiTheme="minorHAnsi" w:hAnsiTheme="minorHAnsi" w:cstheme="minorHAnsi"/>
                <w:color w:val="000000"/>
                <w:sz w:val="20"/>
                <w:szCs w:val="20"/>
              </w:rPr>
              <w:t>040303</w:t>
            </w:r>
          </w:p>
          <w:p w:rsidR="00CE6487" w:rsidRPr="00532ED6" w:rsidRDefault="00CE6487" w:rsidP="00532ED6">
            <w:pPr>
              <w:jc w:val="center"/>
              <w:rPr>
                <w:rFonts w:asciiTheme="minorHAnsi" w:hAnsiTheme="minorHAnsi" w:cstheme="minorHAnsi"/>
                <w:sz w:val="20"/>
                <w:szCs w:val="20"/>
              </w:rPr>
            </w:pP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Undergraduate Certificate in Construction Business Planning</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Bachelor of Construction Management (Building)(Honours) </w:t>
            </w:r>
          </w:p>
        </w:tc>
        <w:tc>
          <w:tcPr>
            <w:tcW w:w="1878" w:type="dxa"/>
          </w:tcPr>
          <w:p w:rsidR="00CE6487" w:rsidRPr="002A08BB" w:rsidRDefault="007D37E6" w:rsidP="002A08BB">
            <w:pPr>
              <w:jc w:val="center"/>
              <w:rPr>
                <w:rFonts w:asciiTheme="minorHAnsi" w:hAnsiTheme="minorHAnsi" w:cstheme="minorHAnsi"/>
                <w:sz w:val="20"/>
                <w:szCs w:val="20"/>
              </w:rPr>
            </w:pPr>
            <w:r w:rsidRPr="002A08BB">
              <w:rPr>
                <w:rFonts w:asciiTheme="minorHAnsi" w:hAnsiTheme="minorHAnsi" w:cstheme="minorHAnsi"/>
                <w:sz w:val="20"/>
                <w:szCs w:val="20"/>
              </w:rPr>
              <w:t>2</w:t>
            </w:r>
          </w:p>
        </w:tc>
      </w:tr>
      <w:tr w:rsidR="00CE6487" w:rsidRPr="00532ED6" w:rsidTr="006D3E97">
        <w:tc>
          <w:tcPr>
            <w:tcW w:w="2424" w:type="dxa"/>
          </w:tcPr>
          <w:p w:rsidR="00532ED6" w:rsidRPr="00532ED6" w:rsidRDefault="00532ED6" w:rsidP="00532ED6">
            <w:pPr>
              <w:jc w:val="center"/>
              <w:rPr>
                <w:rFonts w:asciiTheme="minorHAnsi" w:hAnsiTheme="minorHAnsi" w:cstheme="minorHAnsi"/>
                <w:color w:val="000000"/>
                <w:sz w:val="20"/>
                <w:szCs w:val="20"/>
              </w:rPr>
            </w:pPr>
            <w:r w:rsidRPr="00532ED6">
              <w:rPr>
                <w:rFonts w:asciiTheme="minorHAnsi" w:hAnsiTheme="minorHAnsi" w:cstheme="minorHAnsi"/>
                <w:color w:val="000000"/>
                <w:sz w:val="20"/>
                <w:szCs w:val="20"/>
              </w:rPr>
              <w:t>040303</w:t>
            </w:r>
          </w:p>
          <w:p w:rsidR="00CE6487" w:rsidRPr="00532ED6" w:rsidRDefault="00CE6487" w:rsidP="00532ED6">
            <w:pPr>
              <w:tabs>
                <w:tab w:val="left" w:pos="567"/>
                <w:tab w:val="left" w:pos="8222"/>
              </w:tabs>
              <w:jc w:val="center"/>
              <w:rPr>
                <w:rFonts w:asciiTheme="minorHAnsi" w:hAnsiTheme="minorHAnsi" w:cstheme="minorHAnsi"/>
                <w:b/>
                <w:sz w:val="20"/>
                <w:szCs w:val="20"/>
              </w:rPr>
            </w:pP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Undergraduate Certificate in Construction Communication and Compliance</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Bachelor of Construction </w:t>
            </w:r>
            <w:r w:rsidR="00E26B1C" w:rsidRPr="00532ED6">
              <w:rPr>
                <w:rFonts w:asciiTheme="minorHAnsi" w:hAnsiTheme="minorHAnsi" w:cstheme="minorHAnsi"/>
                <w:sz w:val="20"/>
                <w:szCs w:val="20"/>
              </w:rPr>
              <w:t xml:space="preserve">Management (Building)(Honours) </w:t>
            </w:r>
          </w:p>
        </w:tc>
        <w:tc>
          <w:tcPr>
            <w:tcW w:w="1878" w:type="dxa"/>
          </w:tcPr>
          <w:p w:rsidR="00CE6487" w:rsidRPr="002A08BB" w:rsidRDefault="00B34C52" w:rsidP="002A08BB">
            <w:pPr>
              <w:jc w:val="center"/>
              <w:rPr>
                <w:rFonts w:asciiTheme="minorHAnsi" w:hAnsiTheme="minorHAnsi" w:cstheme="minorHAnsi"/>
                <w:sz w:val="20"/>
                <w:szCs w:val="20"/>
              </w:rPr>
            </w:pPr>
            <w:r w:rsidRPr="002A08BB">
              <w:rPr>
                <w:rFonts w:asciiTheme="minorHAnsi" w:hAnsiTheme="minorHAnsi" w:cstheme="minorHAnsi"/>
                <w:sz w:val="20"/>
                <w:szCs w:val="20"/>
              </w:rPr>
              <w:t>2.5</w:t>
            </w:r>
          </w:p>
        </w:tc>
      </w:tr>
      <w:tr w:rsidR="00CE6487" w:rsidRPr="00532ED6" w:rsidTr="006D3E97">
        <w:tc>
          <w:tcPr>
            <w:tcW w:w="2424" w:type="dxa"/>
          </w:tcPr>
          <w:p w:rsidR="00BE441E" w:rsidRPr="00532ED6" w:rsidRDefault="00BE441E" w:rsidP="00532ED6">
            <w:pPr>
              <w:jc w:val="center"/>
              <w:rPr>
                <w:rFonts w:asciiTheme="minorHAnsi" w:hAnsiTheme="minorHAnsi" w:cstheme="minorHAnsi"/>
                <w:color w:val="000000"/>
                <w:sz w:val="20"/>
                <w:szCs w:val="20"/>
              </w:rPr>
            </w:pPr>
            <w:r w:rsidRPr="00532ED6">
              <w:rPr>
                <w:rFonts w:asciiTheme="minorHAnsi" w:hAnsiTheme="minorHAnsi" w:cstheme="minorHAnsi"/>
                <w:color w:val="000000"/>
                <w:sz w:val="20"/>
                <w:szCs w:val="20"/>
              </w:rPr>
              <w:t>070101</w:t>
            </w:r>
          </w:p>
          <w:p w:rsidR="00CE6487" w:rsidRPr="00532ED6" w:rsidRDefault="00CE6487" w:rsidP="00532ED6">
            <w:pPr>
              <w:tabs>
                <w:tab w:val="left" w:pos="567"/>
                <w:tab w:val="left" w:pos="8222"/>
              </w:tabs>
              <w:jc w:val="center"/>
              <w:rPr>
                <w:rFonts w:asciiTheme="minorHAnsi" w:hAnsiTheme="minorHAnsi" w:cstheme="minorHAnsi"/>
                <w:b/>
                <w:sz w:val="20"/>
                <w:szCs w:val="20"/>
              </w:rPr>
            </w:pP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Undergraduate Certificate in Early Childhood Support</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Bachelor of Education (Early Childhood and Primary) </w:t>
            </w:r>
          </w:p>
        </w:tc>
        <w:tc>
          <w:tcPr>
            <w:tcW w:w="1878" w:type="dxa"/>
          </w:tcPr>
          <w:p w:rsidR="00CE6487" w:rsidRPr="002A08BB" w:rsidRDefault="007D37E6" w:rsidP="002A08BB">
            <w:pPr>
              <w:jc w:val="center"/>
              <w:rPr>
                <w:rFonts w:asciiTheme="minorHAnsi" w:hAnsiTheme="minorHAnsi" w:cstheme="minorHAnsi"/>
                <w:sz w:val="20"/>
                <w:szCs w:val="20"/>
              </w:rPr>
            </w:pPr>
            <w:r w:rsidRPr="002A08BB">
              <w:rPr>
                <w:rFonts w:asciiTheme="minorHAnsi" w:hAnsiTheme="minorHAnsi" w:cstheme="minorHAnsi"/>
                <w:sz w:val="20"/>
                <w:szCs w:val="20"/>
              </w:rPr>
              <w:t>1</w:t>
            </w:r>
          </w:p>
        </w:tc>
      </w:tr>
      <w:tr w:rsidR="00CE6487" w:rsidRPr="00532ED6" w:rsidTr="006D3E97">
        <w:tc>
          <w:tcPr>
            <w:tcW w:w="2424" w:type="dxa"/>
          </w:tcPr>
          <w:p w:rsidR="00BE441E" w:rsidRPr="00532ED6" w:rsidRDefault="00BE441E" w:rsidP="00532ED6">
            <w:pPr>
              <w:jc w:val="center"/>
              <w:rPr>
                <w:rFonts w:asciiTheme="minorHAnsi" w:hAnsiTheme="minorHAnsi" w:cstheme="minorHAnsi"/>
                <w:color w:val="000000"/>
                <w:sz w:val="20"/>
                <w:szCs w:val="20"/>
              </w:rPr>
            </w:pPr>
            <w:r w:rsidRPr="00532ED6">
              <w:rPr>
                <w:rFonts w:asciiTheme="minorHAnsi" w:hAnsiTheme="minorHAnsi" w:cstheme="minorHAnsi"/>
                <w:color w:val="000000"/>
                <w:sz w:val="20"/>
                <w:szCs w:val="20"/>
              </w:rPr>
              <w:t>070113</w:t>
            </w:r>
          </w:p>
          <w:p w:rsidR="00CE6487" w:rsidRPr="00532ED6" w:rsidRDefault="00CE6487" w:rsidP="00532ED6">
            <w:pPr>
              <w:tabs>
                <w:tab w:val="left" w:pos="567"/>
                <w:tab w:val="left" w:pos="8222"/>
              </w:tabs>
              <w:jc w:val="center"/>
              <w:rPr>
                <w:rFonts w:asciiTheme="minorHAnsi" w:hAnsiTheme="minorHAnsi" w:cstheme="minorHAnsi"/>
                <w:b/>
                <w:sz w:val="20"/>
                <w:szCs w:val="20"/>
              </w:rPr>
            </w:pP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Undergraduate Certificate in Early Childhood Disability Support</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Bachelor of Education (Early Childhood and Primary) </w:t>
            </w:r>
          </w:p>
        </w:tc>
        <w:tc>
          <w:tcPr>
            <w:tcW w:w="1878" w:type="dxa"/>
          </w:tcPr>
          <w:p w:rsidR="00CE6487" w:rsidRPr="002A08BB" w:rsidRDefault="007D37E6" w:rsidP="002A08BB">
            <w:pPr>
              <w:jc w:val="center"/>
              <w:rPr>
                <w:rFonts w:asciiTheme="minorHAnsi" w:hAnsiTheme="minorHAnsi" w:cstheme="minorHAnsi"/>
                <w:sz w:val="20"/>
                <w:szCs w:val="20"/>
              </w:rPr>
            </w:pPr>
            <w:r w:rsidRPr="002A08BB">
              <w:rPr>
                <w:rFonts w:asciiTheme="minorHAnsi" w:hAnsiTheme="minorHAnsi" w:cstheme="minorHAnsi"/>
                <w:sz w:val="20"/>
                <w:szCs w:val="20"/>
              </w:rPr>
              <w:t>1.5</w:t>
            </w:r>
          </w:p>
        </w:tc>
      </w:tr>
      <w:tr w:rsidR="00CE6487" w:rsidRPr="00532ED6" w:rsidTr="006D3E97">
        <w:tc>
          <w:tcPr>
            <w:tcW w:w="2424" w:type="dxa"/>
          </w:tcPr>
          <w:p w:rsidR="00CE6487" w:rsidRPr="00532ED6" w:rsidRDefault="00BE441E" w:rsidP="00532ED6">
            <w:pPr>
              <w:tabs>
                <w:tab w:val="left" w:pos="567"/>
                <w:tab w:val="left" w:pos="8222"/>
              </w:tabs>
              <w:jc w:val="center"/>
              <w:rPr>
                <w:rFonts w:asciiTheme="minorHAnsi" w:hAnsiTheme="minorHAnsi" w:cstheme="minorHAnsi"/>
                <w:bCs/>
                <w:sz w:val="20"/>
                <w:szCs w:val="20"/>
              </w:rPr>
            </w:pPr>
            <w:r w:rsidRPr="00532ED6">
              <w:rPr>
                <w:rFonts w:asciiTheme="minorHAnsi" w:hAnsiTheme="minorHAnsi" w:cstheme="minorHAnsi"/>
                <w:bCs/>
                <w:sz w:val="20"/>
                <w:szCs w:val="20"/>
              </w:rPr>
              <w:t>0915</w:t>
            </w: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Undergraduate Certificate in Foreign Languages- Japanese and French</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Bachelor of Arts </w:t>
            </w:r>
          </w:p>
        </w:tc>
        <w:tc>
          <w:tcPr>
            <w:tcW w:w="1878" w:type="dxa"/>
          </w:tcPr>
          <w:p w:rsidR="00CE6487" w:rsidRPr="002A08BB" w:rsidRDefault="00B34C52" w:rsidP="002A08BB">
            <w:pPr>
              <w:jc w:val="center"/>
              <w:rPr>
                <w:rFonts w:asciiTheme="minorHAnsi" w:hAnsiTheme="minorHAnsi" w:cstheme="minorHAnsi"/>
                <w:sz w:val="20"/>
                <w:szCs w:val="20"/>
              </w:rPr>
            </w:pPr>
            <w:r w:rsidRPr="002A08BB">
              <w:rPr>
                <w:rFonts w:asciiTheme="minorHAnsi" w:hAnsiTheme="minorHAnsi" w:cstheme="minorHAnsi"/>
                <w:sz w:val="20"/>
                <w:szCs w:val="20"/>
              </w:rPr>
              <w:t>6</w:t>
            </w:r>
          </w:p>
        </w:tc>
      </w:tr>
      <w:tr w:rsidR="00CE6487" w:rsidRPr="00532ED6" w:rsidTr="006D3E97">
        <w:tc>
          <w:tcPr>
            <w:tcW w:w="2424" w:type="dxa"/>
          </w:tcPr>
          <w:p w:rsidR="00532ED6" w:rsidRPr="00532ED6" w:rsidRDefault="00532ED6" w:rsidP="00532ED6">
            <w:pPr>
              <w:jc w:val="center"/>
              <w:rPr>
                <w:rFonts w:asciiTheme="minorHAnsi" w:hAnsiTheme="minorHAnsi" w:cstheme="minorHAnsi"/>
                <w:color w:val="000000"/>
                <w:sz w:val="20"/>
                <w:szCs w:val="20"/>
              </w:rPr>
            </w:pPr>
            <w:r w:rsidRPr="00532ED6">
              <w:rPr>
                <w:rFonts w:asciiTheme="minorHAnsi" w:hAnsiTheme="minorHAnsi" w:cstheme="minorHAnsi"/>
                <w:color w:val="000000"/>
                <w:sz w:val="20"/>
                <w:szCs w:val="20"/>
              </w:rPr>
              <w:t>0613</w:t>
            </w:r>
          </w:p>
          <w:p w:rsidR="00CE6487" w:rsidRPr="00532ED6" w:rsidRDefault="00CE6487" w:rsidP="00532ED6">
            <w:pPr>
              <w:tabs>
                <w:tab w:val="left" w:pos="567"/>
                <w:tab w:val="left" w:pos="8222"/>
              </w:tabs>
              <w:jc w:val="center"/>
              <w:rPr>
                <w:rFonts w:asciiTheme="minorHAnsi" w:hAnsiTheme="minorHAnsi" w:cstheme="minorHAnsi"/>
                <w:bCs/>
                <w:sz w:val="20"/>
                <w:szCs w:val="20"/>
              </w:rPr>
            </w:pP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Undergraduate Certificate in Health</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Bachelor of Public and Community Health </w:t>
            </w:r>
          </w:p>
        </w:tc>
        <w:tc>
          <w:tcPr>
            <w:tcW w:w="1878" w:type="dxa"/>
          </w:tcPr>
          <w:p w:rsidR="00CE6487" w:rsidRPr="002A08BB" w:rsidRDefault="00B34C52" w:rsidP="002A08BB">
            <w:pPr>
              <w:jc w:val="center"/>
              <w:rPr>
                <w:rFonts w:asciiTheme="minorHAnsi" w:hAnsiTheme="minorHAnsi" w:cstheme="minorHAnsi"/>
                <w:noProof/>
                <w:sz w:val="20"/>
                <w:szCs w:val="20"/>
              </w:rPr>
            </w:pPr>
            <w:r w:rsidRPr="002A08BB">
              <w:rPr>
                <w:rFonts w:asciiTheme="minorHAnsi" w:hAnsiTheme="minorHAnsi" w:cstheme="minorHAnsi"/>
                <w:noProof/>
                <w:sz w:val="20"/>
                <w:szCs w:val="20"/>
              </w:rPr>
              <w:t>3</w:t>
            </w:r>
          </w:p>
        </w:tc>
      </w:tr>
      <w:tr w:rsidR="00CE6487" w:rsidRPr="00532ED6" w:rsidTr="006D3E97">
        <w:tc>
          <w:tcPr>
            <w:tcW w:w="2424" w:type="dxa"/>
          </w:tcPr>
          <w:p w:rsidR="00CE6487" w:rsidRPr="00532ED6" w:rsidRDefault="00BE441E" w:rsidP="00532ED6">
            <w:pPr>
              <w:tabs>
                <w:tab w:val="left" w:pos="567"/>
                <w:tab w:val="left" w:pos="8222"/>
              </w:tabs>
              <w:jc w:val="center"/>
              <w:rPr>
                <w:rFonts w:asciiTheme="minorHAnsi" w:hAnsiTheme="minorHAnsi" w:cstheme="minorHAnsi"/>
                <w:b/>
                <w:sz w:val="20"/>
                <w:szCs w:val="20"/>
              </w:rPr>
            </w:pPr>
            <w:r w:rsidRPr="00532ED6">
              <w:rPr>
                <w:rFonts w:asciiTheme="minorHAnsi" w:hAnsiTheme="minorHAnsi" w:cstheme="minorHAnsi"/>
                <w:bCs/>
                <w:sz w:val="20"/>
                <w:szCs w:val="20"/>
              </w:rPr>
              <w:t>070113</w:t>
            </w: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Undergraduate Certificate in Special and Inclusive Support</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Bachelor of Education (Early Childhood and Primary) </w:t>
            </w:r>
          </w:p>
        </w:tc>
        <w:tc>
          <w:tcPr>
            <w:tcW w:w="1878" w:type="dxa"/>
          </w:tcPr>
          <w:p w:rsidR="00CE6487" w:rsidRPr="002A08BB" w:rsidRDefault="00B34C52" w:rsidP="002A08BB">
            <w:pPr>
              <w:jc w:val="center"/>
              <w:rPr>
                <w:rFonts w:asciiTheme="minorHAnsi" w:hAnsiTheme="minorHAnsi" w:cstheme="minorHAnsi"/>
                <w:sz w:val="20"/>
                <w:szCs w:val="20"/>
              </w:rPr>
            </w:pPr>
            <w:r w:rsidRPr="002A08BB">
              <w:rPr>
                <w:rFonts w:asciiTheme="minorHAnsi" w:hAnsiTheme="minorHAnsi" w:cstheme="minorHAnsi"/>
                <w:sz w:val="20"/>
                <w:szCs w:val="20"/>
              </w:rPr>
              <w:t>5</w:t>
            </w:r>
          </w:p>
        </w:tc>
      </w:tr>
      <w:tr w:rsidR="00CE6487" w:rsidRPr="00532ED6" w:rsidTr="006D3E97">
        <w:tc>
          <w:tcPr>
            <w:tcW w:w="2424" w:type="dxa"/>
          </w:tcPr>
          <w:p w:rsidR="00CE6487" w:rsidRPr="00532ED6" w:rsidRDefault="00532ED6" w:rsidP="00532ED6">
            <w:pPr>
              <w:tabs>
                <w:tab w:val="left" w:pos="567"/>
                <w:tab w:val="left" w:pos="8222"/>
              </w:tabs>
              <w:jc w:val="center"/>
              <w:rPr>
                <w:rFonts w:asciiTheme="minorHAnsi" w:hAnsiTheme="minorHAnsi" w:cstheme="minorHAnsi"/>
                <w:sz w:val="20"/>
                <w:szCs w:val="20"/>
              </w:rPr>
            </w:pPr>
            <w:r w:rsidRPr="00532ED6">
              <w:rPr>
                <w:rFonts w:asciiTheme="minorHAnsi" w:hAnsiTheme="minorHAnsi" w:cstheme="minorHAnsi"/>
                <w:sz w:val="20"/>
                <w:szCs w:val="20"/>
              </w:rPr>
              <w:t>0613</w:t>
            </w: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Undergraduate Certificate in Working with Indigenous Communities in Health Contexts</w:t>
            </w:r>
          </w:p>
          <w:p w:rsidR="00CE6487" w:rsidRPr="00532ED6" w:rsidRDefault="00CE6487" w:rsidP="006D3E97">
            <w:pPr>
              <w:tabs>
                <w:tab w:val="left" w:pos="567"/>
                <w:tab w:val="left" w:pos="8222"/>
              </w:tabs>
              <w:rPr>
                <w:rFonts w:asciiTheme="minorHAnsi" w:hAnsiTheme="minorHAnsi" w:cstheme="minorHAnsi"/>
                <w:sz w:val="20"/>
                <w:szCs w:val="20"/>
              </w:rPr>
            </w:pPr>
          </w:p>
        </w:tc>
        <w:tc>
          <w:tcPr>
            <w:tcW w:w="2242" w:type="dxa"/>
          </w:tcPr>
          <w:p w:rsidR="00CE6487" w:rsidRPr="00532ED6" w:rsidRDefault="00CE6487" w:rsidP="006D3E97">
            <w:pPr>
              <w:tabs>
                <w:tab w:val="left" w:pos="567"/>
                <w:tab w:val="left" w:pos="8222"/>
              </w:tabs>
              <w:rPr>
                <w:rFonts w:asciiTheme="minorHAnsi" w:hAnsiTheme="minorHAnsi" w:cstheme="minorHAnsi"/>
                <w:noProof/>
                <w:sz w:val="20"/>
                <w:szCs w:val="20"/>
              </w:rPr>
            </w:pPr>
            <w:r w:rsidRPr="00532ED6">
              <w:rPr>
                <w:rFonts w:asciiTheme="minorHAnsi" w:hAnsiTheme="minorHAnsi" w:cstheme="minorHAnsi"/>
                <w:noProof/>
                <w:sz w:val="20"/>
                <w:szCs w:val="20"/>
              </w:rPr>
              <w:t>Bachelor of Global Indigenous Studies</w:t>
            </w:r>
          </w:p>
          <w:p w:rsidR="00CE6487" w:rsidRPr="00532ED6" w:rsidRDefault="00CE6487" w:rsidP="00E26B1C">
            <w:pPr>
              <w:tabs>
                <w:tab w:val="left" w:pos="567"/>
                <w:tab w:val="left" w:pos="8222"/>
              </w:tabs>
              <w:rPr>
                <w:rFonts w:asciiTheme="minorHAnsi" w:hAnsiTheme="minorHAnsi" w:cstheme="minorHAnsi"/>
                <w:noProof/>
                <w:sz w:val="20"/>
                <w:szCs w:val="20"/>
              </w:rPr>
            </w:pPr>
            <w:r w:rsidRPr="00532ED6">
              <w:rPr>
                <w:rFonts w:asciiTheme="minorHAnsi" w:hAnsiTheme="minorHAnsi" w:cstheme="minorHAnsi"/>
                <w:noProof/>
                <w:sz w:val="20"/>
                <w:szCs w:val="20"/>
              </w:rPr>
              <w:t xml:space="preserve"> </w:t>
            </w:r>
          </w:p>
        </w:tc>
        <w:tc>
          <w:tcPr>
            <w:tcW w:w="1878" w:type="dxa"/>
          </w:tcPr>
          <w:p w:rsidR="00CE6487" w:rsidRPr="002A08BB" w:rsidRDefault="00B34C52" w:rsidP="002A08BB">
            <w:pPr>
              <w:tabs>
                <w:tab w:val="left" w:pos="567"/>
                <w:tab w:val="left" w:pos="8222"/>
              </w:tabs>
              <w:jc w:val="center"/>
              <w:rPr>
                <w:rFonts w:asciiTheme="minorHAnsi" w:hAnsiTheme="minorHAnsi" w:cstheme="minorHAnsi"/>
                <w:noProof/>
                <w:sz w:val="20"/>
                <w:szCs w:val="20"/>
              </w:rPr>
            </w:pPr>
            <w:r w:rsidRPr="002A08BB">
              <w:rPr>
                <w:rFonts w:asciiTheme="minorHAnsi" w:hAnsiTheme="minorHAnsi" w:cstheme="minorHAnsi"/>
                <w:noProof/>
                <w:sz w:val="20"/>
                <w:szCs w:val="20"/>
              </w:rPr>
              <w:t>3.5</w:t>
            </w:r>
          </w:p>
        </w:tc>
      </w:tr>
      <w:tr w:rsidR="00CE6487" w:rsidRPr="00532ED6" w:rsidTr="006D3E97">
        <w:tc>
          <w:tcPr>
            <w:tcW w:w="2424" w:type="dxa"/>
          </w:tcPr>
          <w:p w:rsidR="00CE6487" w:rsidRPr="00532ED6" w:rsidRDefault="006D3E97" w:rsidP="00532ED6">
            <w:pPr>
              <w:tabs>
                <w:tab w:val="left" w:pos="567"/>
                <w:tab w:val="left" w:pos="8222"/>
              </w:tabs>
              <w:jc w:val="center"/>
              <w:rPr>
                <w:rFonts w:asciiTheme="minorHAnsi" w:hAnsiTheme="minorHAnsi" w:cstheme="minorHAnsi"/>
                <w:sz w:val="20"/>
                <w:szCs w:val="20"/>
              </w:rPr>
            </w:pPr>
            <w:r w:rsidRPr="00532ED6">
              <w:rPr>
                <w:rFonts w:asciiTheme="minorHAnsi" w:hAnsiTheme="minorHAnsi" w:cstheme="minorHAnsi"/>
                <w:sz w:val="20"/>
                <w:szCs w:val="20"/>
              </w:rPr>
              <w:t>02</w:t>
            </w: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noProof/>
                <w:sz w:val="20"/>
                <w:szCs w:val="20"/>
              </w:rPr>
            </w:pPr>
            <w:r w:rsidRPr="00532ED6">
              <w:rPr>
                <w:rFonts w:asciiTheme="minorHAnsi" w:hAnsiTheme="minorHAnsi" w:cstheme="minorHAnsi"/>
                <w:sz w:val="20"/>
                <w:szCs w:val="20"/>
              </w:rPr>
              <w:t>Graduate Certificate in Cyber Security</w:t>
            </w:r>
          </w:p>
        </w:tc>
        <w:tc>
          <w:tcPr>
            <w:tcW w:w="2242" w:type="dxa"/>
          </w:tcPr>
          <w:p w:rsidR="00CE6487" w:rsidRPr="00532ED6" w:rsidRDefault="00CE6487" w:rsidP="00E26B1C">
            <w:pPr>
              <w:tabs>
                <w:tab w:val="left" w:pos="567"/>
                <w:tab w:val="left" w:pos="8222"/>
              </w:tabs>
              <w:rPr>
                <w:rFonts w:asciiTheme="minorHAnsi" w:hAnsiTheme="minorHAnsi" w:cstheme="minorHAnsi"/>
                <w:noProof/>
                <w:sz w:val="20"/>
                <w:szCs w:val="20"/>
              </w:rPr>
            </w:pPr>
            <w:r w:rsidRPr="00532ED6">
              <w:rPr>
                <w:rFonts w:asciiTheme="minorHAnsi" w:hAnsiTheme="minorHAnsi" w:cstheme="minorHAnsi"/>
                <w:noProof/>
                <w:sz w:val="20"/>
                <w:szCs w:val="20"/>
              </w:rPr>
              <w:t xml:space="preserve">Master of Cyber Security </w:t>
            </w:r>
          </w:p>
        </w:tc>
        <w:tc>
          <w:tcPr>
            <w:tcW w:w="1878" w:type="dxa"/>
          </w:tcPr>
          <w:p w:rsidR="00CE6487" w:rsidRPr="002A08BB" w:rsidRDefault="00B34C52" w:rsidP="002A08BB">
            <w:pPr>
              <w:tabs>
                <w:tab w:val="left" w:pos="567"/>
                <w:tab w:val="left" w:pos="8222"/>
              </w:tabs>
              <w:jc w:val="center"/>
              <w:rPr>
                <w:rFonts w:asciiTheme="minorHAnsi" w:hAnsiTheme="minorHAnsi" w:cstheme="minorHAnsi"/>
                <w:noProof/>
                <w:sz w:val="20"/>
                <w:szCs w:val="20"/>
              </w:rPr>
            </w:pPr>
            <w:r w:rsidRPr="002A08BB">
              <w:rPr>
                <w:rFonts w:asciiTheme="minorHAnsi" w:hAnsiTheme="minorHAnsi" w:cstheme="minorHAnsi"/>
                <w:noProof/>
                <w:sz w:val="20"/>
                <w:szCs w:val="20"/>
              </w:rPr>
              <w:t>3</w:t>
            </w:r>
          </w:p>
        </w:tc>
      </w:tr>
      <w:tr w:rsidR="00CE6487" w:rsidRPr="00532ED6" w:rsidTr="006D3E97">
        <w:tc>
          <w:tcPr>
            <w:tcW w:w="2424" w:type="dxa"/>
          </w:tcPr>
          <w:p w:rsidR="00CE6487" w:rsidRPr="00532ED6" w:rsidRDefault="006D3E97" w:rsidP="00532ED6">
            <w:pPr>
              <w:tabs>
                <w:tab w:val="left" w:pos="567"/>
                <w:tab w:val="left" w:pos="8222"/>
              </w:tabs>
              <w:jc w:val="center"/>
              <w:rPr>
                <w:rFonts w:asciiTheme="minorHAnsi" w:hAnsiTheme="minorHAnsi" w:cstheme="minorHAnsi"/>
                <w:sz w:val="20"/>
                <w:szCs w:val="20"/>
              </w:rPr>
            </w:pPr>
            <w:r w:rsidRPr="00532ED6">
              <w:rPr>
                <w:rFonts w:asciiTheme="minorHAnsi" w:hAnsiTheme="minorHAnsi" w:cstheme="minorHAnsi"/>
                <w:sz w:val="20"/>
                <w:szCs w:val="20"/>
              </w:rPr>
              <w:t>010101</w:t>
            </w: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Graduate Certificate in Data Analytics</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Master of Data Science </w:t>
            </w:r>
          </w:p>
        </w:tc>
        <w:tc>
          <w:tcPr>
            <w:tcW w:w="1878" w:type="dxa"/>
          </w:tcPr>
          <w:p w:rsidR="00CE6487" w:rsidRPr="002A08BB" w:rsidRDefault="00B34C52" w:rsidP="002A08BB">
            <w:pPr>
              <w:tabs>
                <w:tab w:val="left" w:pos="567"/>
                <w:tab w:val="left" w:pos="8222"/>
              </w:tabs>
              <w:jc w:val="center"/>
              <w:rPr>
                <w:rFonts w:asciiTheme="minorHAnsi" w:hAnsiTheme="minorHAnsi" w:cstheme="minorHAnsi"/>
                <w:sz w:val="20"/>
                <w:szCs w:val="20"/>
              </w:rPr>
            </w:pPr>
            <w:r w:rsidRPr="002A08BB">
              <w:rPr>
                <w:rFonts w:asciiTheme="minorHAnsi" w:hAnsiTheme="minorHAnsi" w:cstheme="minorHAnsi"/>
                <w:sz w:val="20"/>
                <w:szCs w:val="20"/>
              </w:rPr>
              <w:t>27</w:t>
            </w:r>
          </w:p>
        </w:tc>
      </w:tr>
      <w:tr w:rsidR="00CE6487" w:rsidRPr="00532ED6" w:rsidTr="006D3E97">
        <w:tc>
          <w:tcPr>
            <w:tcW w:w="2424" w:type="dxa"/>
          </w:tcPr>
          <w:p w:rsidR="00CE6487" w:rsidRPr="00532ED6" w:rsidRDefault="00532ED6" w:rsidP="00532ED6">
            <w:pPr>
              <w:tabs>
                <w:tab w:val="left" w:pos="567"/>
                <w:tab w:val="left" w:pos="8222"/>
              </w:tabs>
              <w:jc w:val="center"/>
              <w:rPr>
                <w:rFonts w:asciiTheme="minorHAnsi" w:hAnsiTheme="minorHAnsi" w:cstheme="minorHAnsi"/>
                <w:b/>
                <w:sz w:val="20"/>
                <w:szCs w:val="20"/>
              </w:rPr>
            </w:pPr>
            <w:r w:rsidRPr="00532ED6">
              <w:rPr>
                <w:rFonts w:asciiTheme="minorHAnsi" w:hAnsiTheme="minorHAnsi" w:cstheme="minorHAnsi"/>
                <w:sz w:val="20"/>
                <w:szCs w:val="20"/>
              </w:rPr>
              <w:t>04</w:t>
            </w: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Graduate Certificate in Disaster Risk Reduction</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Master of Disaster Resilience and Sustainable Development </w:t>
            </w:r>
          </w:p>
        </w:tc>
        <w:tc>
          <w:tcPr>
            <w:tcW w:w="1878" w:type="dxa"/>
          </w:tcPr>
          <w:p w:rsidR="00CE6487" w:rsidRPr="002A08BB" w:rsidRDefault="00B34C52" w:rsidP="002A08BB">
            <w:pPr>
              <w:tabs>
                <w:tab w:val="left" w:pos="567"/>
                <w:tab w:val="left" w:pos="8222"/>
              </w:tabs>
              <w:jc w:val="center"/>
              <w:rPr>
                <w:rFonts w:asciiTheme="minorHAnsi" w:hAnsiTheme="minorHAnsi" w:cstheme="minorHAnsi"/>
                <w:sz w:val="20"/>
                <w:szCs w:val="20"/>
              </w:rPr>
            </w:pPr>
            <w:r w:rsidRPr="002A08BB">
              <w:rPr>
                <w:rFonts w:asciiTheme="minorHAnsi" w:hAnsiTheme="minorHAnsi" w:cstheme="minorHAnsi"/>
                <w:sz w:val="20"/>
                <w:szCs w:val="20"/>
              </w:rPr>
              <w:t>11</w:t>
            </w:r>
          </w:p>
        </w:tc>
      </w:tr>
      <w:tr w:rsidR="00CE6487" w:rsidRPr="00532ED6" w:rsidTr="004D0A5A">
        <w:trPr>
          <w:trHeight w:val="983"/>
        </w:trPr>
        <w:tc>
          <w:tcPr>
            <w:tcW w:w="2424" w:type="dxa"/>
          </w:tcPr>
          <w:p w:rsidR="00532ED6" w:rsidRPr="00532ED6" w:rsidRDefault="00532ED6" w:rsidP="00532ED6">
            <w:pPr>
              <w:jc w:val="center"/>
              <w:rPr>
                <w:rFonts w:asciiTheme="minorHAnsi" w:hAnsiTheme="minorHAnsi" w:cstheme="minorHAnsi"/>
                <w:color w:val="000000"/>
                <w:sz w:val="20"/>
                <w:szCs w:val="20"/>
              </w:rPr>
            </w:pPr>
            <w:r w:rsidRPr="00532ED6">
              <w:rPr>
                <w:rFonts w:asciiTheme="minorHAnsi" w:hAnsiTheme="minorHAnsi" w:cstheme="minorHAnsi"/>
                <w:color w:val="000000"/>
                <w:sz w:val="20"/>
                <w:szCs w:val="20"/>
              </w:rPr>
              <w:t>0701</w:t>
            </w:r>
          </w:p>
          <w:p w:rsidR="00CE6487" w:rsidRPr="00532ED6" w:rsidRDefault="00CE6487" w:rsidP="00532ED6">
            <w:pPr>
              <w:tabs>
                <w:tab w:val="left" w:pos="567"/>
                <w:tab w:val="left" w:pos="8222"/>
              </w:tabs>
              <w:jc w:val="center"/>
              <w:rPr>
                <w:rFonts w:asciiTheme="minorHAnsi" w:hAnsiTheme="minorHAnsi" w:cstheme="minorHAnsi"/>
                <w:sz w:val="20"/>
                <w:szCs w:val="20"/>
              </w:rPr>
            </w:pP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Graduate Certificate in Education</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Master of Education </w:t>
            </w:r>
          </w:p>
        </w:tc>
        <w:tc>
          <w:tcPr>
            <w:tcW w:w="1878" w:type="dxa"/>
          </w:tcPr>
          <w:p w:rsidR="00CE6487" w:rsidRPr="002A08BB" w:rsidRDefault="00B34C52" w:rsidP="002A08BB">
            <w:pPr>
              <w:tabs>
                <w:tab w:val="left" w:pos="567"/>
                <w:tab w:val="left" w:pos="8222"/>
              </w:tabs>
              <w:jc w:val="center"/>
              <w:rPr>
                <w:rFonts w:asciiTheme="minorHAnsi" w:hAnsiTheme="minorHAnsi" w:cstheme="minorHAnsi"/>
                <w:noProof/>
                <w:sz w:val="20"/>
                <w:szCs w:val="20"/>
              </w:rPr>
            </w:pPr>
            <w:r w:rsidRPr="002A08BB">
              <w:rPr>
                <w:rFonts w:asciiTheme="minorHAnsi" w:hAnsiTheme="minorHAnsi" w:cstheme="minorHAnsi"/>
                <w:noProof/>
                <w:sz w:val="20"/>
                <w:szCs w:val="20"/>
              </w:rPr>
              <w:t>8.5</w:t>
            </w:r>
          </w:p>
        </w:tc>
      </w:tr>
      <w:tr w:rsidR="00CE6487" w:rsidRPr="00532ED6" w:rsidTr="006D3E97">
        <w:tc>
          <w:tcPr>
            <w:tcW w:w="2424" w:type="dxa"/>
          </w:tcPr>
          <w:p w:rsidR="00CE6487" w:rsidRPr="00532ED6" w:rsidRDefault="006D3E97" w:rsidP="00532ED6">
            <w:pPr>
              <w:tabs>
                <w:tab w:val="left" w:pos="567"/>
                <w:tab w:val="left" w:pos="8222"/>
              </w:tabs>
              <w:jc w:val="center"/>
              <w:rPr>
                <w:rFonts w:asciiTheme="minorHAnsi" w:hAnsiTheme="minorHAnsi" w:cstheme="minorHAnsi"/>
                <w:sz w:val="20"/>
                <w:szCs w:val="20"/>
              </w:rPr>
            </w:pPr>
            <w:r w:rsidRPr="00532ED6">
              <w:rPr>
                <w:rFonts w:asciiTheme="minorHAnsi" w:hAnsiTheme="minorHAnsi" w:cstheme="minorHAnsi"/>
                <w:sz w:val="20"/>
                <w:szCs w:val="20"/>
              </w:rPr>
              <w:t>0509</w:t>
            </w: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Graduate Certificate in Environmental </w:t>
            </w:r>
            <w:r w:rsidRPr="00532ED6">
              <w:rPr>
                <w:rFonts w:asciiTheme="minorHAnsi" w:hAnsiTheme="minorHAnsi" w:cstheme="minorHAnsi"/>
                <w:sz w:val="20"/>
                <w:szCs w:val="20"/>
              </w:rPr>
              <w:lastRenderedPageBreak/>
              <w:t>Management and Sustainability</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lastRenderedPageBreak/>
              <w:t xml:space="preserve">Master of Environmental </w:t>
            </w:r>
            <w:r w:rsidRPr="00532ED6">
              <w:rPr>
                <w:rFonts w:asciiTheme="minorHAnsi" w:hAnsiTheme="minorHAnsi" w:cstheme="minorHAnsi"/>
                <w:sz w:val="20"/>
                <w:szCs w:val="20"/>
              </w:rPr>
              <w:lastRenderedPageBreak/>
              <w:t xml:space="preserve">Management and Sustainability </w:t>
            </w:r>
          </w:p>
        </w:tc>
        <w:tc>
          <w:tcPr>
            <w:tcW w:w="1878" w:type="dxa"/>
          </w:tcPr>
          <w:p w:rsidR="00CE6487" w:rsidRPr="002A08BB" w:rsidRDefault="00B34C52" w:rsidP="002A08BB">
            <w:pPr>
              <w:tabs>
                <w:tab w:val="left" w:pos="567"/>
                <w:tab w:val="left" w:pos="8222"/>
              </w:tabs>
              <w:jc w:val="center"/>
              <w:rPr>
                <w:rFonts w:asciiTheme="minorHAnsi" w:hAnsiTheme="minorHAnsi" w:cstheme="minorHAnsi"/>
                <w:sz w:val="20"/>
                <w:szCs w:val="20"/>
              </w:rPr>
            </w:pPr>
            <w:r w:rsidRPr="002A08BB">
              <w:rPr>
                <w:rFonts w:asciiTheme="minorHAnsi" w:hAnsiTheme="minorHAnsi" w:cstheme="minorHAnsi"/>
                <w:sz w:val="20"/>
                <w:szCs w:val="20"/>
              </w:rPr>
              <w:lastRenderedPageBreak/>
              <w:t>14.5</w:t>
            </w:r>
          </w:p>
        </w:tc>
      </w:tr>
      <w:tr w:rsidR="00CE6487" w:rsidRPr="00532ED6" w:rsidTr="006D3E97">
        <w:tc>
          <w:tcPr>
            <w:tcW w:w="2424" w:type="dxa"/>
          </w:tcPr>
          <w:p w:rsidR="00CE6487" w:rsidRPr="00532ED6" w:rsidRDefault="006D3E97" w:rsidP="00532ED6">
            <w:pPr>
              <w:tabs>
                <w:tab w:val="left" w:pos="567"/>
                <w:tab w:val="left" w:pos="8222"/>
              </w:tabs>
              <w:jc w:val="center"/>
              <w:rPr>
                <w:rFonts w:asciiTheme="minorHAnsi" w:hAnsiTheme="minorHAnsi" w:cstheme="minorHAnsi"/>
                <w:sz w:val="20"/>
                <w:szCs w:val="20"/>
              </w:rPr>
            </w:pPr>
            <w:r w:rsidRPr="00532ED6">
              <w:rPr>
                <w:rFonts w:asciiTheme="minorHAnsi" w:hAnsiTheme="minorHAnsi" w:cstheme="minorHAnsi"/>
                <w:sz w:val="20"/>
                <w:szCs w:val="20"/>
              </w:rPr>
              <w:t>02</w:t>
            </w: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Graduate Certificate in Information Technology</w:t>
            </w:r>
          </w:p>
        </w:tc>
        <w:tc>
          <w:tcPr>
            <w:tcW w:w="2242" w:type="dxa"/>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Master of Information Technology </w:t>
            </w:r>
          </w:p>
          <w:p w:rsidR="00CE6487" w:rsidRPr="00532ED6" w:rsidRDefault="00CE6487" w:rsidP="006D3E97">
            <w:pPr>
              <w:tabs>
                <w:tab w:val="left" w:pos="567"/>
                <w:tab w:val="left" w:pos="8222"/>
              </w:tabs>
              <w:rPr>
                <w:rFonts w:asciiTheme="minorHAnsi" w:hAnsiTheme="minorHAnsi" w:cstheme="minorHAnsi"/>
                <w:sz w:val="20"/>
                <w:szCs w:val="20"/>
              </w:rPr>
            </w:pPr>
          </w:p>
        </w:tc>
        <w:tc>
          <w:tcPr>
            <w:tcW w:w="1878" w:type="dxa"/>
          </w:tcPr>
          <w:p w:rsidR="00CE6487" w:rsidRPr="002A08BB" w:rsidRDefault="00B34C52" w:rsidP="002A08BB">
            <w:pPr>
              <w:tabs>
                <w:tab w:val="left" w:pos="567"/>
                <w:tab w:val="left" w:pos="8222"/>
              </w:tabs>
              <w:jc w:val="center"/>
              <w:rPr>
                <w:rFonts w:asciiTheme="minorHAnsi" w:hAnsiTheme="minorHAnsi" w:cstheme="minorHAnsi"/>
                <w:sz w:val="20"/>
                <w:szCs w:val="20"/>
              </w:rPr>
            </w:pPr>
            <w:r w:rsidRPr="002A08BB">
              <w:rPr>
                <w:rFonts w:asciiTheme="minorHAnsi" w:hAnsiTheme="minorHAnsi" w:cstheme="minorHAnsi"/>
                <w:sz w:val="20"/>
                <w:szCs w:val="20"/>
              </w:rPr>
              <w:t>10.5</w:t>
            </w:r>
          </w:p>
        </w:tc>
      </w:tr>
      <w:tr w:rsidR="00CE6487" w:rsidRPr="00532ED6" w:rsidTr="006D3E97">
        <w:tc>
          <w:tcPr>
            <w:tcW w:w="2424" w:type="dxa"/>
          </w:tcPr>
          <w:p w:rsidR="00CE6487" w:rsidRPr="00532ED6" w:rsidRDefault="006D3E97" w:rsidP="00532ED6">
            <w:pPr>
              <w:tabs>
                <w:tab w:val="left" w:pos="567"/>
                <w:tab w:val="left" w:pos="8222"/>
              </w:tabs>
              <w:jc w:val="center"/>
              <w:rPr>
                <w:rFonts w:asciiTheme="minorHAnsi" w:hAnsiTheme="minorHAnsi" w:cstheme="minorHAnsi"/>
                <w:sz w:val="20"/>
                <w:szCs w:val="20"/>
              </w:rPr>
            </w:pPr>
            <w:r w:rsidRPr="00532ED6">
              <w:rPr>
                <w:rFonts w:asciiTheme="minorHAnsi" w:hAnsiTheme="minorHAnsi" w:cstheme="minorHAnsi"/>
                <w:sz w:val="20"/>
                <w:szCs w:val="20"/>
              </w:rPr>
              <w:t>04</w:t>
            </w: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Graduate Certificate in Project Management for the Built Environment</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Master of Project Management for the Built Environment </w:t>
            </w:r>
          </w:p>
        </w:tc>
        <w:tc>
          <w:tcPr>
            <w:tcW w:w="1878" w:type="dxa"/>
          </w:tcPr>
          <w:p w:rsidR="00CE6487" w:rsidRPr="002A08BB" w:rsidRDefault="00B34C52" w:rsidP="002A08BB">
            <w:pPr>
              <w:tabs>
                <w:tab w:val="left" w:pos="567"/>
                <w:tab w:val="left" w:pos="8222"/>
              </w:tabs>
              <w:jc w:val="center"/>
              <w:rPr>
                <w:rFonts w:asciiTheme="minorHAnsi" w:hAnsiTheme="minorHAnsi" w:cstheme="minorHAnsi"/>
                <w:sz w:val="20"/>
                <w:szCs w:val="20"/>
              </w:rPr>
            </w:pPr>
            <w:r w:rsidRPr="002A08BB">
              <w:rPr>
                <w:rFonts w:asciiTheme="minorHAnsi" w:hAnsiTheme="minorHAnsi" w:cstheme="minorHAnsi"/>
                <w:sz w:val="20"/>
                <w:szCs w:val="20"/>
              </w:rPr>
              <w:t>11</w:t>
            </w:r>
          </w:p>
        </w:tc>
      </w:tr>
      <w:tr w:rsidR="00CE6487" w:rsidRPr="00532ED6" w:rsidTr="006D3E97">
        <w:tc>
          <w:tcPr>
            <w:tcW w:w="2424" w:type="dxa"/>
          </w:tcPr>
          <w:p w:rsidR="00CE6487" w:rsidRPr="00532ED6" w:rsidRDefault="00425105" w:rsidP="00532ED6">
            <w:pPr>
              <w:tabs>
                <w:tab w:val="left" w:pos="567"/>
                <w:tab w:val="left" w:pos="8222"/>
              </w:tabs>
              <w:jc w:val="center"/>
              <w:rPr>
                <w:rFonts w:asciiTheme="minorHAnsi" w:hAnsiTheme="minorHAnsi" w:cstheme="minorHAnsi"/>
                <w:b/>
                <w:sz w:val="20"/>
                <w:szCs w:val="20"/>
              </w:rPr>
            </w:pPr>
            <w:r w:rsidRPr="00532ED6">
              <w:rPr>
                <w:rFonts w:asciiTheme="minorHAnsi" w:hAnsiTheme="minorHAnsi" w:cstheme="minorHAnsi"/>
                <w:bCs/>
                <w:sz w:val="20"/>
                <w:szCs w:val="20"/>
              </w:rPr>
              <w:t>0613</w:t>
            </w: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Graduate Certificate in Public Health</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Master of Public Health </w:t>
            </w:r>
          </w:p>
        </w:tc>
        <w:tc>
          <w:tcPr>
            <w:tcW w:w="1878" w:type="dxa"/>
          </w:tcPr>
          <w:p w:rsidR="00CE6487" w:rsidRPr="002A08BB" w:rsidRDefault="00B34C52" w:rsidP="002A08BB">
            <w:pPr>
              <w:jc w:val="center"/>
              <w:rPr>
                <w:rFonts w:asciiTheme="minorHAnsi" w:hAnsiTheme="minorHAnsi" w:cstheme="minorHAnsi"/>
                <w:sz w:val="20"/>
                <w:szCs w:val="20"/>
              </w:rPr>
            </w:pPr>
            <w:r w:rsidRPr="002A08BB">
              <w:rPr>
                <w:rFonts w:asciiTheme="minorHAnsi" w:hAnsiTheme="minorHAnsi" w:cstheme="minorHAnsi"/>
                <w:sz w:val="20"/>
                <w:szCs w:val="20"/>
              </w:rPr>
              <w:t>28.5</w:t>
            </w:r>
          </w:p>
        </w:tc>
      </w:tr>
      <w:tr w:rsidR="00CE6487" w:rsidRPr="00532ED6" w:rsidTr="006D3E97">
        <w:tc>
          <w:tcPr>
            <w:tcW w:w="2424" w:type="dxa"/>
          </w:tcPr>
          <w:p w:rsidR="00CE6487" w:rsidRPr="00532ED6" w:rsidRDefault="00625CE3" w:rsidP="00532ED6">
            <w:pPr>
              <w:tabs>
                <w:tab w:val="left" w:pos="567"/>
                <w:tab w:val="left" w:pos="8222"/>
              </w:tabs>
              <w:jc w:val="center"/>
              <w:rPr>
                <w:rFonts w:asciiTheme="minorHAnsi" w:hAnsiTheme="minorHAnsi" w:cstheme="minorHAnsi"/>
                <w:bCs/>
                <w:sz w:val="20"/>
                <w:szCs w:val="20"/>
              </w:rPr>
            </w:pPr>
            <w:r w:rsidRPr="00532ED6">
              <w:rPr>
                <w:rFonts w:asciiTheme="minorHAnsi" w:hAnsiTheme="minorHAnsi" w:cstheme="minorHAnsi"/>
                <w:bCs/>
                <w:sz w:val="20"/>
                <w:szCs w:val="20"/>
              </w:rPr>
              <w:t>070101</w:t>
            </w: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Graduate Certificate in Early Childhood Support</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Master of Education </w:t>
            </w:r>
          </w:p>
        </w:tc>
        <w:tc>
          <w:tcPr>
            <w:tcW w:w="1878" w:type="dxa"/>
          </w:tcPr>
          <w:p w:rsidR="00CE6487" w:rsidRPr="002A08BB" w:rsidRDefault="007D37E6" w:rsidP="002A08BB">
            <w:pPr>
              <w:jc w:val="center"/>
              <w:rPr>
                <w:rFonts w:asciiTheme="minorHAnsi" w:hAnsiTheme="minorHAnsi" w:cstheme="minorHAnsi"/>
                <w:sz w:val="20"/>
                <w:szCs w:val="20"/>
              </w:rPr>
            </w:pPr>
            <w:r w:rsidRPr="002A08BB">
              <w:rPr>
                <w:rFonts w:asciiTheme="minorHAnsi" w:hAnsiTheme="minorHAnsi" w:cstheme="minorHAnsi"/>
                <w:sz w:val="20"/>
                <w:szCs w:val="20"/>
              </w:rPr>
              <w:t>1</w:t>
            </w:r>
          </w:p>
        </w:tc>
      </w:tr>
      <w:tr w:rsidR="00CE6487" w:rsidRPr="00532ED6" w:rsidTr="006D3E97">
        <w:tc>
          <w:tcPr>
            <w:tcW w:w="2424" w:type="dxa"/>
          </w:tcPr>
          <w:p w:rsidR="00625CE3" w:rsidRPr="00532ED6" w:rsidRDefault="00625CE3" w:rsidP="00532ED6">
            <w:pPr>
              <w:jc w:val="center"/>
              <w:rPr>
                <w:rFonts w:asciiTheme="minorHAnsi" w:hAnsiTheme="minorHAnsi" w:cstheme="minorHAnsi"/>
                <w:color w:val="000000"/>
                <w:sz w:val="20"/>
                <w:szCs w:val="20"/>
              </w:rPr>
            </w:pPr>
            <w:r w:rsidRPr="00532ED6">
              <w:rPr>
                <w:rFonts w:asciiTheme="minorHAnsi" w:hAnsiTheme="minorHAnsi" w:cstheme="minorHAnsi"/>
                <w:color w:val="000000"/>
                <w:sz w:val="20"/>
                <w:szCs w:val="20"/>
              </w:rPr>
              <w:t>070113</w:t>
            </w:r>
          </w:p>
          <w:p w:rsidR="00CE6487" w:rsidRPr="00532ED6" w:rsidRDefault="00CE6487" w:rsidP="00532ED6">
            <w:pPr>
              <w:tabs>
                <w:tab w:val="left" w:pos="567"/>
                <w:tab w:val="left" w:pos="8222"/>
              </w:tabs>
              <w:jc w:val="center"/>
              <w:rPr>
                <w:rFonts w:asciiTheme="minorHAnsi" w:hAnsiTheme="minorHAnsi" w:cstheme="minorHAnsi"/>
                <w:b/>
                <w:sz w:val="20"/>
                <w:szCs w:val="20"/>
              </w:rPr>
            </w:pP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Graduate Certificate in Early Childhood Disability Support</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Master of</w:t>
            </w:r>
            <w:r w:rsidR="00E26B1C" w:rsidRPr="00532ED6">
              <w:rPr>
                <w:rFonts w:asciiTheme="minorHAnsi" w:hAnsiTheme="minorHAnsi" w:cstheme="minorHAnsi"/>
                <w:sz w:val="20"/>
                <w:szCs w:val="20"/>
              </w:rPr>
              <w:t xml:space="preserve"> Special &amp; Inclusive Education </w:t>
            </w:r>
          </w:p>
        </w:tc>
        <w:tc>
          <w:tcPr>
            <w:tcW w:w="1878" w:type="dxa"/>
          </w:tcPr>
          <w:p w:rsidR="00CE6487" w:rsidRPr="002A08BB" w:rsidRDefault="007D37E6" w:rsidP="002A08BB">
            <w:pPr>
              <w:jc w:val="center"/>
              <w:rPr>
                <w:rFonts w:asciiTheme="minorHAnsi" w:hAnsiTheme="minorHAnsi" w:cstheme="minorHAnsi"/>
                <w:sz w:val="20"/>
                <w:szCs w:val="20"/>
              </w:rPr>
            </w:pPr>
            <w:r w:rsidRPr="002A08BB">
              <w:rPr>
                <w:rFonts w:asciiTheme="minorHAnsi" w:hAnsiTheme="minorHAnsi" w:cstheme="minorHAnsi"/>
                <w:sz w:val="20"/>
                <w:szCs w:val="20"/>
              </w:rPr>
              <w:t>1.5</w:t>
            </w:r>
          </w:p>
        </w:tc>
      </w:tr>
      <w:tr w:rsidR="00CE6487" w:rsidRPr="00532ED6" w:rsidTr="006D3E97">
        <w:tc>
          <w:tcPr>
            <w:tcW w:w="2424" w:type="dxa"/>
          </w:tcPr>
          <w:p w:rsidR="00625CE3" w:rsidRPr="00532ED6" w:rsidRDefault="00625CE3" w:rsidP="00532ED6">
            <w:pPr>
              <w:jc w:val="center"/>
              <w:rPr>
                <w:rFonts w:asciiTheme="minorHAnsi" w:hAnsiTheme="minorHAnsi" w:cstheme="minorHAnsi"/>
                <w:color w:val="000000"/>
                <w:sz w:val="20"/>
                <w:szCs w:val="20"/>
              </w:rPr>
            </w:pPr>
            <w:r w:rsidRPr="00532ED6">
              <w:rPr>
                <w:rFonts w:asciiTheme="minorHAnsi" w:hAnsiTheme="minorHAnsi" w:cstheme="minorHAnsi"/>
                <w:color w:val="000000"/>
                <w:sz w:val="20"/>
                <w:szCs w:val="20"/>
              </w:rPr>
              <w:t>070113</w:t>
            </w:r>
          </w:p>
          <w:p w:rsidR="00CE6487" w:rsidRPr="00532ED6" w:rsidRDefault="00CE6487" w:rsidP="00532ED6">
            <w:pPr>
              <w:tabs>
                <w:tab w:val="left" w:pos="567"/>
                <w:tab w:val="left" w:pos="8222"/>
              </w:tabs>
              <w:jc w:val="center"/>
              <w:rPr>
                <w:rFonts w:asciiTheme="minorHAnsi" w:hAnsiTheme="minorHAnsi" w:cstheme="minorHAnsi"/>
                <w:bCs/>
                <w:sz w:val="20"/>
                <w:szCs w:val="20"/>
              </w:rPr>
            </w:pP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Graduate Certificate in Special and Inclusive Support</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 xml:space="preserve">Master of Special &amp; Inclusive Education </w:t>
            </w:r>
          </w:p>
        </w:tc>
        <w:tc>
          <w:tcPr>
            <w:tcW w:w="1878" w:type="dxa"/>
          </w:tcPr>
          <w:p w:rsidR="00CE6487" w:rsidRPr="002A08BB" w:rsidRDefault="00B34C52" w:rsidP="002A08BB">
            <w:pPr>
              <w:jc w:val="center"/>
              <w:rPr>
                <w:rFonts w:asciiTheme="minorHAnsi" w:hAnsiTheme="minorHAnsi" w:cstheme="minorHAnsi"/>
                <w:sz w:val="20"/>
                <w:szCs w:val="20"/>
              </w:rPr>
            </w:pPr>
            <w:r w:rsidRPr="002A08BB">
              <w:rPr>
                <w:rFonts w:asciiTheme="minorHAnsi" w:hAnsiTheme="minorHAnsi" w:cstheme="minorHAnsi"/>
                <w:sz w:val="20"/>
                <w:szCs w:val="20"/>
              </w:rPr>
              <w:t>16.5</w:t>
            </w:r>
          </w:p>
        </w:tc>
      </w:tr>
      <w:tr w:rsidR="00CE6487" w:rsidRPr="00532ED6" w:rsidTr="006D3E97">
        <w:tc>
          <w:tcPr>
            <w:tcW w:w="2424" w:type="dxa"/>
          </w:tcPr>
          <w:p w:rsidR="00CE6487" w:rsidRPr="00532ED6" w:rsidRDefault="00625CE3" w:rsidP="00532ED6">
            <w:pPr>
              <w:jc w:val="center"/>
              <w:rPr>
                <w:rFonts w:asciiTheme="minorHAnsi" w:hAnsiTheme="minorHAnsi" w:cstheme="minorHAnsi"/>
                <w:bCs/>
                <w:sz w:val="20"/>
                <w:szCs w:val="20"/>
              </w:rPr>
            </w:pPr>
            <w:r w:rsidRPr="00532ED6">
              <w:rPr>
                <w:rFonts w:asciiTheme="minorHAnsi" w:hAnsiTheme="minorHAnsi" w:cstheme="minorHAnsi"/>
                <w:color w:val="000000"/>
                <w:sz w:val="20"/>
                <w:szCs w:val="20"/>
              </w:rPr>
              <w:t>0701</w:t>
            </w:r>
          </w:p>
        </w:tc>
        <w:tc>
          <w:tcPr>
            <w:tcW w:w="2364" w:type="dxa"/>
            <w:shd w:val="clear" w:color="auto" w:fill="auto"/>
          </w:tcPr>
          <w:p w:rsidR="00CE6487" w:rsidRPr="00532ED6" w:rsidRDefault="00CE6487" w:rsidP="006D3E97">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Graduate Certificate in Transformational Leadership in Education</w:t>
            </w:r>
          </w:p>
        </w:tc>
        <w:tc>
          <w:tcPr>
            <w:tcW w:w="2242" w:type="dxa"/>
          </w:tcPr>
          <w:p w:rsidR="00CE6487" w:rsidRPr="00532ED6" w:rsidRDefault="00CE6487" w:rsidP="00E26B1C">
            <w:pPr>
              <w:tabs>
                <w:tab w:val="left" w:pos="567"/>
                <w:tab w:val="left" w:pos="8222"/>
              </w:tabs>
              <w:rPr>
                <w:rFonts w:asciiTheme="minorHAnsi" w:hAnsiTheme="minorHAnsi" w:cstheme="minorHAnsi"/>
                <w:sz w:val="20"/>
                <w:szCs w:val="20"/>
              </w:rPr>
            </w:pPr>
            <w:r w:rsidRPr="00532ED6">
              <w:rPr>
                <w:rFonts w:asciiTheme="minorHAnsi" w:hAnsiTheme="minorHAnsi" w:cstheme="minorHAnsi"/>
                <w:sz w:val="20"/>
                <w:szCs w:val="20"/>
              </w:rPr>
              <w:t>Master of Leader</w:t>
            </w:r>
            <w:r w:rsidR="00E26B1C" w:rsidRPr="00532ED6">
              <w:rPr>
                <w:rFonts w:asciiTheme="minorHAnsi" w:hAnsiTheme="minorHAnsi" w:cstheme="minorHAnsi"/>
                <w:sz w:val="20"/>
                <w:szCs w:val="20"/>
              </w:rPr>
              <w:t xml:space="preserve">ship &amp; Management in Education </w:t>
            </w:r>
          </w:p>
        </w:tc>
        <w:tc>
          <w:tcPr>
            <w:tcW w:w="1878" w:type="dxa"/>
          </w:tcPr>
          <w:p w:rsidR="00CE6487" w:rsidRPr="002A08BB" w:rsidRDefault="00B34C52" w:rsidP="002A08BB">
            <w:pPr>
              <w:jc w:val="center"/>
              <w:rPr>
                <w:rFonts w:asciiTheme="minorHAnsi" w:hAnsiTheme="minorHAnsi" w:cstheme="minorHAnsi"/>
                <w:sz w:val="20"/>
                <w:szCs w:val="20"/>
              </w:rPr>
            </w:pPr>
            <w:r w:rsidRPr="002A08BB">
              <w:rPr>
                <w:rFonts w:asciiTheme="minorHAnsi" w:hAnsiTheme="minorHAnsi" w:cstheme="minorHAnsi"/>
                <w:sz w:val="20"/>
                <w:szCs w:val="20"/>
              </w:rPr>
              <w:t>7.5</w:t>
            </w:r>
          </w:p>
        </w:tc>
      </w:tr>
    </w:tbl>
    <w:p w:rsidR="001065CC" w:rsidRDefault="001065CC" w:rsidP="002308B0"/>
    <w:p w:rsidR="00113880" w:rsidRPr="003B3D2A" w:rsidRDefault="00113880" w:rsidP="00113880">
      <w:pPr>
        <w:rPr>
          <w:rFonts w:asciiTheme="minorHAnsi" w:hAnsiTheme="minorHAnsi" w:cstheme="minorHAnsi"/>
          <w:b/>
          <w:sz w:val="22"/>
          <w:szCs w:val="22"/>
        </w:rPr>
      </w:pPr>
      <w:r w:rsidRPr="003B3D2A">
        <w:rPr>
          <w:rFonts w:asciiTheme="minorHAnsi" w:hAnsiTheme="minorHAnsi" w:cstheme="minorHAnsi"/>
          <w:b/>
          <w:sz w:val="22"/>
          <w:szCs w:val="22"/>
        </w:rPr>
        <w:t xml:space="preserve">Note: </w:t>
      </w:r>
    </w:p>
    <w:p w:rsidR="00113880" w:rsidRPr="003B3D2A" w:rsidRDefault="00113880" w:rsidP="00113880">
      <w:pPr>
        <w:spacing w:before="120" w:after="120"/>
        <w:rPr>
          <w:rFonts w:asciiTheme="minorHAnsi" w:hAnsiTheme="minorHAnsi" w:cstheme="minorHAnsi"/>
          <w:sz w:val="22"/>
          <w:szCs w:val="22"/>
        </w:rPr>
      </w:pPr>
      <w:r w:rsidRPr="003B3D2A">
        <w:rPr>
          <w:rFonts w:asciiTheme="minorHAnsi" w:hAnsiTheme="minorHAnsi" w:cstheme="minorHAnsi"/>
          <w:i/>
          <w:sz w:val="22"/>
          <w:szCs w:val="22"/>
        </w:rPr>
        <w:t>Column A:</w:t>
      </w:r>
      <w:r w:rsidRPr="003B3D2A">
        <w:rPr>
          <w:rFonts w:asciiTheme="minorHAnsi" w:hAnsiTheme="minorHAnsi" w:cstheme="minorHAnsi"/>
          <w:b/>
          <w:sz w:val="22"/>
          <w:szCs w:val="22"/>
        </w:rPr>
        <w:t xml:space="preserve"> </w:t>
      </w:r>
      <w:r w:rsidRPr="003B3D2A">
        <w:rPr>
          <w:rFonts w:asciiTheme="minorHAnsi" w:hAnsiTheme="minorHAnsi" w:cstheme="minorHAnsi"/>
          <w:sz w:val="22"/>
          <w:szCs w:val="22"/>
        </w:rPr>
        <w:t>University to complete and provide 6 digit course code.</w:t>
      </w:r>
    </w:p>
    <w:p w:rsidR="00113880" w:rsidRPr="003B3D2A" w:rsidRDefault="00113880" w:rsidP="00113880">
      <w:pPr>
        <w:spacing w:before="120" w:after="120"/>
        <w:rPr>
          <w:rFonts w:asciiTheme="minorHAnsi" w:hAnsiTheme="minorHAnsi" w:cstheme="minorHAnsi"/>
          <w:sz w:val="22"/>
          <w:szCs w:val="22"/>
        </w:rPr>
      </w:pPr>
      <w:r w:rsidRPr="003B3D2A">
        <w:rPr>
          <w:rFonts w:asciiTheme="minorHAnsi" w:hAnsiTheme="minorHAnsi" w:cstheme="minorHAnsi"/>
          <w:i/>
          <w:sz w:val="22"/>
          <w:szCs w:val="22"/>
        </w:rPr>
        <w:t>Column B</w:t>
      </w:r>
      <w:r w:rsidRPr="003B3D2A">
        <w:rPr>
          <w:rFonts w:asciiTheme="minorHAnsi" w:hAnsiTheme="minorHAnsi" w:cstheme="minorHAnsi"/>
          <w:sz w:val="22"/>
          <w:szCs w:val="22"/>
        </w:rPr>
        <w:t xml:space="preserve">: University to complete and provide name of short course, as published on Course Seeker. </w:t>
      </w:r>
      <w:proofErr w:type="gramStart"/>
      <w:r w:rsidRPr="003B3D2A">
        <w:rPr>
          <w:rFonts w:asciiTheme="minorHAnsi" w:hAnsiTheme="minorHAnsi" w:cstheme="minorHAnsi"/>
          <w:sz w:val="22"/>
          <w:szCs w:val="22"/>
        </w:rPr>
        <w:t>website</w:t>
      </w:r>
      <w:proofErr w:type="gramEnd"/>
      <w:r w:rsidRPr="003B3D2A">
        <w:rPr>
          <w:rFonts w:asciiTheme="minorHAnsi" w:hAnsiTheme="minorHAnsi" w:cstheme="minorHAnsi"/>
          <w:sz w:val="22"/>
          <w:szCs w:val="22"/>
        </w:rPr>
        <w:t>.</w:t>
      </w:r>
    </w:p>
    <w:p w:rsidR="00113880" w:rsidRPr="003B3D2A" w:rsidRDefault="00113880" w:rsidP="00113880">
      <w:pPr>
        <w:spacing w:before="120" w:after="120"/>
        <w:rPr>
          <w:rFonts w:asciiTheme="minorHAnsi" w:hAnsiTheme="minorHAnsi" w:cstheme="minorHAnsi"/>
          <w:sz w:val="22"/>
          <w:szCs w:val="22"/>
        </w:rPr>
      </w:pPr>
      <w:r w:rsidRPr="003B3D2A">
        <w:rPr>
          <w:rFonts w:asciiTheme="minorHAnsi" w:hAnsiTheme="minorHAnsi" w:cstheme="minorHAnsi"/>
          <w:i/>
          <w:sz w:val="22"/>
          <w:szCs w:val="22"/>
        </w:rPr>
        <w:t>Column C</w:t>
      </w:r>
      <w:r w:rsidRPr="003B3D2A">
        <w:rPr>
          <w:rFonts w:asciiTheme="minorHAnsi" w:hAnsiTheme="minorHAnsi" w:cstheme="minorHAnsi"/>
          <w:sz w:val="22"/>
          <w:szCs w:val="22"/>
        </w:rPr>
        <w:t>: University to complete and provide the name of the course(s) the short course articulates to.</w:t>
      </w:r>
    </w:p>
    <w:p w:rsidR="00113880" w:rsidRDefault="00113880" w:rsidP="00113880">
      <w:pPr>
        <w:spacing w:before="120" w:after="120"/>
        <w:rPr>
          <w:rFonts w:asciiTheme="minorHAnsi" w:hAnsiTheme="minorHAnsi" w:cstheme="minorHAnsi"/>
          <w:sz w:val="22"/>
          <w:szCs w:val="22"/>
        </w:rPr>
      </w:pPr>
      <w:r w:rsidRPr="003B3D2A">
        <w:rPr>
          <w:rFonts w:asciiTheme="minorHAnsi" w:hAnsiTheme="minorHAnsi" w:cstheme="minorHAnsi"/>
          <w:i/>
          <w:sz w:val="22"/>
          <w:szCs w:val="22"/>
        </w:rPr>
        <w:t>Column D</w:t>
      </w:r>
      <w:r w:rsidRPr="003B3D2A">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113880" w:rsidRPr="00780F18" w:rsidRDefault="00113880" w:rsidP="002308B0"/>
    <w:sectPr w:rsidR="00113880" w:rsidRPr="00780F18" w:rsidSect="002308B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2A4" w:rsidRDefault="001072A4">
      <w:r>
        <w:separator/>
      </w:r>
    </w:p>
  </w:endnote>
  <w:endnote w:type="continuationSeparator" w:id="0">
    <w:p w:rsidR="001072A4" w:rsidRDefault="001072A4">
      <w:r>
        <w:continuationSeparator/>
      </w:r>
    </w:p>
  </w:endnote>
  <w:endnote w:type="continuationNotice" w:id="1">
    <w:p w:rsidR="001072A4" w:rsidRDefault="00107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A4" w:rsidRPr="000F56FD" w:rsidRDefault="001072A4"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574865">
      <w:rPr>
        <w:rFonts w:ascii="Calibri" w:hAnsi="Calibri" w:cs="Arial"/>
        <w:noProof/>
        <w:sz w:val="20"/>
        <w:szCs w:val="20"/>
      </w:rPr>
      <w:t>15</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2A4" w:rsidRDefault="001072A4">
      <w:r>
        <w:separator/>
      </w:r>
    </w:p>
  </w:footnote>
  <w:footnote w:type="continuationSeparator" w:id="0">
    <w:p w:rsidR="001072A4" w:rsidRDefault="001072A4">
      <w:r>
        <w:continuationSeparator/>
      </w:r>
    </w:p>
  </w:footnote>
  <w:footnote w:type="continuationNotice" w:id="1">
    <w:p w:rsidR="001072A4" w:rsidRDefault="001072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A4" w:rsidRPr="0088616E" w:rsidRDefault="001072A4" w:rsidP="00736EFC">
    <w:pPr>
      <w:pStyle w:val="Header"/>
      <w:pBdr>
        <w:bottom w:val="single" w:sz="4" w:space="0" w:color="auto"/>
      </w:pBdr>
      <w:rPr>
        <w:rFonts w:ascii="Calibri" w:hAnsi="Calibri"/>
      </w:rPr>
    </w:pPr>
    <w:r w:rsidRPr="00BD45C7">
      <w:rPr>
        <w:rFonts w:ascii="Calibri" w:hAnsi="Calibri" w:cs="Arial"/>
        <w:noProof/>
        <w:sz w:val="16"/>
        <w:szCs w:val="16"/>
      </w:rPr>
      <w:t>University of Newcastle</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1072A4" w:rsidRPr="003D7D3D" w:rsidRDefault="001072A4"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A4" w:rsidRPr="0088616E" w:rsidRDefault="001072A4" w:rsidP="003D7D3D">
    <w:pPr>
      <w:pStyle w:val="Header"/>
      <w:pBdr>
        <w:bottom w:val="single" w:sz="4" w:space="0" w:color="auto"/>
      </w:pBdr>
      <w:rPr>
        <w:rFonts w:ascii="Calibri" w:hAnsi="Calibri"/>
      </w:rPr>
    </w:pPr>
    <w:r w:rsidRPr="00BD45C7">
      <w:rPr>
        <w:rFonts w:ascii="Calibri" w:hAnsi="Calibri" w:cs="Arial"/>
        <w:noProof/>
        <w:sz w:val="16"/>
        <w:szCs w:val="16"/>
      </w:rPr>
      <w:t>University of Newcastle</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1072A4" w:rsidRPr="003D7D3D" w:rsidRDefault="001072A4"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A4" w:rsidRPr="0088616E" w:rsidRDefault="001072A4" w:rsidP="00736EFC">
    <w:pPr>
      <w:pStyle w:val="Header"/>
      <w:pBdr>
        <w:bottom w:val="single" w:sz="4" w:space="0" w:color="auto"/>
      </w:pBdr>
      <w:rPr>
        <w:rFonts w:ascii="Calibri" w:hAnsi="Calibri"/>
      </w:rPr>
    </w:pPr>
    <w:r>
      <w:rPr>
        <w:rFonts w:ascii="Calibri" w:hAnsi="Calibri" w:cs="Arial"/>
        <w:noProof/>
        <w:sz w:val="16"/>
        <w:szCs w:val="16"/>
      </w:rPr>
      <w:t xml:space="preserve">University of Newcastle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1072A4" w:rsidRPr="003D7D3D" w:rsidRDefault="001072A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5070A5C"/>
    <w:multiLevelType w:val="multilevel"/>
    <w:tmpl w:val="026A0F5C"/>
    <w:lvl w:ilvl="0">
      <w:start w:val="1"/>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1135"/>
        </w:tabs>
        <w:ind w:left="1135"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5"/>
  </w:num>
  <w:num w:numId="12">
    <w:abstractNumId w:val="26"/>
  </w:num>
  <w:num w:numId="13">
    <w:abstractNumId w:val="14"/>
  </w:num>
  <w:num w:numId="14">
    <w:abstractNumId w:val="15"/>
  </w:num>
  <w:num w:numId="15">
    <w:abstractNumId w:val="2"/>
  </w:num>
  <w:num w:numId="16">
    <w:abstractNumId w:val="32"/>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4"/>
  </w:num>
  <w:num w:numId="24">
    <w:abstractNumId w:val="33"/>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6"/>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06E70"/>
    <w:rsid w:val="00010A39"/>
    <w:rsid w:val="00010F66"/>
    <w:rsid w:val="00011CC7"/>
    <w:rsid w:val="00013B6F"/>
    <w:rsid w:val="000143CA"/>
    <w:rsid w:val="000170E0"/>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57A2"/>
    <w:rsid w:val="0005667D"/>
    <w:rsid w:val="0006062B"/>
    <w:rsid w:val="000608B6"/>
    <w:rsid w:val="00061544"/>
    <w:rsid w:val="00061660"/>
    <w:rsid w:val="00064D22"/>
    <w:rsid w:val="00065AE6"/>
    <w:rsid w:val="000665DF"/>
    <w:rsid w:val="000702B7"/>
    <w:rsid w:val="00070607"/>
    <w:rsid w:val="00071A78"/>
    <w:rsid w:val="00074B15"/>
    <w:rsid w:val="00075212"/>
    <w:rsid w:val="00075F59"/>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1F8"/>
    <w:rsid w:val="000D3841"/>
    <w:rsid w:val="000D39CF"/>
    <w:rsid w:val="000D3FA3"/>
    <w:rsid w:val="000D644F"/>
    <w:rsid w:val="000D7EBF"/>
    <w:rsid w:val="000E3151"/>
    <w:rsid w:val="000E4FF1"/>
    <w:rsid w:val="000E6FF7"/>
    <w:rsid w:val="000E7EC3"/>
    <w:rsid w:val="000F49EF"/>
    <w:rsid w:val="000F4B1E"/>
    <w:rsid w:val="000F5318"/>
    <w:rsid w:val="000F640C"/>
    <w:rsid w:val="00101AC0"/>
    <w:rsid w:val="00101E56"/>
    <w:rsid w:val="00104F07"/>
    <w:rsid w:val="001065CC"/>
    <w:rsid w:val="001072A4"/>
    <w:rsid w:val="0011058F"/>
    <w:rsid w:val="00110870"/>
    <w:rsid w:val="00110AB6"/>
    <w:rsid w:val="001114C0"/>
    <w:rsid w:val="00111A31"/>
    <w:rsid w:val="00111D97"/>
    <w:rsid w:val="0011258B"/>
    <w:rsid w:val="00112BBA"/>
    <w:rsid w:val="00112EF7"/>
    <w:rsid w:val="00113880"/>
    <w:rsid w:val="00116DFA"/>
    <w:rsid w:val="001177C0"/>
    <w:rsid w:val="00120A80"/>
    <w:rsid w:val="001212DA"/>
    <w:rsid w:val="00121511"/>
    <w:rsid w:val="00123B84"/>
    <w:rsid w:val="001328E8"/>
    <w:rsid w:val="00134AAB"/>
    <w:rsid w:val="00136F82"/>
    <w:rsid w:val="00137B43"/>
    <w:rsid w:val="00140745"/>
    <w:rsid w:val="0014244E"/>
    <w:rsid w:val="001452AB"/>
    <w:rsid w:val="001465E0"/>
    <w:rsid w:val="001475B6"/>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2E08"/>
    <w:rsid w:val="001C6180"/>
    <w:rsid w:val="001C620B"/>
    <w:rsid w:val="001D01BB"/>
    <w:rsid w:val="001D30A8"/>
    <w:rsid w:val="001D30F3"/>
    <w:rsid w:val="001D57EF"/>
    <w:rsid w:val="001D5B15"/>
    <w:rsid w:val="001E2B23"/>
    <w:rsid w:val="001E496F"/>
    <w:rsid w:val="001E4B76"/>
    <w:rsid w:val="001E5D3A"/>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386"/>
    <w:rsid w:val="002205CF"/>
    <w:rsid w:val="00221B81"/>
    <w:rsid w:val="002228DA"/>
    <w:rsid w:val="00222E37"/>
    <w:rsid w:val="00223376"/>
    <w:rsid w:val="00226E98"/>
    <w:rsid w:val="002307BD"/>
    <w:rsid w:val="002308B0"/>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65278"/>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08BB"/>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C49FD"/>
    <w:rsid w:val="002D111C"/>
    <w:rsid w:val="002D134B"/>
    <w:rsid w:val="002D3E60"/>
    <w:rsid w:val="002D730D"/>
    <w:rsid w:val="002D73F3"/>
    <w:rsid w:val="002E0EB2"/>
    <w:rsid w:val="002E2DDA"/>
    <w:rsid w:val="002E3E4C"/>
    <w:rsid w:val="002E44CA"/>
    <w:rsid w:val="002E4FF0"/>
    <w:rsid w:val="002E5E67"/>
    <w:rsid w:val="002F33BF"/>
    <w:rsid w:val="00300394"/>
    <w:rsid w:val="00304C3E"/>
    <w:rsid w:val="00313E4C"/>
    <w:rsid w:val="00315F5D"/>
    <w:rsid w:val="00322202"/>
    <w:rsid w:val="00324B85"/>
    <w:rsid w:val="00325CF1"/>
    <w:rsid w:val="0032687E"/>
    <w:rsid w:val="00326E9A"/>
    <w:rsid w:val="00330922"/>
    <w:rsid w:val="00332EE1"/>
    <w:rsid w:val="00334A38"/>
    <w:rsid w:val="0034302E"/>
    <w:rsid w:val="00343530"/>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95F8C"/>
    <w:rsid w:val="003A2BA5"/>
    <w:rsid w:val="003A6B63"/>
    <w:rsid w:val="003B0141"/>
    <w:rsid w:val="003B1B06"/>
    <w:rsid w:val="003B2639"/>
    <w:rsid w:val="003B3D2A"/>
    <w:rsid w:val="003B6B38"/>
    <w:rsid w:val="003C0225"/>
    <w:rsid w:val="003C1651"/>
    <w:rsid w:val="003C2A27"/>
    <w:rsid w:val="003C3F64"/>
    <w:rsid w:val="003C5D8F"/>
    <w:rsid w:val="003C7B29"/>
    <w:rsid w:val="003C7B96"/>
    <w:rsid w:val="003D2740"/>
    <w:rsid w:val="003D3234"/>
    <w:rsid w:val="003D35BC"/>
    <w:rsid w:val="003D63AB"/>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72BA"/>
    <w:rsid w:val="004234FF"/>
    <w:rsid w:val="00425105"/>
    <w:rsid w:val="004328F0"/>
    <w:rsid w:val="00433246"/>
    <w:rsid w:val="00434C24"/>
    <w:rsid w:val="00435080"/>
    <w:rsid w:val="00435184"/>
    <w:rsid w:val="004370CA"/>
    <w:rsid w:val="004372B4"/>
    <w:rsid w:val="00440128"/>
    <w:rsid w:val="00441CB3"/>
    <w:rsid w:val="00441D2F"/>
    <w:rsid w:val="00443AB3"/>
    <w:rsid w:val="00444353"/>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82FB6"/>
    <w:rsid w:val="00483684"/>
    <w:rsid w:val="00485010"/>
    <w:rsid w:val="004903FF"/>
    <w:rsid w:val="004904E2"/>
    <w:rsid w:val="00491E56"/>
    <w:rsid w:val="00493D49"/>
    <w:rsid w:val="00494826"/>
    <w:rsid w:val="004949FB"/>
    <w:rsid w:val="00496034"/>
    <w:rsid w:val="004A03FA"/>
    <w:rsid w:val="004A1203"/>
    <w:rsid w:val="004B3A00"/>
    <w:rsid w:val="004B4082"/>
    <w:rsid w:val="004B4F0D"/>
    <w:rsid w:val="004C3CA9"/>
    <w:rsid w:val="004C5EBB"/>
    <w:rsid w:val="004C5F76"/>
    <w:rsid w:val="004D05F6"/>
    <w:rsid w:val="004D0A5A"/>
    <w:rsid w:val="004D1360"/>
    <w:rsid w:val="004D37EC"/>
    <w:rsid w:val="004E2DE0"/>
    <w:rsid w:val="004E5E1D"/>
    <w:rsid w:val="004F07F0"/>
    <w:rsid w:val="004F2677"/>
    <w:rsid w:val="004F3495"/>
    <w:rsid w:val="004F58F1"/>
    <w:rsid w:val="004F69A7"/>
    <w:rsid w:val="004F6BAC"/>
    <w:rsid w:val="004F78FB"/>
    <w:rsid w:val="00503059"/>
    <w:rsid w:val="00513071"/>
    <w:rsid w:val="0051438D"/>
    <w:rsid w:val="00516AAB"/>
    <w:rsid w:val="0052027A"/>
    <w:rsid w:val="005222AE"/>
    <w:rsid w:val="00524C88"/>
    <w:rsid w:val="00527686"/>
    <w:rsid w:val="00527854"/>
    <w:rsid w:val="00527D86"/>
    <w:rsid w:val="00527F87"/>
    <w:rsid w:val="00532ED6"/>
    <w:rsid w:val="00533E56"/>
    <w:rsid w:val="005345D0"/>
    <w:rsid w:val="00536213"/>
    <w:rsid w:val="00536D60"/>
    <w:rsid w:val="00540538"/>
    <w:rsid w:val="00540EDA"/>
    <w:rsid w:val="0054390E"/>
    <w:rsid w:val="0054562B"/>
    <w:rsid w:val="005457E3"/>
    <w:rsid w:val="00550B9C"/>
    <w:rsid w:val="005548CD"/>
    <w:rsid w:val="00557D5F"/>
    <w:rsid w:val="005621A0"/>
    <w:rsid w:val="00562A5B"/>
    <w:rsid w:val="00563F74"/>
    <w:rsid w:val="005641BF"/>
    <w:rsid w:val="00574307"/>
    <w:rsid w:val="00574865"/>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B2B"/>
    <w:rsid w:val="00625B6B"/>
    <w:rsid w:val="00625CE3"/>
    <w:rsid w:val="0062647A"/>
    <w:rsid w:val="0062771E"/>
    <w:rsid w:val="006307DA"/>
    <w:rsid w:val="0063316E"/>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80144"/>
    <w:rsid w:val="00686C6C"/>
    <w:rsid w:val="00693B14"/>
    <w:rsid w:val="00697AFE"/>
    <w:rsid w:val="006A35B3"/>
    <w:rsid w:val="006A394C"/>
    <w:rsid w:val="006A3F7E"/>
    <w:rsid w:val="006A615A"/>
    <w:rsid w:val="006A784E"/>
    <w:rsid w:val="006B1849"/>
    <w:rsid w:val="006B34B0"/>
    <w:rsid w:val="006B5FD9"/>
    <w:rsid w:val="006B7403"/>
    <w:rsid w:val="006C633D"/>
    <w:rsid w:val="006C6E9D"/>
    <w:rsid w:val="006C7B3B"/>
    <w:rsid w:val="006D0638"/>
    <w:rsid w:val="006D13EC"/>
    <w:rsid w:val="006D3E97"/>
    <w:rsid w:val="006D44BD"/>
    <w:rsid w:val="006D5A5C"/>
    <w:rsid w:val="006D5C17"/>
    <w:rsid w:val="006D635C"/>
    <w:rsid w:val="006E0CBE"/>
    <w:rsid w:val="006E45D0"/>
    <w:rsid w:val="006E4C06"/>
    <w:rsid w:val="006E7377"/>
    <w:rsid w:val="006E7AEB"/>
    <w:rsid w:val="006F0C16"/>
    <w:rsid w:val="006F2F4A"/>
    <w:rsid w:val="006F3625"/>
    <w:rsid w:val="006F77F0"/>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452DA"/>
    <w:rsid w:val="00745C81"/>
    <w:rsid w:val="007479AC"/>
    <w:rsid w:val="00747A65"/>
    <w:rsid w:val="00747E41"/>
    <w:rsid w:val="00750915"/>
    <w:rsid w:val="0075372E"/>
    <w:rsid w:val="00753EE2"/>
    <w:rsid w:val="007552E0"/>
    <w:rsid w:val="007566B0"/>
    <w:rsid w:val="00762257"/>
    <w:rsid w:val="00771A4B"/>
    <w:rsid w:val="00771D5F"/>
    <w:rsid w:val="00773184"/>
    <w:rsid w:val="00774281"/>
    <w:rsid w:val="00776A98"/>
    <w:rsid w:val="0078004E"/>
    <w:rsid w:val="00780F18"/>
    <w:rsid w:val="00783F29"/>
    <w:rsid w:val="00785FA7"/>
    <w:rsid w:val="007875BE"/>
    <w:rsid w:val="00793A16"/>
    <w:rsid w:val="007973D5"/>
    <w:rsid w:val="007A048F"/>
    <w:rsid w:val="007A156A"/>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37E6"/>
    <w:rsid w:val="007D51A8"/>
    <w:rsid w:val="007D7BA0"/>
    <w:rsid w:val="007E2D69"/>
    <w:rsid w:val="007E4BD1"/>
    <w:rsid w:val="007E60D2"/>
    <w:rsid w:val="007E7475"/>
    <w:rsid w:val="007F0473"/>
    <w:rsid w:val="007F0B60"/>
    <w:rsid w:val="007F0D8A"/>
    <w:rsid w:val="007F45E3"/>
    <w:rsid w:val="007F484B"/>
    <w:rsid w:val="007F6B66"/>
    <w:rsid w:val="0080470B"/>
    <w:rsid w:val="00804991"/>
    <w:rsid w:val="00804DF9"/>
    <w:rsid w:val="008074F7"/>
    <w:rsid w:val="0081156F"/>
    <w:rsid w:val="00811C04"/>
    <w:rsid w:val="00813300"/>
    <w:rsid w:val="00813898"/>
    <w:rsid w:val="00816DD1"/>
    <w:rsid w:val="00820134"/>
    <w:rsid w:val="00820624"/>
    <w:rsid w:val="0082086C"/>
    <w:rsid w:val="008213CC"/>
    <w:rsid w:val="0082562E"/>
    <w:rsid w:val="00830B61"/>
    <w:rsid w:val="00832459"/>
    <w:rsid w:val="00832D66"/>
    <w:rsid w:val="00832F34"/>
    <w:rsid w:val="008359F1"/>
    <w:rsid w:val="00842BCA"/>
    <w:rsid w:val="00843456"/>
    <w:rsid w:val="00844A1D"/>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1E9F"/>
    <w:rsid w:val="008924A2"/>
    <w:rsid w:val="0089286C"/>
    <w:rsid w:val="00895493"/>
    <w:rsid w:val="008961D4"/>
    <w:rsid w:val="00897183"/>
    <w:rsid w:val="00897F55"/>
    <w:rsid w:val="008A1E62"/>
    <w:rsid w:val="008A1F80"/>
    <w:rsid w:val="008A5B35"/>
    <w:rsid w:val="008A6923"/>
    <w:rsid w:val="008B06ED"/>
    <w:rsid w:val="008B15A2"/>
    <w:rsid w:val="008B5E26"/>
    <w:rsid w:val="008B60E8"/>
    <w:rsid w:val="008C4AC3"/>
    <w:rsid w:val="008D1D88"/>
    <w:rsid w:val="008D3E0B"/>
    <w:rsid w:val="008D3E8B"/>
    <w:rsid w:val="008D484B"/>
    <w:rsid w:val="008D6F4A"/>
    <w:rsid w:val="008D7C24"/>
    <w:rsid w:val="008E0683"/>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A4D"/>
    <w:rsid w:val="00905E1D"/>
    <w:rsid w:val="00906D3C"/>
    <w:rsid w:val="009167C1"/>
    <w:rsid w:val="00916AA0"/>
    <w:rsid w:val="00920E62"/>
    <w:rsid w:val="00922841"/>
    <w:rsid w:val="00924197"/>
    <w:rsid w:val="0092736D"/>
    <w:rsid w:val="009277B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32AE"/>
    <w:rsid w:val="009971D4"/>
    <w:rsid w:val="00997789"/>
    <w:rsid w:val="009A35BB"/>
    <w:rsid w:val="009A3BA8"/>
    <w:rsid w:val="009A4418"/>
    <w:rsid w:val="009B0E37"/>
    <w:rsid w:val="009B15E7"/>
    <w:rsid w:val="009B1E56"/>
    <w:rsid w:val="009B3C22"/>
    <w:rsid w:val="009B661D"/>
    <w:rsid w:val="009B6E16"/>
    <w:rsid w:val="009B7F1B"/>
    <w:rsid w:val="009C1891"/>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26EE"/>
    <w:rsid w:val="00A037FD"/>
    <w:rsid w:val="00A058B8"/>
    <w:rsid w:val="00A061CC"/>
    <w:rsid w:val="00A1047C"/>
    <w:rsid w:val="00A11A44"/>
    <w:rsid w:val="00A11A9F"/>
    <w:rsid w:val="00A11C55"/>
    <w:rsid w:val="00A1353E"/>
    <w:rsid w:val="00A15247"/>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85C9E"/>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4C52"/>
    <w:rsid w:val="00B354CD"/>
    <w:rsid w:val="00B36658"/>
    <w:rsid w:val="00B41A6C"/>
    <w:rsid w:val="00B41F1B"/>
    <w:rsid w:val="00B470F8"/>
    <w:rsid w:val="00B47AC5"/>
    <w:rsid w:val="00B47B27"/>
    <w:rsid w:val="00B503A3"/>
    <w:rsid w:val="00B50A36"/>
    <w:rsid w:val="00B52100"/>
    <w:rsid w:val="00B54658"/>
    <w:rsid w:val="00B564D1"/>
    <w:rsid w:val="00B575D0"/>
    <w:rsid w:val="00B6584D"/>
    <w:rsid w:val="00B65A26"/>
    <w:rsid w:val="00B70A4E"/>
    <w:rsid w:val="00B71C32"/>
    <w:rsid w:val="00B71F25"/>
    <w:rsid w:val="00B83A87"/>
    <w:rsid w:val="00B85279"/>
    <w:rsid w:val="00B852BE"/>
    <w:rsid w:val="00B86F86"/>
    <w:rsid w:val="00B902E0"/>
    <w:rsid w:val="00B9072D"/>
    <w:rsid w:val="00B933ED"/>
    <w:rsid w:val="00B9593E"/>
    <w:rsid w:val="00BA04FA"/>
    <w:rsid w:val="00BA2FBD"/>
    <w:rsid w:val="00BA6329"/>
    <w:rsid w:val="00BA6888"/>
    <w:rsid w:val="00BA7545"/>
    <w:rsid w:val="00BB6197"/>
    <w:rsid w:val="00BB779A"/>
    <w:rsid w:val="00BC110B"/>
    <w:rsid w:val="00BC3041"/>
    <w:rsid w:val="00BC5CDD"/>
    <w:rsid w:val="00BC79DE"/>
    <w:rsid w:val="00BD018B"/>
    <w:rsid w:val="00BD18B3"/>
    <w:rsid w:val="00BD43BF"/>
    <w:rsid w:val="00BD46DF"/>
    <w:rsid w:val="00BD4A52"/>
    <w:rsid w:val="00BD50C3"/>
    <w:rsid w:val="00BD67C5"/>
    <w:rsid w:val="00BD693E"/>
    <w:rsid w:val="00BD7B5F"/>
    <w:rsid w:val="00BE25CA"/>
    <w:rsid w:val="00BE2B65"/>
    <w:rsid w:val="00BE3ECC"/>
    <w:rsid w:val="00BE441E"/>
    <w:rsid w:val="00BE5286"/>
    <w:rsid w:val="00BF028E"/>
    <w:rsid w:val="00BF125D"/>
    <w:rsid w:val="00BF1E3F"/>
    <w:rsid w:val="00BF4BCD"/>
    <w:rsid w:val="00BF5F37"/>
    <w:rsid w:val="00C02044"/>
    <w:rsid w:val="00C02D4E"/>
    <w:rsid w:val="00C0538D"/>
    <w:rsid w:val="00C05F45"/>
    <w:rsid w:val="00C06799"/>
    <w:rsid w:val="00C115AD"/>
    <w:rsid w:val="00C13948"/>
    <w:rsid w:val="00C16BBB"/>
    <w:rsid w:val="00C22756"/>
    <w:rsid w:val="00C22B6A"/>
    <w:rsid w:val="00C23AE5"/>
    <w:rsid w:val="00C25075"/>
    <w:rsid w:val="00C2592C"/>
    <w:rsid w:val="00C263B7"/>
    <w:rsid w:val="00C2658F"/>
    <w:rsid w:val="00C2718E"/>
    <w:rsid w:val="00C305B5"/>
    <w:rsid w:val="00C30E64"/>
    <w:rsid w:val="00C31DB5"/>
    <w:rsid w:val="00C35278"/>
    <w:rsid w:val="00C3555F"/>
    <w:rsid w:val="00C41249"/>
    <w:rsid w:val="00C43D6E"/>
    <w:rsid w:val="00C43DF6"/>
    <w:rsid w:val="00C441F3"/>
    <w:rsid w:val="00C44463"/>
    <w:rsid w:val="00C46E7A"/>
    <w:rsid w:val="00C50479"/>
    <w:rsid w:val="00C514E2"/>
    <w:rsid w:val="00C51A18"/>
    <w:rsid w:val="00C51D21"/>
    <w:rsid w:val="00C51EBB"/>
    <w:rsid w:val="00C55268"/>
    <w:rsid w:val="00C57E17"/>
    <w:rsid w:val="00C62487"/>
    <w:rsid w:val="00C62607"/>
    <w:rsid w:val="00C648B2"/>
    <w:rsid w:val="00C6549E"/>
    <w:rsid w:val="00C65BED"/>
    <w:rsid w:val="00C6760B"/>
    <w:rsid w:val="00C8090B"/>
    <w:rsid w:val="00C915C0"/>
    <w:rsid w:val="00C9189F"/>
    <w:rsid w:val="00C92CA0"/>
    <w:rsid w:val="00C94819"/>
    <w:rsid w:val="00C96632"/>
    <w:rsid w:val="00CA2BAB"/>
    <w:rsid w:val="00CA3ABD"/>
    <w:rsid w:val="00CA4B4C"/>
    <w:rsid w:val="00CA560E"/>
    <w:rsid w:val="00CA5651"/>
    <w:rsid w:val="00CA60F3"/>
    <w:rsid w:val="00CB2FB2"/>
    <w:rsid w:val="00CB5699"/>
    <w:rsid w:val="00CB6B6F"/>
    <w:rsid w:val="00CB7FC0"/>
    <w:rsid w:val="00CC0793"/>
    <w:rsid w:val="00CC3BAA"/>
    <w:rsid w:val="00CC7613"/>
    <w:rsid w:val="00CD151C"/>
    <w:rsid w:val="00CD50DB"/>
    <w:rsid w:val="00CD51F8"/>
    <w:rsid w:val="00CE1325"/>
    <w:rsid w:val="00CE2A5A"/>
    <w:rsid w:val="00CE3B62"/>
    <w:rsid w:val="00CE63ED"/>
    <w:rsid w:val="00CE6487"/>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28E"/>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4676"/>
    <w:rsid w:val="00D45859"/>
    <w:rsid w:val="00D53C73"/>
    <w:rsid w:val="00D6022A"/>
    <w:rsid w:val="00D636EE"/>
    <w:rsid w:val="00D6486F"/>
    <w:rsid w:val="00D64E04"/>
    <w:rsid w:val="00D6661B"/>
    <w:rsid w:val="00D66CF5"/>
    <w:rsid w:val="00D70316"/>
    <w:rsid w:val="00D70D3C"/>
    <w:rsid w:val="00D710B1"/>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3149"/>
    <w:rsid w:val="00DF4B4E"/>
    <w:rsid w:val="00DF4B81"/>
    <w:rsid w:val="00DF54B1"/>
    <w:rsid w:val="00DF7B6E"/>
    <w:rsid w:val="00E00F48"/>
    <w:rsid w:val="00E06CF8"/>
    <w:rsid w:val="00E10D5E"/>
    <w:rsid w:val="00E11996"/>
    <w:rsid w:val="00E14CF2"/>
    <w:rsid w:val="00E15B7D"/>
    <w:rsid w:val="00E2003F"/>
    <w:rsid w:val="00E21022"/>
    <w:rsid w:val="00E24EE2"/>
    <w:rsid w:val="00E26049"/>
    <w:rsid w:val="00E26B1C"/>
    <w:rsid w:val="00E26CCE"/>
    <w:rsid w:val="00E31FD7"/>
    <w:rsid w:val="00E3282D"/>
    <w:rsid w:val="00E33880"/>
    <w:rsid w:val="00E33D2B"/>
    <w:rsid w:val="00E40600"/>
    <w:rsid w:val="00E41AE1"/>
    <w:rsid w:val="00E44FB8"/>
    <w:rsid w:val="00E451A7"/>
    <w:rsid w:val="00E47540"/>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0A8"/>
    <w:rsid w:val="00F40527"/>
    <w:rsid w:val="00F4140F"/>
    <w:rsid w:val="00F44266"/>
    <w:rsid w:val="00F46E53"/>
    <w:rsid w:val="00F47733"/>
    <w:rsid w:val="00F50AB5"/>
    <w:rsid w:val="00F53B1D"/>
    <w:rsid w:val="00F55817"/>
    <w:rsid w:val="00F601CE"/>
    <w:rsid w:val="00F64D93"/>
    <w:rsid w:val="00F652F2"/>
    <w:rsid w:val="00F65EC1"/>
    <w:rsid w:val="00F74ACB"/>
    <w:rsid w:val="00F80D85"/>
    <w:rsid w:val="00F82DF3"/>
    <w:rsid w:val="00F833CB"/>
    <w:rsid w:val="00F8639C"/>
    <w:rsid w:val="00F93C3C"/>
    <w:rsid w:val="00F9509D"/>
    <w:rsid w:val="00F978C6"/>
    <w:rsid w:val="00FA056C"/>
    <w:rsid w:val="00FA28BE"/>
    <w:rsid w:val="00FA4407"/>
    <w:rsid w:val="00FA7FAC"/>
    <w:rsid w:val="00FB213A"/>
    <w:rsid w:val="00FB3ED5"/>
    <w:rsid w:val="00FB7E3A"/>
    <w:rsid w:val="00FC419A"/>
    <w:rsid w:val="00FC5BEF"/>
    <w:rsid w:val="00FD0109"/>
    <w:rsid w:val="00FD180A"/>
    <w:rsid w:val="00FD1E2B"/>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215CC48"/>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paragraph" w:customStyle="1" w:styleId="Default">
    <w:name w:val="Default"/>
    <w:rsid w:val="00D4467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07752823">
      <w:bodyDiv w:val="1"/>
      <w:marLeft w:val="0"/>
      <w:marRight w:val="0"/>
      <w:marTop w:val="0"/>
      <w:marBottom w:val="0"/>
      <w:divBdr>
        <w:top w:val="none" w:sz="0" w:space="0" w:color="auto"/>
        <w:left w:val="none" w:sz="0" w:space="0" w:color="auto"/>
        <w:bottom w:val="none" w:sz="0" w:space="0" w:color="auto"/>
        <w:right w:val="none" w:sz="0" w:space="0" w:color="auto"/>
      </w:divBdr>
    </w:div>
    <w:div w:id="105454952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429809725">
      <w:bodyDiv w:val="1"/>
      <w:marLeft w:val="0"/>
      <w:marRight w:val="0"/>
      <w:marTop w:val="0"/>
      <w:marBottom w:val="0"/>
      <w:divBdr>
        <w:top w:val="none" w:sz="0" w:space="0" w:color="auto"/>
        <w:left w:val="none" w:sz="0" w:space="0" w:color="auto"/>
        <w:bottom w:val="none" w:sz="0" w:space="0" w:color="auto"/>
        <w:right w:val="none" w:sz="0" w:space="0" w:color="auto"/>
      </w:divBdr>
    </w:div>
    <w:div w:id="1438062370">
      <w:bodyDiv w:val="1"/>
      <w:marLeft w:val="0"/>
      <w:marRight w:val="0"/>
      <w:marTop w:val="0"/>
      <w:marBottom w:val="0"/>
      <w:divBdr>
        <w:top w:val="none" w:sz="0" w:space="0" w:color="auto"/>
        <w:left w:val="none" w:sz="0" w:space="0" w:color="auto"/>
        <w:bottom w:val="none" w:sz="0" w:space="0" w:color="auto"/>
        <w:right w:val="none" w:sz="0" w:space="0" w:color="auto"/>
      </w:divBdr>
    </w:div>
    <w:div w:id="148335381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34538242">
      <w:bodyDiv w:val="1"/>
      <w:marLeft w:val="0"/>
      <w:marRight w:val="0"/>
      <w:marTop w:val="0"/>
      <w:marBottom w:val="0"/>
      <w:divBdr>
        <w:top w:val="none" w:sz="0" w:space="0" w:color="auto"/>
        <w:left w:val="none" w:sz="0" w:space="0" w:color="auto"/>
        <w:bottom w:val="none" w:sz="0" w:space="0" w:color="auto"/>
        <w:right w:val="none" w:sz="0" w:space="0" w:color="auto"/>
      </w:divBdr>
    </w:div>
    <w:div w:id="1544320550">
      <w:bodyDiv w:val="1"/>
      <w:marLeft w:val="0"/>
      <w:marRight w:val="0"/>
      <w:marTop w:val="0"/>
      <w:marBottom w:val="0"/>
      <w:divBdr>
        <w:top w:val="none" w:sz="0" w:space="0" w:color="auto"/>
        <w:left w:val="none" w:sz="0" w:space="0" w:color="auto"/>
        <w:bottom w:val="none" w:sz="0" w:space="0" w:color="auto"/>
        <w:right w:val="none" w:sz="0" w:space="0" w:color="auto"/>
      </w:divBdr>
    </w:div>
    <w:div w:id="1561597802">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13379572">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48991019">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9978D-7143-4418-AA29-5991A634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17</Pages>
  <Words>4396</Words>
  <Characters>25061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42</cp:revision>
  <cp:lastPrinted>2020-09-22T01:04:00Z</cp:lastPrinted>
  <dcterms:created xsi:type="dcterms:W3CDTF">2019-11-07T03:43:00Z</dcterms:created>
  <dcterms:modified xsi:type="dcterms:W3CDTF">2020-09-22T01:10:00Z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