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 xml:space="preserve">Summary of the </w:t>
      </w:r>
      <w:r w:rsidR="00234E57">
        <w:rPr>
          <w:rFonts w:cs="Arial"/>
          <w:b/>
          <w:sz w:val="24"/>
          <w:szCs w:val="24"/>
          <w:lang w:eastAsia="en-AU"/>
        </w:rPr>
        <w:t>2016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</w:t>
      </w:r>
      <w:r w:rsidR="00AB3F05">
        <w:rPr>
          <w:rFonts w:cs="Arial"/>
          <w:b/>
          <w:sz w:val="24"/>
          <w:szCs w:val="24"/>
          <w:lang w:eastAsia="en-AU"/>
        </w:rPr>
        <w:t>ull</w:t>
      </w:r>
      <w:r w:rsidR="00D43F8C">
        <w:rPr>
          <w:rFonts w:cs="Arial"/>
          <w:b/>
          <w:sz w:val="24"/>
          <w:szCs w:val="24"/>
          <w:lang w:eastAsia="en-AU"/>
        </w:rPr>
        <w:t xml:space="preserve">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3A32A9" w:rsidRDefault="003C39FA" w:rsidP="009F740A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9F740A" w:rsidRPr="009F740A">
        <w:t>1</w:t>
      </w:r>
      <w:r w:rsidR="009F740A">
        <w:t> </w:t>
      </w:r>
      <w:r w:rsidR="00EF34E6">
        <w:t>457 209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</w:t>
      </w:r>
      <w:r w:rsidR="005C69AA">
        <w:rPr>
          <w:rFonts w:cs="Arial"/>
          <w:szCs w:val="22"/>
          <w:lang w:eastAsia="en-AU"/>
        </w:rPr>
        <w:t>institutions</w:t>
      </w:r>
      <w:r w:rsidR="001853E0" w:rsidRPr="004211F9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 xml:space="preserve">in </w:t>
      </w:r>
      <w:r w:rsidR="00234E57">
        <w:rPr>
          <w:rFonts w:cs="Arial"/>
          <w:szCs w:val="22"/>
          <w:lang w:eastAsia="en-AU"/>
        </w:rPr>
        <w:t>2016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EF34E6">
        <w:rPr>
          <w:rFonts w:cs="Arial"/>
          <w:szCs w:val="22"/>
          <w:lang w:eastAsia="en-AU"/>
        </w:rPr>
        <w:t>3.3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</w:t>
      </w:r>
      <w:r w:rsidR="00234E57">
        <w:rPr>
          <w:rFonts w:cs="Arial"/>
          <w:szCs w:val="22"/>
          <w:lang w:eastAsia="en-AU"/>
        </w:rPr>
        <w:t>2015</w:t>
      </w:r>
      <w:r w:rsidR="001853E0" w:rsidRPr="003A32A9">
        <w:rPr>
          <w:rFonts w:cs="Arial"/>
          <w:szCs w:val="22"/>
          <w:lang w:eastAsia="en-AU"/>
        </w:rPr>
        <w:t>.</w:t>
      </w:r>
    </w:p>
    <w:p w:rsidR="001853E0" w:rsidRPr="004211F9" w:rsidRDefault="001853E0" w:rsidP="00C76091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C76091" w:rsidRPr="00C76091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 </w:t>
      </w:r>
      <w:r w:rsidR="00C76091" w:rsidRPr="00C76091">
        <w:rPr>
          <w:rFonts w:cs="Arial"/>
          <w:szCs w:val="22"/>
          <w:lang w:eastAsia="en-AU"/>
        </w:rPr>
        <w:t>0</w:t>
      </w:r>
      <w:r w:rsidR="00EF34E6">
        <w:rPr>
          <w:rFonts w:cs="Arial"/>
          <w:szCs w:val="22"/>
          <w:lang w:eastAsia="en-AU"/>
        </w:rPr>
        <w:t xml:space="preserve">66 </w:t>
      </w:r>
      <w:r w:rsidR="009D2671">
        <w:rPr>
          <w:rFonts w:cs="Arial"/>
          <w:szCs w:val="22"/>
          <w:lang w:eastAsia="en-AU"/>
        </w:rPr>
        <w:t>073</w:t>
      </w:r>
      <w:bookmarkStart w:id="0" w:name="_GoBack"/>
      <w:bookmarkEnd w:id="0"/>
      <w:r w:rsidRPr="004211F9">
        <w:rPr>
          <w:rFonts w:cs="Arial"/>
          <w:szCs w:val="22"/>
          <w:lang w:eastAsia="en-AU"/>
        </w:rPr>
        <w:t xml:space="preserve"> domestic students in </w:t>
      </w:r>
      <w:r w:rsidR="00234E57">
        <w:rPr>
          <w:rFonts w:cs="Arial"/>
          <w:szCs w:val="22"/>
          <w:lang w:eastAsia="en-AU"/>
        </w:rPr>
        <w:t>2016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096A31">
        <w:rPr>
          <w:rFonts w:cs="Arial"/>
          <w:szCs w:val="22"/>
          <w:lang w:eastAsia="en-AU"/>
        </w:rPr>
        <w:t>7</w:t>
      </w:r>
      <w:r w:rsidR="00EF34E6">
        <w:rPr>
          <w:rFonts w:cs="Arial"/>
          <w:szCs w:val="22"/>
          <w:lang w:eastAsia="en-AU"/>
        </w:rPr>
        <w:t>3</w:t>
      </w:r>
      <w:r w:rsidR="0094794A">
        <w:rPr>
          <w:rFonts w:cs="Arial"/>
          <w:szCs w:val="22"/>
          <w:lang w:eastAsia="en-AU"/>
        </w:rPr>
        <w:t>.</w:t>
      </w:r>
      <w:r w:rsidR="00C76091">
        <w:rPr>
          <w:rFonts w:cs="Arial"/>
          <w:szCs w:val="22"/>
          <w:lang w:eastAsia="en-AU"/>
        </w:rPr>
        <w:t>2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EF34E6">
        <w:rPr>
          <w:rFonts w:cs="Arial"/>
          <w:szCs w:val="22"/>
          <w:lang w:eastAsia="en-AU"/>
        </w:rPr>
        <w:t>1.8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234E57">
        <w:rPr>
          <w:rFonts w:cs="Arial"/>
          <w:szCs w:val="22"/>
          <w:lang w:eastAsia="en-AU"/>
        </w:rPr>
        <w:t>2015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94794A">
        <w:rPr>
          <w:rFonts w:cs="Arial"/>
          <w:szCs w:val="22"/>
          <w:lang w:eastAsia="en-AU"/>
        </w:rPr>
        <w:t>increased</w:t>
      </w:r>
      <w:r w:rsidR="00C72419">
        <w:rPr>
          <w:rFonts w:cs="Arial"/>
          <w:szCs w:val="22"/>
          <w:lang w:eastAsia="en-AU"/>
        </w:rPr>
        <w:t xml:space="preserve"> </w:t>
      </w:r>
      <w:r w:rsidR="005238C2">
        <w:rPr>
          <w:rFonts w:cs="Arial"/>
          <w:szCs w:val="22"/>
          <w:lang w:eastAsia="en-AU"/>
        </w:rPr>
        <w:t xml:space="preserve">by </w:t>
      </w:r>
      <w:r w:rsidR="00EF34E6">
        <w:rPr>
          <w:rFonts w:cs="Arial"/>
          <w:szCs w:val="22"/>
          <w:lang w:eastAsia="en-AU"/>
        </w:rPr>
        <w:t>7.7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C76091" w:rsidRPr="00C76091">
        <w:rPr>
          <w:rFonts w:cs="Arial"/>
          <w:szCs w:val="22"/>
          <w:lang w:eastAsia="en-AU"/>
        </w:rPr>
        <w:t>3</w:t>
      </w:r>
      <w:r w:rsidR="00EF34E6">
        <w:rPr>
          <w:rFonts w:cs="Arial"/>
          <w:szCs w:val="22"/>
          <w:lang w:eastAsia="en-AU"/>
        </w:rPr>
        <w:t>91 136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C76091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EF34E6">
        <w:rPr>
          <w:rFonts w:cs="Arial"/>
          <w:szCs w:val="22"/>
        </w:rPr>
        <w:t>3</w:t>
      </w:r>
      <w:r w:rsidR="00E75A00">
        <w:rPr>
          <w:rFonts w:cs="Arial"/>
          <w:szCs w:val="22"/>
        </w:rPr>
        <w:t>.</w:t>
      </w:r>
      <w:r w:rsidR="00C76091">
        <w:rPr>
          <w:rFonts w:cs="Arial"/>
          <w:szCs w:val="22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EF34E6">
        <w:rPr>
          <w:rFonts w:cs="Arial"/>
          <w:szCs w:val="22"/>
        </w:rPr>
        <w:t>401 858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E75A00">
        <w:rPr>
          <w:rFonts w:cs="Arial"/>
          <w:szCs w:val="22"/>
        </w:rPr>
        <w:t>2.9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EF34E6">
        <w:rPr>
          <w:rFonts w:cs="Arial"/>
          <w:szCs w:val="22"/>
        </w:rPr>
        <w:t>1 007 435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(55.</w:t>
      </w:r>
      <w:r w:rsidR="009E0D2B">
        <w:rPr>
          <w:rFonts w:cs="Arial"/>
          <w:szCs w:val="22"/>
          <w:lang w:eastAsia="en-AU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238C2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Over </w:t>
      </w:r>
      <w:r w:rsidR="00E919E6">
        <w:rPr>
          <w:rFonts w:cs="Arial"/>
          <w:szCs w:val="22"/>
        </w:rPr>
        <w:t>seventy </w:t>
      </w:r>
      <w:r>
        <w:rPr>
          <w:rFonts w:cs="Arial"/>
          <w:szCs w:val="22"/>
        </w:rPr>
        <w:t>per cent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5A2223">
        <w:rPr>
          <w:rFonts w:cs="Arial"/>
          <w:szCs w:val="22"/>
        </w:rPr>
        <w:t>7</w:t>
      </w:r>
      <w:r w:rsidR="00C76091">
        <w:rPr>
          <w:rFonts w:cs="Arial"/>
          <w:szCs w:val="22"/>
        </w:rPr>
        <w:t>1</w:t>
      </w:r>
      <w:r w:rsidR="005A2223">
        <w:rPr>
          <w:rFonts w:cs="Arial"/>
          <w:szCs w:val="22"/>
        </w:rPr>
        <w:t>.</w:t>
      </w:r>
      <w:r w:rsidR="00EF34E6">
        <w:rPr>
          <w:rFonts w:cs="Arial"/>
          <w:szCs w:val="22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2D1D50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</w:t>
      </w:r>
      <w:r w:rsidR="005C69AA">
        <w:rPr>
          <w:rFonts w:cs="Arial"/>
          <w:szCs w:val="22"/>
        </w:rPr>
        <w:t>P</w:t>
      </w:r>
      <w:r w:rsidR="001853E0" w:rsidRPr="00D57131">
        <w:rPr>
          <w:rFonts w:cs="Arial"/>
          <w:szCs w:val="22"/>
        </w:rPr>
        <w:t xml:space="preserve">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>niversities</w:t>
      </w:r>
      <w:r w:rsidRPr="00D57131">
        <w:rPr>
          <w:rFonts w:cs="Arial"/>
          <w:szCs w:val="22"/>
        </w:rPr>
        <w:t xml:space="preserve"> (</w:t>
      </w:r>
      <w:r w:rsidR="009010E4">
        <w:rPr>
          <w:rFonts w:cs="Arial"/>
          <w:szCs w:val="22"/>
        </w:rPr>
        <w:t>9</w:t>
      </w:r>
      <w:r w:rsidR="00EF34E6">
        <w:rPr>
          <w:rFonts w:cs="Arial"/>
          <w:szCs w:val="22"/>
        </w:rPr>
        <w:t>0.9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 xml:space="preserve">niversity enrolments increased </w:t>
      </w:r>
      <w:r w:rsidR="00C76091">
        <w:rPr>
          <w:rFonts w:cs="Arial"/>
          <w:szCs w:val="22"/>
        </w:rPr>
        <w:t>2</w:t>
      </w:r>
      <w:r w:rsidR="009F7E4C">
        <w:rPr>
          <w:rFonts w:cs="Arial"/>
          <w:szCs w:val="22"/>
        </w:rPr>
        <w:t>.</w:t>
      </w:r>
      <w:r w:rsidR="00EF34E6">
        <w:rPr>
          <w:rFonts w:cs="Arial"/>
          <w:szCs w:val="22"/>
        </w:rPr>
        <w:t>7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</w:t>
      </w:r>
      <w:r w:rsidR="00234E57">
        <w:rPr>
          <w:rFonts w:cs="Arial"/>
          <w:szCs w:val="22"/>
          <w:lang w:eastAsia="en-AU"/>
        </w:rPr>
        <w:t>2016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C76091" w:rsidRPr="00C76091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 </w:t>
      </w:r>
      <w:r w:rsidR="00EF34E6">
        <w:rPr>
          <w:rFonts w:cs="Arial"/>
          <w:szCs w:val="22"/>
          <w:lang w:eastAsia="en-AU"/>
        </w:rPr>
        <w:t>324 506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C76091" w:rsidRPr="00C76091">
        <w:t>1</w:t>
      </w:r>
      <w:r w:rsidR="00C76091">
        <w:t> </w:t>
      </w:r>
      <w:r w:rsidR="00C76091" w:rsidRPr="00C76091">
        <w:t>2</w:t>
      </w:r>
      <w:r w:rsidR="00EF34E6">
        <w:t>89 716</w:t>
      </w:r>
      <w:r w:rsidR="001853E0" w:rsidRPr="00D57131">
        <w:rPr>
          <w:rFonts w:cs="Arial"/>
          <w:szCs w:val="22"/>
          <w:lang w:eastAsia="en-AU"/>
        </w:rPr>
        <w:t xml:space="preserve"> students in </w:t>
      </w:r>
      <w:r w:rsidR="00234E57">
        <w:rPr>
          <w:rFonts w:cs="Arial"/>
          <w:szCs w:val="22"/>
          <w:lang w:eastAsia="en-AU"/>
        </w:rPr>
        <w:t>2015</w:t>
      </w:r>
      <w:r w:rsidR="001853E0" w:rsidRPr="00D57131">
        <w:rPr>
          <w:rFonts w:cs="Arial"/>
          <w:szCs w:val="22"/>
          <w:lang w:eastAsia="en-AU"/>
        </w:rPr>
        <w:t xml:space="preserve">), while </w:t>
      </w:r>
      <w:r w:rsidR="005C69AA">
        <w:rPr>
          <w:rFonts w:cs="Arial"/>
          <w:szCs w:val="22"/>
          <w:lang w:eastAsia="en-AU"/>
        </w:rPr>
        <w:t xml:space="preserve">Private </w:t>
      </w:r>
      <w:r w:rsidR="00FA56B6">
        <w:rPr>
          <w:rFonts w:cs="Arial"/>
          <w:szCs w:val="22"/>
          <w:lang w:eastAsia="en-AU"/>
        </w:rPr>
        <w:t xml:space="preserve">University </w:t>
      </w:r>
      <w:r w:rsidR="0068773B">
        <w:rPr>
          <w:rFonts w:cs="Arial"/>
          <w:szCs w:val="22"/>
          <w:lang w:eastAsia="en-AU"/>
        </w:rPr>
        <w:t xml:space="preserve">and </w:t>
      </w:r>
      <w:r w:rsidR="001E0FD4">
        <w:t>Non-University Higher Education Institutions</w:t>
      </w:r>
      <w:r w:rsidR="001853E0" w:rsidRPr="00D57131">
        <w:rPr>
          <w:rFonts w:cs="Arial"/>
          <w:szCs w:val="22"/>
          <w:lang w:eastAsia="en-AU"/>
        </w:rPr>
        <w:t xml:space="preserve"> increased </w:t>
      </w:r>
      <w:r w:rsidR="0049543C">
        <w:rPr>
          <w:rFonts w:cs="Arial"/>
          <w:szCs w:val="22"/>
          <w:lang w:eastAsia="en-AU"/>
        </w:rPr>
        <w:t xml:space="preserve">by </w:t>
      </w:r>
      <w:r w:rsidR="00EF34E6">
        <w:rPr>
          <w:rFonts w:cs="Arial"/>
          <w:szCs w:val="22"/>
          <w:lang w:eastAsia="en-AU"/>
        </w:rPr>
        <w:t>10.2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71658D">
        <w:rPr>
          <w:rFonts w:cs="Arial"/>
          <w:szCs w:val="22"/>
          <w:lang w:eastAsia="en-AU"/>
        </w:rPr>
        <w:t xml:space="preserve">from </w:t>
      </w:r>
      <w:r w:rsidR="002D1D50" w:rsidRPr="002D1D50">
        <w:rPr>
          <w:rFonts w:cs="Arial"/>
          <w:szCs w:val="22"/>
          <w:lang w:eastAsia="en-AU"/>
        </w:rPr>
        <w:t>1</w:t>
      </w:r>
      <w:r w:rsidR="00EF34E6">
        <w:rPr>
          <w:rFonts w:cs="Arial"/>
          <w:szCs w:val="22"/>
          <w:lang w:eastAsia="en-AU"/>
        </w:rPr>
        <w:t>20 417</w:t>
      </w:r>
      <w:r w:rsidR="0071658D">
        <w:rPr>
          <w:rFonts w:cs="Arial"/>
          <w:szCs w:val="22"/>
          <w:lang w:eastAsia="en-AU"/>
        </w:rPr>
        <w:t xml:space="preserve"> students in </w:t>
      </w:r>
      <w:r w:rsidR="00234E57">
        <w:rPr>
          <w:rFonts w:cs="Arial"/>
          <w:szCs w:val="22"/>
          <w:lang w:eastAsia="en-AU"/>
        </w:rPr>
        <w:t>2015</w:t>
      </w:r>
      <w:r w:rsidR="0071658D">
        <w:rPr>
          <w:rFonts w:cs="Arial"/>
          <w:szCs w:val="22"/>
          <w:lang w:eastAsia="en-AU"/>
        </w:rPr>
        <w:t xml:space="preserve"> to </w:t>
      </w:r>
      <w:r w:rsidR="002D1D50" w:rsidRPr="002D1D50">
        <w:rPr>
          <w:rFonts w:cs="Arial"/>
          <w:szCs w:val="22"/>
        </w:rPr>
        <w:t>1</w:t>
      </w:r>
      <w:r w:rsidR="00EF34E6">
        <w:rPr>
          <w:rFonts w:cs="Arial"/>
          <w:szCs w:val="22"/>
        </w:rPr>
        <w:t>32 703</w:t>
      </w:r>
      <w:r w:rsidR="001853E0" w:rsidRPr="00D57131">
        <w:rPr>
          <w:rFonts w:cs="Arial"/>
          <w:szCs w:val="22"/>
        </w:rPr>
        <w:t xml:space="preserve"> students in </w:t>
      </w:r>
      <w:r w:rsidR="00234E57">
        <w:rPr>
          <w:rFonts w:cs="Arial"/>
          <w:szCs w:val="22"/>
        </w:rPr>
        <w:t>2016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  <w:r w:rsidR="00AA14A2">
        <w:rPr>
          <w:rFonts w:cs="Arial"/>
          <w:szCs w:val="22"/>
          <w:lang w:eastAsia="en-AU"/>
        </w:rPr>
        <w:t xml:space="preserve"> In </w:t>
      </w:r>
      <w:r w:rsidR="00234E57">
        <w:rPr>
          <w:rFonts w:cs="Arial"/>
          <w:szCs w:val="22"/>
          <w:lang w:eastAsia="en-AU"/>
        </w:rPr>
        <w:t>2016</w:t>
      </w:r>
      <w:r w:rsidR="00AA14A2">
        <w:rPr>
          <w:rFonts w:cs="Arial"/>
          <w:szCs w:val="22"/>
          <w:lang w:eastAsia="en-AU"/>
        </w:rPr>
        <w:t>, there were 10</w:t>
      </w:r>
      <w:r w:rsidR="00EF34E6">
        <w:rPr>
          <w:rFonts w:cs="Arial"/>
          <w:szCs w:val="22"/>
          <w:lang w:eastAsia="en-AU"/>
        </w:rPr>
        <w:t>1</w:t>
      </w:r>
      <w:r w:rsidR="00AA14A2">
        <w:rPr>
          <w:rFonts w:cs="Arial"/>
          <w:szCs w:val="22"/>
          <w:lang w:eastAsia="en-AU"/>
        </w:rPr>
        <w:t xml:space="preserve"> institutions classified as </w:t>
      </w:r>
      <w:r w:rsidR="00FA56B6">
        <w:rPr>
          <w:rFonts w:cs="Arial"/>
          <w:szCs w:val="22"/>
          <w:lang w:eastAsia="en-AU"/>
        </w:rPr>
        <w:t xml:space="preserve">Private Universities </w:t>
      </w:r>
      <w:r w:rsidR="001B2E84">
        <w:rPr>
          <w:rFonts w:cs="Arial"/>
          <w:szCs w:val="22"/>
          <w:lang w:eastAsia="en-AU"/>
        </w:rPr>
        <w:t>and</w:t>
      </w:r>
      <w:r w:rsidR="00AA14A2">
        <w:rPr>
          <w:rFonts w:cs="Arial"/>
          <w:szCs w:val="22"/>
          <w:lang w:eastAsia="en-AU"/>
        </w:rPr>
        <w:t xml:space="preserve"> </w:t>
      </w:r>
      <w:r w:rsidR="001E0FD4">
        <w:t>Non-University Higher Education Institutions</w:t>
      </w:r>
      <w:r w:rsidR="00FA56B6">
        <w:rPr>
          <w:rFonts w:cs="Arial"/>
          <w:szCs w:val="22"/>
          <w:lang w:eastAsia="en-AU"/>
        </w:rPr>
        <w:t>.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742ACA" w:rsidRDefault="001853E0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</w:t>
      </w:r>
      <w:r w:rsidR="00413973">
        <w:rPr>
          <w:rFonts w:cs="Arial"/>
          <w:szCs w:val="22"/>
        </w:rPr>
        <w:t xml:space="preserve">remained </w:t>
      </w:r>
      <w:r w:rsidR="00323867">
        <w:rPr>
          <w:rFonts w:cs="Arial"/>
          <w:szCs w:val="22"/>
        </w:rPr>
        <w:t xml:space="preserve">stable </w:t>
      </w:r>
      <w:r w:rsidRPr="004211F9">
        <w:rPr>
          <w:rFonts w:cs="Arial"/>
          <w:szCs w:val="22"/>
        </w:rPr>
        <w:t xml:space="preserve">in </w:t>
      </w:r>
      <w:r w:rsidR="00234E57">
        <w:rPr>
          <w:rFonts w:cs="Arial"/>
          <w:szCs w:val="22"/>
        </w:rPr>
        <w:t>2016</w:t>
      </w:r>
      <w:r w:rsidR="00154193">
        <w:rPr>
          <w:rFonts w:cs="Arial"/>
          <w:szCs w:val="22"/>
        </w:rPr>
        <w:t xml:space="preserve"> </w:t>
      </w:r>
      <w:r w:rsidR="0027730F">
        <w:rPr>
          <w:rFonts w:cs="Arial"/>
          <w:szCs w:val="22"/>
        </w:rPr>
        <w:t>compared with</w:t>
      </w:r>
      <w:r w:rsidR="00A4280F">
        <w:rPr>
          <w:rFonts w:cs="Arial"/>
          <w:szCs w:val="22"/>
        </w:rPr>
        <w:t xml:space="preserve"> </w:t>
      </w:r>
      <w:r w:rsidR="00234E57">
        <w:rPr>
          <w:rFonts w:cs="Arial"/>
          <w:szCs w:val="22"/>
        </w:rPr>
        <w:t>2015</w:t>
      </w:r>
      <w:r w:rsidR="00323867">
        <w:rPr>
          <w:rFonts w:cs="Arial"/>
          <w:szCs w:val="22"/>
        </w:rPr>
        <w:t xml:space="preserve"> </w:t>
      </w:r>
    </w:p>
    <w:p w:rsidR="001853E0" w:rsidRPr="004211F9" w:rsidRDefault="00323867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>(</w:t>
      </w:r>
      <w:r w:rsidR="00742ACA">
        <w:rPr>
          <w:rFonts w:cs="Arial"/>
          <w:szCs w:val="22"/>
        </w:rPr>
        <w:t xml:space="preserve">569 </w:t>
      </w:r>
      <w:r w:rsidR="00EF34E6">
        <w:rPr>
          <w:rFonts w:cs="Arial"/>
          <w:szCs w:val="22"/>
        </w:rPr>
        <w:t xml:space="preserve">064 </w:t>
      </w:r>
      <w:r>
        <w:rPr>
          <w:rFonts w:cs="Arial"/>
          <w:szCs w:val="22"/>
        </w:rPr>
        <w:t>and 5</w:t>
      </w:r>
      <w:r w:rsidR="00EF34E6">
        <w:rPr>
          <w:rFonts w:cs="Arial"/>
          <w:szCs w:val="22"/>
        </w:rPr>
        <w:t>95 220</w:t>
      </w:r>
      <w:r>
        <w:rPr>
          <w:rFonts w:cs="Arial"/>
          <w:szCs w:val="22"/>
        </w:rPr>
        <w:t xml:space="preserve"> respectively)</w:t>
      </w:r>
      <w:r w:rsidR="001853E0"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="001853E0"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EF34E6">
        <w:rPr>
          <w:rFonts w:cs="Arial"/>
          <w:szCs w:val="22"/>
        </w:rPr>
        <w:t>69.1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DC69B5">
        <w:rPr>
          <w:rFonts w:cs="Arial"/>
          <w:szCs w:val="22"/>
        </w:rPr>
        <w:t xml:space="preserve"> (</w:t>
      </w:r>
      <w:r w:rsidR="00413973" w:rsidRPr="00413973">
        <w:rPr>
          <w:rFonts w:cs="Arial"/>
          <w:szCs w:val="22"/>
        </w:rPr>
        <w:t>4</w:t>
      </w:r>
      <w:r w:rsidR="00EF34E6">
        <w:rPr>
          <w:rFonts w:cs="Arial"/>
          <w:szCs w:val="22"/>
        </w:rPr>
        <w:t>11 228</w:t>
      </w:r>
      <w:r w:rsidR="00DC69B5">
        <w:rPr>
          <w:rFonts w:cs="Arial"/>
          <w:szCs w:val="22"/>
        </w:rPr>
        <w:t xml:space="preserve"> students)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proofErr w:type="spellStart"/>
      <w:proofErr w:type="gramStart"/>
      <w:r w:rsidR="00B00B8B">
        <w:rPr>
          <w:rFonts w:cs="Arial"/>
          <w:szCs w:val="22"/>
        </w:rPr>
        <w:t>a</w:t>
      </w:r>
      <w:proofErr w:type="spellEnd"/>
      <w:proofErr w:type="gramEnd"/>
      <w:r w:rsidR="00B00B8B">
        <w:rPr>
          <w:rFonts w:cs="Arial"/>
          <w:szCs w:val="22"/>
        </w:rPr>
        <w:t xml:space="preserve"> </w:t>
      </w:r>
      <w:r w:rsidR="00EF34E6">
        <w:rPr>
          <w:rFonts w:cs="Arial"/>
          <w:szCs w:val="22"/>
        </w:rPr>
        <w:t>in</w:t>
      </w:r>
      <w:r w:rsidR="00B00B8B">
        <w:rPr>
          <w:rFonts w:cs="Arial"/>
          <w:szCs w:val="22"/>
        </w:rPr>
        <w:t xml:space="preserve">crease of </w:t>
      </w:r>
      <w:r w:rsidR="00413973">
        <w:rPr>
          <w:rFonts w:cs="Arial"/>
          <w:szCs w:val="22"/>
        </w:rPr>
        <w:t>1</w:t>
      </w:r>
      <w:r w:rsidR="00C82215">
        <w:rPr>
          <w:rFonts w:cs="Arial"/>
          <w:szCs w:val="22"/>
        </w:rPr>
        <w:t>.</w:t>
      </w:r>
      <w:r w:rsidR="00EF34E6">
        <w:rPr>
          <w:rFonts w:cs="Arial"/>
          <w:szCs w:val="22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234E57">
        <w:rPr>
          <w:rFonts w:cs="Arial"/>
          <w:szCs w:val="22"/>
        </w:rPr>
        <w:t>2015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="001853E0"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4D4135">
        <w:rPr>
          <w:rFonts w:cs="Arial"/>
          <w:szCs w:val="22"/>
        </w:rPr>
        <w:t>increased</w:t>
      </w:r>
      <w:r w:rsidR="006D6E28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EF34E6">
        <w:rPr>
          <w:rFonts w:cs="Arial"/>
          <w:szCs w:val="22"/>
        </w:rPr>
        <w:t>11.1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413973" w:rsidRPr="00413973">
        <w:rPr>
          <w:rFonts w:cs="Arial"/>
          <w:szCs w:val="22"/>
        </w:rPr>
        <w:t>1</w:t>
      </w:r>
      <w:r w:rsidR="00EF34E6">
        <w:rPr>
          <w:rFonts w:cs="Arial"/>
          <w:szCs w:val="22"/>
        </w:rPr>
        <w:t>83 992</w:t>
      </w:r>
      <w:r w:rsidR="006D6E28">
        <w:rPr>
          <w:rFonts w:cs="Arial"/>
          <w:szCs w:val="22"/>
        </w:rPr>
        <w:t xml:space="preserve"> s</w:t>
      </w:r>
      <w:r w:rsidR="001853E0"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="001853E0" w:rsidRPr="004211F9">
        <w:rPr>
          <w:rFonts w:cs="Arial"/>
          <w:szCs w:val="22"/>
        </w:rPr>
        <w:t>.</w:t>
      </w:r>
    </w:p>
    <w:p w:rsidR="001853E0" w:rsidRPr="00B33813" w:rsidRDefault="006D6E28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="002A4513">
        <w:rPr>
          <w:rFonts w:cs="Arial"/>
          <w:szCs w:val="22"/>
        </w:rPr>
        <w:t>in</w:t>
      </w:r>
      <w:r w:rsidRP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2A4513">
        <w:rPr>
          <w:rFonts w:cs="Arial"/>
          <w:szCs w:val="22"/>
        </w:rPr>
        <w:t>21.1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234E57">
        <w:rPr>
          <w:rFonts w:cs="Arial"/>
          <w:szCs w:val="22"/>
        </w:rPr>
        <w:t>2015</w:t>
      </w:r>
      <w:r w:rsidR="00D73210">
        <w:rPr>
          <w:rFonts w:cs="Arial"/>
          <w:szCs w:val="22"/>
        </w:rPr>
        <w:t xml:space="preserve"> and </w:t>
      </w:r>
      <w:r w:rsidR="00234E57">
        <w:rPr>
          <w:rFonts w:cs="Arial"/>
          <w:szCs w:val="22"/>
        </w:rPr>
        <w:t>2016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2A4513" w:rsidRPr="00413973">
        <w:t>19</w:t>
      </w:r>
      <w:r w:rsidR="002A4513">
        <w:t> </w:t>
      </w:r>
      <w:r w:rsidR="002A4513" w:rsidRPr="00413973">
        <w:t>950</w:t>
      </w:r>
      <w:r w:rsidR="00154193">
        <w:t xml:space="preserve"> to </w:t>
      </w:r>
      <w:r w:rsidR="002A4513">
        <w:t>24 153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2A4513">
        <w:rPr>
          <w:rFonts w:cs="Arial"/>
          <w:szCs w:val="22"/>
        </w:rPr>
        <w:t>in</w:t>
      </w:r>
      <w:r w:rsidR="00E219E9">
        <w:rPr>
          <w:rFonts w:cs="Arial"/>
          <w:szCs w:val="22"/>
        </w:rPr>
        <w:t>creased</w:t>
      </w:r>
      <w:r w:rsidR="00B33813">
        <w:rPr>
          <w:rFonts w:cs="Arial"/>
          <w:szCs w:val="22"/>
        </w:rPr>
        <w:t xml:space="preserve"> </w:t>
      </w:r>
      <w:r w:rsidR="0049543C">
        <w:rPr>
          <w:rFonts w:cs="Arial"/>
          <w:szCs w:val="22"/>
        </w:rPr>
        <w:t xml:space="preserve">by </w:t>
      </w:r>
      <w:r w:rsidR="002A4513">
        <w:rPr>
          <w:rFonts w:cs="Arial"/>
          <w:szCs w:val="22"/>
        </w:rPr>
        <w:t>2.5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2A4513" w:rsidRPr="00413973">
        <w:rPr>
          <w:rFonts w:cs="Arial"/>
          <w:szCs w:val="22"/>
        </w:rPr>
        <w:t>17</w:t>
      </w:r>
      <w:r w:rsidR="002A4513">
        <w:rPr>
          <w:rFonts w:cs="Arial"/>
          <w:szCs w:val="22"/>
        </w:rPr>
        <w:t> </w:t>
      </w:r>
      <w:r w:rsidR="002A4513" w:rsidRPr="00413973">
        <w:rPr>
          <w:rFonts w:cs="Arial"/>
          <w:szCs w:val="22"/>
        </w:rPr>
        <w:t>459</w:t>
      </w:r>
      <w:r w:rsidR="00154193">
        <w:rPr>
          <w:rFonts w:cs="Arial"/>
          <w:szCs w:val="22"/>
        </w:rPr>
        <w:t xml:space="preserve"> to </w:t>
      </w:r>
      <w:r w:rsidR="00413973" w:rsidRPr="00413973">
        <w:rPr>
          <w:rFonts w:cs="Arial"/>
          <w:szCs w:val="22"/>
        </w:rPr>
        <w:t>17</w:t>
      </w:r>
      <w:r w:rsidR="00413973">
        <w:rPr>
          <w:rFonts w:cs="Arial"/>
          <w:szCs w:val="22"/>
        </w:rPr>
        <w:t> </w:t>
      </w:r>
      <w:r w:rsidR="002A4513">
        <w:rPr>
          <w:rFonts w:cs="Arial"/>
          <w:szCs w:val="22"/>
        </w:rPr>
        <w:t>887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2A4513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2A4513">
        <w:rPr>
          <w:rFonts w:cs="Arial"/>
          <w:szCs w:val="22"/>
        </w:rPr>
        <w:t>5.2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413973" w:rsidRPr="00413973">
        <w:rPr>
          <w:rFonts w:cs="Arial"/>
          <w:szCs w:val="22"/>
        </w:rPr>
        <w:t>17</w:t>
      </w:r>
      <w:r w:rsidR="002A4513">
        <w:rPr>
          <w:rFonts w:cs="Arial"/>
          <w:szCs w:val="22"/>
        </w:rPr>
        <w:t>9 042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2A4513">
        <w:rPr>
          <w:rFonts w:cs="Arial"/>
          <w:szCs w:val="22"/>
        </w:rPr>
        <w:t>3.5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413973" w:rsidRPr="00413973">
        <w:rPr>
          <w:rFonts w:cs="Arial"/>
          <w:szCs w:val="22"/>
        </w:rPr>
        <w:t>3</w:t>
      </w:r>
      <w:r w:rsidR="002A4513">
        <w:rPr>
          <w:rFonts w:cs="Arial"/>
          <w:szCs w:val="22"/>
        </w:rPr>
        <w:t>74 138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</w:t>
      </w:r>
      <w:r w:rsidR="00154193">
        <w:rPr>
          <w:rFonts w:cs="Arial"/>
          <w:szCs w:val="22"/>
        </w:rPr>
        <w:t>55.</w:t>
      </w:r>
      <w:r w:rsidR="002A4513">
        <w:rPr>
          <w:rFonts w:cs="Arial"/>
          <w:szCs w:val="22"/>
        </w:rPr>
        <w:t>7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</w:t>
      </w:r>
      <w:r w:rsidR="00806F52">
        <w:rPr>
          <w:rFonts w:cs="Arial"/>
          <w:szCs w:val="22"/>
        </w:rPr>
        <w:t>full</w:t>
      </w:r>
      <w:r>
        <w:rPr>
          <w:rFonts w:cs="Arial"/>
          <w:szCs w:val="22"/>
        </w:rPr>
        <w:t xml:space="preserve">-time study </w:t>
      </w:r>
      <w:r w:rsidR="00806F52">
        <w:rPr>
          <w:rFonts w:cs="Arial"/>
          <w:szCs w:val="22"/>
        </w:rPr>
        <w:t>in</w:t>
      </w:r>
      <w:r w:rsidR="00D64483">
        <w:rPr>
          <w:rFonts w:cs="Arial"/>
          <w:szCs w:val="22"/>
        </w:rPr>
        <w:t>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2A4513">
        <w:rPr>
          <w:rFonts w:cs="Arial"/>
          <w:szCs w:val="22"/>
        </w:rPr>
        <w:t>5.1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 xml:space="preserve">in </w:t>
      </w:r>
      <w:r w:rsidR="00234E57">
        <w:rPr>
          <w:rFonts w:cs="Arial"/>
          <w:szCs w:val="22"/>
        </w:rPr>
        <w:t>2016</w:t>
      </w:r>
      <w:r w:rsidR="0027730F">
        <w:rPr>
          <w:rFonts w:cs="Arial"/>
          <w:szCs w:val="22"/>
        </w:rPr>
        <w:t xml:space="preserve"> compared with</w:t>
      </w:r>
      <w:r w:rsidR="00D64483">
        <w:rPr>
          <w:rFonts w:cs="Arial"/>
          <w:szCs w:val="22"/>
        </w:rPr>
        <w:t xml:space="preserve"> </w:t>
      </w:r>
      <w:r w:rsidR="00234E57">
        <w:rPr>
          <w:rFonts w:cs="Arial"/>
          <w:szCs w:val="22"/>
        </w:rPr>
        <w:t>2015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2A4513" w:rsidRPr="00413973">
        <w:rPr>
          <w:rFonts w:cs="Arial"/>
          <w:szCs w:val="22"/>
        </w:rPr>
        <w:t>429</w:t>
      </w:r>
      <w:r w:rsidR="002A4513">
        <w:rPr>
          <w:rFonts w:cs="Arial"/>
          <w:szCs w:val="22"/>
        </w:rPr>
        <w:t> </w:t>
      </w:r>
      <w:r w:rsidR="002A4513" w:rsidRPr="00413973">
        <w:rPr>
          <w:rFonts w:cs="Arial"/>
          <w:szCs w:val="22"/>
        </w:rPr>
        <w:t>778</w:t>
      </w:r>
      <w:r w:rsidR="00154193">
        <w:rPr>
          <w:rFonts w:cs="Arial"/>
          <w:szCs w:val="22"/>
        </w:rPr>
        <w:t xml:space="preserve"> to </w:t>
      </w:r>
      <w:r w:rsidR="00413973" w:rsidRPr="00413973">
        <w:rPr>
          <w:rFonts w:cs="Arial"/>
          <w:szCs w:val="22"/>
        </w:rPr>
        <w:t>4</w:t>
      </w:r>
      <w:r w:rsidR="002A4513">
        <w:rPr>
          <w:rFonts w:cs="Arial"/>
          <w:szCs w:val="22"/>
        </w:rPr>
        <w:t>51 783</w:t>
      </w:r>
      <w:r w:rsidR="00D9654B">
        <w:rPr>
          <w:rFonts w:cs="Arial"/>
          <w:szCs w:val="22"/>
        </w:rPr>
        <w:t xml:space="preserve"> students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F35210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Students who </w:t>
      </w:r>
      <w:proofErr w:type="spellStart"/>
      <w:r>
        <w:rPr>
          <w:rFonts w:cs="Arial"/>
          <w:szCs w:val="22"/>
        </w:rPr>
        <w:t>self identified</w:t>
      </w:r>
      <w:proofErr w:type="spellEnd"/>
      <w:r>
        <w:rPr>
          <w:rFonts w:cs="Arial"/>
          <w:szCs w:val="22"/>
        </w:rPr>
        <w:t xml:space="preserve">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806F52">
        <w:rPr>
          <w:rFonts w:cs="Arial"/>
          <w:szCs w:val="22"/>
        </w:rPr>
        <w:t>1.</w:t>
      </w:r>
      <w:r w:rsidR="005F380E">
        <w:rPr>
          <w:rFonts w:cs="Arial"/>
          <w:szCs w:val="22"/>
        </w:rPr>
        <w:t>2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 xml:space="preserve">cent of all enrolments in </w:t>
      </w:r>
      <w:r w:rsidR="00234E57">
        <w:rPr>
          <w:rFonts w:cs="Arial"/>
          <w:szCs w:val="22"/>
        </w:rPr>
        <w:t>2016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5F380E">
        <w:rPr>
          <w:rFonts w:cs="Arial"/>
          <w:szCs w:val="22"/>
        </w:rPr>
        <w:t>10.4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 xml:space="preserve">from </w:t>
      </w:r>
      <w:r w:rsidR="00234E57">
        <w:rPr>
          <w:rFonts w:cs="Arial"/>
          <w:szCs w:val="22"/>
        </w:rPr>
        <w:t>2015</w:t>
      </w:r>
      <w:r w:rsidR="00DC69B5"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to </w:t>
      </w:r>
      <w:r w:rsidR="00F35210" w:rsidRPr="00F35210">
        <w:rPr>
          <w:rFonts w:cs="Arial"/>
          <w:szCs w:val="22"/>
        </w:rPr>
        <w:t>1</w:t>
      </w:r>
      <w:r w:rsidR="005F380E">
        <w:rPr>
          <w:rFonts w:cs="Arial"/>
          <w:szCs w:val="22"/>
        </w:rPr>
        <w:t>7 815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F35210">
        <w:rPr>
          <w:rFonts w:cs="Arial"/>
          <w:szCs w:val="22"/>
        </w:rPr>
        <w:t>3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5F380E">
        <w:rPr>
          <w:rFonts w:cs="Arial"/>
          <w:szCs w:val="22"/>
        </w:rPr>
        <w:t>12.7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 xml:space="preserve">from </w:t>
      </w:r>
      <w:r w:rsidR="00234E57">
        <w:rPr>
          <w:rFonts w:cs="Arial"/>
          <w:szCs w:val="22"/>
        </w:rPr>
        <w:t>2015</w:t>
      </w:r>
      <w:r w:rsidR="00DC69B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to </w:t>
      </w:r>
      <w:r w:rsidR="005F380E">
        <w:rPr>
          <w:rFonts w:cs="Arial"/>
          <w:szCs w:val="22"/>
        </w:rPr>
        <w:t>8 225</w:t>
      </w:r>
      <w:r>
        <w:rPr>
          <w:rFonts w:cs="Arial"/>
          <w:szCs w:val="22"/>
        </w:rPr>
        <w:t>).</w:t>
      </w:r>
    </w:p>
    <w:p w:rsidR="001853E0" w:rsidRPr="00773706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773706">
        <w:rPr>
          <w:rFonts w:cs="Arial"/>
          <w:szCs w:val="22"/>
        </w:rPr>
        <w:t xml:space="preserve">Increases in </w:t>
      </w:r>
      <w:r w:rsidR="0018338F" w:rsidRPr="00773706">
        <w:rPr>
          <w:rFonts w:cs="Arial"/>
          <w:szCs w:val="22"/>
        </w:rPr>
        <w:t>I</w:t>
      </w:r>
      <w:r w:rsidRPr="00773706">
        <w:rPr>
          <w:rFonts w:cs="Arial"/>
          <w:szCs w:val="22"/>
        </w:rPr>
        <w:t xml:space="preserve">ndigenous student numbers were recorded across </w:t>
      </w:r>
      <w:r w:rsidR="00F35210">
        <w:rPr>
          <w:rFonts w:cs="Arial"/>
          <w:szCs w:val="22"/>
        </w:rPr>
        <w:t xml:space="preserve">most </w:t>
      </w:r>
      <w:r w:rsidRPr="00773706">
        <w:rPr>
          <w:rFonts w:cs="Arial"/>
          <w:szCs w:val="22"/>
        </w:rPr>
        <w:t>broad fields of education</w:t>
      </w:r>
      <w:r w:rsidR="0061765D" w:rsidRPr="00773706">
        <w:rPr>
          <w:rFonts w:cs="Arial"/>
          <w:szCs w:val="22"/>
        </w:rPr>
        <w:t xml:space="preserve">, (excluding a decrease of </w:t>
      </w:r>
      <w:r w:rsidR="005F380E">
        <w:rPr>
          <w:rFonts w:cs="Arial"/>
          <w:szCs w:val="22"/>
        </w:rPr>
        <w:t>1.5</w:t>
      </w:r>
      <w:r w:rsidR="0061765D" w:rsidRPr="00773706">
        <w:rPr>
          <w:rFonts w:cs="Arial"/>
          <w:szCs w:val="22"/>
        </w:rPr>
        <w:t xml:space="preserve"> per cent for </w:t>
      </w:r>
      <w:r w:rsidR="005F380E">
        <w:rPr>
          <w:rFonts w:cs="Arial"/>
          <w:szCs w:val="22"/>
        </w:rPr>
        <w:t>Education</w:t>
      </w:r>
      <w:r w:rsidR="00453D19" w:rsidRPr="00773706">
        <w:rPr>
          <w:rFonts w:cs="Arial"/>
          <w:szCs w:val="22"/>
        </w:rPr>
        <w:t>.</w:t>
      </w:r>
      <w:r w:rsidR="00401140" w:rsidRPr="00773706">
        <w:rPr>
          <w:rFonts w:cs="Arial"/>
          <w:szCs w:val="22"/>
        </w:rPr>
        <w:t xml:space="preserve"> </w:t>
      </w:r>
      <w:r w:rsidR="00453D19" w:rsidRPr="00773706">
        <w:rPr>
          <w:rFonts w:cs="Arial"/>
          <w:szCs w:val="22"/>
        </w:rPr>
        <w:t>T</w:t>
      </w:r>
      <w:r w:rsidRPr="00773706">
        <w:rPr>
          <w:rFonts w:cs="Arial"/>
          <w:szCs w:val="22"/>
        </w:rPr>
        <w:t xml:space="preserve">he largest increase </w:t>
      </w:r>
      <w:r w:rsidR="00453D19" w:rsidRPr="00773706">
        <w:rPr>
          <w:rFonts w:cs="Arial"/>
          <w:szCs w:val="22"/>
        </w:rPr>
        <w:t>was</w:t>
      </w:r>
      <w:r w:rsidRPr="00773706">
        <w:rPr>
          <w:rFonts w:cs="Arial"/>
          <w:szCs w:val="22"/>
        </w:rPr>
        <w:t xml:space="preserve"> </w:t>
      </w:r>
      <w:r w:rsidR="0027730F" w:rsidRPr="00773706">
        <w:rPr>
          <w:rFonts w:cs="Arial"/>
          <w:szCs w:val="22"/>
        </w:rPr>
        <w:t>for</w:t>
      </w:r>
      <w:r w:rsidRPr="00773706">
        <w:rPr>
          <w:rFonts w:cs="Arial"/>
          <w:szCs w:val="22"/>
        </w:rPr>
        <w:t xml:space="preserve"> </w:t>
      </w:r>
      <w:r w:rsidR="00F35210" w:rsidRPr="00F35210">
        <w:rPr>
          <w:rFonts w:cs="Arial"/>
          <w:i/>
          <w:szCs w:val="22"/>
        </w:rPr>
        <w:t>Information Technology</w:t>
      </w:r>
      <w:r w:rsidR="00F35210">
        <w:rPr>
          <w:rFonts w:cs="Arial"/>
          <w:szCs w:val="22"/>
        </w:rPr>
        <w:t xml:space="preserve"> </w:t>
      </w:r>
      <w:r w:rsidRPr="00773706">
        <w:rPr>
          <w:rFonts w:cs="Arial"/>
          <w:szCs w:val="22"/>
        </w:rPr>
        <w:t xml:space="preserve">(up </w:t>
      </w:r>
      <w:r w:rsidR="005F380E">
        <w:rPr>
          <w:rFonts w:cs="Arial"/>
          <w:szCs w:val="22"/>
        </w:rPr>
        <w:t>16.7</w:t>
      </w:r>
      <w:r w:rsidR="003A5563" w:rsidRPr="00773706">
        <w:rPr>
          <w:rFonts w:cs="Arial"/>
          <w:szCs w:val="22"/>
        </w:rPr>
        <w:t> </w:t>
      </w:r>
      <w:r w:rsidR="00453D19" w:rsidRPr="00773706">
        <w:rPr>
          <w:rFonts w:cs="Arial"/>
          <w:szCs w:val="22"/>
        </w:rPr>
        <w:t>per</w:t>
      </w:r>
      <w:r w:rsidR="00401140" w:rsidRPr="00773706">
        <w:rPr>
          <w:rFonts w:cs="Arial"/>
          <w:szCs w:val="22"/>
        </w:rPr>
        <w:t> c</w:t>
      </w:r>
      <w:r w:rsidR="00453D19" w:rsidRPr="00773706">
        <w:rPr>
          <w:rFonts w:cs="Arial"/>
          <w:szCs w:val="22"/>
        </w:rPr>
        <w:t>ent</w:t>
      </w:r>
      <w:r w:rsidRPr="00773706">
        <w:rPr>
          <w:rFonts w:cs="Arial"/>
          <w:szCs w:val="22"/>
        </w:rPr>
        <w:t xml:space="preserve"> to </w:t>
      </w:r>
      <w:r w:rsidR="005F380E">
        <w:rPr>
          <w:rFonts w:cs="Arial"/>
          <w:szCs w:val="22"/>
        </w:rPr>
        <w:t>329</w:t>
      </w:r>
      <w:r w:rsidRPr="00773706">
        <w:rPr>
          <w:rFonts w:cs="Arial"/>
          <w:szCs w:val="22"/>
        </w:rPr>
        <w:t xml:space="preserve"> students</w:t>
      </w:r>
      <w:r w:rsidR="00C0135C" w:rsidRPr="00773706">
        <w:rPr>
          <w:rFonts w:cs="Arial"/>
          <w:szCs w:val="22"/>
        </w:rPr>
        <w:t>)</w:t>
      </w:r>
      <w:r w:rsidRPr="00773706">
        <w:rPr>
          <w:rFonts w:cs="Arial"/>
          <w:szCs w:val="22"/>
        </w:rPr>
        <w:t>.</w:t>
      </w:r>
      <w:r w:rsidR="0061765D" w:rsidRPr="00773706">
        <w:rPr>
          <w:rFonts w:cs="Arial"/>
          <w:szCs w:val="22"/>
        </w:rPr>
        <w:t xml:space="preserve"> </w:t>
      </w:r>
    </w:p>
    <w:p w:rsidR="004305A1" w:rsidRPr="00A02F06" w:rsidRDefault="001853E0" w:rsidP="00F40064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F40064" w:rsidRPr="00F40064">
        <w:rPr>
          <w:rFonts w:cs="Arial"/>
          <w:szCs w:val="22"/>
        </w:rPr>
        <w:t>5</w:t>
      </w:r>
      <w:r w:rsidR="00F40064">
        <w:rPr>
          <w:rFonts w:cs="Arial"/>
          <w:szCs w:val="22"/>
        </w:rPr>
        <w:t> </w:t>
      </w:r>
      <w:r w:rsidR="005F380E">
        <w:rPr>
          <w:rFonts w:cs="Arial"/>
          <w:szCs w:val="22"/>
        </w:rPr>
        <w:t>788</w:t>
      </w:r>
      <w:r w:rsidRPr="004211F9">
        <w:rPr>
          <w:rFonts w:cs="Arial"/>
          <w:szCs w:val="22"/>
        </w:rPr>
        <w:t xml:space="preserve"> students, or 3</w:t>
      </w:r>
      <w:r w:rsidR="005F380E">
        <w:rPr>
          <w:rFonts w:cs="Arial"/>
          <w:szCs w:val="22"/>
        </w:rPr>
        <w:t>2.5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F40064" w:rsidRPr="00F40064">
        <w:rPr>
          <w:rFonts w:cs="Arial"/>
          <w:szCs w:val="22"/>
        </w:rPr>
        <w:t>3</w:t>
      </w:r>
      <w:r w:rsidR="00F40064">
        <w:rPr>
          <w:rFonts w:cs="Arial"/>
          <w:szCs w:val="22"/>
        </w:rPr>
        <w:t> </w:t>
      </w:r>
      <w:r w:rsidR="005F380E">
        <w:rPr>
          <w:rFonts w:cs="Arial"/>
          <w:szCs w:val="22"/>
        </w:rPr>
        <w:t>627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5F380E">
        <w:rPr>
          <w:rFonts w:cs="Arial"/>
          <w:szCs w:val="22"/>
        </w:rPr>
        <w:t>20.4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F40064" w:rsidRPr="00F40064">
        <w:rPr>
          <w:rFonts w:cs="Arial"/>
          <w:szCs w:val="22"/>
        </w:rPr>
        <w:t>2</w:t>
      </w:r>
      <w:r w:rsidR="00F40064">
        <w:rPr>
          <w:rFonts w:cs="Arial"/>
          <w:szCs w:val="22"/>
        </w:rPr>
        <w:t> </w:t>
      </w:r>
      <w:r w:rsidR="00F40064" w:rsidRPr="00F40064">
        <w:rPr>
          <w:rFonts w:cs="Arial"/>
          <w:szCs w:val="22"/>
        </w:rPr>
        <w:t>5</w:t>
      </w:r>
      <w:r w:rsidR="005F380E">
        <w:rPr>
          <w:rFonts w:cs="Arial"/>
          <w:szCs w:val="22"/>
        </w:rPr>
        <w:t>30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61765D">
        <w:rPr>
          <w:rFonts w:cs="Arial"/>
          <w:szCs w:val="22"/>
        </w:rPr>
        <w:t>1</w:t>
      </w:r>
      <w:r w:rsidR="005F380E">
        <w:rPr>
          <w:rFonts w:cs="Arial"/>
          <w:szCs w:val="22"/>
        </w:rPr>
        <w:t>4.2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995F72" w:rsidRDefault="00995F72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</w:p>
    <w:p w:rsidR="00E5590E" w:rsidRPr="00E5590E" w:rsidRDefault="001853E0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lastRenderedPageBreak/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E5590E" w:rsidRPr="00E5590E" w:rsidRDefault="003A5563" w:rsidP="007B0194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 w:rsidRPr="00E5590E">
        <w:rPr>
          <w:rFonts w:cs="Arial"/>
          <w:szCs w:val="22"/>
        </w:rPr>
        <w:t>Commencements</w:t>
      </w:r>
      <w:r w:rsidR="001853E0" w:rsidRPr="00E5590E">
        <w:rPr>
          <w:rFonts w:cs="Arial"/>
          <w:szCs w:val="22"/>
        </w:rPr>
        <w:t xml:space="preserve"> in </w:t>
      </w:r>
      <w:r w:rsidR="00F44471" w:rsidRPr="00E5590E">
        <w:rPr>
          <w:rFonts w:cs="Arial"/>
          <w:szCs w:val="22"/>
        </w:rPr>
        <w:t>p</w:t>
      </w:r>
      <w:r w:rsidR="001853E0" w:rsidRPr="00E5590E">
        <w:rPr>
          <w:rFonts w:cs="Arial"/>
          <w:szCs w:val="22"/>
        </w:rPr>
        <w:t xml:space="preserve">riority </w:t>
      </w:r>
      <w:r w:rsidR="00F44471" w:rsidRPr="00E5590E">
        <w:rPr>
          <w:rFonts w:cs="Arial"/>
          <w:szCs w:val="22"/>
        </w:rPr>
        <w:t>a</w:t>
      </w:r>
      <w:r w:rsidR="001853E0" w:rsidRPr="00E5590E">
        <w:rPr>
          <w:rFonts w:cs="Arial"/>
          <w:szCs w:val="22"/>
        </w:rPr>
        <w:t xml:space="preserve">rea courses </w:t>
      </w:r>
      <w:r w:rsidR="001B5328" w:rsidRPr="00E5590E">
        <w:rPr>
          <w:rFonts w:cs="Arial"/>
          <w:szCs w:val="22"/>
        </w:rPr>
        <w:t xml:space="preserve">in </w:t>
      </w:r>
      <w:r w:rsidR="00234E57">
        <w:rPr>
          <w:rFonts w:cs="Arial"/>
          <w:szCs w:val="22"/>
        </w:rPr>
        <w:t>2016</w:t>
      </w:r>
      <w:r w:rsidR="001B5328" w:rsidRPr="00E5590E">
        <w:rPr>
          <w:rFonts w:cs="Arial"/>
          <w:szCs w:val="22"/>
        </w:rPr>
        <w:t xml:space="preserve"> </w:t>
      </w:r>
      <w:r w:rsidR="001853E0" w:rsidRPr="00E5590E">
        <w:rPr>
          <w:rFonts w:cs="Arial"/>
          <w:szCs w:val="22"/>
        </w:rPr>
        <w:t>increased</w:t>
      </w:r>
      <w:r w:rsidR="00D83FDC" w:rsidRPr="00E5590E">
        <w:rPr>
          <w:rFonts w:cs="Arial"/>
          <w:szCs w:val="22"/>
        </w:rPr>
        <w:t xml:space="preserve"> in </w:t>
      </w:r>
      <w:r w:rsidR="00E5590E" w:rsidRPr="00E5590E">
        <w:rPr>
          <w:rFonts w:cs="Arial"/>
          <w:szCs w:val="22"/>
        </w:rPr>
        <w:t xml:space="preserve">courses </w:t>
      </w:r>
      <w:r w:rsidR="006821EB">
        <w:rPr>
          <w:rFonts w:cs="Arial"/>
          <w:szCs w:val="22"/>
        </w:rPr>
        <w:t xml:space="preserve">leading to </w:t>
      </w:r>
      <w:r w:rsidR="00E5590E" w:rsidRPr="00E5590E">
        <w:rPr>
          <w:rFonts w:cs="Arial"/>
          <w:szCs w:val="22"/>
        </w:rPr>
        <w:t xml:space="preserve">initial registration as nurses (up </w:t>
      </w:r>
      <w:r w:rsidR="005F65E9">
        <w:rPr>
          <w:rFonts w:cs="Arial"/>
          <w:szCs w:val="22"/>
        </w:rPr>
        <w:t>7.2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 xml:space="preserve">cent to </w:t>
      </w:r>
      <w:r w:rsidR="007B0194" w:rsidRPr="007B0194">
        <w:t>2</w:t>
      </w:r>
      <w:r w:rsidR="005F65E9">
        <w:t>3</w:t>
      </w:r>
      <w:r w:rsidR="00742ACA">
        <w:t xml:space="preserve"> </w:t>
      </w:r>
      <w:r w:rsidR="005F65E9">
        <w:t>645</w:t>
      </w:r>
      <w:r w:rsidR="00E5590E" w:rsidRPr="00E5590E">
        <w:rPr>
          <w:rFonts w:cs="Arial"/>
          <w:szCs w:val="22"/>
        </w:rPr>
        <w:t xml:space="preserve"> students);</w:t>
      </w:r>
      <w:r w:rsidR="007B0194">
        <w:rPr>
          <w:rFonts w:cs="Arial"/>
          <w:szCs w:val="22"/>
        </w:rPr>
        <w:t xml:space="preserve"> </w:t>
      </w:r>
      <w:r w:rsidR="00E5590E" w:rsidRPr="00E5590E">
        <w:rPr>
          <w:rFonts w:cs="Arial"/>
          <w:szCs w:val="22"/>
        </w:rPr>
        <w:t xml:space="preserve">in courses </w:t>
      </w:r>
      <w:r w:rsidR="00E5590E" w:rsidRPr="00E5590E">
        <w:rPr>
          <w:rFonts w:cs="Arial"/>
          <w:szCs w:val="22"/>
          <w:lang w:eastAsia="en-AU"/>
        </w:rPr>
        <w:t xml:space="preserve">leading to registration as a medical practitioner (up </w:t>
      </w:r>
      <w:r w:rsidR="005F65E9">
        <w:rPr>
          <w:rFonts w:cs="Arial"/>
          <w:szCs w:val="22"/>
          <w:lang w:eastAsia="en-AU"/>
        </w:rPr>
        <w:t>4.6</w:t>
      </w:r>
      <w:r w:rsidR="00E5590E" w:rsidRPr="00E5590E">
        <w:rPr>
          <w:rFonts w:cs="Arial"/>
          <w:szCs w:val="22"/>
          <w:lang w:eastAsia="en-AU"/>
        </w:rPr>
        <w:t xml:space="preserve"> per cent to </w:t>
      </w:r>
      <w:r w:rsidR="007B0194" w:rsidRPr="007B0194">
        <w:rPr>
          <w:rFonts w:cs="Arial"/>
          <w:szCs w:val="22"/>
          <w:lang w:eastAsia="en-AU"/>
        </w:rPr>
        <w:t>4</w:t>
      </w:r>
      <w:r w:rsidR="007B0194">
        <w:rPr>
          <w:rFonts w:cs="Arial"/>
          <w:szCs w:val="22"/>
          <w:lang w:eastAsia="en-AU"/>
        </w:rPr>
        <w:t> </w:t>
      </w:r>
      <w:r w:rsidR="005F65E9">
        <w:rPr>
          <w:rFonts w:cs="Arial"/>
          <w:szCs w:val="22"/>
          <w:lang w:eastAsia="en-AU"/>
        </w:rPr>
        <w:t>292</w:t>
      </w:r>
      <w:r w:rsidR="00E5590E" w:rsidRPr="00E5590E">
        <w:rPr>
          <w:rFonts w:cs="Arial"/>
          <w:szCs w:val="22"/>
          <w:lang w:eastAsia="en-AU"/>
        </w:rPr>
        <w:t xml:space="preserve"> students</w:t>
      </w:r>
      <w:r w:rsidR="00E10BE3">
        <w:rPr>
          <w:rFonts w:cs="Arial"/>
          <w:szCs w:val="22"/>
          <w:lang w:eastAsia="en-AU"/>
        </w:rPr>
        <w:t>)</w:t>
      </w:r>
      <w:r w:rsidR="00E5590E" w:rsidRPr="00E5590E">
        <w:rPr>
          <w:rFonts w:cs="Arial"/>
          <w:szCs w:val="22"/>
          <w:lang w:eastAsia="en-AU"/>
        </w:rPr>
        <w:t>; and</w:t>
      </w:r>
      <w:r w:rsidR="00E5590E" w:rsidRPr="00E5590E">
        <w:rPr>
          <w:rFonts w:cs="Arial"/>
          <w:szCs w:val="22"/>
        </w:rPr>
        <w:t>.</w:t>
      </w:r>
      <w:r w:rsidR="007B0194">
        <w:rPr>
          <w:rFonts w:cs="Arial"/>
          <w:szCs w:val="22"/>
        </w:rPr>
        <w:t xml:space="preserve">in courses </w:t>
      </w:r>
      <w:r w:rsidR="007B0194" w:rsidRPr="00E5590E">
        <w:rPr>
          <w:rFonts w:cs="Arial"/>
          <w:szCs w:val="22"/>
        </w:rPr>
        <w:t xml:space="preserve">leading to registration as </w:t>
      </w:r>
      <w:r w:rsidR="005F65E9" w:rsidRPr="00E5590E">
        <w:rPr>
          <w:rFonts w:cs="Arial"/>
          <w:szCs w:val="22"/>
        </w:rPr>
        <w:t xml:space="preserve">a dental practitioner </w:t>
      </w:r>
      <w:r w:rsidR="007B0194">
        <w:rPr>
          <w:rFonts w:cs="Arial"/>
          <w:szCs w:val="22"/>
        </w:rPr>
        <w:t xml:space="preserve">(up </w:t>
      </w:r>
      <w:r w:rsidR="005F65E9">
        <w:rPr>
          <w:rFonts w:cs="Arial"/>
          <w:szCs w:val="22"/>
        </w:rPr>
        <w:t>2</w:t>
      </w:r>
      <w:r w:rsidR="007B0194">
        <w:rPr>
          <w:rFonts w:cs="Arial"/>
          <w:szCs w:val="22"/>
        </w:rPr>
        <w:t xml:space="preserve">.3 per cent to </w:t>
      </w:r>
      <w:r w:rsidR="007B0194" w:rsidRPr="007B0194">
        <w:rPr>
          <w:rFonts w:cs="Arial"/>
          <w:szCs w:val="22"/>
        </w:rPr>
        <w:t>6</w:t>
      </w:r>
      <w:r w:rsidR="005F65E9">
        <w:rPr>
          <w:rFonts w:cs="Arial"/>
          <w:szCs w:val="22"/>
        </w:rPr>
        <w:t>72</w:t>
      </w:r>
      <w:r w:rsidR="007B0194">
        <w:rPr>
          <w:rFonts w:cs="Arial"/>
          <w:szCs w:val="22"/>
        </w:rPr>
        <w:t xml:space="preserve"> students</w:t>
      </w:r>
      <w:r w:rsidR="00323867">
        <w:rPr>
          <w:rFonts w:cs="Arial"/>
          <w:szCs w:val="22"/>
        </w:rPr>
        <w:t>)</w:t>
      </w:r>
      <w:r w:rsidR="007B0194">
        <w:rPr>
          <w:rFonts w:cs="Arial"/>
          <w:szCs w:val="22"/>
        </w:rPr>
        <w:t>.</w:t>
      </w:r>
    </w:p>
    <w:p w:rsidR="00A73B91" w:rsidRPr="005F65E9" w:rsidRDefault="0027730F" w:rsidP="005F65E9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>
        <w:rPr>
          <w:rFonts w:cs="Arial"/>
          <w:szCs w:val="22"/>
        </w:rPr>
        <w:t xml:space="preserve">In </w:t>
      </w:r>
      <w:r w:rsidR="00234E57">
        <w:rPr>
          <w:rFonts w:cs="Arial"/>
          <w:szCs w:val="22"/>
        </w:rPr>
        <w:t>2016</w:t>
      </w:r>
      <w:r w:rsidR="00E5590E" w:rsidRPr="00E5590E">
        <w:rPr>
          <w:rFonts w:cs="Arial"/>
          <w:szCs w:val="22"/>
        </w:rPr>
        <w:t xml:space="preserve"> there was a decrease in commencing students undertaking courses leading to </w:t>
      </w:r>
      <w:r w:rsidR="005F65E9" w:rsidRPr="00E5590E">
        <w:rPr>
          <w:rFonts w:cs="Arial"/>
          <w:szCs w:val="22"/>
        </w:rPr>
        <w:t xml:space="preserve">a </w:t>
      </w:r>
      <w:r w:rsidR="005F65E9">
        <w:rPr>
          <w:rFonts w:cs="Arial"/>
          <w:szCs w:val="22"/>
        </w:rPr>
        <w:t xml:space="preserve">registration as a </w:t>
      </w:r>
      <w:r w:rsidR="005F65E9" w:rsidRPr="00E5590E">
        <w:rPr>
          <w:rFonts w:cs="Arial"/>
          <w:szCs w:val="22"/>
        </w:rPr>
        <w:t>veterinary practitioner</w:t>
      </w:r>
      <w:r w:rsidR="005F65E9">
        <w:rPr>
          <w:rFonts w:cs="Arial"/>
          <w:szCs w:val="22"/>
        </w:rPr>
        <w:t xml:space="preserve"> </w:t>
      </w:r>
      <w:r w:rsidR="00E5590E" w:rsidRPr="00E5590E">
        <w:rPr>
          <w:rFonts w:cs="Arial"/>
          <w:szCs w:val="22"/>
        </w:rPr>
        <w:t xml:space="preserve">(down </w:t>
      </w:r>
      <w:r w:rsidR="005F65E9">
        <w:rPr>
          <w:rFonts w:cs="Arial"/>
          <w:szCs w:val="22"/>
        </w:rPr>
        <w:t>5.8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cent to 6</w:t>
      </w:r>
      <w:r w:rsidR="005F65E9">
        <w:rPr>
          <w:rFonts w:cs="Arial"/>
          <w:szCs w:val="22"/>
        </w:rPr>
        <w:t>46</w:t>
      </w:r>
      <w:r w:rsidR="00E5590E" w:rsidRPr="00E5590E">
        <w:rPr>
          <w:rFonts w:cs="Arial"/>
          <w:szCs w:val="22"/>
        </w:rPr>
        <w:t xml:space="preserve"> students)</w:t>
      </w:r>
      <w:r w:rsidR="00E5590E" w:rsidRPr="00E5590E">
        <w:rPr>
          <w:rFonts w:cs="Arial"/>
          <w:szCs w:val="22"/>
          <w:lang w:eastAsia="en-AU"/>
        </w:rPr>
        <w:t>.</w:t>
      </w:r>
      <w:r w:rsidR="00E5590E" w:rsidRPr="005F65E9">
        <w:rPr>
          <w:rFonts w:cs="Arial"/>
          <w:szCs w:val="22"/>
        </w:rPr>
        <w:t xml:space="preserve"> </w:t>
      </w:r>
      <w:r w:rsidR="00C66E8A" w:rsidRPr="005F65E9">
        <w:rPr>
          <w:rFonts w:cs="Arial"/>
          <w:szCs w:val="22"/>
        </w:rPr>
        <w:t xml:space="preserve">in courses </w:t>
      </w:r>
      <w:r w:rsidR="005F65E9">
        <w:rPr>
          <w:rFonts w:cs="Arial"/>
          <w:szCs w:val="22"/>
        </w:rPr>
        <w:t>in</w:t>
      </w:r>
      <w:r w:rsidR="005F65E9" w:rsidRPr="00385BC3">
        <w:rPr>
          <w:rFonts w:cs="Arial"/>
          <w:szCs w:val="22"/>
        </w:rPr>
        <w:t xml:space="preserve"> clinical psychology</w:t>
      </w:r>
      <w:r w:rsidR="005F65E9" w:rsidRPr="005F65E9">
        <w:rPr>
          <w:rFonts w:cs="Arial"/>
          <w:szCs w:val="22"/>
        </w:rPr>
        <w:t xml:space="preserve"> </w:t>
      </w:r>
      <w:r w:rsidR="00742ACA">
        <w:rPr>
          <w:rFonts w:cs="Arial"/>
          <w:szCs w:val="22"/>
        </w:rPr>
        <w:t>(</w:t>
      </w:r>
      <w:r w:rsidR="005F65E9">
        <w:rPr>
          <w:rFonts w:cs="Arial"/>
          <w:szCs w:val="22"/>
        </w:rPr>
        <w:t xml:space="preserve">down 2.7 to </w:t>
      </w:r>
      <w:proofErr w:type="gramStart"/>
      <w:r w:rsidR="005F65E9">
        <w:rPr>
          <w:rFonts w:cs="Arial"/>
          <w:szCs w:val="22"/>
        </w:rPr>
        <w:t>869 )</w:t>
      </w:r>
      <w:proofErr w:type="gramEnd"/>
      <w:r w:rsidR="005F65E9">
        <w:rPr>
          <w:rFonts w:cs="Arial"/>
          <w:szCs w:val="22"/>
        </w:rPr>
        <w:t xml:space="preserve"> and courses </w:t>
      </w:r>
      <w:r w:rsidR="006821EB" w:rsidRPr="005F65E9">
        <w:rPr>
          <w:rFonts w:cs="Arial"/>
          <w:szCs w:val="22"/>
        </w:rPr>
        <w:t xml:space="preserve">providing teacher training </w:t>
      </w:r>
      <w:r w:rsidR="00742ACA">
        <w:rPr>
          <w:rFonts w:cs="Arial"/>
          <w:szCs w:val="22"/>
        </w:rPr>
        <w:t xml:space="preserve"> (</w:t>
      </w:r>
      <w:r w:rsidR="005F65E9">
        <w:rPr>
          <w:rFonts w:cs="Arial"/>
          <w:szCs w:val="22"/>
        </w:rPr>
        <w:t>down 2.6 to 29 961 )</w:t>
      </w:r>
      <w:r w:rsidR="006821EB" w:rsidRPr="005F65E9">
        <w:rPr>
          <w:rFonts w:cs="Arial"/>
          <w:szCs w:val="22"/>
        </w:rPr>
        <w:t>).</w:t>
      </w:r>
    </w:p>
    <w:p w:rsidR="006274CD" w:rsidRPr="00BE77B3" w:rsidRDefault="006274CD" w:rsidP="006274CD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SES</w:t>
      </w:r>
      <w:r w:rsidRPr="00C24DC8">
        <w:rPr>
          <w:rStyle w:val="FootnoteReference"/>
          <w:rFonts w:cs="Arial"/>
          <w:szCs w:val="22"/>
          <w:lang w:eastAsia="en-AU"/>
        </w:rPr>
        <w:footnoteReference w:id="3"/>
      </w:r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C454F5" w:rsidRPr="00C24DC8">
        <w:rPr>
          <w:rStyle w:val="FootnoteReference"/>
          <w:rFonts w:cs="Arial"/>
          <w:szCs w:val="22"/>
          <w:lang w:eastAsia="en-AU"/>
        </w:rPr>
        <w:footnoteReference w:id="4"/>
      </w:r>
    </w:p>
    <w:p w:rsidR="00A66FA2" w:rsidRDefault="002D143C" w:rsidP="006821EB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The number of </w:t>
      </w:r>
      <w:r w:rsidR="00C454F5">
        <w:rPr>
          <w:rFonts w:cs="Arial"/>
          <w:szCs w:val="22"/>
          <w:lang w:eastAsia="en-AU"/>
        </w:rPr>
        <w:t>Low SES c</w:t>
      </w:r>
      <w:r w:rsidR="006274CD">
        <w:rPr>
          <w:rFonts w:cs="Arial"/>
          <w:szCs w:val="22"/>
          <w:lang w:eastAsia="en-AU"/>
        </w:rPr>
        <w:t xml:space="preserve">ommencing students in </w:t>
      </w:r>
      <w:r w:rsidR="00234E57">
        <w:rPr>
          <w:rFonts w:cs="Arial"/>
          <w:szCs w:val="22"/>
          <w:lang w:eastAsia="en-AU"/>
        </w:rPr>
        <w:t>2016</w:t>
      </w:r>
      <w:r w:rsidR="006274CD">
        <w:rPr>
          <w:rFonts w:cs="Arial"/>
          <w:szCs w:val="22"/>
          <w:lang w:eastAsia="en-AU"/>
        </w:rPr>
        <w:t xml:space="preserve"> increased by </w:t>
      </w:r>
      <w:r w:rsidR="006821EB">
        <w:rPr>
          <w:rFonts w:cs="Arial"/>
          <w:szCs w:val="22"/>
          <w:lang w:eastAsia="en-AU"/>
        </w:rPr>
        <w:t>0</w:t>
      </w:r>
      <w:r w:rsidR="009F5091">
        <w:rPr>
          <w:rFonts w:cs="Arial"/>
          <w:szCs w:val="22"/>
          <w:lang w:eastAsia="en-AU"/>
        </w:rPr>
        <w:t>.</w:t>
      </w:r>
      <w:r w:rsidR="006821EB">
        <w:rPr>
          <w:rFonts w:cs="Arial"/>
          <w:szCs w:val="22"/>
          <w:lang w:eastAsia="en-AU"/>
        </w:rPr>
        <w:t>1</w:t>
      </w:r>
      <w:r w:rsidR="009F5091">
        <w:rPr>
          <w:rFonts w:cs="Arial"/>
          <w:szCs w:val="22"/>
          <w:lang w:eastAsia="en-AU"/>
        </w:rPr>
        <w:t xml:space="preserve"> </w:t>
      </w:r>
      <w:r w:rsidR="0027730F">
        <w:rPr>
          <w:rFonts w:cs="Arial"/>
          <w:szCs w:val="22"/>
          <w:lang w:eastAsia="en-AU"/>
        </w:rPr>
        <w:t>per cent compared with</w:t>
      </w:r>
      <w:r w:rsidR="006274CD">
        <w:rPr>
          <w:rFonts w:cs="Arial"/>
          <w:szCs w:val="22"/>
          <w:lang w:eastAsia="en-AU"/>
        </w:rPr>
        <w:t xml:space="preserve"> </w:t>
      </w:r>
      <w:r w:rsidR="00234E57">
        <w:rPr>
          <w:rFonts w:cs="Arial"/>
          <w:szCs w:val="22"/>
          <w:lang w:eastAsia="en-AU"/>
        </w:rPr>
        <w:t>2015</w:t>
      </w:r>
      <w:r w:rsidR="006274CD">
        <w:rPr>
          <w:rFonts w:cs="Arial"/>
          <w:szCs w:val="22"/>
          <w:lang w:eastAsia="en-AU"/>
        </w:rPr>
        <w:t xml:space="preserve"> (from </w:t>
      </w:r>
      <w:r w:rsidR="00BD0DDA" w:rsidRPr="006821EB">
        <w:rPr>
          <w:rFonts w:cs="Arial"/>
          <w:szCs w:val="22"/>
          <w:lang w:eastAsia="en-AU"/>
        </w:rPr>
        <w:t>70</w:t>
      </w:r>
      <w:r w:rsidR="00BD0DDA">
        <w:rPr>
          <w:rFonts w:cs="Arial"/>
          <w:szCs w:val="22"/>
          <w:lang w:eastAsia="en-AU"/>
        </w:rPr>
        <w:t> </w:t>
      </w:r>
      <w:r w:rsidR="00BD0DDA" w:rsidRPr="006821EB">
        <w:rPr>
          <w:rFonts w:cs="Arial"/>
          <w:szCs w:val="22"/>
          <w:lang w:eastAsia="en-AU"/>
        </w:rPr>
        <w:t>651</w:t>
      </w:r>
      <w:r w:rsidR="00BD0DDA">
        <w:rPr>
          <w:rFonts w:cs="Arial"/>
          <w:szCs w:val="22"/>
          <w:lang w:eastAsia="en-AU"/>
        </w:rPr>
        <w:t xml:space="preserve"> </w:t>
      </w:r>
      <w:r w:rsidR="005B1157">
        <w:rPr>
          <w:rFonts w:cs="Arial"/>
          <w:szCs w:val="22"/>
          <w:lang w:eastAsia="en-AU"/>
        </w:rPr>
        <w:t xml:space="preserve">to </w:t>
      </w:r>
      <w:r w:rsidR="006821EB" w:rsidRPr="006821EB">
        <w:rPr>
          <w:rFonts w:cs="Arial"/>
          <w:szCs w:val="22"/>
          <w:lang w:eastAsia="en-AU"/>
        </w:rPr>
        <w:t>7</w:t>
      </w:r>
      <w:r w:rsidR="00BD0DDA">
        <w:rPr>
          <w:rFonts w:cs="Arial"/>
          <w:szCs w:val="22"/>
          <w:lang w:eastAsia="en-AU"/>
        </w:rPr>
        <w:t>3 216</w:t>
      </w:r>
      <w:r w:rsidR="00D9654B">
        <w:rPr>
          <w:rFonts w:cs="Arial"/>
          <w:szCs w:val="22"/>
          <w:lang w:eastAsia="en-AU"/>
        </w:rPr>
        <w:t xml:space="preserve"> students</w:t>
      </w:r>
      <w:r w:rsidR="005B1157">
        <w:rPr>
          <w:rFonts w:cs="Arial"/>
          <w:szCs w:val="22"/>
          <w:lang w:eastAsia="en-AU"/>
        </w:rPr>
        <w:t>)</w:t>
      </w:r>
      <w:r>
        <w:rPr>
          <w:rFonts w:cs="Arial"/>
          <w:szCs w:val="22"/>
          <w:lang w:eastAsia="en-AU"/>
        </w:rPr>
        <w:t>.</w:t>
      </w:r>
      <w:r w:rsidR="005B1157">
        <w:rPr>
          <w:rFonts w:cs="Arial"/>
          <w:szCs w:val="22"/>
          <w:lang w:eastAsia="en-AU"/>
        </w:rPr>
        <w:t xml:space="preserve"> Commencing Low SES students increased f</w:t>
      </w:r>
      <w:r>
        <w:rPr>
          <w:rFonts w:cs="Arial"/>
          <w:szCs w:val="22"/>
          <w:lang w:eastAsia="en-AU"/>
        </w:rPr>
        <w:t>rom</w:t>
      </w:r>
      <w:r w:rsidR="002A5DBD">
        <w:rPr>
          <w:rFonts w:cs="Arial"/>
          <w:szCs w:val="22"/>
          <w:lang w:eastAsia="en-AU"/>
        </w:rPr>
        <w:t xml:space="preserve"> </w:t>
      </w:r>
      <w:r w:rsidR="009F5091">
        <w:rPr>
          <w:rFonts w:cs="Arial"/>
          <w:szCs w:val="22"/>
          <w:lang w:eastAsia="en-AU"/>
        </w:rPr>
        <w:t>17.</w:t>
      </w:r>
      <w:r w:rsidR="00BD0DDA">
        <w:rPr>
          <w:rFonts w:cs="Arial"/>
          <w:szCs w:val="22"/>
          <w:lang w:eastAsia="en-AU"/>
        </w:rPr>
        <w:t>7</w:t>
      </w:r>
      <w:r w:rsidR="002A5DBD">
        <w:rPr>
          <w:rFonts w:cs="Arial"/>
          <w:szCs w:val="22"/>
          <w:lang w:eastAsia="en-AU"/>
        </w:rPr>
        <w:t> per cent</w:t>
      </w:r>
      <w:r w:rsidR="005A04EC">
        <w:rPr>
          <w:rFonts w:cs="Arial"/>
          <w:szCs w:val="22"/>
          <w:lang w:eastAsia="en-AU"/>
        </w:rPr>
        <w:t xml:space="preserve"> </w:t>
      </w:r>
      <w:r w:rsidR="006274CD">
        <w:rPr>
          <w:rFonts w:cs="Arial"/>
          <w:szCs w:val="22"/>
          <w:lang w:eastAsia="en-AU"/>
        </w:rPr>
        <w:t xml:space="preserve">to </w:t>
      </w:r>
      <w:r>
        <w:rPr>
          <w:rFonts w:cs="Arial"/>
          <w:szCs w:val="22"/>
          <w:lang w:eastAsia="en-AU"/>
        </w:rPr>
        <w:t>1</w:t>
      </w:r>
      <w:r w:rsidR="00BD0DDA">
        <w:rPr>
          <w:rFonts w:cs="Arial"/>
          <w:szCs w:val="22"/>
          <w:lang w:eastAsia="en-AU"/>
        </w:rPr>
        <w:t>8.0</w:t>
      </w:r>
      <w:r w:rsidR="006821EB">
        <w:rPr>
          <w:rFonts w:cs="Arial"/>
          <w:szCs w:val="22"/>
          <w:lang w:eastAsia="en-AU"/>
        </w:rPr>
        <w:t> </w:t>
      </w:r>
      <w:r w:rsidR="005A04EC">
        <w:rPr>
          <w:rFonts w:cs="Arial"/>
          <w:szCs w:val="22"/>
          <w:lang w:eastAsia="en-AU"/>
        </w:rPr>
        <w:t>per cent of all commencing domestic onshore students</w:t>
      </w:r>
      <w:r w:rsidR="00D9654B">
        <w:rPr>
          <w:rFonts w:cs="Arial"/>
          <w:szCs w:val="22"/>
          <w:lang w:eastAsia="en-AU"/>
        </w:rPr>
        <w:t>.</w:t>
      </w:r>
    </w:p>
    <w:p w:rsidR="006274CD" w:rsidRDefault="00A66FA2" w:rsidP="009377B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total number of Low</w:t>
      </w:r>
      <w:r w:rsidR="00D9654B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>SES</w:t>
      </w:r>
      <w:r w:rsidR="006274CD">
        <w:rPr>
          <w:rFonts w:cs="Arial"/>
          <w:szCs w:val="22"/>
          <w:lang w:eastAsia="en-AU"/>
        </w:rPr>
        <w:t xml:space="preserve"> students increased by </w:t>
      </w:r>
      <w:r w:rsidR="009377B2">
        <w:rPr>
          <w:rFonts w:cs="Arial"/>
          <w:szCs w:val="22"/>
          <w:lang w:eastAsia="en-AU"/>
        </w:rPr>
        <w:t>3</w:t>
      </w:r>
      <w:r w:rsidR="009F5091">
        <w:rPr>
          <w:rFonts w:cs="Arial"/>
          <w:szCs w:val="22"/>
          <w:lang w:eastAsia="en-AU"/>
        </w:rPr>
        <w:t>.</w:t>
      </w:r>
      <w:r w:rsidR="00BD0DDA">
        <w:rPr>
          <w:rFonts w:cs="Arial"/>
          <w:szCs w:val="22"/>
          <w:lang w:eastAsia="en-AU"/>
        </w:rPr>
        <w:t>8</w:t>
      </w:r>
      <w:r w:rsidR="006274CD">
        <w:rPr>
          <w:rFonts w:cs="Arial"/>
          <w:szCs w:val="22"/>
          <w:lang w:eastAsia="en-AU"/>
        </w:rPr>
        <w:t> per cent</w:t>
      </w:r>
      <w:r w:rsidR="009377B2">
        <w:rPr>
          <w:rFonts w:cs="Arial"/>
          <w:szCs w:val="22"/>
          <w:lang w:eastAsia="en-AU"/>
        </w:rPr>
        <w:t xml:space="preserve"> between </w:t>
      </w:r>
      <w:r w:rsidR="00234E57">
        <w:rPr>
          <w:rFonts w:cs="Arial"/>
          <w:szCs w:val="22"/>
          <w:lang w:eastAsia="en-AU"/>
        </w:rPr>
        <w:t>2015</w:t>
      </w:r>
      <w:r>
        <w:rPr>
          <w:rFonts w:cs="Arial"/>
          <w:szCs w:val="22"/>
          <w:lang w:eastAsia="en-AU"/>
        </w:rPr>
        <w:t xml:space="preserve"> and </w:t>
      </w:r>
      <w:r w:rsidR="00234E57">
        <w:rPr>
          <w:rFonts w:cs="Arial"/>
          <w:szCs w:val="22"/>
          <w:lang w:eastAsia="en-AU"/>
        </w:rPr>
        <w:t>2016</w:t>
      </w:r>
      <w:r w:rsidR="006274CD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 xml:space="preserve">(from </w:t>
      </w:r>
      <w:r w:rsidR="00BD0DDA" w:rsidRPr="009377B2">
        <w:rPr>
          <w:rFonts w:cs="Arial"/>
          <w:szCs w:val="22"/>
          <w:lang w:eastAsia="en-AU"/>
        </w:rPr>
        <w:t>170</w:t>
      </w:r>
      <w:r w:rsidR="00BD0DDA">
        <w:rPr>
          <w:rFonts w:cs="Arial"/>
          <w:szCs w:val="22"/>
          <w:lang w:eastAsia="en-AU"/>
        </w:rPr>
        <w:t> </w:t>
      </w:r>
      <w:r w:rsidR="00BD0DDA" w:rsidRPr="009377B2">
        <w:rPr>
          <w:rFonts w:cs="Arial"/>
          <w:szCs w:val="22"/>
          <w:lang w:eastAsia="en-AU"/>
        </w:rPr>
        <w:t>854</w:t>
      </w:r>
      <w:r w:rsidR="00BD0DDA">
        <w:rPr>
          <w:rFonts w:cs="Arial"/>
          <w:szCs w:val="22"/>
          <w:lang w:eastAsia="en-AU"/>
        </w:rPr>
        <w:t xml:space="preserve"> </w:t>
      </w:r>
      <w:r w:rsidR="009F5091">
        <w:rPr>
          <w:rFonts w:cs="Arial"/>
          <w:szCs w:val="22"/>
          <w:lang w:eastAsia="en-AU"/>
        </w:rPr>
        <w:t xml:space="preserve">to </w:t>
      </w:r>
      <w:r w:rsidR="009377B2" w:rsidRPr="009377B2">
        <w:rPr>
          <w:rFonts w:cs="Arial"/>
          <w:szCs w:val="22"/>
          <w:lang w:eastAsia="en-AU"/>
        </w:rPr>
        <w:t>17</w:t>
      </w:r>
      <w:r w:rsidR="00BD0DDA">
        <w:rPr>
          <w:rFonts w:cs="Arial"/>
          <w:szCs w:val="22"/>
          <w:lang w:eastAsia="en-AU"/>
        </w:rPr>
        <w:t>7 288</w:t>
      </w:r>
      <w:r w:rsidR="006274CD">
        <w:rPr>
          <w:rFonts w:cs="Arial"/>
          <w:szCs w:val="22"/>
          <w:lang w:eastAsia="en-AU"/>
        </w:rPr>
        <w:t xml:space="preserve"> students</w:t>
      </w:r>
      <w:r w:rsidR="005A04EC">
        <w:rPr>
          <w:rFonts w:cs="Arial"/>
          <w:szCs w:val="22"/>
          <w:lang w:eastAsia="en-AU"/>
        </w:rPr>
        <w:t>)</w:t>
      </w:r>
      <w:r w:rsidR="006274CD">
        <w:rPr>
          <w:rFonts w:cs="Arial"/>
          <w:szCs w:val="22"/>
          <w:lang w:eastAsia="en-AU"/>
        </w:rPr>
        <w:t>.</w:t>
      </w:r>
    </w:p>
    <w:p w:rsidR="00BE77B3" w:rsidRPr="00BE77B3" w:rsidRDefault="002550FF" w:rsidP="00C454F5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>Regional and remote</w:t>
      </w:r>
      <w:r w:rsidR="00C454F5" w:rsidRPr="00C24DC8">
        <w:rPr>
          <w:rFonts w:cs="Arial"/>
          <w:szCs w:val="22"/>
          <w:vertAlign w:val="superscript"/>
          <w:lang w:eastAsia="en-AU"/>
        </w:rPr>
        <w:t>3</w:t>
      </w:r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D57131" w:rsidRPr="00C24DC8">
        <w:rPr>
          <w:rStyle w:val="FootnoteReference"/>
          <w:rFonts w:cs="Arial"/>
          <w:szCs w:val="22"/>
          <w:lang w:eastAsia="en-AU"/>
        </w:rPr>
        <w:footnoteReference w:id="5"/>
      </w:r>
    </w:p>
    <w:p w:rsidR="002550FF" w:rsidRDefault="00A66FA2" w:rsidP="00C847B7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number of c</w:t>
      </w:r>
      <w:r w:rsidR="002550FF">
        <w:rPr>
          <w:rFonts w:cs="Arial"/>
          <w:szCs w:val="22"/>
          <w:lang w:eastAsia="en-AU"/>
        </w:rPr>
        <w:t>ommencing students in regional areas</w:t>
      </w:r>
      <w:r w:rsidR="00BE77B3">
        <w:rPr>
          <w:rFonts w:cs="Arial"/>
          <w:szCs w:val="22"/>
          <w:lang w:eastAsia="en-AU"/>
        </w:rPr>
        <w:t xml:space="preserve"> </w:t>
      </w:r>
      <w:r w:rsidR="00791753">
        <w:rPr>
          <w:rFonts w:cs="Arial"/>
          <w:szCs w:val="22"/>
          <w:lang w:eastAsia="en-AU"/>
        </w:rPr>
        <w:t>in</w:t>
      </w:r>
      <w:r w:rsidR="002550FF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BD0DDA">
        <w:rPr>
          <w:rFonts w:cs="Arial"/>
          <w:szCs w:val="22"/>
          <w:lang w:eastAsia="en-AU"/>
        </w:rPr>
        <w:t>2.4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 xml:space="preserve">cent </w:t>
      </w:r>
      <w:r>
        <w:rPr>
          <w:rFonts w:cs="Arial"/>
          <w:szCs w:val="22"/>
          <w:lang w:eastAsia="en-AU"/>
        </w:rPr>
        <w:t xml:space="preserve">between </w:t>
      </w:r>
      <w:r w:rsidR="00234E57">
        <w:rPr>
          <w:rFonts w:cs="Arial"/>
          <w:szCs w:val="22"/>
          <w:lang w:eastAsia="en-AU"/>
        </w:rPr>
        <w:t>2015</w:t>
      </w:r>
      <w:r>
        <w:rPr>
          <w:rFonts w:cs="Arial"/>
          <w:szCs w:val="22"/>
          <w:lang w:eastAsia="en-AU"/>
        </w:rPr>
        <w:t xml:space="preserve"> and </w:t>
      </w:r>
      <w:r w:rsidR="00234E57">
        <w:rPr>
          <w:rFonts w:cs="Arial"/>
          <w:szCs w:val="22"/>
          <w:lang w:eastAsia="en-AU"/>
        </w:rPr>
        <w:t>2016</w:t>
      </w:r>
      <w:r w:rsidR="002550FF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 xml:space="preserve">(from </w:t>
      </w:r>
      <w:r w:rsidR="00BD0DDA" w:rsidRPr="00C847B7">
        <w:rPr>
          <w:rFonts w:cs="Arial"/>
          <w:szCs w:val="22"/>
          <w:lang w:eastAsia="en-AU"/>
        </w:rPr>
        <w:t>81</w:t>
      </w:r>
      <w:r w:rsidR="00BD0DDA">
        <w:rPr>
          <w:rFonts w:cs="Arial"/>
          <w:szCs w:val="22"/>
          <w:lang w:eastAsia="en-AU"/>
        </w:rPr>
        <w:t> </w:t>
      </w:r>
      <w:r w:rsidR="00BD0DDA" w:rsidRPr="00C847B7">
        <w:rPr>
          <w:rFonts w:cs="Arial"/>
          <w:szCs w:val="22"/>
          <w:lang w:eastAsia="en-AU"/>
        </w:rPr>
        <w:t>704</w:t>
      </w:r>
      <w:r w:rsidR="00BD0DDA">
        <w:rPr>
          <w:rFonts w:cs="Arial"/>
          <w:szCs w:val="22"/>
          <w:lang w:eastAsia="en-AU"/>
        </w:rPr>
        <w:t xml:space="preserve"> </w:t>
      </w:r>
      <w:r w:rsidR="0027730F">
        <w:rPr>
          <w:rFonts w:cs="Arial"/>
          <w:szCs w:val="22"/>
          <w:lang w:eastAsia="en-AU"/>
        </w:rPr>
        <w:t xml:space="preserve">to </w:t>
      </w:r>
      <w:r w:rsidR="00C847B7" w:rsidRPr="00C847B7">
        <w:rPr>
          <w:rFonts w:cs="Arial"/>
          <w:szCs w:val="22"/>
          <w:lang w:eastAsia="en-AU"/>
        </w:rPr>
        <w:t>8</w:t>
      </w:r>
      <w:r w:rsidR="00BD0DDA">
        <w:rPr>
          <w:rFonts w:cs="Arial"/>
          <w:szCs w:val="22"/>
          <w:lang w:eastAsia="en-AU"/>
        </w:rPr>
        <w:t>3 634</w:t>
      </w:r>
      <w:r w:rsidR="00742ACA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>students)</w:t>
      </w:r>
      <w:r w:rsidR="00791753">
        <w:rPr>
          <w:rFonts w:cs="Arial"/>
          <w:szCs w:val="22"/>
          <w:lang w:eastAsia="en-AU"/>
        </w:rPr>
        <w:t xml:space="preserve"> and </w:t>
      </w:r>
      <w:r w:rsidR="00274CA0">
        <w:rPr>
          <w:rFonts w:cs="Arial"/>
          <w:szCs w:val="22"/>
          <w:lang w:eastAsia="en-AU"/>
        </w:rPr>
        <w:t xml:space="preserve">commencing students in remote areas </w:t>
      </w:r>
      <w:r w:rsidR="00733EDD">
        <w:rPr>
          <w:rFonts w:cs="Arial"/>
          <w:szCs w:val="22"/>
          <w:lang w:eastAsia="en-AU"/>
        </w:rPr>
        <w:t xml:space="preserve">also </w:t>
      </w:r>
      <w:r w:rsidR="00BD0DDA">
        <w:rPr>
          <w:rFonts w:cs="Arial"/>
          <w:szCs w:val="22"/>
          <w:lang w:eastAsia="en-AU"/>
        </w:rPr>
        <w:t>in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BD0DDA">
        <w:rPr>
          <w:rFonts w:cs="Arial"/>
          <w:szCs w:val="22"/>
          <w:lang w:eastAsia="en-AU"/>
        </w:rPr>
        <w:t>1.9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</w:t>
      </w:r>
      <w:r w:rsidR="00D9654B">
        <w:rPr>
          <w:rFonts w:cs="Arial"/>
          <w:szCs w:val="22"/>
          <w:lang w:eastAsia="en-AU"/>
        </w:rPr>
        <w:t xml:space="preserve">(from </w:t>
      </w:r>
      <w:r w:rsidR="00BD0DDA" w:rsidRPr="00C847B7">
        <w:rPr>
          <w:rFonts w:cs="Arial"/>
          <w:szCs w:val="22"/>
          <w:lang w:eastAsia="en-AU"/>
        </w:rPr>
        <w:t>3</w:t>
      </w:r>
      <w:r w:rsidR="00BD0DDA">
        <w:rPr>
          <w:rFonts w:cs="Arial"/>
          <w:szCs w:val="22"/>
          <w:lang w:eastAsia="en-AU"/>
        </w:rPr>
        <w:t> </w:t>
      </w:r>
      <w:r w:rsidR="00BD0DDA" w:rsidRPr="00C847B7">
        <w:rPr>
          <w:rFonts w:cs="Arial"/>
          <w:szCs w:val="22"/>
          <w:lang w:eastAsia="en-AU"/>
        </w:rPr>
        <w:t>856</w:t>
      </w:r>
      <w:r w:rsidR="00BD0DDA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 xml:space="preserve">students in </w:t>
      </w:r>
      <w:r w:rsidR="00234E57">
        <w:rPr>
          <w:rFonts w:cs="Arial"/>
          <w:szCs w:val="22"/>
          <w:lang w:eastAsia="en-AU"/>
        </w:rPr>
        <w:t>2015</w:t>
      </w:r>
      <w:r>
        <w:rPr>
          <w:rFonts w:cs="Arial"/>
          <w:szCs w:val="22"/>
          <w:lang w:eastAsia="en-AU"/>
        </w:rPr>
        <w:t xml:space="preserve"> to </w:t>
      </w:r>
      <w:r w:rsidR="00BD0DDA">
        <w:rPr>
          <w:rFonts w:cs="Arial"/>
          <w:szCs w:val="22"/>
          <w:lang w:eastAsia="en-AU"/>
        </w:rPr>
        <w:t>3</w:t>
      </w:r>
      <w:r w:rsidR="00742ACA">
        <w:rPr>
          <w:rFonts w:cs="Arial"/>
          <w:szCs w:val="22"/>
          <w:lang w:eastAsia="en-AU"/>
        </w:rPr>
        <w:t xml:space="preserve"> </w:t>
      </w:r>
      <w:r w:rsidR="00BD0DDA">
        <w:rPr>
          <w:rFonts w:cs="Arial"/>
          <w:szCs w:val="22"/>
          <w:lang w:eastAsia="en-AU"/>
        </w:rPr>
        <w:t>931</w:t>
      </w:r>
      <w:r w:rsidR="00742ACA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>students</w:t>
      </w:r>
      <w:r>
        <w:rPr>
          <w:rFonts w:cs="Arial"/>
          <w:szCs w:val="22"/>
          <w:lang w:eastAsia="en-AU"/>
        </w:rPr>
        <w:t xml:space="preserve"> in </w:t>
      </w:r>
      <w:r w:rsidR="00234E57">
        <w:rPr>
          <w:rFonts w:cs="Arial"/>
          <w:szCs w:val="22"/>
          <w:lang w:eastAsia="en-AU"/>
        </w:rPr>
        <w:t>2016</w:t>
      </w:r>
      <w:r>
        <w:rPr>
          <w:rFonts w:cs="Arial"/>
          <w:szCs w:val="22"/>
          <w:lang w:eastAsia="en-AU"/>
        </w:rPr>
        <w:t>).</w:t>
      </w:r>
    </w:p>
    <w:p w:rsidR="00876964" w:rsidRPr="00876964" w:rsidRDefault="00876964" w:rsidP="006274CD">
      <w:pPr>
        <w:spacing w:before="100" w:beforeAutospacing="1" w:after="100" w:afterAutospacing="1" w:line="230" w:lineRule="exact"/>
        <w:rPr>
          <w:b/>
        </w:rPr>
      </w:pPr>
      <w:r w:rsidRPr="00876964">
        <w:rPr>
          <w:b/>
        </w:rPr>
        <w:t>Field of Education</w:t>
      </w:r>
    </w:p>
    <w:p w:rsidR="0073205C" w:rsidRDefault="001853E0" w:rsidP="0087670B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 w:rsidRPr="00876964">
        <w:t xml:space="preserve">Increases in the number of commencing students were recorded </w:t>
      </w:r>
      <w:r w:rsidR="00D7189F">
        <w:t xml:space="preserve">in some </w:t>
      </w:r>
      <w:r w:rsidRPr="00876964">
        <w:t>broad fields of education</w:t>
      </w:r>
      <w:r w:rsidR="00612F0C" w:rsidRPr="00876964">
        <w:t xml:space="preserve"> in </w:t>
      </w:r>
      <w:r w:rsidR="00234E57">
        <w:t>2016</w:t>
      </w:r>
      <w:r w:rsidR="0027730F">
        <w:t xml:space="preserve"> compared with</w:t>
      </w:r>
      <w:r w:rsidR="00612F0C" w:rsidRPr="00876964">
        <w:t xml:space="preserve"> </w:t>
      </w:r>
      <w:r w:rsidR="00234E57">
        <w:t>2015</w:t>
      </w:r>
      <w:r w:rsidR="006E1FE9">
        <w:t>,</w:t>
      </w:r>
      <w:r w:rsidR="0073205C">
        <w:t xml:space="preserve"> with</w:t>
      </w:r>
      <w:r w:rsidR="00285506">
        <w:t xml:space="preserve"> </w:t>
      </w:r>
      <w:r w:rsidR="009F5091" w:rsidRPr="00D30880">
        <w:rPr>
          <w:i/>
        </w:rPr>
        <w:t>Food, Hospitality and Personal Services</w:t>
      </w:r>
      <w:r w:rsidR="009F5091">
        <w:rPr>
          <w:i/>
        </w:rPr>
        <w:t xml:space="preserve"> </w:t>
      </w:r>
      <w:r w:rsidR="009F5091" w:rsidRPr="00876964">
        <w:t xml:space="preserve">up </w:t>
      </w:r>
      <w:r w:rsidR="00DA147C">
        <w:t>474.7</w:t>
      </w:r>
      <w:r w:rsidR="009F5091">
        <w:t> </w:t>
      </w:r>
      <w:r w:rsidR="009F5091" w:rsidRPr="00876964">
        <w:t>per</w:t>
      </w:r>
      <w:r w:rsidR="009F5091">
        <w:t> </w:t>
      </w:r>
      <w:r w:rsidR="009F5091" w:rsidRPr="00876964">
        <w:t>cent</w:t>
      </w:r>
      <w:r w:rsidR="009F5091">
        <w:t xml:space="preserve">; </w:t>
      </w:r>
      <w:r w:rsidR="00DD2332" w:rsidRPr="00D53DFE">
        <w:rPr>
          <w:i/>
        </w:rPr>
        <w:t>Information Technology</w:t>
      </w:r>
      <w:r w:rsidR="00DD2332">
        <w:t xml:space="preserve"> </w:t>
      </w:r>
      <w:r w:rsidR="00DA147C">
        <w:t>up 19.0</w:t>
      </w:r>
      <w:r w:rsidR="00DD2332">
        <w:t xml:space="preserve"> per cent, </w:t>
      </w:r>
      <w:r w:rsidR="00DA147C" w:rsidRPr="0087670B">
        <w:rPr>
          <w:i/>
        </w:rPr>
        <w:t>Architecture and Building</w:t>
      </w:r>
      <w:r w:rsidR="00DA147C">
        <w:t xml:space="preserve"> up</w:t>
      </w:r>
      <w:r w:rsidR="00DA147C" w:rsidRPr="00876964">
        <w:t xml:space="preserve"> </w:t>
      </w:r>
      <w:r w:rsidR="00DA147C">
        <w:t xml:space="preserve">15.1 </w:t>
      </w:r>
      <w:r w:rsidR="00DA147C" w:rsidRPr="00876964">
        <w:t>per</w:t>
      </w:r>
      <w:r w:rsidR="00DA147C">
        <w:t> cent Health up 7.3 per cent, N</w:t>
      </w:r>
      <w:r w:rsidR="00DD2332">
        <w:t>at</w:t>
      </w:r>
      <w:r w:rsidR="00DA147C">
        <w:t>ural and Physical Sc</w:t>
      </w:r>
      <w:r w:rsidR="00742ACA">
        <w:t>i</w:t>
      </w:r>
      <w:r w:rsidR="00DA147C">
        <w:t>ences up 7.0</w:t>
      </w:r>
      <w:r w:rsidR="00DD2332">
        <w:t xml:space="preserve"> per cent</w:t>
      </w:r>
      <w:proofErr w:type="gramStart"/>
      <w:r w:rsidR="00DD2332">
        <w:t xml:space="preserve">, </w:t>
      </w:r>
      <w:r w:rsidR="00D7189F">
        <w:t>,</w:t>
      </w:r>
      <w:proofErr w:type="gramEnd"/>
      <w:r w:rsidR="00D7189F">
        <w:t xml:space="preserve"> </w:t>
      </w:r>
      <w:r w:rsidR="008A7AC1" w:rsidRPr="00D53DFE">
        <w:rPr>
          <w:i/>
        </w:rPr>
        <w:t>Creative Arts</w:t>
      </w:r>
      <w:r w:rsidR="008A7AC1">
        <w:rPr>
          <w:i/>
        </w:rPr>
        <w:t xml:space="preserve"> </w:t>
      </w:r>
      <w:r w:rsidR="00DA147C">
        <w:t>up 4</w:t>
      </w:r>
      <w:r w:rsidR="008A7AC1">
        <w:t>.9  per cent</w:t>
      </w:r>
      <w:r w:rsidR="00DA147C">
        <w:t>,</w:t>
      </w:r>
      <w:r w:rsidR="008A7AC1" w:rsidRPr="00697C82">
        <w:rPr>
          <w:i/>
        </w:rPr>
        <w:t xml:space="preserve"> </w:t>
      </w:r>
      <w:r w:rsidR="00DA147C" w:rsidRPr="00D53DFE">
        <w:rPr>
          <w:i/>
        </w:rPr>
        <w:t>Engineering and Related Technologies</w:t>
      </w:r>
      <w:r w:rsidR="00DA147C">
        <w:t xml:space="preserve"> up 3.9 per cent,</w:t>
      </w:r>
      <w:r w:rsidR="00DA147C" w:rsidRPr="00697C82">
        <w:rPr>
          <w:i/>
        </w:rPr>
        <w:t xml:space="preserve"> Management and Commerce</w:t>
      </w:r>
      <w:r w:rsidR="00DA147C">
        <w:t xml:space="preserve"> up 2.9 per cent. </w:t>
      </w:r>
      <w:r w:rsidR="00DA147C" w:rsidRPr="00D7189F">
        <w:rPr>
          <w:i/>
        </w:rPr>
        <w:t>Agriculture, Environment and Related Studies</w:t>
      </w:r>
      <w:r w:rsidR="00DA147C">
        <w:t xml:space="preserve">  up 1.9 per cent</w:t>
      </w:r>
      <w:r w:rsidR="00697C82">
        <w:t xml:space="preserve">, </w:t>
      </w:r>
      <w:r w:rsidR="008A7AC1" w:rsidRPr="00D53DFE">
        <w:rPr>
          <w:i/>
        </w:rPr>
        <w:t>Society and Culture</w:t>
      </w:r>
      <w:r w:rsidR="008A7AC1">
        <w:t xml:space="preserve"> up </w:t>
      </w:r>
      <w:r w:rsidR="00DA147C">
        <w:t>1.4</w:t>
      </w:r>
      <w:r w:rsidR="008A7AC1">
        <w:t> per cent</w:t>
      </w:r>
    </w:p>
    <w:p w:rsidR="0087670B" w:rsidRPr="000E565C" w:rsidRDefault="0087670B" w:rsidP="000E565C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>
        <w:t xml:space="preserve">Decreases in the number of commencing students were recorded for </w:t>
      </w:r>
      <w:r w:rsidR="00D7189F" w:rsidRPr="00D53DFE">
        <w:rPr>
          <w:i/>
        </w:rPr>
        <w:t xml:space="preserve">Education </w:t>
      </w:r>
      <w:r w:rsidR="0027730F">
        <w:t>(</w:t>
      </w:r>
      <w:r>
        <w:t xml:space="preserve">down </w:t>
      </w:r>
      <w:r w:rsidR="00DA147C">
        <w:t>2.6</w:t>
      </w:r>
      <w:r>
        <w:t> per cent</w:t>
      </w:r>
      <w:r w:rsidR="0027730F">
        <w:t>)</w:t>
      </w:r>
      <w:r w:rsidR="00D7189F">
        <w:t xml:space="preserve">, </w:t>
      </w:r>
    </w:p>
    <w:p w:rsidR="00192EAC" w:rsidRPr="0087670B" w:rsidRDefault="001853E0" w:rsidP="00C51A22">
      <w:pPr>
        <w:numPr>
          <w:ilvl w:val="0"/>
          <w:numId w:val="2"/>
        </w:numPr>
        <w:spacing w:before="100" w:beforeAutospacing="1" w:after="100" w:afterAutospacing="1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</w:t>
      </w:r>
      <w:r w:rsidR="00697C82">
        <w:rPr>
          <w:rFonts w:cs="Arial"/>
          <w:szCs w:val="22"/>
        </w:rPr>
        <w:t xml:space="preserve">commencing </w:t>
      </w:r>
      <w:r w:rsidRPr="00C063E9">
        <w:rPr>
          <w:rFonts w:cs="Arial"/>
          <w:szCs w:val="22"/>
        </w:rPr>
        <w:t>student</w:t>
      </w:r>
      <w:r w:rsidR="00243BB3">
        <w:rPr>
          <w:rFonts w:cs="Arial"/>
          <w:szCs w:val="22"/>
        </w:rPr>
        <w:t xml:space="preserve"> was in </w:t>
      </w:r>
      <w:r w:rsidR="00DA147C">
        <w:rPr>
          <w:rFonts w:cs="Arial"/>
          <w:szCs w:val="22"/>
        </w:rPr>
        <w:t xml:space="preserve">Information technology up 29.4 Per cent and </w:t>
      </w:r>
      <w:r w:rsidR="00697C82" w:rsidRPr="0087670B">
        <w:rPr>
          <w:i/>
        </w:rPr>
        <w:t>Architecture and Building</w:t>
      </w:r>
      <w:r w:rsidR="00697C82" w:rsidRPr="00697C82">
        <w:t xml:space="preserve"> (up </w:t>
      </w:r>
      <w:r w:rsidR="00DA147C">
        <w:t>2</w:t>
      </w:r>
      <w:r w:rsidR="00697C82" w:rsidRPr="00697C82">
        <w:t>8.</w:t>
      </w:r>
      <w:r w:rsidR="00DA147C">
        <w:t>8</w:t>
      </w:r>
      <w:r w:rsidR="00697C82" w:rsidRPr="00697C82">
        <w:t> per cent)</w:t>
      </w:r>
      <w:r w:rsidR="00FC1AA5">
        <w:t>.</w:t>
      </w:r>
      <w:r w:rsidR="00D77113" w:rsidRPr="00E2532D">
        <w:rPr>
          <w:rFonts w:cs="Arial"/>
          <w:szCs w:val="22"/>
        </w:rPr>
        <w:t xml:space="preserve"> </w:t>
      </w:r>
      <w:r w:rsidR="009A5A2D" w:rsidRPr="00E2532D">
        <w:rPr>
          <w:rFonts w:cs="Arial"/>
          <w:i/>
          <w:szCs w:val="22"/>
          <w:lang w:eastAsia="en-AU"/>
        </w:rPr>
        <w:t>Management and Commerce</w:t>
      </w:r>
      <w:r w:rsidR="009A5A2D" w:rsidRPr="00E2532D">
        <w:rPr>
          <w:rFonts w:cs="Arial"/>
          <w:szCs w:val="22"/>
          <w:lang w:eastAsia="en-AU"/>
        </w:rPr>
        <w:t xml:space="preserve"> comprised </w:t>
      </w:r>
      <w:r w:rsidR="00D30880" w:rsidRPr="00E2532D">
        <w:rPr>
          <w:rFonts w:cs="Arial"/>
          <w:szCs w:val="22"/>
          <w:lang w:eastAsia="en-AU"/>
        </w:rPr>
        <w:t>over</w:t>
      </w:r>
      <w:r w:rsidR="0078014D" w:rsidRPr="00E2532D">
        <w:rPr>
          <w:rFonts w:cs="Arial"/>
          <w:szCs w:val="22"/>
          <w:lang w:eastAsia="en-AU"/>
        </w:rPr>
        <w:t xml:space="preserve"> hal</w:t>
      </w:r>
      <w:r w:rsidR="009A5A2D" w:rsidRPr="00E2532D">
        <w:rPr>
          <w:rFonts w:cs="Arial"/>
          <w:szCs w:val="22"/>
          <w:lang w:eastAsia="en-AU"/>
        </w:rPr>
        <w:t>f of all overseas commencements (</w:t>
      </w:r>
      <w:r w:rsidR="00DA147C">
        <w:rPr>
          <w:rFonts w:cs="Arial"/>
          <w:szCs w:val="22"/>
        </w:rPr>
        <w:t>90 866</w:t>
      </w:r>
      <w:r w:rsidR="00E2532D">
        <w:rPr>
          <w:rFonts w:cs="Arial"/>
          <w:szCs w:val="22"/>
        </w:rPr>
        <w:t xml:space="preserve"> out of </w:t>
      </w:r>
      <w:r w:rsidR="00DA147C">
        <w:rPr>
          <w:rFonts w:cs="Arial"/>
          <w:szCs w:val="22"/>
        </w:rPr>
        <w:t>183 992</w:t>
      </w:r>
      <w:r w:rsidR="009A5A2D" w:rsidRPr="00E2532D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="009A5A2D" w:rsidRPr="00E2532D">
        <w:rPr>
          <w:rFonts w:cs="Arial"/>
          <w:szCs w:val="22"/>
          <w:lang w:eastAsia="en-AU"/>
        </w:rPr>
        <w:t xml:space="preserve"> as well as</w:t>
      </w:r>
      <w:r w:rsidR="006E1FE9" w:rsidRPr="00E2532D">
        <w:rPr>
          <w:rFonts w:cs="Arial"/>
          <w:szCs w:val="22"/>
          <w:lang w:eastAsia="en-AU"/>
        </w:rPr>
        <w:t xml:space="preserve"> </w:t>
      </w:r>
      <w:r w:rsidR="00E2532D">
        <w:rPr>
          <w:rFonts w:cs="Arial"/>
          <w:szCs w:val="22"/>
          <w:lang w:eastAsia="en-AU"/>
        </w:rPr>
        <w:t>almost</w:t>
      </w:r>
      <w:r w:rsidR="00D30880" w:rsidRPr="00E2532D">
        <w:rPr>
          <w:rFonts w:cs="Arial"/>
          <w:szCs w:val="22"/>
          <w:lang w:eastAsia="en-AU"/>
        </w:rPr>
        <w:t xml:space="preserve"> </w:t>
      </w:r>
      <w:r w:rsidR="009A5A2D" w:rsidRPr="00E2532D">
        <w:rPr>
          <w:rFonts w:cs="Arial"/>
          <w:szCs w:val="22"/>
          <w:lang w:eastAsia="en-AU"/>
        </w:rPr>
        <w:t>half of all overseas enrolments (</w:t>
      </w:r>
      <w:r w:rsidR="00FC1AA5" w:rsidRPr="00FC1AA5">
        <w:rPr>
          <w:rFonts w:cs="Arial"/>
          <w:szCs w:val="22"/>
          <w:lang w:eastAsia="en-AU"/>
        </w:rPr>
        <w:t>1</w:t>
      </w:r>
      <w:r w:rsidR="002D4DD0">
        <w:rPr>
          <w:rFonts w:cs="Arial"/>
          <w:szCs w:val="22"/>
          <w:lang w:eastAsia="en-AU"/>
        </w:rPr>
        <w:t>90 601</w:t>
      </w:r>
      <w:r w:rsidR="009A5A2D" w:rsidRPr="00E2532D">
        <w:rPr>
          <w:rFonts w:cs="Arial"/>
          <w:szCs w:val="22"/>
          <w:lang w:eastAsia="en-AU"/>
        </w:rPr>
        <w:t xml:space="preserve"> students out of </w:t>
      </w:r>
      <w:r w:rsidR="002D4DD0">
        <w:rPr>
          <w:rFonts w:cs="Arial"/>
          <w:szCs w:val="22"/>
          <w:lang w:eastAsia="en-AU"/>
        </w:rPr>
        <w:t>391 136</w:t>
      </w:r>
      <w:r w:rsidR="00E2532D">
        <w:rPr>
          <w:rFonts w:cs="Arial"/>
          <w:szCs w:val="22"/>
          <w:lang w:eastAsia="en-AU"/>
        </w:rPr>
        <w:t>).</w:t>
      </w:r>
    </w:p>
    <w:sectPr w:rsidR="00192EAC" w:rsidRPr="0087670B" w:rsidSect="00C028CC">
      <w:headerReference w:type="first" r:id="rId8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EC" w:rsidRDefault="005A04EC" w:rsidP="001853E0">
      <w:r>
        <w:separator/>
      </w:r>
    </w:p>
  </w:endnote>
  <w:endnote w:type="continuationSeparator" w:id="0">
    <w:p w:rsidR="005A04EC" w:rsidRDefault="005A04EC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EC" w:rsidRDefault="005A04EC" w:rsidP="001853E0">
      <w:r>
        <w:separator/>
      </w:r>
    </w:p>
  </w:footnote>
  <w:footnote w:type="continuationSeparator" w:id="0">
    <w:p w:rsidR="005A04EC" w:rsidRDefault="005A04EC" w:rsidP="001853E0">
      <w:r>
        <w:continuationSeparator/>
      </w:r>
    </w:p>
  </w:footnote>
  <w:footnote w:id="1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r w:rsidRPr="008505B9">
        <w:rPr>
          <w:rFonts w:cs="Arial"/>
          <w:sz w:val="18"/>
          <w:szCs w:val="18"/>
        </w:rPr>
        <w:t xml:space="preserve">A course of instruction that enables a person to undertake a course leading to a higher education award. Enabling courses do not include a course leading to a higher education award or any course that the Minister determines is not an enabling course under the </w:t>
      </w:r>
      <w:r w:rsidRPr="00014F4A">
        <w:rPr>
          <w:rFonts w:cs="Arial"/>
          <w:i/>
          <w:sz w:val="18"/>
          <w:szCs w:val="18"/>
        </w:rPr>
        <w:t>HESA</w:t>
      </w:r>
      <w:r w:rsidR="00F00F54" w:rsidRPr="00014F4A">
        <w:rPr>
          <w:rFonts w:cs="Arial"/>
          <w:i/>
          <w:sz w:val="18"/>
          <w:szCs w:val="18"/>
        </w:rPr>
        <w:t xml:space="preserve"> Act</w:t>
      </w:r>
      <w:r w:rsidRPr="00014F4A">
        <w:rPr>
          <w:rFonts w:cs="Arial"/>
          <w:i/>
          <w:sz w:val="18"/>
          <w:szCs w:val="18"/>
        </w:rPr>
        <w:t xml:space="preserve"> Schedule 1</w:t>
      </w:r>
      <w:r w:rsidRPr="008505B9">
        <w:rPr>
          <w:rFonts w:cs="Arial"/>
          <w:sz w:val="18"/>
          <w:szCs w:val="18"/>
        </w:rPr>
        <w:t>.</w:t>
      </w:r>
    </w:p>
  </w:footnote>
  <w:footnote w:id="2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; and is able to be counted as a credit towards some award course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 by all students who complete the unit or units of study.</w:t>
      </w:r>
    </w:p>
  </w:footnote>
  <w:footnote w:id="3">
    <w:p w:rsidR="005A04EC" w:rsidRPr="009B57DE" w:rsidRDefault="005A04EC" w:rsidP="006274CD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Excludes overseas students and domestic students where permanent home address is overseas.</w:t>
      </w:r>
    </w:p>
  </w:footnote>
  <w:footnote w:id="4">
    <w:p w:rsidR="005A04EC" w:rsidRDefault="005A04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3C25AC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SEIFA Education and Occupation Index for postal areas, where postal areas in the bottom 25% of the population aged 15-64 being classified as Low SES</w:t>
      </w:r>
      <w:r w:rsidR="003C25AC">
        <w:rPr>
          <w:sz w:val="18"/>
          <w:szCs w:val="18"/>
        </w:rPr>
        <w:t>.</w:t>
      </w:r>
    </w:p>
  </w:footnote>
  <w:footnote w:id="5">
    <w:p w:rsidR="005A04EC" w:rsidRPr="009B57DE" w:rsidRDefault="005A04EC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Regional and remote categories are derived from </w:t>
      </w:r>
      <w:r w:rsidR="003C25AC">
        <w:rPr>
          <w:sz w:val="18"/>
          <w:szCs w:val="18"/>
        </w:rPr>
        <w:t>ASGS</w:t>
      </w:r>
      <w:r w:rsidRPr="009B57DE">
        <w:rPr>
          <w:sz w:val="18"/>
          <w:szCs w:val="18"/>
        </w:rPr>
        <w:t xml:space="preserve"> classifications.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4EC" w:rsidRDefault="005A04EC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04BC9"/>
    <w:multiLevelType w:val="hybridMultilevel"/>
    <w:tmpl w:val="5A1EA27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1435B7"/>
    <w:multiLevelType w:val="hybridMultilevel"/>
    <w:tmpl w:val="F028B96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23AD3"/>
    <w:multiLevelType w:val="hybridMultilevel"/>
    <w:tmpl w:val="96082AC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E0AC0"/>
    <w:multiLevelType w:val="hybridMultilevel"/>
    <w:tmpl w:val="A34AB626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880A73"/>
    <w:multiLevelType w:val="hybridMultilevel"/>
    <w:tmpl w:val="1E3EA24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1D3871"/>
    <w:multiLevelType w:val="hybridMultilevel"/>
    <w:tmpl w:val="55FAB9A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74535B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497870c3-377b-43c2-96b2-36f6d013fe02"/>
    <w:docVar w:name="_AMO_XmlVersion" w:val="Empty"/>
  </w:docVars>
  <w:rsids>
    <w:rsidRoot w:val="001853E0"/>
    <w:rsid w:val="00006942"/>
    <w:rsid w:val="00014F4A"/>
    <w:rsid w:val="00015995"/>
    <w:rsid w:val="00070EBD"/>
    <w:rsid w:val="00074457"/>
    <w:rsid w:val="00077D66"/>
    <w:rsid w:val="00096A31"/>
    <w:rsid w:val="00097200"/>
    <w:rsid w:val="000C03ED"/>
    <w:rsid w:val="000D2A04"/>
    <w:rsid w:val="000D78B2"/>
    <w:rsid w:val="000E14FA"/>
    <w:rsid w:val="000E565C"/>
    <w:rsid w:val="001173A3"/>
    <w:rsid w:val="0012438C"/>
    <w:rsid w:val="00146CCE"/>
    <w:rsid w:val="00154193"/>
    <w:rsid w:val="00175C88"/>
    <w:rsid w:val="0018338F"/>
    <w:rsid w:val="001853E0"/>
    <w:rsid w:val="00192EAC"/>
    <w:rsid w:val="00196D51"/>
    <w:rsid w:val="001B2E84"/>
    <w:rsid w:val="001B5328"/>
    <w:rsid w:val="001C0E94"/>
    <w:rsid w:val="001C6D9E"/>
    <w:rsid w:val="001E0FD4"/>
    <w:rsid w:val="00234E57"/>
    <w:rsid w:val="00243BB3"/>
    <w:rsid w:val="002444EC"/>
    <w:rsid w:val="002550FF"/>
    <w:rsid w:val="00274CA0"/>
    <w:rsid w:val="0027730F"/>
    <w:rsid w:val="00285506"/>
    <w:rsid w:val="002915C5"/>
    <w:rsid w:val="00294265"/>
    <w:rsid w:val="002971E6"/>
    <w:rsid w:val="002A4513"/>
    <w:rsid w:val="002A5DBD"/>
    <w:rsid w:val="002C5902"/>
    <w:rsid w:val="002D143C"/>
    <w:rsid w:val="002D1D50"/>
    <w:rsid w:val="002D4DD0"/>
    <w:rsid w:val="002D5CAE"/>
    <w:rsid w:val="00307308"/>
    <w:rsid w:val="0032157C"/>
    <w:rsid w:val="00323867"/>
    <w:rsid w:val="003A32A9"/>
    <w:rsid w:val="003A4905"/>
    <w:rsid w:val="003A5563"/>
    <w:rsid w:val="003B095C"/>
    <w:rsid w:val="003C25AC"/>
    <w:rsid w:val="003C39FA"/>
    <w:rsid w:val="003E7929"/>
    <w:rsid w:val="00401140"/>
    <w:rsid w:val="004053D7"/>
    <w:rsid w:val="00413973"/>
    <w:rsid w:val="004305A1"/>
    <w:rsid w:val="00430E99"/>
    <w:rsid w:val="0044203F"/>
    <w:rsid w:val="00453D19"/>
    <w:rsid w:val="0046194B"/>
    <w:rsid w:val="0047764C"/>
    <w:rsid w:val="00481720"/>
    <w:rsid w:val="00484EB0"/>
    <w:rsid w:val="004862FD"/>
    <w:rsid w:val="0049543C"/>
    <w:rsid w:val="004D3FDB"/>
    <w:rsid w:val="004D4135"/>
    <w:rsid w:val="004E4EE2"/>
    <w:rsid w:val="004F59FE"/>
    <w:rsid w:val="005121F2"/>
    <w:rsid w:val="005238C2"/>
    <w:rsid w:val="00531255"/>
    <w:rsid w:val="0054335A"/>
    <w:rsid w:val="00562D1A"/>
    <w:rsid w:val="005A04EC"/>
    <w:rsid w:val="005A2223"/>
    <w:rsid w:val="005B1157"/>
    <w:rsid w:val="005B436F"/>
    <w:rsid w:val="005B55FA"/>
    <w:rsid w:val="005B6E34"/>
    <w:rsid w:val="005C69AA"/>
    <w:rsid w:val="005F380E"/>
    <w:rsid w:val="005F65E9"/>
    <w:rsid w:val="00612B3A"/>
    <w:rsid w:val="00612F0C"/>
    <w:rsid w:val="0061765D"/>
    <w:rsid w:val="006274CD"/>
    <w:rsid w:val="00645E97"/>
    <w:rsid w:val="00647803"/>
    <w:rsid w:val="00674293"/>
    <w:rsid w:val="0067696A"/>
    <w:rsid w:val="006821EB"/>
    <w:rsid w:val="0068773B"/>
    <w:rsid w:val="006913A5"/>
    <w:rsid w:val="00697C82"/>
    <w:rsid w:val="006C5F64"/>
    <w:rsid w:val="006D6E28"/>
    <w:rsid w:val="006D7D08"/>
    <w:rsid w:val="006E1FE9"/>
    <w:rsid w:val="0071658D"/>
    <w:rsid w:val="00726025"/>
    <w:rsid w:val="00726136"/>
    <w:rsid w:val="0073205C"/>
    <w:rsid w:val="00733EDD"/>
    <w:rsid w:val="00742ACA"/>
    <w:rsid w:val="00752BD6"/>
    <w:rsid w:val="0076319E"/>
    <w:rsid w:val="007705A9"/>
    <w:rsid w:val="00773706"/>
    <w:rsid w:val="0078014D"/>
    <w:rsid w:val="00791753"/>
    <w:rsid w:val="00794911"/>
    <w:rsid w:val="007952BD"/>
    <w:rsid w:val="007B0194"/>
    <w:rsid w:val="007B280D"/>
    <w:rsid w:val="007C79D1"/>
    <w:rsid w:val="007C7A30"/>
    <w:rsid w:val="007D0B3B"/>
    <w:rsid w:val="007D7662"/>
    <w:rsid w:val="007E39C5"/>
    <w:rsid w:val="007E411E"/>
    <w:rsid w:val="00803891"/>
    <w:rsid w:val="00806F52"/>
    <w:rsid w:val="008302E1"/>
    <w:rsid w:val="00834438"/>
    <w:rsid w:val="008505B9"/>
    <w:rsid w:val="00854ACE"/>
    <w:rsid w:val="008550F8"/>
    <w:rsid w:val="0085607F"/>
    <w:rsid w:val="0086722F"/>
    <w:rsid w:val="008675BE"/>
    <w:rsid w:val="0087670B"/>
    <w:rsid w:val="00876964"/>
    <w:rsid w:val="008A7AC1"/>
    <w:rsid w:val="008B173F"/>
    <w:rsid w:val="009010E4"/>
    <w:rsid w:val="009377B2"/>
    <w:rsid w:val="0094794A"/>
    <w:rsid w:val="009555F0"/>
    <w:rsid w:val="00985665"/>
    <w:rsid w:val="00995F72"/>
    <w:rsid w:val="009A5A2D"/>
    <w:rsid w:val="009A724F"/>
    <w:rsid w:val="009B57DE"/>
    <w:rsid w:val="009B6D86"/>
    <w:rsid w:val="009C1314"/>
    <w:rsid w:val="009D193A"/>
    <w:rsid w:val="009D1B4E"/>
    <w:rsid w:val="009D2671"/>
    <w:rsid w:val="009E0D2B"/>
    <w:rsid w:val="009F5091"/>
    <w:rsid w:val="009F740A"/>
    <w:rsid w:val="009F7E4C"/>
    <w:rsid w:val="00A02D80"/>
    <w:rsid w:val="00A02F06"/>
    <w:rsid w:val="00A06988"/>
    <w:rsid w:val="00A166D4"/>
    <w:rsid w:val="00A351ED"/>
    <w:rsid w:val="00A4280F"/>
    <w:rsid w:val="00A4453C"/>
    <w:rsid w:val="00A6234B"/>
    <w:rsid w:val="00A66FA2"/>
    <w:rsid w:val="00A73B91"/>
    <w:rsid w:val="00A95FA6"/>
    <w:rsid w:val="00AA14A2"/>
    <w:rsid w:val="00AA244E"/>
    <w:rsid w:val="00AA3B4A"/>
    <w:rsid w:val="00AB3F05"/>
    <w:rsid w:val="00AC0375"/>
    <w:rsid w:val="00AC2D6D"/>
    <w:rsid w:val="00AF1037"/>
    <w:rsid w:val="00B00B8B"/>
    <w:rsid w:val="00B14305"/>
    <w:rsid w:val="00B1699E"/>
    <w:rsid w:val="00B230C4"/>
    <w:rsid w:val="00B24A06"/>
    <w:rsid w:val="00B33813"/>
    <w:rsid w:val="00B436A4"/>
    <w:rsid w:val="00B4555C"/>
    <w:rsid w:val="00B652B3"/>
    <w:rsid w:val="00B659D6"/>
    <w:rsid w:val="00B80D3F"/>
    <w:rsid w:val="00B83008"/>
    <w:rsid w:val="00B94202"/>
    <w:rsid w:val="00BA1E8B"/>
    <w:rsid w:val="00BB7D69"/>
    <w:rsid w:val="00BD0DDA"/>
    <w:rsid w:val="00BE62A4"/>
    <w:rsid w:val="00BE77B3"/>
    <w:rsid w:val="00C0135C"/>
    <w:rsid w:val="00C0261E"/>
    <w:rsid w:val="00C028CC"/>
    <w:rsid w:val="00C063E9"/>
    <w:rsid w:val="00C17590"/>
    <w:rsid w:val="00C24DC8"/>
    <w:rsid w:val="00C33EAC"/>
    <w:rsid w:val="00C454F5"/>
    <w:rsid w:val="00C51A22"/>
    <w:rsid w:val="00C66E8A"/>
    <w:rsid w:val="00C71033"/>
    <w:rsid w:val="00C72419"/>
    <w:rsid w:val="00C76091"/>
    <w:rsid w:val="00C82215"/>
    <w:rsid w:val="00C847B7"/>
    <w:rsid w:val="00CB0307"/>
    <w:rsid w:val="00CB6B0F"/>
    <w:rsid w:val="00CF2B07"/>
    <w:rsid w:val="00CF3C81"/>
    <w:rsid w:val="00D03964"/>
    <w:rsid w:val="00D16BEF"/>
    <w:rsid w:val="00D16FCF"/>
    <w:rsid w:val="00D30880"/>
    <w:rsid w:val="00D43F8C"/>
    <w:rsid w:val="00D53DFE"/>
    <w:rsid w:val="00D56112"/>
    <w:rsid w:val="00D57131"/>
    <w:rsid w:val="00D64483"/>
    <w:rsid w:val="00D7189F"/>
    <w:rsid w:val="00D73210"/>
    <w:rsid w:val="00D74863"/>
    <w:rsid w:val="00D76DC9"/>
    <w:rsid w:val="00D77113"/>
    <w:rsid w:val="00D83FDC"/>
    <w:rsid w:val="00D9654B"/>
    <w:rsid w:val="00DA147C"/>
    <w:rsid w:val="00DB23CE"/>
    <w:rsid w:val="00DB572A"/>
    <w:rsid w:val="00DC437F"/>
    <w:rsid w:val="00DC489B"/>
    <w:rsid w:val="00DC69B5"/>
    <w:rsid w:val="00DD2332"/>
    <w:rsid w:val="00DD2643"/>
    <w:rsid w:val="00DE04E6"/>
    <w:rsid w:val="00DE18DA"/>
    <w:rsid w:val="00E009C9"/>
    <w:rsid w:val="00E04010"/>
    <w:rsid w:val="00E10BE3"/>
    <w:rsid w:val="00E219E9"/>
    <w:rsid w:val="00E2532D"/>
    <w:rsid w:val="00E5590E"/>
    <w:rsid w:val="00E733F2"/>
    <w:rsid w:val="00E75A00"/>
    <w:rsid w:val="00E82419"/>
    <w:rsid w:val="00E919E6"/>
    <w:rsid w:val="00E95013"/>
    <w:rsid w:val="00EB5334"/>
    <w:rsid w:val="00EB68FD"/>
    <w:rsid w:val="00EF34E6"/>
    <w:rsid w:val="00F00F54"/>
    <w:rsid w:val="00F04ABB"/>
    <w:rsid w:val="00F247AE"/>
    <w:rsid w:val="00F257AB"/>
    <w:rsid w:val="00F35210"/>
    <w:rsid w:val="00F40064"/>
    <w:rsid w:val="00F42E7E"/>
    <w:rsid w:val="00F44471"/>
    <w:rsid w:val="00F45366"/>
    <w:rsid w:val="00F57216"/>
    <w:rsid w:val="00F60A6D"/>
    <w:rsid w:val="00F6346F"/>
    <w:rsid w:val="00F75A95"/>
    <w:rsid w:val="00F904A6"/>
    <w:rsid w:val="00FA4A48"/>
    <w:rsid w:val="00FA56B6"/>
    <w:rsid w:val="00FC1AA5"/>
    <w:rsid w:val="00FD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7BD43531"/>
  <w15:docId w15:val="{24495B14-5239-498A-83AF-4C030912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C0E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9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9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9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B0C3B-4ED7-4BBE-BE2F-600635B6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FB37A9DB.dotm</Template>
  <TotalTime>1</TotalTime>
  <Pages>2</Pages>
  <Words>798</Words>
  <Characters>4554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MCBRIEN,Ben</cp:lastModifiedBy>
  <cp:revision>2</cp:revision>
  <cp:lastPrinted>2016-08-03T00:22:00Z</cp:lastPrinted>
  <dcterms:created xsi:type="dcterms:W3CDTF">2017-11-22T22:58:00Z</dcterms:created>
  <dcterms:modified xsi:type="dcterms:W3CDTF">2017-11-22T22:58:00Z</dcterms:modified>
</cp:coreProperties>
</file>