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Pr="00CF32FE" w:rsidRDefault="00740BE6" w:rsidP="00130923">
      <w:pPr>
        <w:pStyle w:val="BodyText"/>
        <w:rPr>
          <w:sz w:val="60"/>
          <w:szCs w:val="60"/>
        </w:rPr>
      </w:pPr>
      <w:r>
        <w:rPr>
          <w:noProof/>
          <w:sz w:val="60"/>
          <w:szCs w:val="60"/>
        </w:rPr>
        <w:drawing>
          <wp:inline distT="0" distB="0" distL="0" distR="0" wp14:anchorId="5CA2E5E3" wp14:editId="705A1465">
            <wp:extent cx="7572371" cy="1771650"/>
            <wp:effectExtent l="0" t="0" r="0" b="0"/>
            <wp:docPr id="4" name="Picture 4" descr="Australian Government Department of Education and Training, VET FEE-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VET FEE HELP Factsheet template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70800" cy="1771282"/>
                    </a:xfrm>
                    <a:prstGeom prst="rect">
                      <a:avLst/>
                    </a:prstGeom>
                    <a:noFill/>
                    <a:ln>
                      <a:noFill/>
                    </a:ln>
                  </pic:spPr>
                </pic:pic>
              </a:graphicData>
            </a:graphic>
          </wp:inline>
        </w:drawing>
      </w:r>
    </w:p>
    <w:p w:rsidR="00C30726" w:rsidRDefault="00C30726" w:rsidP="009470F1">
      <w:pPr>
        <w:pStyle w:val="VETNormal"/>
        <w:ind w:left="4535"/>
        <w:sectPr w:rsidR="00C30726" w:rsidSect="00CD5671">
          <w:footerReference w:type="default" r:id="rId10"/>
          <w:pgSz w:w="11906" w:h="16838"/>
          <w:pgMar w:top="-10" w:right="1276" w:bottom="993" w:left="0" w:header="8" w:footer="156" w:gutter="0"/>
          <w:cols w:space="708"/>
          <w:docGrid w:linePitch="360"/>
        </w:sectPr>
      </w:pPr>
    </w:p>
    <w:p w:rsidR="004B71B9" w:rsidRPr="00E7310A" w:rsidRDefault="004B71B9" w:rsidP="00E7310A">
      <w:pPr>
        <w:pStyle w:val="VETSubtitle"/>
      </w:pPr>
      <w:r w:rsidRPr="00E7310A">
        <w:lastRenderedPageBreak/>
        <w:t>Factsheet December 2015</w:t>
      </w:r>
    </w:p>
    <w:p w:rsidR="0059300D" w:rsidRPr="004B71B9" w:rsidRDefault="001625FA" w:rsidP="004B71B9">
      <w:pPr>
        <w:pStyle w:val="VETTitle"/>
        <w:spacing w:before="0" w:after="0"/>
        <w:ind w:left="-567"/>
        <w:contextualSpacing w:val="0"/>
        <w:jc w:val="center"/>
        <w:rPr>
          <w:b w:val="0"/>
          <w:sz w:val="56"/>
        </w:rPr>
      </w:pPr>
      <w:r w:rsidRPr="004B71B9">
        <w:rPr>
          <w:sz w:val="56"/>
        </w:rPr>
        <w:t xml:space="preserve">Important </w:t>
      </w:r>
      <w:r w:rsidR="009502EC" w:rsidRPr="004B71B9">
        <w:rPr>
          <w:sz w:val="56"/>
        </w:rPr>
        <w:t xml:space="preserve">changes </w:t>
      </w:r>
      <w:r w:rsidRPr="004B71B9">
        <w:rPr>
          <w:sz w:val="56"/>
        </w:rPr>
        <w:t>for student</w:t>
      </w:r>
      <w:r w:rsidR="009502EC" w:rsidRPr="004B71B9">
        <w:rPr>
          <w:sz w:val="56"/>
        </w:rPr>
        <w:t>s</w:t>
      </w:r>
      <w:r w:rsidRPr="004B71B9">
        <w:rPr>
          <w:sz w:val="56"/>
        </w:rPr>
        <w:t xml:space="preserve"> accessing VET FEE-HELP</w:t>
      </w:r>
      <w:r w:rsidR="00FE336A" w:rsidRPr="004B71B9">
        <w:rPr>
          <w:sz w:val="56"/>
        </w:rPr>
        <w:t xml:space="preserve"> </w:t>
      </w:r>
      <w:bookmarkStart w:id="0" w:name="_GoBack"/>
      <w:bookmarkEnd w:id="0"/>
    </w:p>
    <w:p w:rsidR="001625FA" w:rsidRPr="001625FA" w:rsidRDefault="001625FA" w:rsidP="001625FA">
      <w:pPr>
        <w:pStyle w:val="VETTitle"/>
        <w:spacing w:before="0" w:after="0" w:line="240" w:lineRule="auto"/>
        <w:contextualSpacing w:val="0"/>
        <w:jc w:val="center"/>
        <w:rPr>
          <w:color w:val="000000" w:themeColor="text1"/>
          <w:sz w:val="22"/>
        </w:rPr>
      </w:pPr>
    </w:p>
    <w:p w:rsidR="001625FA" w:rsidRDefault="001625FA" w:rsidP="001625FA">
      <w:pPr>
        <w:pStyle w:val="VETTitle"/>
        <w:spacing w:before="0" w:after="0"/>
        <w:contextualSpacing w:val="0"/>
        <w:jc w:val="center"/>
        <w:sectPr w:rsidR="001625FA" w:rsidSect="00CD5671">
          <w:headerReference w:type="default" r:id="rId11"/>
          <w:footerReference w:type="default" r:id="rId12"/>
          <w:type w:val="continuous"/>
          <w:pgSz w:w="11906" w:h="16838"/>
          <w:pgMar w:top="-152" w:right="991" w:bottom="1440" w:left="1440" w:header="8" w:footer="156" w:gutter="0"/>
          <w:cols w:space="708"/>
          <w:docGrid w:linePitch="360"/>
        </w:sectPr>
      </w:pPr>
    </w:p>
    <w:p w:rsidR="001625FA" w:rsidRPr="004B064F" w:rsidRDefault="007B06EE" w:rsidP="001625FA">
      <w:r>
        <w:lastRenderedPageBreak/>
        <w:t xml:space="preserve">When you sign up to a Vocational Education and Training course you may be eligible to apply for a VET FEE-HELP loan to help pay for the course. </w:t>
      </w:r>
      <w:r w:rsidR="00F077E1">
        <w:t xml:space="preserve"> Information about eligibility for VET FEE-HELP is available at </w:t>
      </w:r>
      <w:hyperlink r:id="rId13" w:history="1">
        <w:r w:rsidR="00F077E1" w:rsidRPr="00846C5E">
          <w:rPr>
            <w:rStyle w:val="Hyperlink"/>
          </w:rPr>
          <w:t>www.studyassist.gov.au</w:t>
        </w:r>
      </w:hyperlink>
      <w:r w:rsidR="00F077E1">
        <w:t xml:space="preserve">. </w:t>
      </w:r>
      <w:r>
        <w:t xml:space="preserve"> This factsheet sets out some information that you will need to be aware of </w:t>
      </w:r>
      <w:r w:rsidR="009C7745">
        <w:t>if you want to get</w:t>
      </w:r>
      <w:r>
        <w:t xml:space="preserve"> a VET FEE-HELP loan. </w:t>
      </w:r>
    </w:p>
    <w:p w:rsidR="001625FA" w:rsidRDefault="001625FA" w:rsidP="001625FA">
      <w:r>
        <w:t>The Australian Government has had to make changes to the</w:t>
      </w:r>
      <w:r w:rsidR="004B71B9">
        <w:t xml:space="preserve"> VET FEE-HELP loan </w:t>
      </w:r>
      <w:r>
        <w:t>rules</w:t>
      </w:r>
      <w:r w:rsidR="004B71B9">
        <w:t xml:space="preserve"> to</w:t>
      </w:r>
      <w:r>
        <w:t xml:space="preserve"> </w:t>
      </w:r>
      <w:r w:rsidR="00F077E1">
        <w:t>ensur</w:t>
      </w:r>
      <w:r w:rsidR="004B71B9">
        <w:t>e</w:t>
      </w:r>
      <w:r w:rsidR="00F077E1">
        <w:t xml:space="preserve"> </w:t>
      </w:r>
      <w:r>
        <w:t xml:space="preserve">students are protected from signing up to courses and getting debts that they don’t want or need. </w:t>
      </w:r>
    </w:p>
    <w:p w:rsidR="005F47D4" w:rsidRDefault="001625FA" w:rsidP="001625FA">
      <w:r>
        <w:t xml:space="preserve">Some of the changes have already been introduced throughout 2015, but some </w:t>
      </w:r>
      <w:r w:rsidR="005F47D4">
        <w:t xml:space="preserve">additional rules </w:t>
      </w:r>
      <w:r>
        <w:t>will come into effect from 1 January 2016</w:t>
      </w:r>
      <w:r w:rsidR="005F47D4">
        <w:t xml:space="preserve"> that your training provider will need to apply when signing you up for courses</w:t>
      </w:r>
      <w:r>
        <w:t xml:space="preserve">.  </w:t>
      </w:r>
    </w:p>
    <w:p w:rsidR="001625FA" w:rsidRDefault="00D9449A" w:rsidP="001625FA">
      <w:r>
        <w:t xml:space="preserve">These changes </w:t>
      </w:r>
      <w:r w:rsidR="001625FA">
        <w:t>will</w:t>
      </w:r>
      <w:r w:rsidR="00607B7E">
        <w:t xml:space="preserve"> also </w:t>
      </w:r>
      <w:r w:rsidR="001625FA">
        <w:t xml:space="preserve">help you keep the focus on making good choices about </w:t>
      </w:r>
      <w:r w:rsidR="005F47D4">
        <w:t>getting the right qualifications, skills and training for entering the workforce, upskilling or retraining</w:t>
      </w:r>
      <w:r w:rsidR="00607B7E">
        <w:t>.</w:t>
      </w:r>
    </w:p>
    <w:p w:rsidR="001625FA" w:rsidRPr="007A0D27" w:rsidRDefault="001625FA" w:rsidP="00F077E1">
      <w:pPr>
        <w:spacing w:after="0"/>
      </w:pPr>
      <w:r w:rsidRPr="007A0D27">
        <w:t>Things you need to know as a potential student</w:t>
      </w:r>
      <w:r w:rsidR="007A0D27" w:rsidRPr="007A0D27">
        <w:t>:</w:t>
      </w:r>
    </w:p>
    <w:p w:rsidR="001625FA" w:rsidRDefault="001625FA" w:rsidP="000468C3">
      <w:pPr>
        <w:pStyle w:val="ListParagraph"/>
        <w:numPr>
          <w:ilvl w:val="0"/>
          <w:numId w:val="9"/>
        </w:numPr>
        <w:spacing w:before="120" w:after="120"/>
        <w:ind w:left="284" w:hanging="284"/>
        <w:contextualSpacing w:val="0"/>
      </w:pPr>
      <w:r>
        <w:t>There are now stronger</w:t>
      </w:r>
      <w:r w:rsidRPr="00E7310A">
        <w:rPr>
          <w:rStyle w:val="VETBold"/>
        </w:rPr>
        <w:t xml:space="preserve"> rules for marketing and recruitment</w:t>
      </w:r>
      <w:r w:rsidR="00FC287E">
        <w:rPr>
          <w:b/>
        </w:rPr>
        <w:t>.</w:t>
      </w:r>
      <w:r>
        <w:t xml:space="preserve">  This means that when </w:t>
      </w:r>
      <w:r w:rsidR="00607B7E">
        <w:t xml:space="preserve">courses are being </w:t>
      </w:r>
      <w:r w:rsidR="00095403">
        <w:t>advertise</w:t>
      </w:r>
      <w:r w:rsidR="00607B7E">
        <w:t xml:space="preserve">d </w:t>
      </w:r>
      <w:r w:rsidR="00095403">
        <w:t>i</w:t>
      </w:r>
      <w:r>
        <w:t xml:space="preserve">t is now </w:t>
      </w:r>
      <w:r w:rsidR="00095403">
        <w:t>against the rules</w:t>
      </w:r>
      <w:r>
        <w:t xml:space="preserve"> for </w:t>
      </w:r>
      <w:r w:rsidR="00095403">
        <w:t xml:space="preserve">providers </w:t>
      </w:r>
      <w:r>
        <w:t xml:space="preserve">to </w:t>
      </w:r>
      <w:r w:rsidR="00095403">
        <w:t xml:space="preserve">use </w:t>
      </w:r>
      <w:r>
        <w:t xml:space="preserve">VET FEE-HELP </w:t>
      </w:r>
      <w:r w:rsidR="00095403">
        <w:t xml:space="preserve">as a drawcard for signing </w:t>
      </w:r>
      <w:r w:rsidR="00607B7E">
        <w:t xml:space="preserve">you </w:t>
      </w:r>
      <w:r w:rsidR="00095403">
        <w:t xml:space="preserve">up to </w:t>
      </w:r>
      <w:r w:rsidR="00FC287E">
        <w:t xml:space="preserve">a </w:t>
      </w:r>
      <w:r w:rsidR="00095403">
        <w:t xml:space="preserve">course, </w:t>
      </w:r>
      <w:r>
        <w:t>offer</w:t>
      </w:r>
      <w:r w:rsidR="00095403">
        <w:t>ing</w:t>
      </w:r>
      <w:r>
        <w:t xml:space="preserve"> free iPad</w:t>
      </w:r>
      <w:r w:rsidR="00095403">
        <w:t>s</w:t>
      </w:r>
      <w:r>
        <w:t>, computers or sign up bonuses for students</w:t>
      </w:r>
      <w:r w:rsidR="00095403">
        <w:t xml:space="preserve">, or even to publish </w:t>
      </w:r>
      <w:r w:rsidR="00607B7E">
        <w:t xml:space="preserve">misleading and </w:t>
      </w:r>
      <w:r w:rsidR="00095403">
        <w:t>incorrec</w:t>
      </w:r>
      <w:r w:rsidR="00607B7E">
        <w:t>t information regarding VET FEE</w:t>
      </w:r>
      <w:r w:rsidR="00607B7E">
        <w:noBreakHyphen/>
      </w:r>
      <w:r w:rsidR="00095403">
        <w:t>HELP.</w:t>
      </w:r>
      <w:r>
        <w:t xml:space="preserve">  </w:t>
      </w:r>
    </w:p>
    <w:p w:rsidR="003E5BDC" w:rsidRDefault="001625FA" w:rsidP="000468C3">
      <w:pPr>
        <w:pStyle w:val="ListParagraph"/>
        <w:numPr>
          <w:ilvl w:val="0"/>
          <w:numId w:val="9"/>
        </w:numPr>
        <w:spacing w:before="120" w:after="120"/>
        <w:ind w:left="284" w:hanging="284"/>
        <w:contextualSpacing w:val="0"/>
      </w:pPr>
      <w:r>
        <w:t>Training providers will need to</w:t>
      </w:r>
      <w:r w:rsidR="00FC287E">
        <w:t xml:space="preserve"> </w:t>
      </w:r>
      <w:r w:rsidR="00FC287E" w:rsidRPr="00E7310A">
        <w:rPr>
          <w:rStyle w:val="VETBold"/>
        </w:rPr>
        <w:t>provide you with information set out in a clear way</w:t>
      </w:r>
      <w:r w:rsidR="00FC287E">
        <w:rPr>
          <w:b/>
        </w:rPr>
        <w:t>,</w:t>
      </w:r>
      <w:r w:rsidR="00FC287E" w:rsidRPr="00FC287E">
        <w:t xml:space="preserve"> </w:t>
      </w:r>
      <w:r w:rsidR="003E5BDC" w:rsidRPr="00FC287E">
        <w:t>if you</w:t>
      </w:r>
      <w:r w:rsidR="00607B7E" w:rsidRPr="00FC287E">
        <w:t xml:space="preserve"> do decide</w:t>
      </w:r>
      <w:r w:rsidR="003E5BDC" w:rsidRPr="00FC287E">
        <w:t xml:space="preserve"> </w:t>
      </w:r>
      <w:r w:rsidR="003E5BDC" w:rsidRPr="00FC287E">
        <w:lastRenderedPageBreak/>
        <w:t xml:space="preserve">to withdraw </w:t>
      </w:r>
      <w:r w:rsidRPr="00FC287E">
        <w:t>from a unit of study, i</w:t>
      </w:r>
      <w:r>
        <w:t xml:space="preserve">ncluding information on the </w:t>
      </w:r>
      <w:hyperlink r:id="rId14" w:history="1">
        <w:r w:rsidRPr="006561C8">
          <w:rPr>
            <w:rStyle w:val="Hyperlink"/>
          </w:rPr>
          <w:t>census date</w:t>
        </w:r>
      </w:hyperlink>
      <w:r>
        <w:t xml:space="preserve"> </w:t>
      </w:r>
      <w:r w:rsidR="003E5BDC">
        <w:t xml:space="preserve"> and how that </w:t>
      </w:r>
      <w:r>
        <w:t xml:space="preserve">interacts with withdrawing from the study. </w:t>
      </w:r>
    </w:p>
    <w:p w:rsidR="00C312D4" w:rsidRDefault="005F47D4" w:rsidP="000468C3">
      <w:pPr>
        <w:pStyle w:val="ListParagraph"/>
        <w:numPr>
          <w:ilvl w:val="0"/>
          <w:numId w:val="9"/>
        </w:numPr>
        <w:spacing w:before="120" w:after="120"/>
        <w:ind w:left="284" w:hanging="284"/>
        <w:contextualSpacing w:val="0"/>
      </w:pPr>
      <w:r>
        <w:t>A new</w:t>
      </w:r>
      <w:r w:rsidR="001625FA">
        <w:t xml:space="preserve"> </w:t>
      </w:r>
      <w:r w:rsidR="001948C9">
        <w:t>‘</w:t>
      </w:r>
      <w:r w:rsidR="001625FA" w:rsidRPr="00E7310A">
        <w:rPr>
          <w:rStyle w:val="VETBold"/>
        </w:rPr>
        <w:t xml:space="preserve">two day </w:t>
      </w:r>
      <w:r w:rsidR="001948C9" w:rsidRPr="00E7310A">
        <w:rPr>
          <w:rStyle w:val="VETBold"/>
        </w:rPr>
        <w:t xml:space="preserve">gap’ </w:t>
      </w:r>
      <w:r w:rsidR="007A0D27" w:rsidRPr="00E7310A">
        <w:rPr>
          <w:rStyle w:val="VETBold"/>
        </w:rPr>
        <w:t>(business days)</w:t>
      </w:r>
      <w:r w:rsidR="007A0D27" w:rsidRPr="003E5BDC">
        <w:rPr>
          <w:b/>
        </w:rPr>
        <w:t xml:space="preserve"> </w:t>
      </w:r>
      <w:r w:rsidR="002603A7">
        <w:t>delay</w:t>
      </w:r>
      <w:r w:rsidR="001625FA">
        <w:t xml:space="preserve"> period </w:t>
      </w:r>
      <w:r>
        <w:t>has been introduced</w:t>
      </w:r>
      <w:r w:rsidR="002A221B">
        <w:t xml:space="preserve"> before you can apply for </w:t>
      </w:r>
      <w:r w:rsidR="00F077E1">
        <w:t>VET FEE</w:t>
      </w:r>
      <w:r w:rsidR="00F077E1">
        <w:noBreakHyphen/>
      </w:r>
      <w:r>
        <w:t xml:space="preserve">HELP </w:t>
      </w:r>
      <w:r w:rsidR="002A221B">
        <w:t xml:space="preserve">for your studies.  After enrolling you will not be able to submit your </w:t>
      </w:r>
      <w:r w:rsidR="000468C3">
        <w:t>‘Request for VET FEE</w:t>
      </w:r>
      <w:r w:rsidR="000468C3">
        <w:noBreakHyphen/>
        <w:t>HELP loan form’</w:t>
      </w:r>
      <w:r w:rsidR="002A221B">
        <w:t xml:space="preserve"> until at least </w:t>
      </w:r>
      <w:r>
        <w:t>two</w:t>
      </w:r>
      <w:r w:rsidR="009307C1">
        <w:t xml:space="preserve"> </w:t>
      </w:r>
      <w:r w:rsidR="000468C3">
        <w:t>business</w:t>
      </w:r>
      <w:r>
        <w:t xml:space="preserve"> days after you have enrolled in your studies. </w:t>
      </w:r>
      <w:r w:rsidR="007A0D27">
        <w:t xml:space="preserve"> </w:t>
      </w:r>
      <w:r w:rsidR="007879A9">
        <w:t>Therefore</w:t>
      </w:r>
      <w:r w:rsidR="001948C9">
        <w:t xml:space="preserve"> if you </w:t>
      </w:r>
      <w:r w:rsidR="00C312D4">
        <w:t xml:space="preserve">go to enrol in a course and </w:t>
      </w:r>
      <w:r w:rsidR="008A019D">
        <w:t xml:space="preserve">it </w:t>
      </w:r>
      <w:r w:rsidR="002603A7">
        <w:t xml:space="preserve">is </w:t>
      </w:r>
      <w:r w:rsidR="000312FE">
        <w:t>less than</w:t>
      </w:r>
      <w:r w:rsidR="002603A7">
        <w:t xml:space="preserve"> two</w:t>
      </w:r>
      <w:r w:rsidR="009307C1">
        <w:t xml:space="preserve"> </w:t>
      </w:r>
      <w:r w:rsidR="007A0D27">
        <w:t xml:space="preserve">business </w:t>
      </w:r>
      <w:r w:rsidR="008A019D">
        <w:t xml:space="preserve">days away from the </w:t>
      </w:r>
      <w:r w:rsidR="000468C3">
        <w:t>unit of study</w:t>
      </w:r>
      <w:r w:rsidR="008A019D">
        <w:t xml:space="preserve"> c</w:t>
      </w:r>
      <w:r w:rsidR="00C312D4">
        <w:t xml:space="preserve">ensus date </w:t>
      </w:r>
      <w:r w:rsidR="001948C9">
        <w:t>you will not be eligible for a VET FEE-HELP loan</w:t>
      </w:r>
      <w:r w:rsidR="000468C3">
        <w:t xml:space="preserve"> for that unit of study</w:t>
      </w:r>
      <w:r w:rsidR="001948C9">
        <w:t>. Y</w:t>
      </w:r>
      <w:r w:rsidR="008A019D">
        <w:t>our training p</w:t>
      </w:r>
      <w:r w:rsidR="00C312D4">
        <w:t xml:space="preserve">rovider must </w:t>
      </w:r>
      <w:r w:rsidR="008A019D">
        <w:t>tell you th</w:t>
      </w:r>
      <w:r w:rsidR="002A221B">
        <w:t xml:space="preserve">ese new rules up front when you sign up for a course. </w:t>
      </w:r>
    </w:p>
    <w:p w:rsidR="001625FA" w:rsidRDefault="001625FA" w:rsidP="000468C3">
      <w:pPr>
        <w:pStyle w:val="ListParagraph"/>
        <w:numPr>
          <w:ilvl w:val="0"/>
          <w:numId w:val="9"/>
        </w:numPr>
        <w:spacing w:before="120" w:after="120"/>
        <w:ind w:left="284" w:hanging="284"/>
        <w:contextualSpacing w:val="0"/>
      </w:pPr>
      <w:r>
        <w:t xml:space="preserve">If you are under 18 years of age you will need your parent or guardian to </w:t>
      </w:r>
      <w:r w:rsidR="00F077E1">
        <w:t>sign</w:t>
      </w:r>
      <w:r>
        <w:t xml:space="preserve"> a ‘</w:t>
      </w:r>
      <w:r w:rsidRPr="00E7310A">
        <w:rPr>
          <w:rStyle w:val="VETBold"/>
        </w:rPr>
        <w:t>request for VET FEE</w:t>
      </w:r>
      <w:r w:rsidR="00455852" w:rsidRPr="00E7310A">
        <w:rPr>
          <w:rStyle w:val="VETBold"/>
        </w:rPr>
        <w:noBreakHyphen/>
      </w:r>
      <w:r w:rsidRPr="00E7310A">
        <w:rPr>
          <w:rStyle w:val="VETBold"/>
        </w:rPr>
        <w:t xml:space="preserve">HELP </w:t>
      </w:r>
      <w:r w:rsidR="00455852" w:rsidRPr="00E7310A">
        <w:rPr>
          <w:rStyle w:val="VETBold"/>
        </w:rPr>
        <w:t xml:space="preserve">loan </w:t>
      </w:r>
      <w:r w:rsidRPr="00E7310A">
        <w:rPr>
          <w:rStyle w:val="VETBold"/>
        </w:rPr>
        <w:t>form</w:t>
      </w:r>
      <w:r>
        <w:t xml:space="preserve">’ to apply for </w:t>
      </w:r>
      <w:r w:rsidR="0055561C">
        <w:t xml:space="preserve">a </w:t>
      </w:r>
      <w:r>
        <w:t xml:space="preserve">VET FEE-HELP </w:t>
      </w:r>
      <w:r w:rsidR="0055561C">
        <w:t>loan</w:t>
      </w:r>
      <w:r>
        <w:t>.</w:t>
      </w:r>
    </w:p>
    <w:p w:rsidR="002603A7" w:rsidRDefault="002603A7" w:rsidP="000468C3">
      <w:pPr>
        <w:pStyle w:val="ListParagraph"/>
        <w:numPr>
          <w:ilvl w:val="0"/>
          <w:numId w:val="9"/>
        </w:numPr>
        <w:spacing w:before="120" w:after="120"/>
        <w:ind w:left="284" w:hanging="284"/>
        <w:contextualSpacing w:val="0"/>
      </w:pPr>
      <w:r>
        <w:t xml:space="preserve">You will now have your tuition fees evenly spread across at least </w:t>
      </w:r>
      <w:r w:rsidR="007A0D27" w:rsidRPr="00E7310A">
        <w:rPr>
          <w:rStyle w:val="VETBold"/>
        </w:rPr>
        <w:t>three</w:t>
      </w:r>
      <w:r w:rsidRPr="00E7310A">
        <w:rPr>
          <w:rStyle w:val="VETBold"/>
        </w:rPr>
        <w:t xml:space="preserve"> fee-periods</w:t>
      </w:r>
      <w:r>
        <w:t xml:space="preserve"> throughout your course. If you withdraw you will only have to pay for the parts of yo</w:t>
      </w:r>
      <w:r w:rsidR="000312FE">
        <w:t xml:space="preserve">ur course that you undertook </w:t>
      </w:r>
      <w:r>
        <w:t>for which the census date has passed.</w:t>
      </w:r>
    </w:p>
    <w:p w:rsidR="00AD5772" w:rsidRDefault="002603A7" w:rsidP="000468C3">
      <w:pPr>
        <w:pStyle w:val="ListParagraph"/>
        <w:numPr>
          <w:ilvl w:val="0"/>
          <w:numId w:val="9"/>
        </w:numPr>
        <w:spacing w:before="120" w:after="120"/>
        <w:ind w:left="284" w:hanging="284"/>
        <w:contextualSpacing w:val="0"/>
        <w:sectPr w:rsidR="00AD5772" w:rsidSect="00CD5671">
          <w:type w:val="continuous"/>
          <w:pgSz w:w="11906" w:h="16838"/>
          <w:pgMar w:top="-152" w:right="707" w:bottom="426" w:left="851" w:header="8" w:footer="156" w:gutter="0"/>
          <w:cols w:num="2" w:space="284"/>
          <w:docGrid w:linePitch="360"/>
        </w:sectPr>
      </w:pPr>
      <w:r>
        <w:t xml:space="preserve">Your training provider now </w:t>
      </w:r>
      <w:r w:rsidRPr="00E7310A">
        <w:rPr>
          <w:rStyle w:val="VETBold"/>
        </w:rPr>
        <w:t xml:space="preserve">has to </w:t>
      </w:r>
      <w:r w:rsidR="00D9449A" w:rsidRPr="00E7310A">
        <w:rPr>
          <w:rStyle w:val="VETBold"/>
        </w:rPr>
        <w:t xml:space="preserve">issue </w:t>
      </w:r>
      <w:r w:rsidR="007A0D27" w:rsidRPr="00E7310A">
        <w:rPr>
          <w:rStyle w:val="VETBold"/>
        </w:rPr>
        <w:t>you with</w:t>
      </w:r>
      <w:r w:rsidR="00D9449A" w:rsidRPr="00E7310A">
        <w:rPr>
          <w:rStyle w:val="VETBold"/>
        </w:rPr>
        <w:t xml:space="preserve"> you</w:t>
      </w:r>
      <w:r w:rsidR="00F077E1" w:rsidRPr="00E7310A">
        <w:rPr>
          <w:rStyle w:val="VETBold"/>
        </w:rPr>
        <w:t>r</w:t>
      </w:r>
      <w:r w:rsidR="00D9449A" w:rsidRPr="00E7310A">
        <w:rPr>
          <w:rStyle w:val="VETBold"/>
        </w:rPr>
        <w:t xml:space="preserve"> </w:t>
      </w:r>
      <w:r w:rsidRPr="00E7310A">
        <w:rPr>
          <w:rStyle w:val="VETBold"/>
        </w:rPr>
        <w:t>‘VET FEE-HELP Invoice notice’</w:t>
      </w:r>
      <w:r w:rsidR="0055561C" w:rsidRPr="00E7310A">
        <w:rPr>
          <w:rStyle w:val="VETBold"/>
        </w:rPr>
        <w:t xml:space="preserve"> no less than 14 </w:t>
      </w:r>
      <w:r w:rsidR="00D9449A" w:rsidRPr="00E7310A">
        <w:rPr>
          <w:rStyle w:val="VETBold"/>
        </w:rPr>
        <w:t xml:space="preserve">days </w:t>
      </w:r>
      <w:r w:rsidR="00D9449A">
        <w:t>before the census date.  This is so you know exactly how much debt you have before the census date so you can have enough time to withdraw from the course</w:t>
      </w:r>
      <w:r w:rsidR="00F077E1">
        <w:t xml:space="preserve"> before the census date</w:t>
      </w:r>
      <w:r w:rsidR="00D9449A">
        <w:t>, should you want to, without getting a VET FEE-HELP debt.</w:t>
      </w:r>
      <w:r w:rsidR="007A0D27" w:rsidRPr="007A0D27">
        <w:t xml:space="preserve"> </w:t>
      </w:r>
    </w:p>
    <w:p w:rsidR="00D9449A" w:rsidRDefault="00D9449A" w:rsidP="00121EE1">
      <w:r>
        <w:lastRenderedPageBreak/>
        <w:t>These safeguards have been put into place to protect you as a student</w:t>
      </w:r>
      <w:r w:rsidR="009C7745">
        <w:t>. I</w:t>
      </w:r>
      <w:r w:rsidR="007A0D27">
        <w:t xml:space="preserve">f you believe that your training provider or its education agent breaks any of these new rules on or after 1 January 2016 you will be able to apply to have your VET FEE-HELP debt </w:t>
      </w:r>
      <w:r w:rsidR="0055561C">
        <w:t>remitted</w:t>
      </w:r>
      <w:r w:rsidR="000312FE">
        <w:t>.</w:t>
      </w:r>
      <w:r w:rsidR="007A0D27">
        <w:t xml:space="preserve">  </w:t>
      </w:r>
    </w:p>
    <w:p w:rsidR="00E876DF" w:rsidRPr="00AD5772" w:rsidRDefault="009E39A6" w:rsidP="00AD5772">
      <w:r>
        <w:rPr>
          <w:noProof/>
          <w:lang w:eastAsia="en-AU"/>
        </w:rPr>
        <w:drawing>
          <wp:inline distT="0" distB="0" distL="0" distR="0" wp14:anchorId="70419A9E" wp14:editId="1FD592A4">
            <wp:extent cx="3162300" cy="2095362"/>
            <wp:effectExtent l="0" t="0" r="0" b="635"/>
            <wp:docPr id="1" name="Picture 1" descr="Student displayed in image is working in a medical health field" title="VET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165873" cy="2097730"/>
                    </a:xfrm>
                    <a:prstGeom prst="rect">
                      <a:avLst/>
                    </a:prstGeom>
                  </pic:spPr>
                </pic:pic>
              </a:graphicData>
            </a:graphic>
          </wp:inline>
        </w:drawing>
      </w:r>
    </w:p>
    <w:p w:rsidR="001625FA" w:rsidRPr="000468C3" w:rsidRDefault="00D9449A" w:rsidP="00E7310A">
      <w:pPr>
        <w:pStyle w:val="VETHeading1"/>
      </w:pPr>
      <w:r w:rsidRPr="000468C3">
        <w:t>I have some more q</w:t>
      </w:r>
      <w:r w:rsidR="00F47A45" w:rsidRPr="000468C3">
        <w:t>uestions</w:t>
      </w:r>
    </w:p>
    <w:p w:rsidR="001625FA" w:rsidRPr="00E7310A" w:rsidRDefault="001625FA" w:rsidP="00E7310A">
      <w:pPr>
        <w:pStyle w:val="VETHeading2"/>
      </w:pPr>
      <w:r w:rsidRPr="00E7310A">
        <w:t xml:space="preserve">I keep seeing advertisements on </w:t>
      </w:r>
      <w:r w:rsidR="00095403" w:rsidRPr="00E7310A">
        <w:t>s</w:t>
      </w:r>
      <w:r w:rsidRPr="00E7310A">
        <w:t xml:space="preserve">ocial </w:t>
      </w:r>
      <w:r w:rsidR="00095403" w:rsidRPr="00E7310A">
        <w:t>m</w:t>
      </w:r>
      <w:r w:rsidRPr="00E7310A">
        <w:t xml:space="preserve">edia to apply for courses that say I </w:t>
      </w:r>
      <w:r w:rsidR="003E5BDC" w:rsidRPr="00E7310A">
        <w:t>will never</w:t>
      </w:r>
      <w:r w:rsidRPr="00E7310A">
        <w:t xml:space="preserve"> have to pay anything </w:t>
      </w:r>
      <w:r w:rsidR="003E5BDC" w:rsidRPr="00E7310A">
        <w:t xml:space="preserve">back </w:t>
      </w:r>
      <w:r w:rsidR="00A913D9" w:rsidRPr="00E7310A">
        <w:t>if</w:t>
      </w:r>
      <w:r w:rsidR="003E5BDC" w:rsidRPr="00E7310A">
        <w:t xml:space="preserve"> I enrol in the course</w:t>
      </w:r>
      <w:r w:rsidR="00A913D9" w:rsidRPr="00E7310A">
        <w:t xml:space="preserve"> and get VET FEE-HELP</w:t>
      </w:r>
      <w:r w:rsidRPr="00E7310A">
        <w:t>– is this correct?</w:t>
      </w:r>
    </w:p>
    <w:p w:rsidR="001625FA" w:rsidRDefault="009B5A3C" w:rsidP="001625FA">
      <w:r>
        <w:t>No.</w:t>
      </w:r>
      <w:r w:rsidR="00A913D9">
        <w:t xml:space="preserve"> VET FEE-HELP is a loan that is repaid from your taxable income.  S</w:t>
      </w:r>
      <w:r w:rsidR="001625FA">
        <w:t>o that we can stop these types of advertisements from happening we ask you to report these through the national complaints hotline on 13</w:t>
      </w:r>
      <w:r w:rsidR="00A913D9">
        <w:t> 38 </w:t>
      </w:r>
      <w:r w:rsidR="001625FA">
        <w:t>73.</w:t>
      </w:r>
      <w:r w:rsidR="001625FA" w:rsidRPr="00AC206D">
        <w:t xml:space="preserve"> </w:t>
      </w:r>
      <w:r w:rsidR="001625FA">
        <w:t xml:space="preserve">This behaviour from providers will not be tolerated by the Australian Government and there are heavy penalties for providers that will be enforced. </w:t>
      </w:r>
    </w:p>
    <w:p w:rsidR="00F077E1" w:rsidRPr="00E7310A" w:rsidRDefault="00F077E1" w:rsidP="00E7310A">
      <w:pPr>
        <w:pStyle w:val="VETHeading2"/>
      </w:pPr>
      <w:r w:rsidRPr="00E7310A">
        <w:t xml:space="preserve">My training provider wants </w:t>
      </w:r>
      <w:r w:rsidR="00455852" w:rsidRPr="00E7310A">
        <w:t xml:space="preserve">me </w:t>
      </w:r>
      <w:r w:rsidRPr="00E7310A">
        <w:t xml:space="preserve">to go through a ‘student entry procedure’ </w:t>
      </w:r>
      <w:r w:rsidR="00FC287E" w:rsidRPr="00E7310A">
        <w:t>before my enrolment is accepted.</w:t>
      </w:r>
    </w:p>
    <w:p w:rsidR="00F077E1" w:rsidRDefault="00F077E1" w:rsidP="00F077E1">
      <w:r>
        <w:t xml:space="preserve">Once you have worked out what course you would like to do, your training organisation must make sure that you meet the requirements of the course and that you are at a level that you will be able to complete the course. Going through this process with your training provider provides you with some safeguards that you are not being signed up to a course that you may not be able to complete. </w:t>
      </w:r>
    </w:p>
    <w:p w:rsidR="00F077E1" w:rsidRDefault="00F077E1" w:rsidP="00F077E1">
      <w:pPr>
        <w:spacing w:after="0"/>
      </w:pPr>
      <w:r>
        <w:t xml:space="preserve">As part of the student entry procedure </w:t>
      </w:r>
      <w:r>
        <w:rPr>
          <w:lang w:val="en"/>
        </w:rPr>
        <w:t>i</w:t>
      </w:r>
      <w:r w:rsidRPr="0035497F">
        <w:rPr>
          <w:lang w:val="en"/>
        </w:rPr>
        <w:t xml:space="preserve">f you </w:t>
      </w:r>
      <w:r w:rsidR="009B5A3C" w:rsidRPr="009B5A3C">
        <w:t>enro</w:t>
      </w:r>
      <w:r w:rsidR="00FC287E" w:rsidRPr="009B5A3C">
        <w:t>l</w:t>
      </w:r>
      <w:r w:rsidRPr="0035497F">
        <w:rPr>
          <w:lang w:val="en"/>
        </w:rPr>
        <w:t xml:space="preserve"> in a</w:t>
      </w:r>
      <w:r>
        <w:rPr>
          <w:lang w:val="en"/>
        </w:rPr>
        <w:t xml:space="preserve"> </w:t>
      </w:r>
      <w:r w:rsidRPr="0035497F">
        <w:t>VET diploma</w:t>
      </w:r>
      <w:r>
        <w:t xml:space="preserve">, </w:t>
      </w:r>
      <w:r w:rsidRPr="0035497F">
        <w:t>VET advanced diploma</w:t>
      </w:r>
      <w:r>
        <w:t xml:space="preserve">, </w:t>
      </w:r>
      <w:r w:rsidRPr="0035497F">
        <w:t>VET graduate diploma</w:t>
      </w:r>
      <w:r>
        <w:t xml:space="preserve"> or </w:t>
      </w:r>
      <w:r w:rsidRPr="0035497F">
        <w:t>VET graduate certificate</w:t>
      </w:r>
      <w:r>
        <w:t xml:space="preserve"> </w:t>
      </w:r>
      <w:r w:rsidRPr="0035497F">
        <w:rPr>
          <w:lang w:val="en"/>
        </w:rPr>
        <w:t xml:space="preserve">and want to take out a VET FEE-HELP loan, you will need to give to your </w:t>
      </w:r>
      <w:r w:rsidRPr="0035497F">
        <w:rPr>
          <w:lang w:val="en"/>
        </w:rPr>
        <w:lastRenderedPageBreak/>
        <w:t xml:space="preserve">training provider a copy of your </w:t>
      </w:r>
      <w:r w:rsidRPr="0035497F">
        <w:t>Senior</w:t>
      </w:r>
      <w:r w:rsidRPr="0035497F">
        <w:rPr>
          <w:b/>
        </w:rPr>
        <w:t xml:space="preserve"> </w:t>
      </w:r>
      <w:r w:rsidRPr="0035497F">
        <w:t xml:space="preserve">Secondary Certificate of Education (year 12 certificate). </w:t>
      </w:r>
    </w:p>
    <w:p w:rsidR="00F077E1" w:rsidRPr="0035497F" w:rsidRDefault="00F077E1" w:rsidP="00F077E1">
      <w:r w:rsidRPr="0035497F">
        <w:t xml:space="preserve">If you </w:t>
      </w:r>
      <w:r w:rsidRPr="0035497F">
        <w:rPr>
          <w:b/>
          <w:u w:val="single"/>
        </w:rPr>
        <w:t xml:space="preserve">don’t </w:t>
      </w:r>
      <w:r w:rsidRPr="0035497F">
        <w:t xml:space="preserve">have a year 12 certificate you must be assessed as displaying </w:t>
      </w:r>
      <w:r>
        <w:t xml:space="preserve">a required level of </w:t>
      </w:r>
      <w:r w:rsidRPr="0035497F">
        <w:t>competence in both reading and numeracy. To do this your training provider must give you a test to see if you have the skills to give you a good chance of completing the course.</w:t>
      </w:r>
    </w:p>
    <w:p w:rsidR="00F077E1" w:rsidRPr="0035497F" w:rsidRDefault="00F077E1" w:rsidP="00F077E1">
      <w:r w:rsidRPr="0035497F">
        <w:t>If you don’t</w:t>
      </w:r>
      <w:r>
        <w:t xml:space="preserve"> attain an ‘</w:t>
      </w:r>
      <w:r w:rsidRPr="0016126C">
        <w:t>Exit Level 3 in the Australian Core Skills Framework (ACSF) in both reading and numeracy</w:t>
      </w:r>
      <w:r>
        <w:t>’</w:t>
      </w:r>
      <w:r w:rsidRPr="0035497F">
        <w:t xml:space="preserve"> you will not be able to take out a VET FEE-HELP loan. You may want to think about doing a lower level certificate course before you enrol in a diploma. You can’t get VET FEE-HELP for a certificate course but you could talk to your traini</w:t>
      </w:r>
      <w:r>
        <w:t>ng provider about payment plans or other Government subsidies.</w:t>
      </w:r>
    </w:p>
    <w:p w:rsidR="001625FA" w:rsidRDefault="001625FA" w:rsidP="00E7310A">
      <w:pPr>
        <w:pStyle w:val="VETHeading2"/>
        <w:rPr>
          <w:b w:val="0"/>
        </w:rPr>
      </w:pPr>
      <w:r w:rsidRPr="009217D7">
        <w:t xml:space="preserve">I am not sure if I have chosen the right course </w:t>
      </w:r>
      <w:r w:rsidR="00095403">
        <w:t>– ca</w:t>
      </w:r>
      <w:r w:rsidR="002158EF">
        <w:t>n I </w:t>
      </w:r>
      <w:r w:rsidR="00095403">
        <w:t>change my mind without getting a debt</w:t>
      </w:r>
      <w:r w:rsidRPr="009217D7">
        <w:t>?</w:t>
      </w:r>
    </w:p>
    <w:p w:rsidR="008E5E60" w:rsidRDefault="008E5E60" w:rsidP="008E5E60">
      <w:r>
        <w:t xml:space="preserve">The rules have been changed to make sure your provider will </w:t>
      </w:r>
      <w:r w:rsidRPr="009217D7">
        <w:t xml:space="preserve">provide </w:t>
      </w:r>
      <w:r>
        <w:t xml:space="preserve">you with </w:t>
      </w:r>
      <w:r w:rsidRPr="009217D7">
        <w:t>clear information on how to withdraw from a unit of study, including information on the census date.</w:t>
      </w:r>
      <w:r>
        <w:t xml:space="preserve">  They </w:t>
      </w:r>
      <w:r w:rsidR="001625FA">
        <w:t>must</w:t>
      </w:r>
      <w:r w:rsidR="00455852">
        <w:t xml:space="preserve"> also</w:t>
      </w:r>
      <w:r w:rsidR="001625FA">
        <w:t xml:space="preserve"> provide you </w:t>
      </w:r>
      <w:r w:rsidR="001625FA" w:rsidRPr="00AC206D">
        <w:t xml:space="preserve">with an invoice </w:t>
      </w:r>
      <w:r w:rsidR="00A913D9">
        <w:t xml:space="preserve">at least </w:t>
      </w:r>
      <w:r w:rsidR="001625FA" w:rsidRPr="00AC206D">
        <w:t>14 days prior to the census date</w:t>
      </w:r>
      <w:r w:rsidR="001625FA">
        <w:t xml:space="preserve"> which will set out ho</w:t>
      </w:r>
      <w:r w:rsidR="00A913D9">
        <w:t>w much your VET FEE-HELP loan will be</w:t>
      </w:r>
      <w:r w:rsidR="001625FA">
        <w:t xml:space="preserve">.  </w:t>
      </w:r>
    </w:p>
    <w:p w:rsidR="008E5E60" w:rsidRDefault="008E5E60" w:rsidP="008E5E60">
      <w:r w:rsidRPr="009217D7">
        <w:t xml:space="preserve">If you withdraw from your course after the census date </w:t>
      </w:r>
      <w:r w:rsidRPr="00A913D9">
        <w:rPr>
          <w:u w:val="single"/>
        </w:rPr>
        <w:t>you will incur a debt</w:t>
      </w:r>
      <w:r w:rsidRPr="009217D7">
        <w:t xml:space="preserve"> even if you </w:t>
      </w:r>
      <w:r>
        <w:t>didn’t end up doing t</w:t>
      </w:r>
      <w:r w:rsidRPr="009217D7">
        <w:t xml:space="preserve">he course. </w:t>
      </w:r>
      <w:r w:rsidR="009B5A3C">
        <w:t>You must withdraw on or before the census date if you do not want to get a debt.</w:t>
      </w:r>
    </w:p>
    <w:p w:rsidR="00A913D9" w:rsidRDefault="00FC287E" w:rsidP="008E5E60">
      <w:r>
        <w:t xml:space="preserve">It is your responsibility to </w:t>
      </w:r>
      <w:r w:rsidR="00A913D9">
        <w:t>follow up and notify your provider in writing what your intentions are before the census date.</w:t>
      </w:r>
    </w:p>
    <w:p w:rsidR="001625FA" w:rsidRDefault="008A019D" w:rsidP="00E7310A">
      <w:pPr>
        <w:pStyle w:val="VETHeading2"/>
      </w:pPr>
      <w:r>
        <w:t xml:space="preserve">My training provider will not let me submit my ‘request for a VET FEE-HELP loan’ form at the same time as my </w:t>
      </w:r>
      <w:r w:rsidR="002603A7">
        <w:t>enrolment</w:t>
      </w:r>
      <w:r>
        <w:t>–why not?</w:t>
      </w:r>
    </w:p>
    <w:p w:rsidR="00E7310A" w:rsidRDefault="008A019D" w:rsidP="00D9449A">
      <w:r w:rsidRPr="008A019D">
        <w:t xml:space="preserve">The new rules allow you time to think about </w:t>
      </w:r>
      <w:r w:rsidR="002603A7">
        <w:t xml:space="preserve">the full impacts from taking on a VET FEE-HELP loan. During the </w:t>
      </w:r>
      <w:r w:rsidR="00F077E1">
        <w:t>two</w:t>
      </w:r>
      <w:r w:rsidR="002603A7">
        <w:t xml:space="preserve"> days you may </w:t>
      </w:r>
      <w:r w:rsidR="00F077E1">
        <w:t xml:space="preserve">consider other </w:t>
      </w:r>
      <w:r w:rsidR="002603A7">
        <w:t>course</w:t>
      </w:r>
      <w:r w:rsidR="00F077E1">
        <w:t xml:space="preserve"> options</w:t>
      </w:r>
      <w:r w:rsidR="002603A7">
        <w:t xml:space="preserve"> or work out how the debt will affect your</w:t>
      </w:r>
      <w:r w:rsidR="008E5E60">
        <w:t xml:space="preserve"> circumstances. </w:t>
      </w:r>
      <w:r w:rsidR="00E7310A">
        <w:br w:type="page"/>
      </w:r>
    </w:p>
    <w:p w:rsidR="001625FA" w:rsidRPr="009217D7" w:rsidRDefault="001625FA" w:rsidP="00E7310A">
      <w:pPr>
        <w:pStyle w:val="VETHeading2"/>
      </w:pPr>
      <w:r>
        <w:lastRenderedPageBreak/>
        <w:t>I am new to Vocational Education and Training–w</w:t>
      </w:r>
      <w:r w:rsidRPr="009217D7">
        <w:t>hat is a census date?</w:t>
      </w:r>
    </w:p>
    <w:p w:rsidR="001625FA" w:rsidRDefault="001625FA" w:rsidP="00D9449A">
      <w:pPr>
        <w:rPr>
          <w:rFonts w:cstheme="minorHAnsi"/>
        </w:rPr>
      </w:pPr>
      <w:r>
        <w:rPr>
          <w:rFonts w:cstheme="minorHAnsi"/>
        </w:rPr>
        <w:t xml:space="preserve">Just like universities, Vocational Education and Training providers have an </w:t>
      </w:r>
      <w:r w:rsidRPr="009217D7">
        <w:rPr>
          <w:rFonts w:cstheme="minorHAnsi"/>
        </w:rPr>
        <w:t>official deadline for finalising your enrolment and fees for your studies</w:t>
      </w:r>
      <w:r>
        <w:rPr>
          <w:rFonts w:cstheme="minorHAnsi"/>
        </w:rPr>
        <w:t xml:space="preserve"> which </w:t>
      </w:r>
      <w:proofErr w:type="gramStart"/>
      <w:r w:rsidR="008E5E60">
        <w:rPr>
          <w:rFonts w:cstheme="minorHAnsi"/>
        </w:rPr>
        <w:t>is</w:t>
      </w:r>
      <w:proofErr w:type="gramEnd"/>
      <w:r>
        <w:rPr>
          <w:rFonts w:cstheme="minorHAnsi"/>
        </w:rPr>
        <w:t xml:space="preserve"> called the census date</w:t>
      </w:r>
      <w:r w:rsidRPr="00F077E1">
        <w:rPr>
          <w:rFonts w:cstheme="minorHAnsi"/>
        </w:rPr>
        <w:t xml:space="preserve">. </w:t>
      </w:r>
      <w:r w:rsidR="0016126C" w:rsidRPr="00F077E1">
        <w:rPr>
          <w:rFonts w:cstheme="minorHAnsi"/>
        </w:rPr>
        <w:t xml:space="preserve">If you have completed a </w:t>
      </w:r>
      <w:r w:rsidR="00455852">
        <w:rPr>
          <w:rFonts w:cstheme="minorHAnsi"/>
        </w:rPr>
        <w:t>‘</w:t>
      </w:r>
      <w:r w:rsidR="0024416D" w:rsidRPr="00F077E1">
        <w:rPr>
          <w:rFonts w:cstheme="minorHAnsi"/>
        </w:rPr>
        <w:t xml:space="preserve">request </w:t>
      </w:r>
      <w:r w:rsidR="0016126C" w:rsidRPr="00F077E1">
        <w:rPr>
          <w:rFonts w:cstheme="minorHAnsi"/>
        </w:rPr>
        <w:t xml:space="preserve">for VET FEE-HELP </w:t>
      </w:r>
      <w:r w:rsidR="00455852">
        <w:rPr>
          <w:rFonts w:cstheme="minorHAnsi"/>
        </w:rPr>
        <w:t xml:space="preserve">loan </w:t>
      </w:r>
      <w:r w:rsidR="0016126C" w:rsidRPr="00F077E1">
        <w:rPr>
          <w:rFonts w:cstheme="minorHAnsi"/>
        </w:rPr>
        <w:t>form</w:t>
      </w:r>
      <w:r w:rsidR="00455852">
        <w:rPr>
          <w:rFonts w:cstheme="minorHAnsi"/>
        </w:rPr>
        <w:t>’</w:t>
      </w:r>
      <w:r w:rsidR="0016126C" w:rsidRPr="00F077E1">
        <w:rPr>
          <w:rFonts w:cstheme="minorHAnsi"/>
        </w:rPr>
        <w:t xml:space="preserve"> and have given it to your provider</w:t>
      </w:r>
      <w:r w:rsidR="0024416D" w:rsidRPr="00F077E1">
        <w:rPr>
          <w:rFonts w:cstheme="minorHAnsi"/>
        </w:rPr>
        <w:t xml:space="preserve">, </w:t>
      </w:r>
      <w:r w:rsidR="0016126C" w:rsidRPr="00F077E1">
        <w:rPr>
          <w:rFonts w:cstheme="minorHAnsi"/>
        </w:rPr>
        <w:t xml:space="preserve">and </w:t>
      </w:r>
      <w:r w:rsidR="0024416D" w:rsidRPr="00F077E1">
        <w:rPr>
          <w:rFonts w:cstheme="minorHAnsi"/>
        </w:rPr>
        <w:t xml:space="preserve">then wish to withdraw, </w:t>
      </w:r>
      <w:r w:rsidR="0016126C" w:rsidRPr="00F077E1">
        <w:rPr>
          <w:rFonts w:cstheme="minorHAnsi"/>
        </w:rPr>
        <w:t xml:space="preserve">you have until the census date without obligations to pay </w:t>
      </w:r>
      <w:r w:rsidR="00455852">
        <w:rPr>
          <w:rFonts w:cstheme="minorHAnsi"/>
        </w:rPr>
        <w:t xml:space="preserve">tuition </w:t>
      </w:r>
      <w:r w:rsidR="0016126C" w:rsidRPr="00F077E1">
        <w:rPr>
          <w:rFonts w:cstheme="minorHAnsi"/>
        </w:rPr>
        <w:t>fees o</w:t>
      </w:r>
      <w:r w:rsidR="0024416D" w:rsidRPr="00F077E1">
        <w:rPr>
          <w:rFonts w:cstheme="minorHAnsi"/>
        </w:rPr>
        <w:t>r</w:t>
      </w:r>
      <w:r w:rsidR="0016126C" w:rsidRPr="00F077E1">
        <w:rPr>
          <w:rFonts w:cstheme="minorHAnsi"/>
        </w:rPr>
        <w:t xml:space="preserve"> continue studies.</w:t>
      </w:r>
    </w:p>
    <w:p w:rsidR="001625FA" w:rsidRPr="009E39A6" w:rsidRDefault="0035497F" w:rsidP="00E7310A">
      <w:pPr>
        <w:pStyle w:val="VETHeading2"/>
      </w:pPr>
      <w:r>
        <w:t xml:space="preserve">Why is my </w:t>
      </w:r>
      <w:r w:rsidR="001625FA">
        <w:t xml:space="preserve">training provider </w:t>
      </w:r>
      <w:r>
        <w:t xml:space="preserve">telling me they can’t take on any more </w:t>
      </w:r>
      <w:r w:rsidR="001625FA" w:rsidRPr="004C1EE7">
        <w:t>students</w:t>
      </w:r>
      <w:r w:rsidR="008E5E60">
        <w:t xml:space="preserve"> who want to </w:t>
      </w:r>
      <w:r w:rsidR="001625FA" w:rsidRPr="004C1EE7">
        <w:t xml:space="preserve">access </w:t>
      </w:r>
      <w:r w:rsidR="0016126C">
        <w:t>VET FEE</w:t>
      </w:r>
      <w:r w:rsidR="0016126C" w:rsidRPr="009E39A6">
        <w:noBreakHyphen/>
      </w:r>
      <w:r w:rsidR="001625FA" w:rsidRPr="009E39A6">
        <w:t>HELP</w:t>
      </w:r>
      <w:r w:rsidRPr="009E39A6">
        <w:t xml:space="preserve"> for some of their courses</w:t>
      </w:r>
      <w:r w:rsidR="001625FA" w:rsidRPr="009E39A6">
        <w:t>?</w:t>
      </w:r>
    </w:p>
    <w:p w:rsidR="0035497F" w:rsidRPr="009E39A6" w:rsidRDefault="008E5E60" w:rsidP="001625FA">
      <w:r w:rsidRPr="009E39A6">
        <w:t>As one of the major changes to the new rule</w:t>
      </w:r>
      <w:r w:rsidR="0016126C" w:rsidRPr="009E39A6">
        <w:t>s</w:t>
      </w:r>
      <w:r w:rsidRPr="009E39A6">
        <w:t xml:space="preserve"> being b</w:t>
      </w:r>
      <w:r w:rsidR="00835970">
        <w:t>r</w:t>
      </w:r>
      <w:r w:rsidRPr="009E39A6">
        <w:t>ought in on 1 January 2016, limits have been placed on providers</w:t>
      </w:r>
      <w:r w:rsidR="0016126C" w:rsidRPr="009E39A6">
        <w:t xml:space="preserve">. </w:t>
      </w:r>
      <w:r w:rsidR="00F077E1" w:rsidRPr="009E39A6">
        <w:t>For this reason, p</w:t>
      </w:r>
      <w:r w:rsidR="0016126C" w:rsidRPr="009E39A6">
        <w:t xml:space="preserve">roviders </w:t>
      </w:r>
      <w:r w:rsidR="00835970">
        <w:t>need to</w:t>
      </w:r>
      <w:r w:rsidR="00F077E1" w:rsidRPr="009E39A6">
        <w:t xml:space="preserve"> m</w:t>
      </w:r>
      <w:r w:rsidR="008D6FCA" w:rsidRPr="009E39A6">
        <w:t xml:space="preserve">onitor their total value of </w:t>
      </w:r>
      <w:r w:rsidR="0016126C" w:rsidRPr="009E39A6">
        <w:t xml:space="preserve">VET FEE-HELP </w:t>
      </w:r>
      <w:r w:rsidR="008D6FCA" w:rsidRPr="009E39A6">
        <w:t>loans their students have to make sure they stay within the</w:t>
      </w:r>
      <w:r w:rsidR="00835970">
        <w:t>ir</w:t>
      </w:r>
      <w:r w:rsidR="008D6FCA" w:rsidRPr="009E39A6">
        <w:t xml:space="preserve"> allocated limit</w:t>
      </w:r>
      <w:r w:rsidR="00F077E1" w:rsidRPr="009E39A6">
        <w:t xml:space="preserve">. </w:t>
      </w:r>
    </w:p>
    <w:p w:rsidR="001625FA" w:rsidRPr="009E39A6" w:rsidRDefault="0035497F" w:rsidP="001625FA">
      <w:r w:rsidRPr="009E39A6">
        <w:t xml:space="preserve">If you </w:t>
      </w:r>
      <w:r w:rsidR="009502EC" w:rsidRPr="009E39A6">
        <w:t>want</w:t>
      </w:r>
      <w:r w:rsidRPr="009E39A6">
        <w:t xml:space="preserve"> to </w:t>
      </w:r>
      <w:r w:rsidR="0016126C" w:rsidRPr="009E39A6">
        <w:t xml:space="preserve">find out more about what </w:t>
      </w:r>
      <w:r w:rsidRPr="009E39A6">
        <w:t xml:space="preserve">courses are VET FEE-HELP approved, you can search for courses </w:t>
      </w:r>
      <w:r w:rsidR="009502EC" w:rsidRPr="009E39A6">
        <w:t xml:space="preserve">on </w:t>
      </w:r>
      <w:hyperlink r:id="rId16" w:history="1">
        <w:r w:rsidR="001625FA" w:rsidRPr="009E39A6">
          <w:rPr>
            <w:rStyle w:val="Hyperlink"/>
          </w:rPr>
          <w:t>www.myskills.gov.au</w:t>
        </w:r>
      </w:hyperlink>
      <w:r w:rsidR="001625FA" w:rsidRPr="009E39A6">
        <w:t xml:space="preserve"> by selecting your relevant State or Territory.  You will then be able to mix and match your search options to find a training provider </w:t>
      </w:r>
      <w:r w:rsidR="00835970">
        <w:t>that</w:t>
      </w:r>
      <w:r w:rsidR="001625FA" w:rsidRPr="009E39A6">
        <w:t xml:space="preserve"> can deliver your course of choice. </w:t>
      </w:r>
    </w:p>
    <w:p w:rsidR="00121EE1" w:rsidRPr="009E39A6" w:rsidRDefault="009E39A6" w:rsidP="009502EC">
      <w:pPr>
        <w:rPr>
          <w:b/>
        </w:rPr>
      </w:pPr>
      <w:r w:rsidRPr="009E39A6">
        <w:rPr>
          <w:noProof/>
          <w:lang w:eastAsia="en-AU"/>
        </w:rPr>
        <w:drawing>
          <wp:inline distT="0" distB="0" distL="0" distR="0" wp14:anchorId="07AF9732" wp14:editId="764812A2">
            <wp:extent cx="3195320" cy="2127141"/>
            <wp:effectExtent l="0" t="0" r="5080" b="6985"/>
            <wp:docPr id="3" name="Picture 3" descr="student displayed in imamge working on heavy machinery" title="VET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195320" cy="2127141"/>
                    </a:xfrm>
                    <a:prstGeom prst="rect">
                      <a:avLst/>
                    </a:prstGeom>
                  </pic:spPr>
                </pic:pic>
              </a:graphicData>
            </a:graphic>
          </wp:inline>
        </w:drawing>
      </w:r>
    </w:p>
    <w:p w:rsidR="009502EC" w:rsidRPr="009E39A6" w:rsidRDefault="00C06587" w:rsidP="00E7310A">
      <w:pPr>
        <w:pStyle w:val="VETHeading2"/>
      </w:pPr>
      <w:r w:rsidRPr="009E39A6">
        <w:t xml:space="preserve">I am </w:t>
      </w:r>
      <w:r w:rsidR="00455852">
        <w:t>under</w:t>
      </w:r>
      <w:r w:rsidRPr="009E39A6">
        <w:t xml:space="preserve"> 18 </w:t>
      </w:r>
      <w:r w:rsidR="0035497F" w:rsidRPr="009E39A6">
        <w:t>a</w:t>
      </w:r>
      <w:r w:rsidRPr="009E39A6">
        <w:t>nd</w:t>
      </w:r>
      <w:r w:rsidR="0035497F" w:rsidRPr="009E39A6">
        <w:t xml:space="preserve"> classified by Centrelink as an independent person </w:t>
      </w:r>
      <w:r w:rsidRPr="009E39A6">
        <w:t>for Youth Allowance</w:t>
      </w:r>
      <w:r w:rsidR="0035497F" w:rsidRPr="009E39A6">
        <w:t xml:space="preserve">–am I still required to get a parent or guardian to co-sign the ‘request for </w:t>
      </w:r>
      <w:r w:rsidR="00455852">
        <w:t>VET FEE</w:t>
      </w:r>
      <w:r w:rsidR="00455852">
        <w:noBreakHyphen/>
        <w:t>HELP</w:t>
      </w:r>
      <w:r w:rsidR="0035497F" w:rsidRPr="009E39A6">
        <w:t xml:space="preserve"> loan form’?</w:t>
      </w:r>
      <w:r w:rsidR="009502EC" w:rsidRPr="009E39A6">
        <w:t xml:space="preserve"> </w:t>
      </w:r>
    </w:p>
    <w:p w:rsidR="009502EC" w:rsidRPr="009E39A6" w:rsidRDefault="009502EC" w:rsidP="009502EC">
      <w:r w:rsidRPr="009E39A6">
        <w:t xml:space="preserve">No, however you will need to provide evidence </w:t>
      </w:r>
      <w:r w:rsidR="00835970">
        <w:t xml:space="preserve">of your independent person classification </w:t>
      </w:r>
      <w:r w:rsidRPr="009E39A6">
        <w:t xml:space="preserve">to your training provider from Centrelink to prove you are exempt from this requirement. </w:t>
      </w:r>
    </w:p>
    <w:p w:rsidR="00C06587" w:rsidRPr="009E39A6" w:rsidRDefault="00C06587" w:rsidP="00E7310A">
      <w:pPr>
        <w:pStyle w:val="VETHeading2"/>
      </w:pPr>
      <w:r w:rsidRPr="009E39A6">
        <w:lastRenderedPageBreak/>
        <w:t xml:space="preserve">I want to start paying my loan off early – Do I have to wait until the automatic recoveries start when my income reaches </w:t>
      </w:r>
      <w:r w:rsidR="0024416D" w:rsidRPr="009E39A6">
        <w:t xml:space="preserve">the compulsory threshold amount of </w:t>
      </w:r>
      <w:r w:rsidRPr="009E39A6">
        <w:t xml:space="preserve">$54,126 (2015-16 income </w:t>
      </w:r>
      <w:proofErr w:type="gramStart"/>
      <w:r w:rsidRPr="009E39A6">
        <w:t>year</w:t>
      </w:r>
      <w:proofErr w:type="gramEnd"/>
      <w:r w:rsidRPr="009E39A6">
        <w:t>)?</w:t>
      </w:r>
    </w:p>
    <w:p w:rsidR="00C06587" w:rsidRDefault="00C06587" w:rsidP="009502EC">
      <w:pPr>
        <w:rPr>
          <w:lang w:val="en"/>
        </w:rPr>
      </w:pPr>
      <w:r w:rsidRPr="009E39A6">
        <w:t>No you don’t have to wait!  If you would like to start paying your VET FEE-HELP loan off sooner you can make arrangements with the Australian Taxation Office (ATO) by ringing 13 28 61. Please have your ‘</w:t>
      </w:r>
      <w:r w:rsidRPr="009E39A6">
        <w:rPr>
          <w:lang w:val="en"/>
        </w:rPr>
        <w:t>Payment Reference Number (PRN)’ handy which can be found on your Account Information Statement issued by the ATO.</w:t>
      </w:r>
    </w:p>
    <w:p w:rsidR="007D3E33" w:rsidRDefault="007D3E33" w:rsidP="007D3E33">
      <w:r>
        <w:rPr>
          <w:lang w:val="en"/>
        </w:rPr>
        <w:t xml:space="preserve">For all voluntary repayments made and processed by 31 December 2016, a voluntary repayment bonus of 5 per cent of the repayment amount applies to all repayments of $500 or more.  </w:t>
      </w:r>
      <w:r>
        <w:t xml:space="preserve">For further information about this visit the </w:t>
      </w:r>
      <w:r w:rsidRPr="00E7310A">
        <w:rPr>
          <w:rStyle w:val="VETBoldItalic"/>
        </w:rPr>
        <w:t xml:space="preserve">Study Assist </w:t>
      </w:r>
      <w:r>
        <w:t xml:space="preserve">website at </w:t>
      </w:r>
      <w:r w:rsidRPr="006C1BB7">
        <w:rPr>
          <w:rStyle w:val="Hyperlink"/>
        </w:rPr>
        <w:t>www.studyassist.gov.au</w:t>
      </w:r>
      <w:r w:rsidRPr="009C7745">
        <w:t>.</w:t>
      </w:r>
    </w:p>
    <w:p w:rsidR="00C06587" w:rsidRPr="009E39A6" w:rsidRDefault="00C06587" w:rsidP="00E7310A">
      <w:pPr>
        <w:pStyle w:val="VETHeading2"/>
      </w:pPr>
      <w:r w:rsidRPr="009E39A6">
        <w:t>How do I see what a VET FEE-HELP loan will cost me in the end?</w:t>
      </w:r>
    </w:p>
    <w:p w:rsidR="00C06587" w:rsidRDefault="00C06587" w:rsidP="009502EC">
      <w:pPr>
        <w:rPr>
          <w:b/>
        </w:rPr>
      </w:pPr>
      <w:r w:rsidRPr="009E39A6">
        <w:t xml:space="preserve">To see how much your course will cost </w:t>
      </w:r>
      <w:r w:rsidR="009C7745" w:rsidRPr="009E39A6">
        <w:t xml:space="preserve">if you get a VET FEE-HELP loan </w:t>
      </w:r>
      <w:r w:rsidRPr="009E39A6">
        <w:t>an online calculator is available at</w:t>
      </w:r>
      <w:r w:rsidR="009C7745" w:rsidRPr="009E39A6">
        <w:t xml:space="preserve"> </w:t>
      </w:r>
      <w:hyperlink r:id="rId18" w:history="1">
        <w:r w:rsidR="009E39A6" w:rsidRPr="009E39A6">
          <w:rPr>
            <w:rStyle w:val="Hyperlink"/>
          </w:rPr>
          <w:t>www.myskills.gov.au</w:t>
        </w:r>
      </w:hyperlink>
      <w:r w:rsidR="009E39A6" w:rsidRPr="009E39A6">
        <w:t>.  From the</w:t>
      </w:r>
      <w:r w:rsidR="008D199D">
        <w:t xml:space="preserve"> home page just select</w:t>
      </w:r>
      <w:r w:rsidR="009E39A6" w:rsidRPr="009E39A6">
        <w:t xml:space="preserve"> a course </w:t>
      </w:r>
      <w:r w:rsidR="008D199D">
        <w:t>o</w:t>
      </w:r>
      <w:r w:rsidR="00455852">
        <w:t>f</w:t>
      </w:r>
      <w:r w:rsidR="008D199D">
        <w:t xml:space="preserve"> your choice, then select your state/territory, </w:t>
      </w:r>
      <w:r w:rsidR="009E39A6" w:rsidRPr="009E39A6">
        <w:t xml:space="preserve">and the calculator will </w:t>
      </w:r>
      <w:r w:rsidR="008D199D">
        <w:t>display on the page if the course you have selected is a VET FEE-HELP approved course</w:t>
      </w:r>
      <w:r w:rsidR="009E39A6" w:rsidRPr="009E39A6">
        <w:t>.</w:t>
      </w:r>
      <w:r w:rsidR="007D3E33">
        <w:t xml:space="preserve"> </w:t>
      </w:r>
    </w:p>
    <w:p w:rsidR="009502EC" w:rsidRDefault="009502EC" w:rsidP="00E7310A">
      <w:pPr>
        <w:pStyle w:val="VETHeading2"/>
      </w:pPr>
      <w:r w:rsidRPr="00C06587">
        <w:t>Where can I find out further information?</w:t>
      </w:r>
    </w:p>
    <w:p w:rsidR="00121EE1" w:rsidRDefault="009502EC" w:rsidP="009502EC">
      <w:r>
        <w:t xml:space="preserve">Further information on the full suite of changes can be found on the </w:t>
      </w:r>
      <w:r w:rsidRPr="00E7310A">
        <w:rPr>
          <w:rStyle w:val="VETBoldItalic"/>
        </w:rPr>
        <w:t xml:space="preserve">Study Assist </w:t>
      </w:r>
      <w:r w:rsidRPr="006D1CA1">
        <w:t>website</w:t>
      </w:r>
      <w:r w:rsidR="008B5CDD">
        <w:t xml:space="preserve"> at </w:t>
      </w:r>
      <w:hyperlink r:id="rId19" w:history="1">
        <w:r w:rsidR="006D1CA1" w:rsidRPr="00846C5E">
          <w:rPr>
            <w:rStyle w:val="Hyperlink"/>
          </w:rPr>
          <w:t>www.studyassist.gov.au</w:t>
        </w:r>
      </w:hyperlink>
      <w:r w:rsidR="006D1CA1">
        <w:t>.</w:t>
      </w:r>
      <w:r>
        <w:t xml:space="preserve">  </w:t>
      </w:r>
      <w:r w:rsidR="006D1CA1">
        <w:t xml:space="preserve"> </w:t>
      </w:r>
      <w:r>
        <w:t>However, i</w:t>
      </w:r>
      <w:r w:rsidRPr="009502EC">
        <w:t xml:space="preserve">f you have any </w:t>
      </w:r>
      <w:r w:rsidR="00455852">
        <w:t xml:space="preserve">further </w:t>
      </w:r>
      <w:r w:rsidRPr="009502EC">
        <w:t xml:space="preserve">questions about the new </w:t>
      </w:r>
      <w:r>
        <w:t>rules</w:t>
      </w:r>
      <w:r w:rsidRPr="009502EC">
        <w:t xml:space="preserve">, go to the ‘Contacts’ page on the </w:t>
      </w:r>
      <w:r w:rsidRPr="00E7310A">
        <w:rPr>
          <w:rStyle w:val="VETBoldItalic"/>
        </w:rPr>
        <w:t xml:space="preserve">Study Assist </w:t>
      </w:r>
      <w:r w:rsidRPr="009502EC">
        <w:t>website and submit an enquiry.</w:t>
      </w:r>
      <w:r>
        <w:t xml:space="preserve"> </w:t>
      </w:r>
    </w:p>
    <w:sectPr w:rsidR="00121EE1" w:rsidSect="00CD5671">
      <w:type w:val="continuous"/>
      <w:pgSz w:w="11906" w:h="16838"/>
      <w:pgMar w:top="-851" w:right="707" w:bottom="993" w:left="851" w:header="8" w:footer="151"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146" w:rsidRDefault="00696146" w:rsidP="00130923">
      <w:pPr>
        <w:spacing w:after="0" w:line="240" w:lineRule="auto"/>
      </w:pPr>
      <w:r>
        <w:separator/>
      </w:r>
    </w:p>
  </w:endnote>
  <w:endnote w:type="continuationSeparator" w:id="0">
    <w:p w:rsidR="00696146" w:rsidRDefault="00696146"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0442077"/>
      <w:docPartObj>
        <w:docPartGallery w:val="Page Numbers (Bottom of Page)"/>
        <w:docPartUnique/>
      </w:docPartObj>
    </w:sdtPr>
    <w:sdtEndPr>
      <w:rPr>
        <w:noProof/>
      </w:rPr>
    </w:sdtEndPr>
    <w:sdtContent>
      <w:p w:rsidR="00FC6AB3" w:rsidRPr="000F6AD5" w:rsidRDefault="00CD5671" w:rsidP="00CD5671">
        <w:pPr>
          <w:pStyle w:val="Footer"/>
          <w:jc w:val="center"/>
        </w:pPr>
        <w:r>
          <w:rPr>
            <w:noProof/>
            <w:lang w:eastAsia="en-AU"/>
          </w:rPr>
          <w:drawing>
            <wp:anchor distT="0" distB="0" distL="114300" distR="114300" simplePos="0" relativeHeight="251660288" behindDoc="1" locked="0" layoutInCell="1" allowOverlap="1" wp14:anchorId="5981D63F" wp14:editId="65051D2E">
              <wp:simplePos x="0" y="0"/>
              <wp:positionH relativeFrom="column">
                <wp:posOffset>2540</wp:posOffset>
              </wp:positionH>
              <wp:positionV relativeFrom="paragraph">
                <wp:posOffset>95060</wp:posOffset>
              </wp:positionV>
              <wp:extent cx="7590155" cy="511810"/>
              <wp:effectExtent l="0" t="0" r="0" b="254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155" cy="511810"/>
                      </a:xfrm>
                      <a:prstGeom prst="rect">
                        <a:avLst/>
                      </a:prstGeom>
                      <a:noFill/>
                    </pic:spPr>
                  </pic:pic>
                </a:graphicData>
              </a:graphic>
              <wp14:sizeRelH relativeFrom="page">
                <wp14:pctWidth>0</wp14:pctWidth>
              </wp14:sizeRelH>
              <wp14:sizeRelV relativeFrom="page">
                <wp14:pctHeight>0</wp14:pctHeight>
              </wp14:sizeRelV>
            </wp:anchor>
          </w:drawing>
        </w:r>
        <w:r>
          <w:br/>
        </w:r>
        <w:r>
          <w:br/>
        </w:r>
        <w:r w:rsidR="00AD5772">
          <w:fldChar w:fldCharType="begin"/>
        </w:r>
        <w:r w:rsidR="00AD5772">
          <w:instrText xml:space="preserve"> PAGE   \* MERGEFORMAT </w:instrText>
        </w:r>
        <w:r w:rsidR="00AD5772">
          <w:fldChar w:fldCharType="separate"/>
        </w:r>
        <w:r w:rsidR="004C11A4">
          <w:rPr>
            <w:noProof/>
          </w:rPr>
          <w:t>1</w:t>
        </w:r>
        <w:r w:rsidR="00AD5772">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471409"/>
      <w:docPartObj>
        <w:docPartGallery w:val="Page Numbers (Bottom of Page)"/>
        <w:docPartUnique/>
      </w:docPartObj>
    </w:sdtPr>
    <w:sdtEndPr>
      <w:rPr>
        <w:noProof/>
      </w:rPr>
    </w:sdtEndPr>
    <w:sdtContent>
      <w:p w:rsidR="003242B9" w:rsidRPr="000429E4" w:rsidRDefault="00CD5671" w:rsidP="00CD5671">
        <w:pPr>
          <w:pStyle w:val="Footer"/>
          <w:jc w:val="center"/>
        </w:pPr>
        <w:r>
          <w:br/>
        </w:r>
        <w:r>
          <w:br/>
        </w:r>
        <w:r w:rsidR="00AD5772">
          <w:rPr>
            <w:noProof/>
            <w:lang w:eastAsia="en-AU"/>
          </w:rPr>
          <w:drawing>
            <wp:anchor distT="0" distB="0" distL="114300" distR="114300" simplePos="0" relativeHeight="251662336" behindDoc="1" locked="0" layoutInCell="1" allowOverlap="1" wp14:anchorId="40178404" wp14:editId="61305190">
              <wp:simplePos x="0" y="0"/>
              <wp:positionH relativeFrom="column">
                <wp:posOffset>-549275</wp:posOffset>
              </wp:positionH>
              <wp:positionV relativeFrom="paragraph">
                <wp:posOffset>94615</wp:posOffset>
              </wp:positionV>
              <wp:extent cx="7590155" cy="511810"/>
              <wp:effectExtent l="0" t="0" r="0" b="254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155" cy="511810"/>
                      </a:xfrm>
                      <a:prstGeom prst="rect">
                        <a:avLst/>
                      </a:prstGeom>
                      <a:noFill/>
                    </pic:spPr>
                  </pic:pic>
                </a:graphicData>
              </a:graphic>
              <wp14:sizeRelH relativeFrom="page">
                <wp14:pctWidth>0</wp14:pctWidth>
              </wp14:sizeRelH>
              <wp14:sizeRelV relativeFrom="page">
                <wp14:pctHeight>0</wp14:pctHeight>
              </wp14:sizeRelV>
            </wp:anchor>
          </w:drawing>
        </w:r>
        <w:r w:rsidR="00AD5772">
          <w:fldChar w:fldCharType="begin"/>
        </w:r>
        <w:r w:rsidR="00AD5772">
          <w:instrText xml:space="preserve"> PAGE   \* MERGEFORMAT </w:instrText>
        </w:r>
        <w:r w:rsidR="00AD5772">
          <w:fldChar w:fldCharType="separate"/>
        </w:r>
        <w:r w:rsidR="004C11A4">
          <w:rPr>
            <w:noProof/>
          </w:rPr>
          <w:t>3</w:t>
        </w:r>
        <w:r w:rsidR="00AD5772">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146" w:rsidRDefault="00696146" w:rsidP="00130923">
      <w:pPr>
        <w:spacing w:after="0" w:line="240" w:lineRule="auto"/>
      </w:pPr>
      <w:r>
        <w:separator/>
      </w:r>
    </w:p>
  </w:footnote>
  <w:footnote w:type="continuationSeparator" w:id="0">
    <w:p w:rsidR="00696146" w:rsidRDefault="00696146"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Pr="00F92479" w:rsidRDefault="00560CA0" w:rsidP="00101D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8pt;height:48.6pt" o:bullet="t">
        <v:imagedata r:id="rId1" o:title="flag"/>
      </v:shape>
    </w:pict>
  </w:numPicBullet>
  <w:abstractNum w:abstractNumId="0">
    <w:nsid w:val="0A784D04"/>
    <w:multiLevelType w:val="hybridMultilevel"/>
    <w:tmpl w:val="AB1E254E"/>
    <w:lvl w:ilvl="0" w:tplc="78CCB112">
      <w:start w:val="1"/>
      <w:numFmt w:val="lowerLetter"/>
      <w:pStyle w:val="VETListParagraph"/>
      <w:lvlText w:val="(%1)"/>
      <w:lvlJc w:val="left"/>
      <w:pPr>
        <w:ind w:left="720" w:hanging="360"/>
      </w:pPr>
      <w:rPr>
        <w:rFonts w:ascii="Calibri" w:hAnsi="Calibri" w:cs="Calibri" w:hint="default"/>
        <w:color w:val="auto"/>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nsid w:val="2BAF22C7"/>
    <w:multiLevelType w:val="hybridMultilevel"/>
    <w:tmpl w:val="E7229A04"/>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3079455A"/>
    <w:multiLevelType w:val="multilevel"/>
    <w:tmpl w:val="64F4757C"/>
    <w:lvl w:ilvl="0">
      <w:start w:val="1"/>
      <w:numFmt w:val="decimal"/>
      <w:pStyle w:val="VET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5">
    <w:nsid w:val="31705BE3"/>
    <w:multiLevelType w:val="hybridMultilevel"/>
    <w:tmpl w:val="B5C02948"/>
    <w:lvl w:ilvl="0" w:tplc="B05092F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5C351941"/>
    <w:multiLevelType w:val="hybridMultilevel"/>
    <w:tmpl w:val="2784461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0"/>
  </w:num>
  <w:num w:numId="7">
    <w:abstractNumId w:val="3"/>
  </w:num>
  <w:num w:numId="8">
    <w:abstractNumId w:val="7"/>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d5287ba9-0f08-415e-9e1f-9046ee8fb12a"/>
    <w:docVar w:name="_AMO_XmlVersion" w:val="Empty"/>
  </w:docVars>
  <w:rsids>
    <w:rsidRoot w:val="00C10C19"/>
    <w:rsid w:val="00002721"/>
    <w:rsid w:val="000036D9"/>
    <w:rsid w:val="00003FCE"/>
    <w:rsid w:val="000114B6"/>
    <w:rsid w:val="000153EA"/>
    <w:rsid w:val="00024E24"/>
    <w:rsid w:val="000267CE"/>
    <w:rsid w:val="000312FE"/>
    <w:rsid w:val="00034EAA"/>
    <w:rsid w:val="000429E4"/>
    <w:rsid w:val="000468C3"/>
    <w:rsid w:val="00062F97"/>
    <w:rsid w:val="00066E65"/>
    <w:rsid w:val="00072F23"/>
    <w:rsid w:val="000777D4"/>
    <w:rsid w:val="00081DB0"/>
    <w:rsid w:val="000861A6"/>
    <w:rsid w:val="00095403"/>
    <w:rsid w:val="00096031"/>
    <w:rsid w:val="000B0EB4"/>
    <w:rsid w:val="000B423E"/>
    <w:rsid w:val="000B4772"/>
    <w:rsid w:val="000C3AC8"/>
    <w:rsid w:val="000C7A78"/>
    <w:rsid w:val="000D0CCF"/>
    <w:rsid w:val="000D5514"/>
    <w:rsid w:val="000D7F32"/>
    <w:rsid w:val="000E50D0"/>
    <w:rsid w:val="000E7995"/>
    <w:rsid w:val="000E7E7B"/>
    <w:rsid w:val="000F1178"/>
    <w:rsid w:val="000F1EFA"/>
    <w:rsid w:val="000F3BA2"/>
    <w:rsid w:val="000F4DC6"/>
    <w:rsid w:val="000F6AD5"/>
    <w:rsid w:val="00101D6A"/>
    <w:rsid w:val="00107E57"/>
    <w:rsid w:val="00116101"/>
    <w:rsid w:val="001175BF"/>
    <w:rsid w:val="00121EE1"/>
    <w:rsid w:val="0012279D"/>
    <w:rsid w:val="00130923"/>
    <w:rsid w:val="001414F3"/>
    <w:rsid w:val="00141645"/>
    <w:rsid w:val="00143FCD"/>
    <w:rsid w:val="00146C57"/>
    <w:rsid w:val="0016126C"/>
    <w:rsid w:val="001625FA"/>
    <w:rsid w:val="00173F51"/>
    <w:rsid w:val="00180066"/>
    <w:rsid w:val="001948C9"/>
    <w:rsid w:val="00195B7D"/>
    <w:rsid w:val="001B6467"/>
    <w:rsid w:val="001B73D3"/>
    <w:rsid w:val="001C0693"/>
    <w:rsid w:val="001C1835"/>
    <w:rsid w:val="001D3ADE"/>
    <w:rsid w:val="001E5BBB"/>
    <w:rsid w:val="001E61C1"/>
    <w:rsid w:val="001F3A73"/>
    <w:rsid w:val="001F433C"/>
    <w:rsid w:val="00215845"/>
    <w:rsid w:val="002158EF"/>
    <w:rsid w:val="00217A60"/>
    <w:rsid w:val="00223EB1"/>
    <w:rsid w:val="0023110A"/>
    <w:rsid w:val="00231499"/>
    <w:rsid w:val="00233015"/>
    <w:rsid w:val="00236917"/>
    <w:rsid w:val="00243D6B"/>
    <w:rsid w:val="0024416D"/>
    <w:rsid w:val="00245FA4"/>
    <w:rsid w:val="00251949"/>
    <w:rsid w:val="00253BC6"/>
    <w:rsid w:val="0025471E"/>
    <w:rsid w:val="002603A7"/>
    <w:rsid w:val="00260B0F"/>
    <w:rsid w:val="00274AB3"/>
    <w:rsid w:val="002804AE"/>
    <w:rsid w:val="002807DF"/>
    <w:rsid w:val="00281DFF"/>
    <w:rsid w:val="00296E49"/>
    <w:rsid w:val="002A07FB"/>
    <w:rsid w:val="002A221B"/>
    <w:rsid w:val="002A25E6"/>
    <w:rsid w:val="002A3B7A"/>
    <w:rsid w:val="002B06E6"/>
    <w:rsid w:val="002D271F"/>
    <w:rsid w:val="002D6386"/>
    <w:rsid w:val="002E0B06"/>
    <w:rsid w:val="002F5EFD"/>
    <w:rsid w:val="00305B35"/>
    <w:rsid w:val="00306AE1"/>
    <w:rsid w:val="00312EC2"/>
    <w:rsid w:val="003166C5"/>
    <w:rsid w:val="003242B9"/>
    <w:rsid w:val="003275BF"/>
    <w:rsid w:val="00327E03"/>
    <w:rsid w:val="0035497F"/>
    <w:rsid w:val="00361209"/>
    <w:rsid w:val="00361759"/>
    <w:rsid w:val="00365D0D"/>
    <w:rsid w:val="003748CD"/>
    <w:rsid w:val="00374DF3"/>
    <w:rsid w:val="003A35B6"/>
    <w:rsid w:val="003A43F0"/>
    <w:rsid w:val="003B1A48"/>
    <w:rsid w:val="003B25D6"/>
    <w:rsid w:val="003C1586"/>
    <w:rsid w:val="003D5D03"/>
    <w:rsid w:val="003D67FC"/>
    <w:rsid w:val="003D7191"/>
    <w:rsid w:val="003E5BDC"/>
    <w:rsid w:val="003E5FC2"/>
    <w:rsid w:val="003F177C"/>
    <w:rsid w:val="003F7849"/>
    <w:rsid w:val="00403F54"/>
    <w:rsid w:val="004053B9"/>
    <w:rsid w:val="00406894"/>
    <w:rsid w:val="00406E5A"/>
    <w:rsid w:val="00410C6B"/>
    <w:rsid w:val="00417B08"/>
    <w:rsid w:val="004334E0"/>
    <w:rsid w:val="004424AE"/>
    <w:rsid w:val="00443BA9"/>
    <w:rsid w:val="00450D24"/>
    <w:rsid w:val="00451893"/>
    <w:rsid w:val="00455852"/>
    <w:rsid w:val="00455B34"/>
    <w:rsid w:val="00457839"/>
    <w:rsid w:val="00460072"/>
    <w:rsid w:val="004748D2"/>
    <w:rsid w:val="00475A95"/>
    <w:rsid w:val="0048762C"/>
    <w:rsid w:val="00490F19"/>
    <w:rsid w:val="004B0CBE"/>
    <w:rsid w:val="004B256F"/>
    <w:rsid w:val="004B71B9"/>
    <w:rsid w:val="004C0925"/>
    <w:rsid w:val="004C11A4"/>
    <w:rsid w:val="004C6C7C"/>
    <w:rsid w:val="00500D2E"/>
    <w:rsid w:val="00501DB7"/>
    <w:rsid w:val="005113B6"/>
    <w:rsid w:val="00517222"/>
    <w:rsid w:val="00520E78"/>
    <w:rsid w:val="0052661F"/>
    <w:rsid w:val="0052783E"/>
    <w:rsid w:val="00531817"/>
    <w:rsid w:val="005407D0"/>
    <w:rsid w:val="00543F8A"/>
    <w:rsid w:val="0055561C"/>
    <w:rsid w:val="00560CA0"/>
    <w:rsid w:val="005624F3"/>
    <w:rsid w:val="005811EF"/>
    <w:rsid w:val="0058142F"/>
    <w:rsid w:val="005818AE"/>
    <w:rsid w:val="00585F20"/>
    <w:rsid w:val="0059300D"/>
    <w:rsid w:val="005B0878"/>
    <w:rsid w:val="005B1FB5"/>
    <w:rsid w:val="005C15C0"/>
    <w:rsid w:val="005F47D4"/>
    <w:rsid w:val="0060021D"/>
    <w:rsid w:val="0060671B"/>
    <w:rsid w:val="00607B7E"/>
    <w:rsid w:val="00610654"/>
    <w:rsid w:val="00627B20"/>
    <w:rsid w:val="006318B9"/>
    <w:rsid w:val="006430A4"/>
    <w:rsid w:val="00653E8D"/>
    <w:rsid w:val="0066452F"/>
    <w:rsid w:val="00664716"/>
    <w:rsid w:val="0067026C"/>
    <w:rsid w:val="00677011"/>
    <w:rsid w:val="006941AB"/>
    <w:rsid w:val="00696146"/>
    <w:rsid w:val="006C168B"/>
    <w:rsid w:val="006C1BB7"/>
    <w:rsid w:val="006C7115"/>
    <w:rsid w:val="006C7D99"/>
    <w:rsid w:val="006D1CA1"/>
    <w:rsid w:val="006D3733"/>
    <w:rsid w:val="006D4AF2"/>
    <w:rsid w:val="006D7106"/>
    <w:rsid w:val="006E10EC"/>
    <w:rsid w:val="006E2D49"/>
    <w:rsid w:val="006E68AF"/>
    <w:rsid w:val="006F18E1"/>
    <w:rsid w:val="00705F06"/>
    <w:rsid w:val="00717700"/>
    <w:rsid w:val="00720122"/>
    <w:rsid w:val="0072124E"/>
    <w:rsid w:val="007242EF"/>
    <w:rsid w:val="0074039D"/>
    <w:rsid w:val="00740BE6"/>
    <w:rsid w:val="007468FC"/>
    <w:rsid w:val="0075475D"/>
    <w:rsid w:val="007578AC"/>
    <w:rsid w:val="00762D18"/>
    <w:rsid w:val="00765C4E"/>
    <w:rsid w:val="00774956"/>
    <w:rsid w:val="00783E6E"/>
    <w:rsid w:val="007879A9"/>
    <w:rsid w:val="00792CA3"/>
    <w:rsid w:val="00792F87"/>
    <w:rsid w:val="007965A6"/>
    <w:rsid w:val="007A0D27"/>
    <w:rsid w:val="007A586D"/>
    <w:rsid w:val="007B06EE"/>
    <w:rsid w:val="007B2FDD"/>
    <w:rsid w:val="007B6902"/>
    <w:rsid w:val="007C57B8"/>
    <w:rsid w:val="007D3E33"/>
    <w:rsid w:val="007D58FB"/>
    <w:rsid w:val="007E1D7E"/>
    <w:rsid w:val="007F3FB7"/>
    <w:rsid w:val="007F58ED"/>
    <w:rsid w:val="00800044"/>
    <w:rsid w:val="00801A77"/>
    <w:rsid w:val="0080259D"/>
    <w:rsid w:val="0081606B"/>
    <w:rsid w:val="00817053"/>
    <w:rsid w:val="00820EC0"/>
    <w:rsid w:val="00824C0F"/>
    <w:rsid w:val="00826AA3"/>
    <w:rsid w:val="00831E44"/>
    <w:rsid w:val="00832485"/>
    <w:rsid w:val="008342B5"/>
    <w:rsid w:val="0083468A"/>
    <w:rsid w:val="00835970"/>
    <w:rsid w:val="0083644C"/>
    <w:rsid w:val="00836CA8"/>
    <w:rsid w:val="00842D43"/>
    <w:rsid w:val="0084341B"/>
    <w:rsid w:val="008510E4"/>
    <w:rsid w:val="00856D1C"/>
    <w:rsid w:val="00863974"/>
    <w:rsid w:val="00876AC0"/>
    <w:rsid w:val="0088603C"/>
    <w:rsid w:val="00894238"/>
    <w:rsid w:val="00894410"/>
    <w:rsid w:val="00895906"/>
    <w:rsid w:val="00896561"/>
    <w:rsid w:val="008973B1"/>
    <w:rsid w:val="008A019D"/>
    <w:rsid w:val="008B5CDD"/>
    <w:rsid w:val="008D199D"/>
    <w:rsid w:val="008D22F0"/>
    <w:rsid w:val="008D6FCA"/>
    <w:rsid w:val="008D7782"/>
    <w:rsid w:val="008E1771"/>
    <w:rsid w:val="008E5E60"/>
    <w:rsid w:val="00901B6C"/>
    <w:rsid w:val="00903408"/>
    <w:rsid w:val="00907066"/>
    <w:rsid w:val="009116EA"/>
    <w:rsid w:val="00921A97"/>
    <w:rsid w:val="009229C1"/>
    <w:rsid w:val="009307C1"/>
    <w:rsid w:val="00933671"/>
    <w:rsid w:val="00941F21"/>
    <w:rsid w:val="009470F1"/>
    <w:rsid w:val="009502EC"/>
    <w:rsid w:val="00954C4E"/>
    <w:rsid w:val="00963086"/>
    <w:rsid w:val="00972BF7"/>
    <w:rsid w:val="00972DD5"/>
    <w:rsid w:val="00975F83"/>
    <w:rsid w:val="00981E60"/>
    <w:rsid w:val="00984879"/>
    <w:rsid w:val="00985632"/>
    <w:rsid w:val="00991B63"/>
    <w:rsid w:val="009B2428"/>
    <w:rsid w:val="009B358D"/>
    <w:rsid w:val="009B5A3C"/>
    <w:rsid w:val="009B5CB7"/>
    <w:rsid w:val="009B70A8"/>
    <w:rsid w:val="009C2432"/>
    <w:rsid w:val="009C4A80"/>
    <w:rsid w:val="009C7745"/>
    <w:rsid w:val="009D5361"/>
    <w:rsid w:val="009D5D69"/>
    <w:rsid w:val="009E158C"/>
    <w:rsid w:val="009E39A6"/>
    <w:rsid w:val="009E4C8C"/>
    <w:rsid w:val="00A12A12"/>
    <w:rsid w:val="00A31242"/>
    <w:rsid w:val="00A372F3"/>
    <w:rsid w:val="00A3783A"/>
    <w:rsid w:val="00A52530"/>
    <w:rsid w:val="00A52A3F"/>
    <w:rsid w:val="00A551BF"/>
    <w:rsid w:val="00A55E2B"/>
    <w:rsid w:val="00A65230"/>
    <w:rsid w:val="00A70524"/>
    <w:rsid w:val="00A73406"/>
    <w:rsid w:val="00A737AB"/>
    <w:rsid w:val="00A73C0E"/>
    <w:rsid w:val="00A83EF4"/>
    <w:rsid w:val="00A8518E"/>
    <w:rsid w:val="00A913D9"/>
    <w:rsid w:val="00AA0016"/>
    <w:rsid w:val="00AA1D57"/>
    <w:rsid w:val="00AA3CD3"/>
    <w:rsid w:val="00AA6100"/>
    <w:rsid w:val="00AB0B0E"/>
    <w:rsid w:val="00AB2507"/>
    <w:rsid w:val="00AC65DA"/>
    <w:rsid w:val="00AD5772"/>
    <w:rsid w:val="00AD708A"/>
    <w:rsid w:val="00AE74A5"/>
    <w:rsid w:val="00AE7E2F"/>
    <w:rsid w:val="00AF3BF7"/>
    <w:rsid w:val="00B06E71"/>
    <w:rsid w:val="00B13EED"/>
    <w:rsid w:val="00B2373B"/>
    <w:rsid w:val="00B2722A"/>
    <w:rsid w:val="00B32EDF"/>
    <w:rsid w:val="00B519D1"/>
    <w:rsid w:val="00B57D88"/>
    <w:rsid w:val="00B618BA"/>
    <w:rsid w:val="00B6431A"/>
    <w:rsid w:val="00B904AC"/>
    <w:rsid w:val="00B90820"/>
    <w:rsid w:val="00BA282D"/>
    <w:rsid w:val="00BA5E31"/>
    <w:rsid w:val="00BA7E02"/>
    <w:rsid w:val="00BB41AD"/>
    <w:rsid w:val="00BB6260"/>
    <w:rsid w:val="00BF23A0"/>
    <w:rsid w:val="00BF2D23"/>
    <w:rsid w:val="00BF5E06"/>
    <w:rsid w:val="00C00191"/>
    <w:rsid w:val="00C0153A"/>
    <w:rsid w:val="00C05950"/>
    <w:rsid w:val="00C05E74"/>
    <w:rsid w:val="00C06587"/>
    <w:rsid w:val="00C10C19"/>
    <w:rsid w:val="00C143B8"/>
    <w:rsid w:val="00C17D02"/>
    <w:rsid w:val="00C20894"/>
    <w:rsid w:val="00C25671"/>
    <w:rsid w:val="00C27DD4"/>
    <w:rsid w:val="00C30726"/>
    <w:rsid w:val="00C312D4"/>
    <w:rsid w:val="00C3380C"/>
    <w:rsid w:val="00C36311"/>
    <w:rsid w:val="00C41EEF"/>
    <w:rsid w:val="00C5649C"/>
    <w:rsid w:val="00C75486"/>
    <w:rsid w:val="00C8202C"/>
    <w:rsid w:val="00C82971"/>
    <w:rsid w:val="00C8525E"/>
    <w:rsid w:val="00C87167"/>
    <w:rsid w:val="00C91B88"/>
    <w:rsid w:val="00C91F55"/>
    <w:rsid w:val="00C92A5B"/>
    <w:rsid w:val="00C93181"/>
    <w:rsid w:val="00CA46EC"/>
    <w:rsid w:val="00CA55B4"/>
    <w:rsid w:val="00CB05CA"/>
    <w:rsid w:val="00CB1669"/>
    <w:rsid w:val="00CB5861"/>
    <w:rsid w:val="00CB7282"/>
    <w:rsid w:val="00CC326A"/>
    <w:rsid w:val="00CD4C8B"/>
    <w:rsid w:val="00CD5671"/>
    <w:rsid w:val="00CE1A80"/>
    <w:rsid w:val="00CF26BD"/>
    <w:rsid w:val="00CF32FE"/>
    <w:rsid w:val="00D05479"/>
    <w:rsid w:val="00D05B29"/>
    <w:rsid w:val="00D103C3"/>
    <w:rsid w:val="00D10F2D"/>
    <w:rsid w:val="00D1394D"/>
    <w:rsid w:val="00D20741"/>
    <w:rsid w:val="00D47740"/>
    <w:rsid w:val="00D65524"/>
    <w:rsid w:val="00D704ED"/>
    <w:rsid w:val="00D812B9"/>
    <w:rsid w:val="00D903FD"/>
    <w:rsid w:val="00D907C5"/>
    <w:rsid w:val="00D92A82"/>
    <w:rsid w:val="00D9449A"/>
    <w:rsid w:val="00D94BC5"/>
    <w:rsid w:val="00D9645E"/>
    <w:rsid w:val="00D96C08"/>
    <w:rsid w:val="00DB1E67"/>
    <w:rsid w:val="00DB2050"/>
    <w:rsid w:val="00DB5FBB"/>
    <w:rsid w:val="00DC0AC5"/>
    <w:rsid w:val="00DC2D0B"/>
    <w:rsid w:val="00DC3052"/>
    <w:rsid w:val="00DC4963"/>
    <w:rsid w:val="00DE01B9"/>
    <w:rsid w:val="00DE3229"/>
    <w:rsid w:val="00DE67C3"/>
    <w:rsid w:val="00DF25E6"/>
    <w:rsid w:val="00DF3C61"/>
    <w:rsid w:val="00DF46C4"/>
    <w:rsid w:val="00DF7BDF"/>
    <w:rsid w:val="00E00F65"/>
    <w:rsid w:val="00E22CA2"/>
    <w:rsid w:val="00E25FE2"/>
    <w:rsid w:val="00E37ACF"/>
    <w:rsid w:val="00E41483"/>
    <w:rsid w:val="00E46FB9"/>
    <w:rsid w:val="00E611E0"/>
    <w:rsid w:val="00E7310A"/>
    <w:rsid w:val="00E75146"/>
    <w:rsid w:val="00E84B90"/>
    <w:rsid w:val="00E876DF"/>
    <w:rsid w:val="00E94429"/>
    <w:rsid w:val="00E94E9C"/>
    <w:rsid w:val="00E97808"/>
    <w:rsid w:val="00EA74F5"/>
    <w:rsid w:val="00EC1BB7"/>
    <w:rsid w:val="00EC78E7"/>
    <w:rsid w:val="00ED2C73"/>
    <w:rsid w:val="00ED43D2"/>
    <w:rsid w:val="00EE3B8C"/>
    <w:rsid w:val="00EE3D2F"/>
    <w:rsid w:val="00EF4A38"/>
    <w:rsid w:val="00F04950"/>
    <w:rsid w:val="00F05170"/>
    <w:rsid w:val="00F077E1"/>
    <w:rsid w:val="00F11B8F"/>
    <w:rsid w:val="00F1540B"/>
    <w:rsid w:val="00F20880"/>
    <w:rsid w:val="00F34E92"/>
    <w:rsid w:val="00F4055B"/>
    <w:rsid w:val="00F47A45"/>
    <w:rsid w:val="00F523AC"/>
    <w:rsid w:val="00F534E0"/>
    <w:rsid w:val="00F60B34"/>
    <w:rsid w:val="00F74011"/>
    <w:rsid w:val="00F85D6C"/>
    <w:rsid w:val="00F90802"/>
    <w:rsid w:val="00F92479"/>
    <w:rsid w:val="00FA6366"/>
    <w:rsid w:val="00FB0C0B"/>
    <w:rsid w:val="00FB0CB4"/>
    <w:rsid w:val="00FB10CB"/>
    <w:rsid w:val="00FB5ACE"/>
    <w:rsid w:val="00FC287E"/>
    <w:rsid w:val="00FC6AB3"/>
    <w:rsid w:val="00FD0DE3"/>
    <w:rsid w:val="00FD5644"/>
    <w:rsid w:val="00FE336A"/>
    <w:rsid w:val="00FF42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6E10EC"/>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VETFooter">
    <w:name w:val="VET_Footer"/>
    <w:basedOn w:val="Normal"/>
    <w:qFormat/>
    <w:rsid w:val="00306AE1"/>
    <w:pPr>
      <w:tabs>
        <w:tab w:val="center" w:pos="4513"/>
        <w:tab w:val="right" w:pos="8647"/>
      </w:tabs>
      <w:spacing w:before="1320" w:after="0" w:line="240" w:lineRule="auto"/>
    </w:pPr>
    <w:rPr>
      <w:color w:val="522762"/>
      <w:sz w:val="20"/>
    </w:rPr>
  </w:style>
  <w:style w:type="paragraph" w:customStyle="1" w:styleId="VETHeading1Numbered">
    <w:name w:val="VET_Heading 1 Numbered"/>
    <w:basedOn w:val="VETHeading1"/>
    <w:qFormat/>
    <w:rsid w:val="000F4DC6"/>
    <w:pPr>
      <w:numPr>
        <w:numId w:val="5"/>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aliases w:val="Recommendation,L,Bullet point,List Paragraph - bullets,List Paragraph1,List Paragraph11,NFP GP Bulleted List,DDM Gen Text,bullet point list,Dot point 1.5 line spacing,List Paragraph Number,Content descriptions,Bullet Point,Bullet points"/>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
      </w:numPr>
      <w:spacing w:after="120"/>
      <w:ind w:left="369" w:hanging="369"/>
      <w:contextualSpacing/>
    </w:pPr>
  </w:style>
  <w:style w:type="paragraph" w:styleId="ListNumber2">
    <w:name w:val="List Number 2"/>
    <w:basedOn w:val="Normal"/>
    <w:uiPriority w:val="99"/>
    <w:semiHidden/>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
      </w:numPr>
      <w:spacing w:after="120"/>
      <w:ind w:left="1701" w:hanging="765"/>
      <w:contextualSpacing/>
    </w:pPr>
  </w:style>
  <w:style w:type="paragraph" w:styleId="ListNumber4">
    <w:name w:val="List Number 4"/>
    <w:basedOn w:val="Normal"/>
    <w:uiPriority w:val="99"/>
    <w:semiHidden/>
    <w:rsid w:val="00406E5A"/>
    <w:pPr>
      <w:numPr>
        <w:ilvl w:val="3"/>
        <w:numId w:val="1"/>
      </w:numPr>
      <w:spacing w:after="120"/>
      <w:ind w:left="2637" w:hanging="936"/>
      <w:contextualSpacing/>
    </w:pPr>
  </w:style>
  <w:style w:type="paragraph" w:styleId="ListBullet">
    <w:name w:val="List Bullet"/>
    <w:basedOn w:val="Normal"/>
    <w:uiPriority w:val="99"/>
    <w:semiHidden/>
    <w:rsid w:val="00CA46EC"/>
    <w:pPr>
      <w:numPr>
        <w:numId w:val="2"/>
      </w:numPr>
      <w:spacing w:after="120"/>
      <w:ind w:left="369" w:hanging="369"/>
      <w:contextualSpacing/>
    </w:pPr>
  </w:style>
  <w:style w:type="paragraph" w:styleId="ListBullet2">
    <w:name w:val="List Bullet 2"/>
    <w:basedOn w:val="Normal"/>
    <w:uiPriority w:val="99"/>
    <w:semiHidden/>
    <w:rsid w:val="00CA46EC"/>
    <w:pPr>
      <w:numPr>
        <w:ilvl w:val="1"/>
        <w:numId w:val="2"/>
      </w:numPr>
      <w:spacing w:after="120"/>
      <w:ind w:left="766" w:hanging="369"/>
      <w:contextualSpacing/>
    </w:pPr>
  </w:style>
  <w:style w:type="paragraph" w:styleId="ListBullet3">
    <w:name w:val="List Bullet 3"/>
    <w:basedOn w:val="Normal"/>
    <w:uiPriority w:val="99"/>
    <w:semiHidden/>
    <w:rsid w:val="00CA46EC"/>
    <w:pPr>
      <w:numPr>
        <w:ilvl w:val="2"/>
        <w:numId w:val="2"/>
      </w:numPr>
      <w:spacing w:after="120"/>
      <w:ind w:left="1163" w:hanging="369"/>
      <w:contextualSpacing/>
    </w:pPr>
  </w:style>
  <w:style w:type="paragraph" w:styleId="ListBullet4">
    <w:name w:val="List Bullet 4"/>
    <w:basedOn w:val="Normal"/>
    <w:uiPriority w:val="99"/>
    <w:semiHidden/>
    <w:rsid w:val="00CA46EC"/>
    <w:pPr>
      <w:numPr>
        <w:ilvl w:val="3"/>
        <w:numId w:val="2"/>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VETNormal">
    <w:name w:val="VET_Normal"/>
    <w:basedOn w:val="Normal"/>
    <w:qFormat/>
    <w:rsid w:val="003A35B6"/>
    <w:rPr>
      <w:noProof/>
    </w:rPr>
  </w:style>
  <w:style w:type="paragraph" w:customStyle="1" w:styleId="VETTitle">
    <w:name w:val="VET_Title"/>
    <w:basedOn w:val="Heading1"/>
    <w:qFormat/>
    <w:rsid w:val="00E25FE2"/>
    <w:pPr>
      <w:spacing w:before="400" w:after="120" w:line="720" w:lineRule="exact"/>
    </w:pPr>
    <w:rPr>
      <w:color w:val="083A81"/>
      <w:spacing w:val="5"/>
      <w:sz w:val="60"/>
      <w:szCs w:val="52"/>
    </w:rPr>
  </w:style>
  <w:style w:type="paragraph" w:customStyle="1" w:styleId="VETSubtitle">
    <w:name w:val="VET_Subtitle"/>
    <w:basedOn w:val="VETHeading1"/>
    <w:qFormat/>
    <w:rsid w:val="00E7310A"/>
    <w:pPr>
      <w:spacing w:before="120" w:after="0"/>
      <w:ind w:left="-567"/>
      <w:jc w:val="right"/>
    </w:pPr>
    <w:rPr>
      <w:b w:val="0"/>
      <w:bCs w:val="0"/>
      <w:iCs/>
      <w:sz w:val="30"/>
    </w:rPr>
  </w:style>
  <w:style w:type="paragraph" w:customStyle="1" w:styleId="VETDeleteText">
    <w:name w:val="VET_Delete Text"/>
    <w:basedOn w:val="Normal"/>
    <w:qFormat/>
    <w:rsid w:val="009470F1"/>
    <w:rPr>
      <w:color w:val="7030A0"/>
    </w:rPr>
  </w:style>
  <w:style w:type="paragraph" w:customStyle="1" w:styleId="VETHeading1">
    <w:name w:val="VET_Heading 1"/>
    <w:basedOn w:val="Normal"/>
    <w:qFormat/>
    <w:rsid w:val="00E7310A"/>
    <w:rPr>
      <w:rFonts w:eastAsiaTheme="majorEastAsia" w:cstheme="minorHAnsi"/>
      <w:b/>
      <w:bCs/>
      <w:color w:val="083A81"/>
      <w:sz w:val="24"/>
      <w:szCs w:val="24"/>
    </w:rPr>
  </w:style>
  <w:style w:type="paragraph" w:customStyle="1" w:styleId="VETHeading2">
    <w:name w:val="VET_Heading 2"/>
    <w:basedOn w:val="Normal"/>
    <w:qFormat/>
    <w:rsid w:val="00E7310A"/>
    <w:rPr>
      <w:b/>
    </w:rPr>
  </w:style>
  <w:style w:type="paragraph" w:customStyle="1" w:styleId="VETHeading3">
    <w:name w:val="VET_Heading 3"/>
    <w:basedOn w:val="Heading3"/>
    <w:qFormat/>
    <w:rsid w:val="000036D9"/>
  </w:style>
  <w:style w:type="paragraph" w:customStyle="1" w:styleId="VETHeading4">
    <w:name w:val="VET_Heading 4"/>
    <w:basedOn w:val="Heading4"/>
    <w:qFormat/>
    <w:rsid w:val="000036D9"/>
  </w:style>
  <w:style w:type="paragraph" w:customStyle="1" w:styleId="VETHeading5">
    <w:name w:val="VET_Heading 5"/>
    <w:basedOn w:val="Heading5"/>
    <w:qFormat/>
    <w:rsid w:val="000036D9"/>
  </w:style>
  <w:style w:type="paragraph" w:customStyle="1" w:styleId="VETHeading6">
    <w:name w:val="VET_Heading 6"/>
    <w:basedOn w:val="Heading6"/>
    <w:qFormat/>
    <w:rsid w:val="000036D9"/>
  </w:style>
  <w:style w:type="paragraph" w:customStyle="1" w:styleId="VETListBullet">
    <w:name w:val="VET_List Bullet"/>
    <w:basedOn w:val="ListBullet"/>
    <w:qFormat/>
    <w:rsid w:val="003A35B6"/>
    <w:pPr>
      <w:spacing w:after="200"/>
    </w:pPr>
  </w:style>
  <w:style w:type="paragraph" w:customStyle="1" w:styleId="Style1">
    <w:name w:val="Style1"/>
    <w:basedOn w:val="Normal"/>
    <w:semiHidden/>
    <w:qFormat/>
    <w:rsid w:val="000036D9"/>
    <w:pPr>
      <w:numPr>
        <w:numId w:val="4"/>
      </w:numPr>
      <w:spacing w:after="120"/>
      <w:ind w:left="426" w:hanging="369"/>
      <w:contextualSpacing/>
    </w:pPr>
  </w:style>
  <w:style w:type="paragraph" w:customStyle="1" w:styleId="VETListBullet2">
    <w:name w:val="VET_List Bullet 2"/>
    <w:basedOn w:val="ListBullet2"/>
    <w:qFormat/>
    <w:rsid w:val="003A35B6"/>
    <w:pPr>
      <w:spacing w:after="200"/>
    </w:pPr>
  </w:style>
  <w:style w:type="paragraph" w:customStyle="1" w:styleId="VETListNumber">
    <w:name w:val="VET_List Number"/>
    <w:basedOn w:val="ListNumber"/>
    <w:qFormat/>
    <w:rsid w:val="003A35B6"/>
    <w:pPr>
      <w:spacing w:after="200"/>
    </w:pPr>
  </w:style>
  <w:style w:type="paragraph" w:customStyle="1" w:styleId="VETListNumber2">
    <w:name w:val="VET_List Number 2"/>
    <w:basedOn w:val="ListNumber2"/>
    <w:qFormat/>
    <w:rsid w:val="003A35B6"/>
    <w:pPr>
      <w:spacing w:after="200"/>
    </w:pPr>
  </w:style>
  <w:style w:type="character" w:customStyle="1" w:styleId="VETBold">
    <w:name w:val="*VET_Bold"/>
    <w:basedOn w:val="Strong"/>
    <w:uiPriority w:val="1"/>
    <w:qFormat/>
    <w:rsid w:val="00B90820"/>
    <w:rPr>
      <w:b/>
      <w:bCs/>
    </w:rPr>
  </w:style>
  <w:style w:type="character" w:customStyle="1" w:styleId="VETBoldItalic">
    <w:name w:val="*VET_Bold Italic"/>
    <w:basedOn w:val="IntenseEmphasis"/>
    <w:uiPriority w:val="1"/>
    <w:qFormat/>
    <w:rsid w:val="00B90820"/>
    <w:rPr>
      <w:b/>
      <w:bCs/>
      <w:i/>
    </w:rPr>
  </w:style>
  <w:style w:type="character" w:customStyle="1" w:styleId="VETItalic">
    <w:name w:val="*VET_Italic"/>
    <w:basedOn w:val="Emphasis"/>
    <w:uiPriority w:val="1"/>
    <w:qFormat/>
    <w:rsid w:val="00DC4963"/>
    <w:rPr>
      <w:b w:val="0"/>
      <w:bCs/>
      <w:i/>
      <w:iCs/>
      <w:spacing w:val="0"/>
      <w:bdr w:val="none" w:sz="0" w:space="0" w:color="auto"/>
      <w:shd w:val="clear" w:color="auto" w:fill="auto"/>
    </w:rPr>
  </w:style>
  <w:style w:type="character" w:customStyle="1" w:styleId="VETHyperlink">
    <w:name w:val="*VET_Hyperlink"/>
    <w:basedOn w:val="DefaultParagraphFont"/>
    <w:uiPriority w:val="1"/>
    <w:qFormat/>
    <w:rsid w:val="00306AE1"/>
    <w:rPr>
      <w:color w:val="084268"/>
      <w:u w:val="single"/>
    </w:r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table" w:customStyle="1" w:styleId="Bluewithalternatingrows">
    <w:name w:val="Blue with alternating rows"/>
    <w:basedOn w:val="TableNormal"/>
    <w:uiPriority w:val="99"/>
    <w:rsid w:val="00E25FE2"/>
    <w:pPr>
      <w:spacing w:after="0" w:line="240" w:lineRule="auto"/>
    </w:pPr>
    <w:tblPr>
      <w:tblStyleRowBandSize w:val="1"/>
      <w:tblCellMar>
        <w:top w:w="28" w:type="dxa"/>
        <w:bottom w:w="28" w:type="dxa"/>
      </w:tblCellMar>
    </w:tblPr>
    <w:tblStylePr w:type="firstRow">
      <w:rPr>
        <w:b/>
        <w:color w:val="FFFFFF" w:themeColor="background2"/>
      </w:rPr>
      <w:tblPr/>
      <w:tcPr>
        <w:shd w:val="clear" w:color="auto" w:fill="083A81"/>
      </w:tcPr>
    </w:tblStylePr>
    <w:tblStylePr w:type="band2Horz">
      <w:tblPr/>
      <w:tcPr>
        <w:shd w:val="clear" w:color="auto" w:fill="C6C6DB"/>
      </w:tcPr>
    </w:tblStylePr>
  </w:style>
  <w:style w:type="paragraph" w:customStyle="1" w:styleId="VETListParagraph">
    <w:name w:val="VET_List Paragraph"/>
    <w:basedOn w:val="Normal"/>
    <w:qFormat/>
    <w:rsid w:val="00817053"/>
    <w:pPr>
      <w:numPr>
        <w:numId w:val="6"/>
      </w:numPr>
      <w:spacing w:before="120" w:after="0" w:line="20" w:lineRule="atLeast"/>
      <w:ind w:left="142" w:hanging="142"/>
      <w:contextualSpacing/>
    </w:pPr>
    <w:rPr>
      <w:rFonts w:cstheme="minorHAnsi"/>
      <w:i/>
      <w:sz w:val="16"/>
      <w:szCs w:val="16"/>
    </w:rPr>
  </w:style>
  <w:style w:type="table" w:customStyle="1" w:styleId="BlueTablenoshadedrows">
    <w:name w:val="Blue Table no shaded rows"/>
    <w:basedOn w:val="TableNormal"/>
    <w:uiPriority w:val="99"/>
    <w:rsid w:val="00E25FE2"/>
    <w:pPr>
      <w:spacing w:after="0" w:line="240" w:lineRule="auto"/>
    </w:pPr>
    <w:tblPr>
      <w:tblStyleRowBandSize w:val="1"/>
      <w:tblCellMar>
        <w:top w:w="28" w:type="dxa"/>
        <w:bottom w:w="28" w:type="dxa"/>
      </w:tblCellMar>
    </w:tblPr>
    <w:tblStylePr w:type="firstRow">
      <w:pPr>
        <w:jc w:val="left"/>
      </w:pPr>
      <w:rPr>
        <w:b/>
      </w:rPr>
      <w:tblPr/>
      <w:tcPr>
        <w:shd w:val="clear" w:color="auto" w:fill="083A81"/>
      </w:tcPr>
    </w:tblStylePr>
    <w:tblStylePr w:type="lastRow">
      <w:tblPr/>
      <w:tcPr>
        <w:tcBorders>
          <w:bottom w:val="single" w:sz="4" w:space="0" w:color="083A81"/>
        </w:tcBorders>
      </w:tcPr>
    </w:tblStylePr>
  </w:style>
  <w:style w:type="paragraph" w:customStyle="1" w:styleId="QTBHeading">
    <w:name w:val="QTBHeading"/>
    <w:basedOn w:val="Normal"/>
    <w:rsid w:val="00895906"/>
    <w:pPr>
      <w:spacing w:after="240" w:line="240" w:lineRule="auto"/>
    </w:pPr>
    <w:rPr>
      <w:rFonts w:ascii="Garamond" w:eastAsia="Times New Roman" w:hAnsi="Garamond" w:cs="Times New Roman"/>
      <w:b/>
      <w:caps/>
      <w:sz w:val="28"/>
      <w:szCs w:val="20"/>
      <w:lang w:eastAsia="en-AU"/>
    </w:rPr>
  </w:style>
  <w:style w:type="character" w:styleId="CommentReference">
    <w:name w:val="annotation reference"/>
    <w:basedOn w:val="DefaultParagraphFont"/>
    <w:uiPriority w:val="99"/>
    <w:semiHidden/>
    <w:rsid w:val="00417B08"/>
    <w:rPr>
      <w:sz w:val="16"/>
      <w:szCs w:val="16"/>
    </w:rPr>
  </w:style>
  <w:style w:type="paragraph" w:styleId="CommentText">
    <w:name w:val="annotation text"/>
    <w:basedOn w:val="Normal"/>
    <w:link w:val="CommentTextChar"/>
    <w:uiPriority w:val="99"/>
    <w:semiHidden/>
    <w:rsid w:val="00417B08"/>
    <w:pPr>
      <w:spacing w:line="240" w:lineRule="auto"/>
    </w:pPr>
    <w:rPr>
      <w:sz w:val="20"/>
      <w:szCs w:val="20"/>
    </w:rPr>
  </w:style>
  <w:style w:type="character" w:customStyle="1" w:styleId="CommentTextChar">
    <w:name w:val="Comment Text Char"/>
    <w:basedOn w:val="DefaultParagraphFont"/>
    <w:link w:val="CommentText"/>
    <w:uiPriority w:val="99"/>
    <w:semiHidden/>
    <w:rsid w:val="00417B08"/>
    <w:rPr>
      <w:sz w:val="20"/>
      <w:szCs w:val="20"/>
    </w:rPr>
  </w:style>
  <w:style w:type="paragraph" w:styleId="CommentSubject">
    <w:name w:val="annotation subject"/>
    <w:basedOn w:val="CommentText"/>
    <w:next w:val="CommentText"/>
    <w:link w:val="CommentSubjectChar"/>
    <w:uiPriority w:val="99"/>
    <w:semiHidden/>
    <w:rsid w:val="00417B08"/>
    <w:rPr>
      <w:b/>
      <w:bCs/>
    </w:rPr>
  </w:style>
  <w:style w:type="character" w:customStyle="1" w:styleId="CommentSubjectChar">
    <w:name w:val="Comment Subject Char"/>
    <w:basedOn w:val="CommentTextChar"/>
    <w:link w:val="CommentSubject"/>
    <w:uiPriority w:val="99"/>
    <w:semiHidden/>
    <w:rsid w:val="00417B08"/>
    <w:rPr>
      <w:b/>
      <w:bCs/>
      <w:sz w:val="20"/>
      <w:szCs w:val="20"/>
    </w:rPr>
  </w:style>
  <w:style w:type="character" w:customStyle="1" w:styleId="ListParagraphChar">
    <w:name w:val="List Paragraph Char"/>
    <w:aliases w:val="Recommendation Char,L Char,Bullet point Char,List Paragraph - bullets Char,List Paragraph1 Char,List Paragraph11 Char,NFP GP Bulleted List Char,DDM Gen Text Char,bullet point list Char,Dot point 1.5 line spacing Char"/>
    <w:basedOn w:val="DefaultParagraphFont"/>
    <w:link w:val="ListParagraph"/>
    <w:uiPriority w:val="34"/>
    <w:locked/>
    <w:rsid w:val="00717700"/>
  </w:style>
  <w:style w:type="paragraph" w:styleId="Revision">
    <w:name w:val="Revision"/>
    <w:hidden/>
    <w:uiPriority w:val="99"/>
    <w:semiHidden/>
    <w:rsid w:val="00361759"/>
    <w:pPr>
      <w:spacing w:after="0" w:line="240" w:lineRule="auto"/>
    </w:pPr>
  </w:style>
  <w:style w:type="character" w:styleId="Hyperlink">
    <w:name w:val="Hyperlink"/>
    <w:basedOn w:val="DefaultParagraphFont"/>
    <w:uiPriority w:val="99"/>
    <w:unhideWhenUsed/>
    <w:rsid w:val="00C93181"/>
    <w:rPr>
      <w:color w:val="165788" w:themeColor="hyperlink"/>
      <w:u w:val="single"/>
    </w:rPr>
  </w:style>
  <w:style w:type="paragraph" w:customStyle="1" w:styleId="LetterBody">
    <w:name w:val="Letter Body"/>
    <w:basedOn w:val="Normal"/>
    <w:qFormat/>
    <w:rsid w:val="00D05479"/>
    <w:pPr>
      <w:spacing w:after="120" w:line="240" w:lineRule="auto"/>
    </w:pPr>
    <w:rPr>
      <w:rFonts w:eastAsiaTheme="minorHAnsi"/>
    </w:rPr>
  </w:style>
  <w:style w:type="paragraph" w:customStyle="1" w:styleId="subsection">
    <w:name w:val="subsection"/>
    <w:aliases w:val="ss,Subsection"/>
    <w:basedOn w:val="Normal"/>
    <w:link w:val="subsectionChar"/>
    <w:rsid w:val="00D05479"/>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character" w:customStyle="1" w:styleId="subsectionChar">
    <w:name w:val="subsection Char"/>
    <w:aliases w:val="ss Char"/>
    <w:link w:val="subsection"/>
    <w:locked/>
    <w:rsid w:val="00D05479"/>
    <w:rPr>
      <w:rFonts w:ascii="Times New Roman" w:eastAsia="Times New Roman" w:hAnsi="Times New Roman" w:cs="Times New Roman"/>
      <w:szCs w:val="20"/>
      <w:lang w:eastAsia="en-AU"/>
    </w:rPr>
  </w:style>
  <w:style w:type="character" w:styleId="FollowedHyperlink">
    <w:name w:val="FollowedHyperlink"/>
    <w:basedOn w:val="DefaultParagraphFont"/>
    <w:uiPriority w:val="99"/>
    <w:semiHidden/>
    <w:rsid w:val="001625FA"/>
    <w:rPr>
      <w:color w:val="00000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6E10EC"/>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VETFooter">
    <w:name w:val="VET_Footer"/>
    <w:basedOn w:val="Normal"/>
    <w:qFormat/>
    <w:rsid w:val="00306AE1"/>
    <w:pPr>
      <w:tabs>
        <w:tab w:val="center" w:pos="4513"/>
        <w:tab w:val="right" w:pos="8647"/>
      </w:tabs>
      <w:spacing w:before="1320" w:after="0" w:line="240" w:lineRule="auto"/>
    </w:pPr>
    <w:rPr>
      <w:color w:val="522762"/>
      <w:sz w:val="20"/>
    </w:rPr>
  </w:style>
  <w:style w:type="paragraph" w:customStyle="1" w:styleId="VETHeading1Numbered">
    <w:name w:val="VET_Heading 1 Numbered"/>
    <w:basedOn w:val="VETHeading1"/>
    <w:qFormat/>
    <w:rsid w:val="000F4DC6"/>
    <w:pPr>
      <w:numPr>
        <w:numId w:val="5"/>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aliases w:val="Recommendation,L,Bullet point,List Paragraph - bullets,List Paragraph1,List Paragraph11,NFP GP Bulleted List,DDM Gen Text,bullet point list,Dot point 1.5 line spacing,List Paragraph Number,Content descriptions,Bullet Point,Bullet points"/>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
      </w:numPr>
      <w:spacing w:after="120"/>
      <w:ind w:left="369" w:hanging="369"/>
      <w:contextualSpacing/>
    </w:pPr>
  </w:style>
  <w:style w:type="paragraph" w:styleId="ListNumber2">
    <w:name w:val="List Number 2"/>
    <w:basedOn w:val="Normal"/>
    <w:uiPriority w:val="99"/>
    <w:semiHidden/>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
      </w:numPr>
      <w:spacing w:after="120"/>
      <w:ind w:left="1701" w:hanging="765"/>
      <w:contextualSpacing/>
    </w:pPr>
  </w:style>
  <w:style w:type="paragraph" w:styleId="ListNumber4">
    <w:name w:val="List Number 4"/>
    <w:basedOn w:val="Normal"/>
    <w:uiPriority w:val="99"/>
    <w:semiHidden/>
    <w:rsid w:val="00406E5A"/>
    <w:pPr>
      <w:numPr>
        <w:ilvl w:val="3"/>
        <w:numId w:val="1"/>
      </w:numPr>
      <w:spacing w:after="120"/>
      <w:ind w:left="2637" w:hanging="936"/>
      <w:contextualSpacing/>
    </w:pPr>
  </w:style>
  <w:style w:type="paragraph" w:styleId="ListBullet">
    <w:name w:val="List Bullet"/>
    <w:basedOn w:val="Normal"/>
    <w:uiPriority w:val="99"/>
    <w:semiHidden/>
    <w:rsid w:val="00CA46EC"/>
    <w:pPr>
      <w:numPr>
        <w:numId w:val="2"/>
      </w:numPr>
      <w:spacing w:after="120"/>
      <w:ind w:left="369" w:hanging="369"/>
      <w:contextualSpacing/>
    </w:pPr>
  </w:style>
  <w:style w:type="paragraph" w:styleId="ListBullet2">
    <w:name w:val="List Bullet 2"/>
    <w:basedOn w:val="Normal"/>
    <w:uiPriority w:val="99"/>
    <w:semiHidden/>
    <w:rsid w:val="00CA46EC"/>
    <w:pPr>
      <w:numPr>
        <w:ilvl w:val="1"/>
        <w:numId w:val="2"/>
      </w:numPr>
      <w:spacing w:after="120"/>
      <w:ind w:left="766" w:hanging="369"/>
      <w:contextualSpacing/>
    </w:pPr>
  </w:style>
  <w:style w:type="paragraph" w:styleId="ListBullet3">
    <w:name w:val="List Bullet 3"/>
    <w:basedOn w:val="Normal"/>
    <w:uiPriority w:val="99"/>
    <w:semiHidden/>
    <w:rsid w:val="00CA46EC"/>
    <w:pPr>
      <w:numPr>
        <w:ilvl w:val="2"/>
        <w:numId w:val="2"/>
      </w:numPr>
      <w:spacing w:after="120"/>
      <w:ind w:left="1163" w:hanging="369"/>
      <w:contextualSpacing/>
    </w:pPr>
  </w:style>
  <w:style w:type="paragraph" w:styleId="ListBullet4">
    <w:name w:val="List Bullet 4"/>
    <w:basedOn w:val="Normal"/>
    <w:uiPriority w:val="99"/>
    <w:semiHidden/>
    <w:rsid w:val="00CA46EC"/>
    <w:pPr>
      <w:numPr>
        <w:ilvl w:val="3"/>
        <w:numId w:val="2"/>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VETNormal">
    <w:name w:val="VET_Normal"/>
    <w:basedOn w:val="Normal"/>
    <w:qFormat/>
    <w:rsid w:val="003A35B6"/>
    <w:rPr>
      <w:noProof/>
    </w:rPr>
  </w:style>
  <w:style w:type="paragraph" w:customStyle="1" w:styleId="VETTitle">
    <w:name w:val="VET_Title"/>
    <w:basedOn w:val="Heading1"/>
    <w:qFormat/>
    <w:rsid w:val="00E25FE2"/>
    <w:pPr>
      <w:spacing w:before="400" w:after="120" w:line="720" w:lineRule="exact"/>
    </w:pPr>
    <w:rPr>
      <w:color w:val="083A81"/>
      <w:spacing w:val="5"/>
      <w:sz w:val="60"/>
      <w:szCs w:val="52"/>
    </w:rPr>
  </w:style>
  <w:style w:type="paragraph" w:customStyle="1" w:styleId="VETSubtitle">
    <w:name w:val="VET_Subtitle"/>
    <w:basedOn w:val="VETHeading1"/>
    <w:qFormat/>
    <w:rsid w:val="00E7310A"/>
    <w:pPr>
      <w:spacing w:before="120" w:after="0"/>
      <w:ind w:left="-567"/>
      <w:jc w:val="right"/>
    </w:pPr>
    <w:rPr>
      <w:b w:val="0"/>
      <w:bCs w:val="0"/>
      <w:iCs/>
      <w:sz w:val="30"/>
    </w:rPr>
  </w:style>
  <w:style w:type="paragraph" w:customStyle="1" w:styleId="VETDeleteText">
    <w:name w:val="VET_Delete Text"/>
    <w:basedOn w:val="Normal"/>
    <w:qFormat/>
    <w:rsid w:val="009470F1"/>
    <w:rPr>
      <w:color w:val="7030A0"/>
    </w:rPr>
  </w:style>
  <w:style w:type="paragraph" w:customStyle="1" w:styleId="VETHeading1">
    <w:name w:val="VET_Heading 1"/>
    <w:basedOn w:val="Normal"/>
    <w:qFormat/>
    <w:rsid w:val="00E7310A"/>
    <w:rPr>
      <w:rFonts w:eastAsiaTheme="majorEastAsia" w:cstheme="minorHAnsi"/>
      <w:b/>
      <w:bCs/>
      <w:color w:val="083A81"/>
      <w:sz w:val="24"/>
      <w:szCs w:val="24"/>
    </w:rPr>
  </w:style>
  <w:style w:type="paragraph" w:customStyle="1" w:styleId="VETHeading2">
    <w:name w:val="VET_Heading 2"/>
    <w:basedOn w:val="Normal"/>
    <w:qFormat/>
    <w:rsid w:val="00E7310A"/>
    <w:rPr>
      <w:b/>
    </w:rPr>
  </w:style>
  <w:style w:type="paragraph" w:customStyle="1" w:styleId="VETHeading3">
    <w:name w:val="VET_Heading 3"/>
    <w:basedOn w:val="Heading3"/>
    <w:qFormat/>
    <w:rsid w:val="000036D9"/>
  </w:style>
  <w:style w:type="paragraph" w:customStyle="1" w:styleId="VETHeading4">
    <w:name w:val="VET_Heading 4"/>
    <w:basedOn w:val="Heading4"/>
    <w:qFormat/>
    <w:rsid w:val="000036D9"/>
  </w:style>
  <w:style w:type="paragraph" w:customStyle="1" w:styleId="VETHeading5">
    <w:name w:val="VET_Heading 5"/>
    <w:basedOn w:val="Heading5"/>
    <w:qFormat/>
    <w:rsid w:val="000036D9"/>
  </w:style>
  <w:style w:type="paragraph" w:customStyle="1" w:styleId="VETHeading6">
    <w:name w:val="VET_Heading 6"/>
    <w:basedOn w:val="Heading6"/>
    <w:qFormat/>
    <w:rsid w:val="000036D9"/>
  </w:style>
  <w:style w:type="paragraph" w:customStyle="1" w:styleId="VETListBullet">
    <w:name w:val="VET_List Bullet"/>
    <w:basedOn w:val="ListBullet"/>
    <w:qFormat/>
    <w:rsid w:val="003A35B6"/>
    <w:pPr>
      <w:spacing w:after="200"/>
    </w:pPr>
  </w:style>
  <w:style w:type="paragraph" w:customStyle="1" w:styleId="Style1">
    <w:name w:val="Style1"/>
    <w:basedOn w:val="Normal"/>
    <w:semiHidden/>
    <w:qFormat/>
    <w:rsid w:val="000036D9"/>
    <w:pPr>
      <w:numPr>
        <w:numId w:val="4"/>
      </w:numPr>
      <w:spacing w:after="120"/>
      <w:ind w:left="426" w:hanging="369"/>
      <w:contextualSpacing/>
    </w:pPr>
  </w:style>
  <w:style w:type="paragraph" w:customStyle="1" w:styleId="VETListBullet2">
    <w:name w:val="VET_List Bullet 2"/>
    <w:basedOn w:val="ListBullet2"/>
    <w:qFormat/>
    <w:rsid w:val="003A35B6"/>
    <w:pPr>
      <w:spacing w:after="200"/>
    </w:pPr>
  </w:style>
  <w:style w:type="paragraph" w:customStyle="1" w:styleId="VETListNumber">
    <w:name w:val="VET_List Number"/>
    <w:basedOn w:val="ListNumber"/>
    <w:qFormat/>
    <w:rsid w:val="003A35B6"/>
    <w:pPr>
      <w:spacing w:after="200"/>
    </w:pPr>
  </w:style>
  <w:style w:type="paragraph" w:customStyle="1" w:styleId="VETListNumber2">
    <w:name w:val="VET_List Number 2"/>
    <w:basedOn w:val="ListNumber2"/>
    <w:qFormat/>
    <w:rsid w:val="003A35B6"/>
    <w:pPr>
      <w:spacing w:after="200"/>
    </w:pPr>
  </w:style>
  <w:style w:type="character" w:customStyle="1" w:styleId="VETBold">
    <w:name w:val="*VET_Bold"/>
    <w:basedOn w:val="Strong"/>
    <w:uiPriority w:val="1"/>
    <w:qFormat/>
    <w:rsid w:val="00B90820"/>
    <w:rPr>
      <w:b/>
      <w:bCs/>
    </w:rPr>
  </w:style>
  <w:style w:type="character" w:customStyle="1" w:styleId="VETBoldItalic">
    <w:name w:val="*VET_Bold Italic"/>
    <w:basedOn w:val="IntenseEmphasis"/>
    <w:uiPriority w:val="1"/>
    <w:qFormat/>
    <w:rsid w:val="00B90820"/>
    <w:rPr>
      <w:b/>
      <w:bCs/>
      <w:i/>
    </w:rPr>
  </w:style>
  <w:style w:type="character" w:customStyle="1" w:styleId="VETItalic">
    <w:name w:val="*VET_Italic"/>
    <w:basedOn w:val="Emphasis"/>
    <w:uiPriority w:val="1"/>
    <w:qFormat/>
    <w:rsid w:val="00DC4963"/>
    <w:rPr>
      <w:b w:val="0"/>
      <w:bCs/>
      <w:i/>
      <w:iCs/>
      <w:spacing w:val="0"/>
      <w:bdr w:val="none" w:sz="0" w:space="0" w:color="auto"/>
      <w:shd w:val="clear" w:color="auto" w:fill="auto"/>
    </w:rPr>
  </w:style>
  <w:style w:type="character" w:customStyle="1" w:styleId="VETHyperlink">
    <w:name w:val="*VET_Hyperlink"/>
    <w:basedOn w:val="DefaultParagraphFont"/>
    <w:uiPriority w:val="1"/>
    <w:qFormat/>
    <w:rsid w:val="00306AE1"/>
    <w:rPr>
      <w:color w:val="084268"/>
      <w:u w:val="single"/>
    </w:r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table" w:customStyle="1" w:styleId="Bluewithalternatingrows">
    <w:name w:val="Blue with alternating rows"/>
    <w:basedOn w:val="TableNormal"/>
    <w:uiPriority w:val="99"/>
    <w:rsid w:val="00E25FE2"/>
    <w:pPr>
      <w:spacing w:after="0" w:line="240" w:lineRule="auto"/>
    </w:pPr>
    <w:tblPr>
      <w:tblStyleRowBandSize w:val="1"/>
      <w:tblCellMar>
        <w:top w:w="28" w:type="dxa"/>
        <w:bottom w:w="28" w:type="dxa"/>
      </w:tblCellMar>
    </w:tblPr>
    <w:tblStylePr w:type="firstRow">
      <w:rPr>
        <w:b/>
        <w:color w:val="FFFFFF" w:themeColor="background2"/>
      </w:rPr>
      <w:tblPr/>
      <w:tcPr>
        <w:shd w:val="clear" w:color="auto" w:fill="083A81"/>
      </w:tcPr>
    </w:tblStylePr>
    <w:tblStylePr w:type="band2Horz">
      <w:tblPr/>
      <w:tcPr>
        <w:shd w:val="clear" w:color="auto" w:fill="C6C6DB"/>
      </w:tcPr>
    </w:tblStylePr>
  </w:style>
  <w:style w:type="paragraph" w:customStyle="1" w:styleId="VETListParagraph">
    <w:name w:val="VET_List Paragraph"/>
    <w:basedOn w:val="Normal"/>
    <w:qFormat/>
    <w:rsid w:val="00817053"/>
    <w:pPr>
      <w:numPr>
        <w:numId w:val="6"/>
      </w:numPr>
      <w:spacing w:before="120" w:after="0" w:line="20" w:lineRule="atLeast"/>
      <w:ind w:left="142" w:hanging="142"/>
      <w:contextualSpacing/>
    </w:pPr>
    <w:rPr>
      <w:rFonts w:cstheme="minorHAnsi"/>
      <w:i/>
      <w:sz w:val="16"/>
      <w:szCs w:val="16"/>
    </w:rPr>
  </w:style>
  <w:style w:type="table" w:customStyle="1" w:styleId="BlueTablenoshadedrows">
    <w:name w:val="Blue Table no shaded rows"/>
    <w:basedOn w:val="TableNormal"/>
    <w:uiPriority w:val="99"/>
    <w:rsid w:val="00E25FE2"/>
    <w:pPr>
      <w:spacing w:after="0" w:line="240" w:lineRule="auto"/>
    </w:pPr>
    <w:tblPr>
      <w:tblStyleRowBandSize w:val="1"/>
      <w:tblCellMar>
        <w:top w:w="28" w:type="dxa"/>
        <w:bottom w:w="28" w:type="dxa"/>
      </w:tblCellMar>
    </w:tblPr>
    <w:tblStylePr w:type="firstRow">
      <w:pPr>
        <w:jc w:val="left"/>
      </w:pPr>
      <w:rPr>
        <w:b/>
      </w:rPr>
      <w:tblPr/>
      <w:tcPr>
        <w:shd w:val="clear" w:color="auto" w:fill="083A81"/>
      </w:tcPr>
    </w:tblStylePr>
    <w:tblStylePr w:type="lastRow">
      <w:tblPr/>
      <w:tcPr>
        <w:tcBorders>
          <w:bottom w:val="single" w:sz="4" w:space="0" w:color="083A81"/>
        </w:tcBorders>
      </w:tcPr>
    </w:tblStylePr>
  </w:style>
  <w:style w:type="paragraph" w:customStyle="1" w:styleId="QTBHeading">
    <w:name w:val="QTBHeading"/>
    <w:basedOn w:val="Normal"/>
    <w:rsid w:val="00895906"/>
    <w:pPr>
      <w:spacing w:after="240" w:line="240" w:lineRule="auto"/>
    </w:pPr>
    <w:rPr>
      <w:rFonts w:ascii="Garamond" w:eastAsia="Times New Roman" w:hAnsi="Garamond" w:cs="Times New Roman"/>
      <w:b/>
      <w:caps/>
      <w:sz w:val="28"/>
      <w:szCs w:val="20"/>
      <w:lang w:eastAsia="en-AU"/>
    </w:rPr>
  </w:style>
  <w:style w:type="character" w:styleId="CommentReference">
    <w:name w:val="annotation reference"/>
    <w:basedOn w:val="DefaultParagraphFont"/>
    <w:uiPriority w:val="99"/>
    <w:semiHidden/>
    <w:rsid w:val="00417B08"/>
    <w:rPr>
      <w:sz w:val="16"/>
      <w:szCs w:val="16"/>
    </w:rPr>
  </w:style>
  <w:style w:type="paragraph" w:styleId="CommentText">
    <w:name w:val="annotation text"/>
    <w:basedOn w:val="Normal"/>
    <w:link w:val="CommentTextChar"/>
    <w:uiPriority w:val="99"/>
    <w:semiHidden/>
    <w:rsid w:val="00417B08"/>
    <w:pPr>
      <w:spacing w:line="240" w:lineRule="auto"/>
    </w:pPr>
    <w:rPr>
      <w:sz w:val="20"/>
      <w:szCs w:val="20"/>
    </w:rPr>
  </w:style>
  <w:style w:type="character" w:customStyle="1" w:styleId="CommentTextChar">
    <w:name w:val="Comment Text Char"/>
    <w:basedOn w:val="DefaultParagraphFont"/>
    <w:link w:val="CommentText"/>
    <w:uiPriority w:val="99"/>
    <w:semiHidden/>
    <w:rsid w:val="00417B08"/>
    <w:rPr>
      <w:sz w:val="20"/>
      <w:szCs w:val="20"/>
    </w:rPr>
  </w:style>
  <w:style w:type="paragraph" w:styleId="CommentSubject">
    <w:name w:val="annotation subject"/>
    <w:basedOn w:val="CommentText"/>
    <w:next w:val="CommentText"/>
    <w:link w:val="CommentSubjectChar"/>
    <w:uiPriority w:val="99"/>
    <w:semiHidden/>
    <w:rsid w:val="00417B08"/>
    <w:rPr>
      <w:b/>
      <w:bCs/>
    </w:rPr>
  </w:style>
  <w:style w:type="character" w:customStyle="1" w:styleId="CommentSubjectChar">
    <w:name w:val="Comment Subject Char"/>
    <w:basedOn w:val="CommentTextChar"/>
    <w:link w:val="CommentSubject"/>
    <w:uiPriority w:val="99"/>
    <w:semiHidden/>
    <w:rsid w:val="00417B08"/>
    <w:rPr>
      <w:b/>
      <w:bCs/>
      <w:sz w:val="20"/>
      <w:szCs w:val="20"/>
    </w:rPr>
  </w:style>
  <w:style w:type="character" w:customStyle="1" w:styleId="ListParagraphChar">
    <w:name w:val="List Paragraph Char"/>
    <w:aliases w:val="Recommendation Char,L Char,Bullet point Char,List Paragraph - bullets Char,List Paragraph1 Char,List Paragraph11 Char,NFP GP Bulleted List Char,DDM Gen Text Char,bullet point list Char,Dot point 1.5 line spacing Char"/>
    <w:basedOn w:val="DefaultParagraphFont"/>
    <w:link w:val="ListParagraph"/>
    <w:uiPriority w:val="34"/>
    <w:locked/>
    <w:rsid w:val="00717700"/>
  </w:style>
  <w:style w:type="paragraph" w:styleId="Revision">
    <w:name w:val="Revision"/>
    <w:hidden/>
    <w:uiPriority w:val="99"/>
    <w:semiHidden/>
    <w:rsid w:val="00361759"/>
    <w:pPr>
      <w:spacing w:after="0" w:line="240" w:lineRule="auto"/>
    </w:pPr>
  </w:style>
  <w:style w:type="character" w:styleId="Hyperlink">
    <w:name w:val="Hyperlink"/>
    <w:basedOn w:val="DefaultParagraphFont"/>
    <w:uiPriority w:val="99"/>
    <w:unhideWhenUsed/>
    <w:rsid w:val="00C93181"/>
    <w:rPr>
      <w:color w:val="165788" w:themeColor="hyperlink"/>
      <w:u w:val="single"/>
    </w:rPr>
  </w:style>
  <w:style w:type="paragraph" w:customStyle="1" w:styleId="LetterBody">
    <w:name w:val="Letter Body"/>
    <w:basedOn w:val="Normal"/>
    <w:qFormat/>
    <w:rsid w:val="00D05479"/>
    <w:pPr>
      <w:spacing w:after="120" w:line="240" w:lineRule="auto"/>
    </w:pPr>
    <w:rPr>
      <w:rFonts w:eastAsiaTheme="minorHAnsi"/>
    </w:rPr>
  </w:style>
  <w:style w:type="paragraph" w:customStyle="1" w:styleId="subsection">
    <w:name w:val="subsection"/>
    <w:aliases w:val="ss,Subsection"/>
    <w:basedOn w:val="Normal"/>
    <w:link w:val="subsectionChar"/>
    <w:rsid w:val="00D05479"/>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character" w:customStyle="1" w:styleId="subsectionChar">
    <w:name w:val="subsection Char"/>
    <w:aliases w:val="ss Char"/>
    <w:link w:val="subsection"/>
    <w:locked/>
    <w:rsid w:val="00D05479"/>
    <w:rPr>
      <w:rFonts w:ascii="Times New Roman" w:eastAsia="Times New Roman" w:hAnsi="Times New Roman" w:cs="Times New Roman"/>
      <w:szCs w:val="20"/>
      <w:lang w:eastAsia="en-AU"/>
    </w:rPr>
  </w:style>
  <w:style w:type="character" w:styleId="FollowedHyperlink">
    <w:name w:val="FollowedHyperlink"/>
    <w:basedOn w:val="DefaultParagraphFont"/>
    <w:uiPriority w:val="99"/>
    <w:semiHidden/>
    <w:rsid w:val="001625FA"/>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371855107">
      <w:bodyDiv w:val="1"/>
      <w:marLeft w:val="0"/>
      <w:marRight w:val="0"/>
      <w:marTop w:val="0"/>
      <w:marBottom w:val="0"/>
      <w:divBdr>
        <w:top w:val="none" w:sz="0" w:space="0" w:color="auto"/>
        <w:left w:val="none" w:sz="0" w:space="0" w:color="auto"/>
        <w:bottom w:val="none" w:sz="0" w:space="0" w:color="auto"/>
        <w:right w:val="none" w:sz="0" w:space="0" w:color="auto"/>
      </w:divBdr>
    </w:div>
    <w:div w:id="1014192938">
      <w:bodyDiv w:val="1"/>
      <w:marLeft w:val="0"/>
      <w:marRight w:val="0"/>
      <w:marTop w:val="0"/>
      <w:marBottom w:val="0"/>
      <w:divBdr>
        <w:top w:val="none" w:sz="0" w:space="0" w:color="auto"/>
        <w:left w:val="none" w:sz="0" w:space="0" w:color="auto"/>
        <w:bottom w:val="none" w:sz="0" w:space="0" w:color="auto"/>
        <w:right w:val="none" w:sz="0" w:space="0" w:color="auto"/>
      </w:divBdr>
    </w:div>
    <w:div w:id="1107624144">
      <w:bodyDiv w:val="1"/>
      <w:marLeft w:val="0"/>
      <w:marRight w:val="0"/>
      <w:marTop w:val="0"/>
      <w:marBottom w:val="0"/>
      <w:divBdr>
        <w:top w:val="none" w:sz="0" w:space="0" w:color="auto"/>
        <w:left w:val="none" w:sz="0" w:space="0" w:color="auto"/>
        <w:bottom w:val="none" w:sz="0" w:space="0" w:color="auto"/>
        <w:right w:val="none" w:sz="0" w:space="0" w:color="auto"/>
      </w:divBdr>
    </w:div>
    <w:div w:id="1899125012">
      <w:bodyDiv w:val="1"/>
      <w:marLeft w:val="0"/>
      <w:marRight w:val="0"/>
      <w:marTop w:val="0"/>
      <w:marBottom w:val="0"/>
      <w:divBdr>
        <w:top w:val="none" w:sz="0" w:space="0" w:color="auto"/>
        <w:left w:val="none" w:sz="0" w:space="0" w:color="auto"/>
        <w:bottom w:val="none" w:sz="0" w:space="0" w:color="auto"/>
        <w:right w:val="none" w:sz="0" w:space="0" w:color="auto"/>
      </w:divBdr>
      <w:divsChild>
        <w:div w:id="724528970">
          <w:marLeft w:val="547"/>
          <w:marRight w:val="0"/>
          <w:marTop w:val="96"/>
          <w:marBottom w:val="0"/>
          <w:divBdr>
            <w:top w:val="none" w:sz="0" w:space="0" w:color="auto"/>
            <w:left w:val="none" w:sz="0" w:space="0" w:color="auto"/>
            <w:bottom w:val="none" w:sz="0" w:space="0" w:color="auto"/>
            <w:right w:val="none" w:sz="0" w:space="0" w:color="auto"/>
          </w:divBdr>
        </w:div>
        <w:div w:id="631251650">
          <w:marLeft w:val="547"/>
          <w:marRight w:val="0"/>
          <w:marTop w:val="96"/>
          <w:marBottom w:val="0"/>
          <w:divBdr>
            <w:top w:val="none" w:sz="0" w:space="0" w:color="auto"/>
            <w:left w:val="none" w:sz="0" w:space="0" w:color="auto"/>
            <w:bottom w:val="none" w:sz="0" w:space="0" w:color="auto"/>
            <w:right w:val="none" w:sz="0" w:space="0" w:color="auto"/>
          </w:divBdr>
        </w:div>
        <w:div w:id="221454945">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udyassist.gov.au" TargetMode="External"/><Relationship Id="rId18" Type="http://schemas.openxmlformats.org/officeDocument/2006/relationships/hyperlink" Target="http://www.myskills.gov.a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www.myskills.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www.studyassist.gov.au"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studyassist.gov.au/sites/StudyAssist/MyTertiaryStudyOptions/Documents/ED14-0210%20HE%20StudyAssist%20fact%20sheets_Census%20Date_ACC.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C846D-0FA5-4E0F-8344-C7A687A93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9AB9A3C3.dotm</Template>
  <TotalTime>0</TotalTime>
  <Pages>3</Pages>
  <Words>1456</Words>
  <Characters>8301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2016-01-21T00:34:00Z</dcterms:created>
  <dcterms:modified xsi:type="dcterms:W3CDTF">2016-01-21T00:41:00Z</dcterms:modified>
</cp:coreProperties>
</file>