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FE1AA" w14:textId="43DED45F" w:rsidR="00797174" w:rsidRDefault="00797174" w:rsidP="192D2ED7">
      <w:pPr>
        <w:shd w:val="clear" w:color="auto" w:fill="FFFFFF" w:themeFill="background1"/>
        <w:spacing w:after="0" w:line="240" w:lineRule="auto"/>
        <w:jc w:val="center"/>
        <w:outlineLvl w:val="3"/>
      </w:pPr>
      <w:r>
        <w:rPr>
          <w:noProof/>
        </w:rPr>
        <w:drawing>
          <wp:anchor distT="0" distB="0" distL="114300" distR="114300" simplePos="0" relativeHeight="251660289" behindDoc="0" locked="0" layoutInCell="1" allowOverlap="1" wp14:anchorId="3A11D48F" wp14:editId="56861C73">
            <wp:simplePos x="0" y="0"/>
            <wp:positionH relativeFrom="margin">
              <wp:align>center</wp:align>
            </wp:positionH>
            <wp:positionV relativeFrom="paragraph">
              <wp:posOffset>-918210</wp:posOffset>
            </wp:positionV>
            <wp:extent cx="7606030" cy="1847850"/>
            <wp:effectExtent l="0" t="0" r="0" b="0"/>
            <wp:wrapNone/>
            <wp:docPr id="1129237372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CE1CD59B-8201-4FFE-AE25-E8743F30EE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350739" name="Picture 33835073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603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CC2FC9" w14:textId="77777777" w:rsidR="00797174" w:rsidRDefault="00797174" w:rsidP="192D2ED7">
      <w:pPr>
        <w:shd w:val="clear" w:color="auto" w:fill="FFFFFF" w:themeFill="background1"/>
        <w:spacing w:after="0" w:line="240" w:lineRule="auto"/>
        <w:jc w:val="center"/>
        <w:outlineLvl w:val="3"/>
      </w:pPr>
    </w:p>
    <w:p w14:paraId="2D04C169" w14:textId="77777777" w:rsidR="00797174" w:rsidRDefault="00797174" w:rsidP="192D2ED7">
      <w:pPr>
        <w:shd w:val="clear" w:color="auto" w:fill="FFFFFF" w:themeFill="background1"/>
        <w:spacing w:after="0" w:line="240" w:lineRule="auto"/>
        <w:jc w:val="center"/>
        <w:outlineLvl w:val="3"/>
      </w:pPr>
    </w:p>
    <w:p w14:paraId="09B24457" w14:textId="77777777" w:rsidR="00797174" w:rsidRDefault="00797174" w:rsidP="192D2ED7">
      <w:pPr>
        <w:shd w:val="clear" w:color="auto" w:fill="FFFFFF" w:themeFill="background1"/>
        <w:spacing w:after="0" w:line="240" w:lineRule="auto"/>
        <w:jc w:val="center"/>
        <w:outlineLvl w:val="3"/>
      </w:pPr>
    </w:p>
    <w:p w14:paraId="30F9C0AC" w14:textId="71361C0B" w:rsidR="192D2ED7" w:rsidRDefault="00797174" w:rsidP="192D2ED7">
      <w:pPr>
        <w:shd w:val="clear" w:color="auto" w:fill="FFFFFF" w:themeFill="background1"/>
        <w:spacing w:after="0" w:line="240" w:lineRule="auto"/>
        <w:jc w:val="center"/>
        <w:outlineLvl w:val="3"/>
      </w:pPr>
      <w:r>
        <w:rPr>
          <w:noProof/>
          <w14:ligatures w14:val="none"/>
        </w:rPr>
        <w:drawing>
          <wp:anchor distT="0" distB="0" distL="114300" distR="114300" simplePos="0" relativeHeight="251661313" behindDoc="0" locked="0" layoutInCell="1" allowOverlap="1" wp14:anchorId="54BD2DD6" wp14:editId="1D5991F9">
            <wp:simplePos x="0" y="0"/>
            <wp:positionH relativeFrom="margin">
              <wp:align>left</wp:align>
            </wp:positionH>
            <wp:positionV relativeFrom="margin">
              <wp:posOffset>-142875</wp:posOffset>
            </wp:positionV>
            <wp:extent cx="2273813" cy="579121"/>
            <wp:effectExtent l="0" t="0" r="0" b="0"/>
            <wp:wrapSquare wrapText="bothSides"/>
            <wp:docPr id="112238098" name="Picture 1" descr="Australian Government &#10;Department of Education logo">
              <a:extLst xmlns:a="http://schemas.openxmlformats.org/drawingml/2006/main">
                <a:ext uri="{FF2B5EF4-FFF2-40B4-BE49-F238E27FC236}">
                  <a16:creationId xmlns:a16="http://schemas.microsoft.com/office/drawing/2014/main" id="{AE13A40B-8215-4E54-877F-298149DD2F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38098" name="Picture 1" descr="Australian Government &#10;Department of Education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813" cy="579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6D447A" w14:textId="77777777" w:rsidR="00797174" w:rsidRDefault="00797174" w:rsidP="192D2ED7">
      <w:pPr>
        <w:shd w:val="clear" w:color="auto" w:fill="FFFFFF" w:themeFill="background1"/>
        <w:spacing w:after="0" w:line="240" w:lineRule="auto"/>
        <w:jc w:val="center"/>
        <w:outlineLvl w:val="3"/>
        <w:rPr>
          <w:rFonts w:eastAsia="Times New Roman"/>
          <w:b/>
          <w:bCs/>
          <w:color w:val="5F636A"/>
          <w:kern w:val="0"/>
          <w:sz w:val="52"/>
          <w:szCs w:val="52"/>
          <w:lang w:eastAsia="en-AU"/>
          <w14:ligatures w14:val="none"/>
        </w:rPr>
      </w:pPr>
    </w:p>
    <w:p w14:paraId="12D00D47" w14:textId="25BD7804" w:rsidR="007057B5" w:rsidRDefault="007057B5" w:rsidP="001A419C">
      <w:pPr>
        <w:jc w:val="both"/>
        <w:rPr>
          <w:lang w:eastAsia="en-AU"/>
        </w:rPr>
      </w:pPr>
      <w:r>
        <w:rPr>
          <w:noProof/>
          <w:lang w:eastAsia="en-AU"/>
        </w:rPr>
        <w:drawing>
          <wp:inline distT="0" distB="0" distL="0" distR="0" wp14:anchorId="70B1F689" wp14:editId="5B7A7EE9">
            <wp:extent cx="5777730" cy="952500"/>
            <wp:effectExtent l="0" t="0" r="0" b="0"/>
            <wp:docPr id="757123305" name="Picture 1" descr="Graphic contains an image that represents an abacus, and text that says &quot;Early Childhood Education and Care National Workforce Census&quot;">
              <a:extLst xmlns:a="http://schemas.openxmlformats.org/drawingml/2006/main">
                <a:ext uri="{FF2B5EF4-FFF2-40B4-BE49-F238E27FC236}">
                  <a16:creationId xmlns:a16="http://schemas.microsoft.com/office/drawing/2014/main" id="{C04C691B-E2C5-4B4F-B2A3-14A0B31CFF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123305" name="Picture 1" descr="Graphic contains an image that represents an abacus, and text that says &quot;Early Childhood Education and Care National Workforce Census&quot;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043" cy="96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EA04F" w14:textId="6B7907D3" w:rsidR="00BA05D6" w:rsidRPr="001E14B7" w:rsidRDefault="009150B0" w:rsidP="001E14B7">
      <w:pPr>
        <w:pStyle w:val="Heading1"/>
        <w:jc w:val="center"/>
        <w:rPr>
          <w:rFonts w:eastAsia="Times New Roman"/>
          <w:b/>
          <w:bCs/>
          <w:color w:val="auto"/>
          <w:lang w:eastAsia="en-AU"/>
        </w:rPr>
      </w:pPr>
      <w:r w:rsidRPr="001E14B7">
        <w:rPr>
          <w:color w:val="auto"/>
        </w:rPr>
        <w:t xml:space="preserve">Privacy </w:t>
      </w:r>
      <w:r w:rsidR="004A2755" w:rsidRPr="001E14B7">
        <w:rPr>
          <w:color w:val="auto"/>
        </w:rPr>
        <w:t>n</w:t>
      </w:r>
      <w:r w:rsidRPr="001E14B7">
        <w:rPr>
          <w:color w:val="auto"/>
        </w:rPr>
        <w:t>otice</w:t>
      </w:r>
      <w:r w:rsidR="004A2755" w:rsidRPr="001E14B7">
        <w:rPr>
          <w:color w:val="auto"/>
        </w:rPr>
        <w:t xml:space="preserve"> f</w:t>
      </w:r>
      <w:r w:rsidR="00BA05D6" w:rsidRPr="001E14B7">
        <w:rPr>
          <w:color w:val="auto"/>
        </w:rPr>
        <w:t>or families</w:t>
      </w:r>
    </w:p>
    <w:p w14:paraId="39DEA67C" w14:textId="1CAEC3B9" w:rsidR="39DA5CC7" w:rsidRDefault="39DA5CC7" w:rsidP="39DA5CC7">
      <w:pPr>
        <w:spacing w:after="0" w:line="240" w:lineRule="auto"/>
        <w:rPr>
          <w:sz w:val="28"/>
          <w:szCs w:val="28"/>
        </w:rPr>
      </w:pPr>
    </w:p>
    <w:p w14:paraId="682948CB" w14:textId="5689B8D5" w:rsidR="008B4385" w:rsidRDefault="61772AB7" w:rsidP="6EA1BA2F">
      <w:pPr>
        <w:spacing w:after="0" w:line="240" w:lineRule="auto"/>
        <w:rPr>
          <w:sz w:val="32"/>
          <w:szCs w:val="32"/>
        </w:rPr>
      </w:pPr>
      <w:r w:rsidRPr="2CA8BBF2">
        <w:rPr>
          <w:sz w:val="28"/>
          <w:szCs w:val="28"/>
        </w:rPr>
        <w:t xml:space="preserve">The Australian Government Department of Education </w:t>
      </w:r>
      <w:r w:rsidR="5E85D02A" w:rsidRPr="2CA8BBF2">
        <w:rPr>
          <w:sz w:val="28"/>
          <w:szCs w:val="28"/>
        </w:rPr>
        <w:t>is conducting</w:t>
      </w:r>
      <w:r w:rsidRPr="2CA8BBF2">
        <w:rPr>
          <w:sz w:val="28"/>
          <w:szCs w:val="28"/>
        </w:rPr>
        <w:t xml:space="preserve"> the </w:t>
      </w:r>
      <w:r w:rsidR="670E532B" w:rsidRPr="2CA8BBF2">
        <w:rPr>
          <w:sz w:val="28"/>
          <w:szCs w:val="28"/>
        </w:rPr>
        <w:t>Early Childhood Education and Care</w:t>
      </w:r>
      <w:r w:rsidRPr="2CA8BBF2">
        <w:rPr>
          <w:sz w:val="28"/>
          <w:szCs w:val="28"/>
        </w:rPr>
        <w:t xml:space="preserve"> </w:t>
      </w:r>
      <w:r w:rsidR="670E532B" w:rsidRPr="2CA8BBF2">
        <w:rPr>
          <w:sz w:val="28"/>
          <w:szCs w:val="28"/>
        </w:rPr>
        <w:t>(</w:t>
      </w:r>
      <w:r w:rsidR="7324B789" w:rsidRPr="2CA8BBF2">
        <w:rPr>
          <w:sz w:val="28"/>
          <w:szCs w:val="28"/>
        </w:rPr>
        <w:t>ECEC</w:t>
      </w:r>
      <w:r w:rsidR="31521DE1" w:rsidRPr="2CA8BBF2">
        <w:rPr>
          <w:sz w:val="28"/>
          <w:szCs w:val="28"/>
        </w:rPr>
        <w:t>)</w:t>
      </w:r>
      <w:r w:rsidRPr="2CA8BBF2">
        <w:rPr>
          <w:sz w:val="28"/>
          <w:szCs w:val="28"/>
        </w:rPr>
        <w:t xml:space="preserve"> </w:t>
      </w:r>
      <w:r w:rsidR="56A75EA0" w:rsidRPr="2CA8BBF2">
        <w:rPr>
          <w:sz w:val="28"/>
          <w:szCs w:val="28"/>
        </w:rPr>
        <w:t xml:space="preserve">2026 </w:t>
      </w:r>
      <w:r w:rsidRPr="2CA8BBF2">
        <w:rPr>
          <w:b/>
          <w:bCs/>
          <w:sz w:val="28"/>
          <w:szCs w:val="28"/>
        </w:rPr>
        <w:t>National Workforce Census (</w:t>
      </w:r>
      <w:r w:rsidR="2D2CBDBD" w:rsidRPr="2CA8BBF2">
        <w:rPr>
          <w:b/>
          <w:bCs/>
          <w:sz w:val="28"/>
          <w:szCs w:val="28"/>
        </w:rPr>
        <w:t>NWC</w:t>
      </w:r>
      <w:r w:rsidRPr="2CA8BBF2">
        <w:rPr>
          <w:b/>
          <w:bCs/>
          <w:sz w:val="28"/>
          <w:szCs w:val="28"/>
        </w:rPr>
        <w:t>)</w:t>
      </w:r>
      <w:r w:rsidR="5D1BD652" w:rsidRPr="2CA8BBF2">
        <w:rPr>
          <w:sz w:val="28"/>
          <w:szCs w:val="28"/>
        </w:rPr>
        <w:t xml:space="preserve"> </w:t>
      </w:r>
      <w:r w:rsidR="7084BBDD" w:rsidRPr="2CA8BBF2">
        <w:rPr>
          <w:sz w:val="28"/>
          <w:szCs w:val="28"/>
        </w:rPr>
        <w:t>from 14 September to 11 December 2026.</w:t>
      </w:r>
    </w:p>
    <w:p w14:paraId="2B3A4628" w14:textId="6422AE5F" w:rsidR="00355482" w:rsidRDefault="00355482" w:rsidP="7A5FFF54">
      <w:pPr>
        <w:spacing w:after="0" w:line="240" w:lineRule="auto"/>
        <w:jc w:val="both"/>
        <w:rPr>
          <w:sz w:val="28"/>
          <w:szCs w:val="28"/>
        </w:rPr>
      </w:pPr>
    </w:p>
    <w:p w14:paraId="1587347D" w14:textId="1AFB2D67" w:rsidR="002C0E49" w:rsidRDefault="00D55C06" w:rsidP="7A5FFF54">
      <w:pPr>
        <w:spacing w:after="0" w:line="240" w:lineRule="auto"/>
        <w:jc w:val="both"/>
        <w:rPr>
          <w:sz w:val="28"/>
          <w:szCs w:val="28"/>
        </w:rPr>
      </w:pPr>
      <w:r w:rsidRPr="742D3F80">
        <w:rPr>
          <w:sz w:val="28"/>
          <w:szCs w:val="28"/>
        </w:rPr>
        <w:t xml:space="preserve">The </w:t>
      </w:r>
      <w:r w:rsidR="007305D6" w:rsidRPr="742D3F80">
        <w:rPr>
          <w:sz w:val="28"/>
          <w:szCs w:val="28"/>
        </w:rPr>
        <w:t>NWC collects information</w:t>
      </w:r>
      <w:r w:rsidR="00155025" w:rsidRPr="742D3F80">
        <w:rPr>
          <w:sz w:val="28"/>
          <w:szCs w:val="28"/>
        </w:rPr>
        <w:t xml:space="preserve"> about </w:t>
      </w:r>
      <w:r w:rsidR="005C3DD8" w:rsidRPr="742D3F80">
        <w:rPr>
          <w:sz w:val="28"/>
          <w:szCs w:val="28"/>
        </w:rPr>
        <w:t>ECEC</w:t>
      </w:r>
      <w:r w:rsidR="00155025" w:rsidRPr="742D3F80">
        <w:rPr>
          <w:sz w:val="28"/>
          <w:szCs w:val="28"/>
        </w:rPr>
        <w:t xml:space="preserve"> services, workers and children. It helps governments</w:t>
      </w:r>
      <w:r w:rsidR="005C3DD8" w:rsidRPr="742D3F80">
        <w:rPr>
          <w:sz w:val="28"/>
          <w:szCs w:val="28"/>
        </w:rPr>
        <w:t xml:space="preserve"> understand the </w:t>
      </w:r>
      <w:r w:rsidR="002C0E49" w:rsidRPr="742D3F80">
        <w:rPr>
          <w:sz w:val="28"/>
          <w:szCs w:val="28"/>
        </w:rPr>
        <w:t>ECEC workforce and plan for future workforce needs.</w:t>
      </w:r>
    </w:p>
    <w:p w14:paraId="4AB8CB04" w14:textId="67A754A6" w:rsidR="00AB2587" w:rsidRDefault="00AB2587" w:rsidP="7A5FFF54">
      <w:pPr>
        <w:spacing w:after="0" w:line="240" w:lineRule="auto"/>
        <w:jc w:val="both"/>
        <w:rPr>
          <w:sz w:val="28"/>
          <w:szCs w:val="28"/>
        </w:rPr>
      </w:pPr>
    </w:p>
    <w:p w14:paraId="39D6963F" w14:textId="1FD555F0" w:rsidR="002C0E49" w:rsidRDefault="002C0E49" w:rsidP="7A5FFF54">
      <w:pPr>
        <w:spacing w:after="0" w:line="240" w:lineRule="auto"/>
        <w:jc w:val="both"/>
        <w:rPr>
          <w:sz w:val="28"/>
          <w:szCs w:val="28"/>
        </w:rPr>
      </w:pPr>
      <w:r w:rsidRPr="742D3F80">
        <w:rPr>
          <w:sz w:val="28"/>
          <w:szCs w:val="28"/>
        </w:rPr>
        <w:t>The NWC does not collect children’s names.</w:t>
      </w:r>
    </w:p>
    <w:p w14:paraId="05600C2A" w14:textId="132570F0" w:rsidR="002C0E49" w:rsidRDefault="002C0E49" w:rsidP="7A5FFF54">
      <w:pPr>
        <w:spacing w:after="0" w:line="240" w:lineRule="auto"/>
        <w:jc w:val="both"/>
        <w:rPr>
          <w:sz w:val="28"/>
          <w:szCs w:val="28"/>
        </w:rPr>
      </w:pPr>
    </w:p>
    <w:p w14:paraId="6756A886" w14:textId="4D5768A0" w:rsidR="00AB2587" w:rsidRPr="00AB2587" w:rsidRDefault="002C0E49" w:rsidP="7A5FFF54">
      <w:pPr>
        <w:spacing w:after="0" w:line="240" w:lineRule="auto"/>
        <w:jc w:val="both"/>
        <w:rPr>
          <w:sz w:val="28"/>
          <w:szCs w:val="28"/>
        </w:rPr>
      </w:pPr>
      <w:r w:rsidRPr="742D3F80">
        <w:rPr>
          <w:sz w:val="28"/>
          <w:szCs w:val="28"/>
        </w:rPr>
        <w:t>If you</w:t>
      </w:r>
      <w:r w:rsidR="00AB2587" w:rsidRPr="742D3F80">
        <w:rPr>
          <w:sz w:val="28"/>
          <w:szCs w:val="28"/>
        </w:rPr>
        <w:t xml:space="preserve"> do not want </w:t>
      </w:r>
      <w:r w:rsidR="276A5C72" w:rsidRPr="742D3F80">
        <w:rPr>
          <w:sz w:val="28"/>
          <w:szCs w:val="28"/>
        </w:rPr>
        <w:t xml:space="preserve">your </w:t>
      </w:r>
      <w:r w:rsidR="00AB2587" w:rsidRPr="742D3F80">
        <w:rPr>
          <w:sz w:val="28"/>
          <w:szCs w:val="28"/>
        </w:rPr>
        <w:t xml:space="preserve">child included in the </w:t>
      </w:r>
      <w:r w:rsidR="0046010A" w:rsidRPr="742D3F80">
        <w:rPr>
          <w:sz w:val="28"/>
          <w:szCs w:val="28"/>
        </w:rPr>
        <w:t>census</w:t>
      </w:r>
      <w:r w:rsidR="00CD00A1" w:rsidRPr="742D3F80">
        <w:rPr>
          <w:sz w:val="28"/>
          <w:szCs w:val="28"/>
        </w:rPr>
        <w:t>, you can choose to</w:t>
      </w:r>
      <w:r w:rsidR="00AB2587" w:rsidRPr="742D3F80">
        <w:rPr>
          <w:sz w:val="28"/>
          <w:szCs w:val="28"/>
        </w:rPr>
        <w:t xml:space="preserve"> opt-out. </w:t>
      </w:r>
    </w:p>
    <w:p w14:paraId="028C1791" w14:textId="510A0644" w:rsidR="00AB2587" w:rsidRPr="00AB2587" w:rsidRDefault="00AB2587" w:rsidP="7A5FFF54">
      <w:pPr>
        <w:spacing w:after="0" w:line="240" w:lineRule="auto"/>
        <w:jc w:val="both"/>
        <w:rPr>
          <w:sz w:val="28"/>
          <w:szCs w:val="28"/>
        </w:rPr>
      </w:pPr>
    </w:p>
    <w:p w14:paraId="5179E955" w14:textId="6CBC149A" w:rsidR="00E841A6" w:rsidRDefault="001B1C7E" w:rsidP="7A5FFF54">
      <w:pPr>
        <w:spacing w:after="0" w:line="240" w:lineRule="auto"/>
        <w:jc w:val="both"/>
        <w:rPr>
          <w:sz w:val="28"/>
          <w:szCs w:val="28"/>
        </w:rPr>
      </w:pPr>
      <w:r w:rsidRPr="5735E50B">
        <w:rPr>
          <w:sz w:val="28"/>
          <w:szCs w:val="28"/>
        </w:rPr>
        <w:t>To opt-out</w:t>
      </w:r>
      <w:r w:rsidR="00E841A6" w:rsidRPr="5735E50B">
        <w:rPr>
          <w:sz w:val="28"/>
          <w:szCs w:val="28"/>
        </w:rPr>
        <w:t xml:space="preserve">, </w:t>
      </w:r>
      <w:r w:rsidR="00CD00A1" w:rsidRPr="5735E50B">
        <w:rPr>
          <w:sz w:val="28"/>
          <w:szCs w:val="28"/>
        </w:rPr>
        <w:t xml:space="preserve">please </w:t>
      </w:r>
      <w:r w:rsidR="00E841A6" w:rsidRPr="5735E50B">
        <w:rPr>
          <w:sz w:val="28"/>
          <w:szCs w:val="28"/>
        </w:rPr>
        <w:t xml:space="preserve">let your </w:t>
      </w:r>
      <w:r w:rsidR="00CD00A1" w:rsidRPr="5735E50B">
        <w:rPr>
          <w:sz w:val="28"/>
          <w:szCs w:val="28"/>
        </w:rPr>
        <w:t>s</w:t>
      </w:r>
      <w:r w:rsidR="00E841A6" w:rsidRPr="5735E50B">
        <w:rPr>
          <w:sz w:val="28"/>
          <w:szCs w:val="28"/>
        </w:rPr>
        <w:t>ervice know</w:t>
      </w:r>
      <w:r w:rsidR="00AB2587" w:rsidRPr="5735E50B">
        <w:rPr>
          <w:sz w:val="28"/>
          <w:szCs w:val="28"/>
        </w:rPr>
        <w:t xml:space="preserve"> by </w:t>
      </w:r>
      <w:r w:rsidR="00AB2587" w:rsidRPr="5735E50B">
        <w:rPr>
          <w:b/>
          <w:bCs/>
          <w:sz w:val="28"/>
          <w:szCs w:val="28"/>
        </w:rPr>
        <w:t>21 September 2026</w:t>
      </w:r>
      <w:r w:rsidR="00AB2587" w:rsidRPr="5735E50B">
        <w:rPr>
          <w:sz w:val="28"/>
          <w:szCs w:val="28"/>
        </w:rPr>
        <w:t xml:space="preserve">. </w:t>
      </w:r>
    </w:p>
    <w:p w14:paraId="1323E013" w14:textId="11CD9727" w:rsidR="00E841A6" w:rsidRDefault="00E841A6" w:rsidP="7A5FFF54">
      <w:pPr>
        <w:spacing w:after="0" w:line="240" w:lineRule="auto"/>
        <w:jc w:val="both"/>
        <w:rPr>
          <w:sz w:val="28"/>
          <w:szCs w:val="28"/>
        </w:rPr>
      </w:pPr>
    </w:p>
    <w:p w14:paraId="7B5F6049" w14:textId="009F9848" w:rsidR="00AB2587" w:rsidRDefault="37C87A59" w:rsidP="7A5FFF54">
      <w:pPr>
        <w:spacing w:after="0" w:line="240" w:lineRule="auto"/>
        <w:jc w:val="both"/>
        <w:rPr>
          <w:sz w:val="28"/>
          <w:szCs w:val="28"/>
        </w:rPr>
      </w:pPr>
      <w:r w:rsidRPr="564DC26A">
        <w:rPr>
          <w:sz w:val="28"/>
          <w:szCs w:val="28"/>
        </w:rPr>
        <w:t>To</w:t>
      </w:r>
      <w:r w:rsidR="794B9913" w:rsidRPr="564DC26A">
        <w:rPr>
          <w:sz w:val="28"/>
          <w:szCs w:val="28"/>
        </w:rPr>
        <w:t xml:space="preserve"> </w:t>
      </w:r>
      <w:r w:rsidR="4F5A10C7" w:rsidRPr="564DC26A">
        <w:rPr>
          <w:sz w:val="28"/>
          <w:szCs w:val="28"/>
        </w:rPr>
        <w:t>read</w:t>
      </w:r>
      <w:r w:rsidR="794B9913" w:rsidRPr="564DC26A">
        <w:rPr>
          <w:sz w:val="28"/>
          <w:szCs w:val="28"/>
        </w:rPr>
        <w:t xml:space="preserve"> the</w:t>
      </w:r>
      <w:r w:rsidR="2824E306" w:rsidRPr="564DC26A">
        <w:rPr>
          <w:sz w:val="28"/>
          <w:szCs w:val="28"/>
        </w:rPr>
        <w:t xml:space="preserve"> </w:t>
      </w:r>
      <w:r w:rsidR="4F5A10C7" w:rsidRPr="564DC26A">
        <w:rPr>
          <w:sz w:val="28"/>
          <w:szCs w:val="28"/>
        </w:rPr>
        <w:t>full</w:t>
      </w:r>
      <w:r w:rsidR="2824E306" w:rsidRPr="564DC26A">
        <w:rPr>
          <w:sz w:val="28"/>
          <w:szCs w:val="28"/>
        </w:rPr>
        <w:t xml:space="preserve"> </w:t>
      </w:r>
      <w:r w:rsidR="4A39BCEC" w:rsidRPr="564DC26A">
        <w:rPr>
          <w:sz w:val="28"/>
          <w:szCs w:val="28"/>
        </w:rPr>
        <w:t>p</w:t>
      </w:r>
      <w:r w:rsidR="33688ABA" w:rsidRPr="564DC26A">
        <w:rPr>
          <w:sz w:val="28"/>
          <w:szCs w:val="28"/>
        </w:rPr>
        <w:t xml:space="preserve">rivacy </w:t>
      </w:r>
      <w:r w:rsidR="2B7A5771" w:rsidRPr="564DC26A">
        <w:rPr>
          <w:sz w:val="28"/>
          <w:szCs w:val="28"/>
        </w:rPr>
        <w:t>n</w:t>
      </w:r>
      <w:r w:rsidR="33688ABA" w:rsidRPr="564DC26A">
        <w:rPr>
          <w:sz w:val="28"/>
          <w:szCs w:val="28"/>
        </w:rPr>
        <w:t>otice</w:t>
      </w:r>
      <w:r w:rsidR="2C62293B" w:rsidRPr="564DC26A">
        <w:rPr>
          <w:sz w:val="28"/>
          <w:szCs w:val="28"/>
        </w:rPr>
        <w:t xml:space="preserve">, </w:t>
      </w:r>
      <w:r w:rsidRPr="564DC26A">
        <w:rPr>
          <w:sz w:val="28"/>
          <w:szCs w:val="28"/>
        </w:rPr>
        <w:t xml:space="preserve">ask your </w:t>
      </w:r>
      <w:r w:rsidR="716B5A8A" w:rsidRPr="564DC26A">
        <w:rPr>
          <w:sz w:val="28"/>
          <w:szCs w:val="28"/>
        </w:rPr>
        <w:t>s</w:t>
      </w:r>
      <w:r w:rsidRPr="564DC26A">
        <w:rPr>
          <w:sz w:val="28"/>
          <w:szCs w:val="28"/>
        </w:rPr>
        <w:t xml:space="preserve">ervice </w:t>
      </w:r>
      <w:r w:rsidR="2D115961" w:rsidRPr="564DC26A">
        <w:rPr>
          <w:sz w:val="28"/>
          <w:szCs w:val="28"/>
        </w:rPr>
        <w:t>d</w:t>
      </w:r>
      <w:r w:rsidRPr="564DC26A">
        <w:rPr>
          <w:sz w:val="28"/>
          <w:szCs w:val="28"/>
        </w:rPr>
        <w:t>irector</w:t>
      </w:r>
      <w:r w:rsidR="4F5A10C7" w:rsidRPr="564DC26A">
        <w:rPr>
          <w:sz w:val="28"/>
          <w:szCs w:val="28"/>
        </w:rPr>
        <w:t xml:space="preserve"> for a copy</w:t>
      </w:r>
      <w:r w:rsidRPr="564DC26A">
        <w:rPr>
          <w:sz w:val="28"/>
          <w:szCs w:val="28"/>
        </w:rPr>
        <w:t>, or visit</w:t>
      </w:r>
      <w:r w:rsidR="378B4996" w:rsidRPr="564DC26A">
        <w:rPr>
          <w:sz w:val="28"/>
          <w:szCs w:val="28"/>
        </w:rPr>
        <w:t>:</w:t>
      </w:r>
    </w:p>
    <w:p w14:paraId="513B1B17" w14:textId="1A5548D8" w:rsidR="003B6A10" w:rsidRDefault="003B6A10" w:rsidP="7A5FFF54">
      <w:pPr>
        <w:spacing w:after="0" w:line="240" w:lineRule="auto"/>
        <w:jc w:val="both"/>
        <w:rPr>
          <w:sz w:val="28"/>
          <w:szCs w:val="28"/>
        </w:rPr>
      </w:pPr>
    </w:p>
    <w:p w14:paraId="69C78888" w14:textId="1DEDDAAD" w:rsidR="003B6A10" w:rsidRPr="004F163F" w:rsidRDefault="0039408C" w:rsidP="7A5FFF54">
      <w:pPr>
        <w:spacing w:after="0" w:line="240" w:lineRule="auto"/>
        <w:jc w:val="both"/>
        <w:rPr>
          <w:sz w:val="28"/>
          <w:szCs w:val="28"/>
        </w:rPr>
      </w:pPr>
      <w:hyperlink r:id="rId12" w:history="1">
        <w:r w:rsidRPr="009B38D2">
          <w:rPr>
            <w:rStyle w:val="Hyperlink"/>
            <w:sz w:val="28"/>
            <w:szCs w:val="28"/>
          </w:rPr>
          <w:t>https://www.education.gov.au/early-childhood/resources/2026-early-childhood-education-and-care-national-workforce-census-privacy-notice</w:t>
        </w:r>
      </w:hyperlink>
      <w:r>
        <w:rPr>
          <w:sz w:val="28"/>
          <w:szCs w:val="28"/>
        </w:rPr>
        <w:t xml:space="preserve"> </w:t>
      </w:r>
    </w:p>
    <w:p w14:paraId="373C1B5F" w14:textId="77777777" w:rsidR="009150B0" w:rsidRDefault="009150B0" w:rsidP="7A5FFF54">
      <w:pPr>
        <w:jc w:val="both"/>
      </w:pPr>
    </w:p>
    <w:sectPr w:rsidR="009150B0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AE7B5" w14:textId="77777777" w:rsidR="007209C4" w:rsidRDefault="007209C4">
      <w:pPr>
        <w:spacing w:after="0" w:line="240" w:lineRule="auto"/>
      </w:pPr>
      <w:r>
        <w:separator/>
      </w:r>
    </w:p>
  </w:endnote>
  <w:endnote w:type="continuationSeparator" w:id="0">
    <w:p w14:paraId="68962758" w14:textId="77777777" w:rsidR="007209C4" w:rsidRDefault="00720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92D2ED7" w14:paraId="05E992E0" w14:textId="77777777" w:rsidTr="192D2ED7">
      <w:trPr>
        <w:trHeight w:val="300"/>
      </w:trPr>
      <w:tc>
        <w:tcPr>
          <w:tcW w:w="3005" w:type="dxa"/>
        </w:tcPr>
        <w:p w14:paraId="77F22C8E" w14:textId="77777777" w:rsidR="192D2ED7" w:rsidRDefault="192D2ED7" w:rsidP="192D2ED7">
          <w:pPr>
            <w:pStyle w:val="Header"/>
            <w:ind w:left="-115"/>
          </w:pPr>
        </w:p>
      </w:tc>
      <w:tc>
        <w:tcPr>
          <w:tcW w:w="3005" w:type="dxa"/>
        </w:tcPr>
        <w:p w14:paraId="20A4345B" w14:textId="77777777" w:rsidR="192D2ED7" w:rsidRDefault="192D2ED7" w:rsidP="192D2ED7">
          <w:pPr>
            <w:pStyle w:val="Header"/>
            <w:jc w:val="center"/>
          </w:pPr>
        </w:p>
      </w:tc>
      <w:tc>
        <w:tcPr>
          <w:tcW w:w="3005" w:type="dxa"/>
        </w:tcPr>
        <w:p w14:paraId="567948C5" w14:textId="77777777" w:rsidR="192D2ED7" w:rsidRDefault="192D2ED7" w:rsidP="192D2ED7">
          <w:pPr>
            <w:pStyle w:val="Header"/>
            <w:ind w:right="-115"/>
            <w:jc w:val="right"/>
          </w:pPr>
        </w:p>
      </w:tc>
    </w:tr>
  </w:tbl>
  <w:p w14:paraId="6CB43EAA" w14:textId="77777777" w:rsidR="192D2ED7" w:rsidRDefault="192D2ED7" w:rsidP="192D2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BB08B" w14:textId="77777777" w:rsidR="007209C4" w:rsidRDefault="007209C4">
      <w:pPr>
        <w:spacing w:after="0" w:line="240" w:lineRule="auto"/>
      </w:pPr>
      <w:r>
        <w:separator/>
      </w:r>
    </w:p>
  </w:footnote>
  <w:footnote w:type="continuationSeparator" w:id="0">
    <w:p w14:paraId="15802C81" w14:textId="77777777" w:rsidR="007209C4" w:rsidRDefault="00720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69F29" w14:textId="77777777" w:rsidR="192D2ED7" w:rsidRDefault="192D2ED7" w:rsidP="192D2ED7">
    <w:pPr>
      <w:pStyle w:val="Header"/>
      <w:outlineLvl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D80"/>
    <w:rsid w:val="00003C5E"/>
    <w:rsid w:val="00004537"/>
    <w:rsid w:val="00004F5A"/>
    <w:rsid w:val="00012FA5"/>
    <w:rsid w:val="000240CE"/>
    <w:rsid w:val="0003382C"/>
    <w:rsid w:val="00037953"/>
    <w:rsid w:val="00057A77"/>
    <w:rsid w:val="00057E00"/>
    <w:rsid w:val="0006614E"/>
    <w:rsid w:val="0007497F"/>
    <w:rsid w:val="00074C6A"/>
    <w:rsid w:val="0008196A"/>
    <w:rsid w:val="000A625F"/>
    <w:rsid w:val="000C0F98"/>
    <w:rsid w:val="000C1DA6"/>
    <w:rsid w:val="000D5A6F"/>
    <w:rsid w:val="0011181C"/>
    <w:rsid w:val="00112478"/>
    <w:rsid w:val="00121778"/>
    <w:rsid w:val="00150822"/>
    <w:rsid w:val="00151124"/>
    <w:rsid w:val="00155025"/>
    <w:rsid w:val="00156882"/>
    <w:rsid w:val="00166DAA"/>
    <w:rsid w:val="001737A3"/>
    <w:rsid w:val="00175A37"/>
    <w:rsid w:val="001820C3"/>
    <w:rsid w:val="00186CF2"/>
    <w:rsid w:val="001A419C"/>
    <w:rsid w:val="001A4D3C"/>
    <w:rsid w:val="001B1C7E"/>
    <w:rsid w:val="001B363D"/>
    <w:rsid w:val="001B66C7"/>
    <w:rsid w:val="001C1B3F"/>
    <w:rsid w:val="001C3099"/>
    <w:rsid w:val="001D45A3"/>
    <w:rsid w:val="001E14B7"/>
    <w:rsid w:val="001E4E8B"/>
    <w:rsid w:val="001E53B6"/>
    <w:rsid w:val="001F2E53"/>
    <w:rsid w:val="001F3D8B"/>
    <w:rsid w:val="001F6D36"/>
    <w:rsid w:val="002007FC"/>
    <w:rsid w:val="00205E90"/>
    <w:rsid w:val="002163F9"/>
    <w:rsid w:val="00217367"/>
    <w:rsid w:val="00220797"/>
    <w:rsid w:val="00220D08"/>
    <w:rsid w:val="00225A12"/>
    <w:rsid w:val="002460F3"/>
    <w:rsid w:val="002529C7"/>
    <w:rsid w:val="00255F91"/>
    <w:rsid w:val="00256267"/>
    <w:rsid w:val="002562DF"/>
    <w:rsid w:val="00257109"/>
    <w:rsid w:val="002576B9"/>
    <w:rsid w:val="00257E53"/>
    <w:rsid w:val="002616A5"/>
    <w:rsid w:val="00280077"/>
    <w:rsid w:val="0028186B"/>
    <w:rsid w:val="0028468B"/>
    <w:rsid w:val="0028719B"/>
    <w:rsid w:val="0028766B"/>
    <w:rsid w:val="002934E0"/>
    <w:rsid w:val="00297654"/>
    <w:rsid w:val="002A0377"/>
    <w:rsid w:val="002A28D3"/>
    <w:rsid w:val="002A4BCC"/>
    <w:rsid w:val="002C0E49"/>
    <w:rsid w:val="002C6338"/>
    <w:rsid w:val="002E3341"/>
    <w:rsid w:val="002E4C1F"/>
    <w:rsid w:val="002E7D6C"/>
    <w:rsid w:val="002F0689"/>
    <w:rsid w:val="002F4769"/>
    <w:rsid w:val="002F5DFF"/>
    <w:rsid w:val="002F69C0"/>
    <w:rsid w:val="002F7DBF"/>
    <w:rsid w:val="0030646E"/>
    <w:rsid w:val="0031029D"/>
    <w:rsid w:val="00324850"/>
    <w:rsid w:val="00326470"/>
    <w:rsid w:val="00327B92"/>
    <w:rsid w:val="003335F0"/>
    <w:rsid w:val="003505C2"/>
    <w:rsid w:val="00354A9C"/>
    <w:rsid w:val="00355482"/>
    <w:rsid w:val="00381ADF"/>
    <w:rsid w:val="003855EF"/>
    <w:rsid w:val="0039408C"/>
    <w:rsid w:val="0039500F"/>
    <w:rsid w:val="00396AF1"/>
    <w:rsid w:val="00397DC7"/>
    <w:rsid w:val="003A2039"/>
    <w:rsid w:val="003A30E4"/>
    <w:rsid w:val="003B2003"/>
    <w:rsid w:val="003B6A10"/>
    <w:rsid w:val="003C0E1A"/>
    <w:rsid w:val="003C2427"/>
    <w:rsid w:val="003C6D99"/>
    <w:rsid w:val="003D43F1"/>
    <w:rsid w:val="003E1978"/>
    <w:rsid w:val="003E3EDF"/>
    <w:rsid w:val="003F0937"/>
    <w:rsid w:val="00400F1D"/>
    <w:rsid w:val="0041723D"/>
    <w:rsid w:val="00421647"/>
    <w:rsid w:val="00426804"/>
    <w:rsid w:val="00437A14"/>
    <w:rsid w:val="00443148"/>
    <w:rsid w:val="00446290"/>
    <w:rsid w:val="004559E9"/>
    <w:rsid w:val="0046010A"/>
    <w:rsid w:val="004662DF"/>
    <w:rsid w:val="0047775C"/>
    <w:rsid w:val="00485879"/>
    <w:rsid w:val="004901FB"/>
    <w:rsid w:val="004911EA"/>
    <w:rsid w:val="00491BA0"/>
    <w:rsid w:val="004A2755"/>
    <w:rsid w:val="004A2A03"/>
    <w:rsid w:val="004A2EF7"/>
    <w:rsid w:val="004B0FE4"/>
    <w:rsid w:val="004C1F22"/>
    <w:rsid w:val="004D01D6"/>
    <w:rsid w:val="004D5AEE"/>
    <w:rsid w:val="00500FB0"/>
    <w:rsid w:val="005033A6"/>
    <w:rsid w:val="00503833"/>
    <w:rsid w:val="00514787"/>
    <w:rsid w:val="0053781F"/>
    <w:rsid w:val="00547D2A"/>
    <w:rsid w:val="0055380B"/>
    <w:rsid w:val="00567CC1"/>
    <w:rsid w:val="00574E16"/>
    <w:rsid w:val="005A2276"/>
    <w:rsid w:val="005A480D"/>
    <w:rsid w:val="005B127A"/>
    <w:rsid w:val="005B3EB1"/>
    <w:rsid w:val="005C176F"/>
    <w:rsid w:val="005C3DD8"/>
    <w:rsid w:val="005F7480"/>
    <w:rsid w:val="00612FFB"/>
    <w:rsid w:val="0061484C"/>
    <w:rsid w:val="006331DE"/>
    <w:rsid w:val="0065611F"/>
    <w:rsid w:val="00661D80"/>
    <w:rsid w:val="006631CD"/>
    <w:rsid w:val="00671B7B"/>
    <w:rsid w:val="00677561"/>
    <w:rsid w:val="00681CB1"/>
    <w:rsid w:val="006959B8"/>
    <w:rsid w:val="006A0E8B"/>
    <w:rsid w:val="006A5B58"/>
    <w:rsid w:val="006C260E"/>
    <w:rsid w:val="006C34F6"/>
    <w:rsid w:val="006D20C7"/>
    <w:rsid w:val="006D2CEC"/>
    <w:rsid w:val="006F7843"/>
    <w:rsid w:val="007004BE"/>
    <w:rsid w:val="007057B5"/>
    <w:rsid w:val="00707C46"/>
    <w:rsid w:val="0071197C"/>
    <w:rsid w:val="0071798E"/>
    <w:rsid w:val="007209C4"/>
    <w:rsid w:val="007305D6"/>
    <w:rsid w:val="00734DDE"/>
    <w:rsid w:val="00736CBD"/>
    <w:rsid w:val="00744CEE"/>
    <w:rsid w:val="007459BB"/>
    <w:rsid w:val="00745D77"/>
    <w:rsid w:val="007564B8"/>
    <w:rsid w:val="00767576"/>
    <w:rsid w:val="00771DB4"/>
    <w:rsid w:val="00797174"/>
    <w:rsid w:val="007A2214"/>
    <w:rsid w:val="007A4254"/>
    <w:rsid w:val="007A5DE2"/>
    <w:rsid w:val="007A7331"/>
    <w:rsid w:val="007B0B91"/>
    <w:rsid w:val="007B7B5C"/>
    <w:rsid w:val="007E2F84"/>
    <w:rsid w:val="007F1330"/>
    <w:rsid w:val="007F2E30"/>
    <w:rsid w:val="008079D1"/>
    <w:rsid w:val="00813830"/>
    <w:rsid w:val="00815999"/>
    <w:rsid w:val="008247D8"/>
    <w:rsid w:val="00824F68"/>
    <w:rsid w:val="0083127E"/>
    <w:rsid w:val="0084395E"/>
    <w:rsid w:val="0084630A"/>
    <w:rsid w:val="00866C77"/>
    <w:rsid w:val="00886A4B"/>
    <w:rsid w:val="008928FD"/>
    <w:rsid w:val="00896659"/>
    <w:rsid w:val="008B4385"/>
    <w:rsid w:val="008B78F0"/>
    <w:rsid w:val="008C15DF"/>
    <w:rsid w:val="008F0C83"/>
    <w:rsid w:val="008F2831"/>
    <w:rsid w:val="009150B0"/>
    <w:rsid w:val="00916015"/>
    <w:rsid w:val="00920000"/>
    <w:rsid w:val="0092419D"/>
    <w:rsid w:val="009266CD"/>
    <w:rsid w:val="0093213E"/>
    <w:rsid w:val="00933A2F"/>
    <w:rsid w:val="0094487B"/>
    <w:rsid w:val="009526B5"/>
    <w:rsid w:val="00967C41"/>
    <w:rsid w:val="00973FB0"/>
    <w:rsid w:val="00981967"/>
    <w:rsid w:val="00983512"/>
    <w:rsid w:val="009878ED"/>
    <w:rsid w:val="00990EF7"/>
    <w:rsid w:val="009927FE"/>
    <w:rsid w:val="009A45C1"/>
    <w:rsid w:val="009B1BC4"/>
    <w:rsid w:val="009C63E0"/>
    <w:rsid w:val="009C7326"/>
    <w:rsid w:val="009E5DCD"/>
    <w:rsid w:val="00A07457"/>
    <w:rsid w:val="00A07FF0"/>
    <w:rsid w:val="00A1192F"/>
    <w:rsid w:val="00A165CD"/>
    <w:rsid w:val="00A33A92"/>
    <w:rsid w:val="00A378D1"/>
    <w:rsid w:val="00A568D9"/>
    <w:rsid w:val="00A706BD"/>
    <w:rsid w:val="00A7780E"/>
    <w:rsid w:val="00A81AD4"/>
    <w:rsid w:val="00A940FC"/>
    <w:rsid w:val="00A97715"/>
    <w:rsid w:val="00AB2587"/>
    <w:rsid w:val="00AC5711"/>
    <w:rsid w:val="00AC7B10"/>
    <w:rsid w:val="00AD31D2"/>
    <w:rsid w:val="00AD40BE"/>
    <w:rsid w:val="00AD725E"/>
    <w:rsid w:val="00AF26D8"/>
    <w:rsid w:val="00AF6703"/>
    <w:rsid w:val="00B02B41"/>
    <w:rsid w:val="00B0451C"/>
    <w:rsid w:val="00B06CC2"/>
    <w:rsid w:val="00B2217D"/>
    <w:rsid w:val="00B3044C"/>
    <w:rsid w:val="00B35D90"/>
    <w:rsid w:val="00B5252F"/>
    <w:rsid w:val="00B612DE"/>
    <w:rsid w:val="00B63583"/>
    <w:rsid w:val="00B67588"/>
    <w:rsid w:val="00B71878"/>
    <w:rsid w:val="00B72FF0"/>
    <w:rsid w:val="00B84D51"/>
    <w:rsid w:val="00BA05D6"/>
    <w:rsid w:val="00BA47EC"/>
    <w:rsid w:val="00BB5DC9"/>
    <w:rsid w:val="00BD65D7"/>
    <w:rsid w:val="00BE0767"/>
    <w:rsid w:val="00BE2ABA"/>
    <w:rsid w:val="00BE54DB"/>
    <w:rsid w:val="00C00E89"/>
    <w:rsid w:val="00C0637B"/>
    <w:rsid w:val="00C07599"/>
    <w:rsid w:val="00C2485F"/>
    <w:rsid w:val="00C25B50"/>
    <w:rsid w:val="00C36BF9"/>
    <w:rsid w:val="00C41BCC"/>
    <w:rsid w:val="00C64574"/>
    <w:rsid w:val="00C726C7"/>
    <w:rsid w:val="00C72C95"/>
    <w:rsid w:val="00C851FD"/>
    <w:rsid w:val="00C92712"/>
    <w:rsid w:val="00CA0298"/>
    <w:rsid w:val="00CA563E"/>
    <w:rsid w:val="00CC1383"/>
    <w:rsid w:val="00CC3FD1"/>
    <w:rsid w:val="00CD00A1"/>
    <w:rsid w:val="00CD768D"/>
    <w:rsid w:val="00CE3727"/>
    <w:rsid w:val="00CE3C00"/>
    <w:rsid w:val="00CE7753"/>
    <w:rsid w:val="00CF196F"/>
    <w:rsid w:val="00CF6504"/>
    <w:rsid w:val="00D061EA"/>
    <w:rsid w:val="00D064BE"/>
    <w:rsid w:val="00D0662C"/>
    <w:rsid w:val="00D37484"/>
    <w:rsid w:val="00D55C06"/>
    <w:rsid w:val="00D61B28"/>
    <w:rsid w:val="00D66A5D"/>
    <w:rsid w:val="00D73638"/>
    <w:rsid w:val="00D737E6"/>
    <w:rsid w:val="00D972D3"/>
    <w:rsid w:val="00DA0DB1"/>
    <w:rsid w:val="00DB198B"/>
    <w:rsid w:val="00DC032A"/>
    <w:rsid w:val="00DD129C"/>
    <w:rsid w:val="00DF0880"/>
    <w:rsid w:val="00DF32EE"/>
    <w:rsid w:val="00E109EE"/>
    <w:rsid w:val="00E14555"/>
    <w:rsid w:val="00E22C76"/>
    <w:rsid w:val="00E32A7C"/>
    <w:rsid w:val="00E3434B"/>
    <w:rsid w:val="00E56C0B"/>
    <w:rsid w:val="00E749A9"/>
    <w:rsid w:val="00E841A6"/>
    <w:rsid w:val="00E845FB"/>
    <w:rsid w:val="00EA0981"/>
    <w:rsid w:val="00EA30A6"/>
    <w:rsid w:val="00EA4C9E"/>
    <w:rsid w:val="00EB25BD"/>
    <w:rsid w:val="00EB6F73"/>
    <w:rsid w:val="00EF7F1B"/>
    <w:rsid w:val="00F0087E"/>
    <w:rsid w:val="00F011D9"/>
    <w:rsid w:val="00F06423"/>
    <w:rsid w:val="00F134B2"/>
    <w:rsid w:val="00F201AA"/>
    <w:rsid w:val="00F212E3"/>
    <w:rsid w:val="00F23723"/>
    <w:rsid w:val="00F37A06"/>
    <w:rsid w:val="00F509AD"/>
    <w:rsid w:val="00F57411"/>
    <w:rsid w:val="00F657BB"/>
    <w:rsid w:val="00F66BFC"/>
    <w:rsid w:val="00F77E85"/>
    <w:rsid w:val="00F831B9"/>
    <w:rsid w:val="00F920B7"/>
    <w:rsid w:val="00FA39D7"/>
    <w:rsid w:val="00FA4855"/>
    <w:rsid w:val="00FB4C4B"/>
    <w:rsid w:val="00FC0CE2"/>
    <w:rsid w:val="00FE48C8"/>
    <w:rsid w:val="00FF77DC"/>
    <w:rsid w:val="00FF7804"/>
    <w:rsid w:val="011EE206"/>
    <w:rsid w:val="013D5F4A"/>
    <w:rsid w:val="029FE97C"/>
    <w:rsid w:val="0305C95B"/>
    <w:rsid w:val="03C0066B"/>
    <w:rsid w:val="048CAFBC"/>
    <w:rsid w:val="049C306C"/>
    <w:rsid w:val="056033CC"/>
    <w:rsid w:val="05F5670A"/>
    <w:rsid w:val="08E880A3"/>
    <w:rsid w:val="09147DD2"/>
    <w:rsid w:val="094963B4"/>
    <w:rsid w:val="0B3832B7"/>
    <w:rsid w:val="0B3C35A8"/>
    <w:rsid w:val="0BA8D578"/>
    <w:rsid w:val="0BDDECA4"/>
    <w:rsid w:val="0C6404E1"/>
    <w:rsid w:val="0CA4B606"/>
    <w:rsid w:val="0D4A6C80"/>
    <w:rsid w:val="0EF45D04"/>
    <w:rsid w:val="0F48F095"/>
    <w:rsid w:val="142B4ABB"/>
    <w:rsid w:val="14BEB18A"/>
    <w:rsid w:val="14F39992"/>
    <w:rsid w:val="154FE257"/>
    <w:rsid w:val="168630D9"/>
    <w:rsid w:val="16C85C15"/>
    <w:rsid w:val="170AB2DC"/>
    <w:rsid w:val="185A1DDB"/>
    <w:rsid w:val="18ACDC99"/>
    <w:rsid w:val="192D2ED7"/>
    <w:rsid w:val="1A95114D"/>
    <w:rsid w:val="1B23CC95"/>
    <w:rsid w:val="1D17089D"/>
    <w:rsid w:val="1E9135FE"/>
    <w:rsid w:val="1EDC28DB"/>
    <w:rsid w:val="1FB9FCC5"/>
    <w:rsid w:val="1FC150DC"/>
    <w:rsid w:val="20809A70"/>
    <w:rsid w:val="20FD7305"/>
    <w:rsid w:val="2260F4CF"/>
    <w:rsid w:val="2406AE0A"/>
    <w:rsid w:val="2407F5CD"/>
    <w:rsid w:val="2470DEB2"/>
    <w:rsid w:val="24986581"/>
    <w:rsid w:val="24A72815"/>
    <w:rsid w:val="26DE54EB"/>
    <w:rsid w:val="26F185A3"/>
    <w:rsid w:val="272321D2"/>
    <w:rsid w:val="276A5C72"/>
    <w:rsid w:val="2824E306"/>
    <w:rsid w:val="292E1F83"/>
    <w:rsid w:val="29E3C6D1"/>
    <w:rsid w:val="29EC3FD3"/>
    <w:rsid w:val="2A5FB663"/>
    <w:rsid w:val="2B7A5771"/>
    <w:rsid w:val="2BF3BA5B"/>
    <w:rsid w:val="2C62293B"/>
    <w:rsid w:val="2CA3BE1A"/>
    <w:rsid w:val="2CA8BBF2"/>
    <w:rsid w:val="2CEBCFC9"/>
    <w:rsid w:val="2D115961"/>
    <w:rsid w:val="2D2CBDBD"/>
    <w:rsid w:val="2D42C876"/>
    <w:rsid w:val="2D4BACE7"/>
    <w:rsid w:val="2D6FAF0E"/>
    <w:rsid w:val="2DD1A5EA"/>
    <w:rsid w:val="30FCF462"/>
    <w:rsid w:val="31521DE1"/>
    <w:rsid w:val="3167E4BA"/>
    <w:rsid w:val="31BF16AA"/>
    <w:rsid w:val="33688ABA"/>
    <w:rsid w:val="33E2D1C2"/>
    <w:rsid w:val="33E78A4F"/>
    <w:rsid w:val="34258ACE"/>
    <w:rsid w:val="365C3487"/>
    <w:rsid w:val="367977E1"/>
    <w:rsid w:val="36CA5CCF"/>
    <w:rsid w:val="378B4996"/>
    <w:rsid w:val="37C87A59"/>
    <w:rsid w:val="38A2C45A"/>
    <w:rsid w:val="3952BCD8"/>
    <w:rsid w:val="398CAF60"/>
    <w:rsid w:val="39DA5CC7"/>
    <w:rsid w:val="3AA1E151"/>
    <w:rsid w:val="3AD322A1"/>
    <w:rsid w:val="3AEE45B2"/>
    <w:rsid w:val="3C7212ED"/>
    <w:rsid w:val="3E45F6F5"/>
    <w:rsid w:val="3E75E905"/>
    <w:rsid w:val="3E7EEC70"/>
    <w:rsid w:val="3F423830"/>
    <w:rsid w:val="3F4A88E8"/>
    <w:rsid w:val="404E14F8"/>
    <w:rsid w:val="4188D1CB"/>
    <w:rsid w:val="42A797E6"/>
    <w:rsid w:val="42DB8D48"/>
    <w:rsid w:val="45AB3D36"/>
    <w:rsid w:val="470D4908"/>
    <w:rsid w:val="47628AE8"/>
    <w:rsid w:val="480B9E60"/>
    <w:rsid w:val="49C86A14"/>
    <w:rsid w:val="49D9328A"/>
    <w:rsid w:val="4A235901"/>
    <w:rsid w:val="4A39BCEC"/>
    <w:rsid w:val="4A98DBD7"/>
    <w:rsid w:val="4AC968DD"/>
    <w:rsid w:val="4B9A17C5"/>
    <w:rsid w:val="4C470444"/>
    <w:rsid w:val="4F5A10C7"/>
    <w:rsid w:val="50128F3A"/>
    <w:rsid w:val="50B673F3"/>
    <w:rsid w:val="51321799"/>
    <w:rsid w:val="5174DB79"/>
    <w:rsid w:val="52232E0C"/>
    <w:rsid w:val="5274F381"/>
    <w:rsid w:val="52A015EC"/>
    <w:rsid w:val="564DC26A"/>
    <w:rsid w:val="565950E5"/>
    <w:rsid w:val="56A75EA0"/>
    <w:rsid w:val="5735E50B"/>
    <w:rsid w:val="57C79370"/>
    <w:rsid w:val="57C8322F"/>
    <w:rsid w:val="57C970AE"/>
    <w:rsid w:val="593CD92E"/>
    <w:rsid w:val="5C1CC833"/>
    <w:rsid w:val="5C7EF0FD"/>
    <w:rsid w:val="5D1BD652"/>
    <w:rsid w:val="5E85D02A"/>
    <w:rsid w:val="5EA07295"/>
    <w:rsid w:val="5F16ADB3"/>
    <w:rsid w:val="5F31CD00"/>
    <w:rsid w:val="5F8AE2A9"/>
    <w:rsid w:val="616847BC"/>
    <w:rsid w:val="61772AB7"/>
    <w:rsid w:val="61EFD34C"/>
    <w:rsid w:val="64F950CD"/>
    <w:rsid w:val="6516ED1D"/>
    <w:rsid w:val="670E532B"/>
    <w:rsid w:val="675ABC1A"/>
    <w:rsid w:val="6BFCBDD6"/>
    <w:rsid w:val="6CD82226"/>
    <w:rsid w:val="6D04505C"/>
    <w:rsid w:val="6EA1BA2F"/>
    <w:rsid w:val="6EC76413"/>
    <w:rsid w:val="6FAD5CC4"/>
    <w:rsid w:val="6FB5E65C"/>
    <w:rsid w:val="706EA68C"/>
    <w:rsid w:val="70706E87"/>
    <w:rsid w:val="7084BBDD"/>
    <w:rsid w:val="716B5A8A"/>
    <w:rsid w:val="71C49BF6"/>
    <w:rsid w:val="7257716E"/>
    <w:rsid w:val="7324B789"/>
    <w:rsid w:val="73E1D601"/>
    <w:rsid w:val="742D3F80"/>
    <w:rsid w:val="74383417"/>
    <w:rsid w:val="75C41C0F"/>
    <w:rsid w:val="765D9F29"/>
    <w:rsid w:val="770A802E"/>
    <w:rsid w:val="77319AEB"/>
    <w:rsid w:val="775F95A3"/>
    <w:rsid w:val="779EE741"/>
    <w:rsid w:val="78F0639C"/>
    <w:rsid w:val="794B9913"/>
    <w:rsid w:val="7A4A29D8"/>
    <w:rsid w:val="7A5FFF54"/>
    <w:rsid w:val="7A6A096B"/>
    <w:rsid w:val="7A8E3FFF"/>
    <w:rsid w:val="7B5DEF42"/>
    <w:rsid w:val="7B9E95CA"/>
    <w:rsid w:val="7BF312C2"/>
    <w:rsid w:val="7CF8084A"/>
    <w:rsid w:val="7D0877A7"/>
    <w:rsid w:val="7D1EB778"/>
    <w:rsid w:val="7DA6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C771"/>
  <w15:chartTrackingRefBased/>
  <w15:docId w15:val="{08F9D2A9-1266-429B-854A-729085D7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0B0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1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7FF0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156082" w:themeColor="accent1"/>
      <w:kern w:val="0"/>
      <w:sz w:val="32"/>
      <w:szCs w:val="24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D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07FF0"/>
    <w:rPr>
      <w:rFonts w:asciiTheme="majorHAnsi" w:eastAsiaTheme="majorEastAsia" w:hAnsiTheme="majorHAnsi" w:cstheme="majorBidi"/>
      <w:b/>
      <w:color w:val="156082" w:themeColor="accent1"/>
      <w:sz w:val="3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61D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D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D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D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D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D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D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D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661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661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D80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661D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D80"/>
    <w:pPr>
      <w:ind w:left="720"/>
      <w:contextualSpacing/>
    </w:pPr>
    <w:rPr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661D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D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D8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6010A"/>
    <w:pPr>
      <w:spacing w:after="0" w:line="240" w:lineRule="auto"/>
    </w:pPr>
    <w:rPr>
      <w:kern w:val="2"/>
      <w14:ligatures w14:val="standardContextual"/>
    </w:rPr>
  </w:style>
  <w:style w:type="paragraph" w:styleId="Header">
    <w:name w:val="header"/>
    <w:basedOn w:val="Normal"/>
    <w:uiPriority w:val="99"/>
    <w:unhideWhenUsed/>
    <w:rsid w:val="192D2ED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92D2ED7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940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0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education.gov.au/early-childhood/resources/2026-early-childhood-education-and-care-national-workforce-census-privacy-notic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mmary xmlns="5f4485f1-0608-40f2-b649-7dde6654a8bf" xsi:nil="true"/>
    <lcf76f155ced4ddcb4097134ff3c332f xmlns="5f4485f1-0608-40f2-b649-7dde6654a8bf">
      <Terms xmlns="http://schemas.microsoft.com/office/infopath/2007/PartnerControls"/>
    </lcf76f155ced4ddcb4097134ff3c332f>
    <Topic xmlns="5f4485f1-0608-40f2-b649-7dde6654a8bf" xsi:nil="true"/>
    <_Flow_SignoffStatus xmlns="5f4485f1-0608-40f2-b649-7dde6654a8bf" xsi:nil="true"/>
    <TaxCatchAll xmlns="60988540-e91d-41bb-b7bc-24ab8c39df10" xsi:nil="true"/>
    <Status xmlns="5f4485f1-0608-40f2-b649-7dde6654a8b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E4CFC06C38FD429762EA454E4407CB" ma:contentTypeVersion="22" ma:contentTypeDescription="Create a new document." ma:contentTypeScope="" ma:versionID="fd687d8e2b39b7e2da5c363fe1ca751c">
  <xsd:schema xmlns:xsd="http://www.w3.org/2001/XMLSchema" xmlns:xs="http://www.w3.org/2001/XMLSchema" xmlns:p="http://schemas.microsoft.com/office/2006/metadata/properties" xmlns:ns2="5f4485f1-0608-40f2-b649-7dde6654a8bf" xmlns:ns3="60988540-e91d-41bb-b7bc-24ab8c39df10" targetNamespace="http://schemas.microsoft.com/office/2006/metadata/properties" ma:root="true" ma:fieldsID="9a493b69a6de13725a9c318951fd0190" ns2:_="" ns3:_="">
    <xsd:import namespace="5f4485f1-0608-40f2-b649-7dde6654a8bf"/>
    <xsd:import namespace="60988540-e91d-41bb-b7bc-24ab8c39d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Summary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opic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485f1-0608-40f2-b649-7dde6654a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Summary" ma:index="20" nillable="true" ma:displayName="Summary" ma:description="Custom field for populating meta description fields in web templates" ma:format="Dropdown" ma:internalName="Summary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" ma:index="28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Status" ma:index="29" nillable="true" ma:displayName="Status" ma:format="Dropdown" ma:internalName="Status">
      <xsd:simpleType>
        <xsd:restriction base="dms:Choice">
          <xsd:enumeration value="Ongoing"/>
          <xsd:enumeration value="Complete"/>
          <xsd:enumeration value="Implementing"/>
          <xsd:enumeration value="Template"/>
          <xsd:enumeration value="SOP"/>
          <xsd:enumeration value="WPR"/>
          <xsd:enumeration value="Draft"/>
          <xsd:enumeration value="Approved"/>
          <xsd:enumeration value="Archiv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88540-e91d-41bb-b7bc-24ab8c39df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12786f1-401e-403e-90a2-1aff98e23535}" ma:internalName="TaxCatchAll" ma:showField="CatchAllData" ma:web="60988540-e91d-41bb-b7bc-24ab8c39df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F11DC0-CAC6-442C-A73C-BE1D9191FE00}">
  <ds:schemaRefs>
    <ds:schemaRef ds:uri="http://schemas.microsoft.com/office/2006/metadata/properties"/>
    <ds:schemaRef ds:uri="http://schemas.microsoft.com/office/infopath/2007/PartnerControls"/>
    <ds:schemaRef ds:uri="5f4485f1-0608-40f2-b649-7dde6654a8bf"/>
    <ds:schemaRef ds:uri="60988540-e91d-41bb-b7bc-24ab8c39df10"/>
  </ds:schemaRefs>
</ds:datastoreItem>
</file>

<file path=customXml/itemProps2.xml><?xml version="1.0" encoding="utf-8"?>
<ds:datastoreItem xmlns:ds="http://schemas.openxmlformats.org/officeDocument/2006/customXml" ds:itemID="{B13AD1EA-D374-4129-BFAB-4E1ED87F01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45036B-B511-4AB7-8F86-5AE34586C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485f1-0608-40f2-b649-7dde6654a8bf"/>
    <ds:schemaRef ds:uri="60988540-e91d-41bb-b7bc-24ab8c39d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797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Early Childhood Education and Care National Workforce Census Privacy Notice for families</dc:title>
  <dc:subject/>
  <dc:creator/>
  <cp:keywords/>
  <dc:description/>
  <cp:lastModifiedBy>HARDIE,Jeff</cp:lastModifiedBy>
  <cp:revision>3</cp:revision>
  <dcterms:created xsi:type="dcterms:W3CDTF">2026-09-10T01:05:00Z</dcterms:created>
  <dcterms:modified xsi:type="dcterms:W3CDTF">2026-09-10T01:07:00Z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2026-09-03T06:11:47Z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7fd48898-1222-4dc2-a2d4-cc438982cbc6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  <property fmtid="{D5CDD505-2E9C-101B-9397-08002B2CF9AE}" pid="10" name="ContentTypeId">
    <vt:lpwstr>0x010100DBE4CFC06C38FD429762EA454E4407CB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