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089E1AB8" w:rsidR="005A7163" w:rsidRPr="003337FC" w:rsidRDefault="006E688C" w:rsidP="00DA01EC">
      <w:pPr>
        <w:spacing w:before="480"/>
        <w:jc w:val="center"/>
        <w:rPr>
          <w:rFonts w:ascii="Calibri" w:hAnsi="Calibri" w:cs="Arial"/>
          <w:b/>
          <w:bCs/>
          <w:iCs/>
          <w:noProof/>
          <w:sz w:val="36"/>
        </w:rPr>
      </w:pPr>
      <w:r w:rsidRPr="00C9258A">
        <w:rPr>
          <w:rFonts w:ascii="Calibri" w:hAnsi="Calibri" w:cs="Arial"/>
          <w:b/>
          <w:bCs/>
          <w:iCs/>
          <w:noProof/>
          <w:sz w:val="36"/>
        </w:rPr>
        <w:t>Edith Cowan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68F23CE2"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77074133" w:rsidRPr="7CA72A29">
        <w:rPr>
          <w:rFonts w:ascii="Calibri" w:hAnsi="Calibri" w:cs="Arial"/>
          <w:b/>
          <w:bCs/>
          <w:sz w:val="36"/>
          <w:szCs w:val="36"/>
        </w:rPr>
        <w:t>, 2025</w:t>
      </w:r>
      <w:r w:rsidR="001E674E" w:rsidRPr="7CA72A29">
        <w:rPr>
          <w:rFonts w:ascii="Calibri" w:hAnsi="Calibri" w:cs="Arial"/>
          <w:b/>
          <w:bCs/>
          <w:sz w:val="36"/>
          <w:szCs w:val="36"/>
        </w:rPr>
        <w:t xml:space="preserve"> </w:t>
      </w:r>
      <w:r w:rsidRPr="003337FC">
        <w:rPr>
          <w:rFonts w:ascii="Calibri" w:hAnsi="Calibri" w:cs="Arial"/>
          <w:b/>
          <w:bCs/>
          <w:iCs/>
          <w:sz w:val="36"/>
          <w:szCs w:val="36"/>
        </w:rPr>
        <w:t xml:space="preserve">and </w:t>
      </w:r>
      <w:r w:rsidR="001E674E" w:rsidRPr="3D5CD787">
        <w:rPr>
          <w:rFonts w:ascii="Calibri" w:hAnsi="Calibri" w:cs="Arial"/>
          <w:b/>
          <w:bCs/>
          <w:sz w:val="36"/>
          <w:szCs w:val="36"/>
        </w:rPr>
        <w:t>202</w:t>
      </w:r>
      <w:r w:rsidR="4B086A56" w:rsidRPr="3D5CD787">
        <w:rPr>
          <w:rFonts w:ascii="Calibri" w:hAnsi="Calibri" w:cs="Arial"/>
          <w:b/>
          <w:b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132E8C0A"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18594B" w:rsidRPr="0018594B">
        <w:rPr>
          <w:rFonts w:ascii="Calibri" w:hAnsi="Calibri" w:cs="Arial"/>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C9258A" w:rsidRDefault="005A7163" w:rsidP="00A64F37">
      <w:pPr>
        <w:pStyle w:val="NoSpacing"/>
        <w:rPr>
          <w:rFonts w:cstheme="minorHAnsi"/>
        </w:rPr>
      </w:pPr>
      <w:r w:rsidRPr="00C9258A">
        <w:rPr>
          <w:rFonts w:cstheme="minorHAnsi"/>
        </w:rPr>
        <w:t>AND</w:t>
      </w:r>
    </w:p>
    <w:p w14:paraId="5BFC5788" w14:textId="639EE8C3" w:rsidR="009310C3" w:rsidRPr="00C9258A" w:rsidRDefault="006E688C" w:rsidP="009310C3">
      <w:pPr>
        <w:rPr>
          <w:rFonts w:ascii="Calibri" w:hAnsi="Calibri" w:cs="Calibri"/>
          <w:b/>
          <w:bCs/>
          <w:color w:val="000000"/>
          <w:sz w:val="22"/>
          <w:szCs w:val="22"/>
        </w:rPr>
      </w:pPr>
      <w:r w:rsidRPr="00C9258A">
        <w:rPr>
          <w:rFonts w:ascii="Calibri" w:hAnsi="Calibri" w:cs="Calibri"/>
          <w:b/>
          <w:bCs/>
          <w:color w:val="000000"/>
          <w:sz w:val="22"/>
          <w:szCs w:val="22"/>
        </w:rPr>
        <w:t>Edith Cowan University</w:t>
      </w:r>
      <w:r w:rsidR="009310C3" w:rsidRPr="00C9258A">
        <w:rPr>
          <w:rFonts w:cstheme="minorHAnsi"/>
          <w:sz w:val="22"/>
          <w:szCs w:val="22"/>
        </w:rPr>
        <w:t>,</w:t>
      </w:r>
      <w:r w:rsidR="009310C3" w:rsidRPr="00C9258A">
        <w:rPr>
          <w:rFonts w:cstheme="minorHAnsi"/>
          <w:bCs/>
          <w:sz w:val="22"/>
          <w:szCs w:val="22"/>
        </w:rPr>
        <w:t xml:space="preserve"> </w:t>
      </w:r>
      <w:r w:rsidRPr="00C9258A">
        <w:rPr>
          <w:rFonts w:cstheme="minorHAnsi"/>
          <w:bCs/>
          <w:sz w:val="22"/>
          <w:szCs w:val="22"/>
        </w:rPr>
        <w:t>270 Joondalup Drive</w:t>
      </w:r>
      <w:r w:rsidR="009310C3" w:rsidRPr="00C9258A">
        <w:rPr>
          <w:rFonts w:cstheme="minorHAnsi"/>
          <w:bCs/>
          <w:noProof/>
          <w:sz w:val="22"/>
          <w:szCs w:val="22"/>
        </w:rPr>
        <w:t xml:space="preserve">, </w:t>
      </w:r>
      <w:r w:rsidRPr="00C9258A">
        <w:rPr>
          <w:rFonts w:cstheme="minorHAnsi"/>
          <w:bCs/>
          <w:noProof/>
          <w:sz w:val="22"/>
          <w:szCs w:val="22"/>
        </w:rPr>
        <w:t>JOONDALUP WA 6027</w:t>
      </w:r>
      <w:r w:rsidR="009310C3" w:rsidRPr="00C9258A">
        <w:rPr>
          <w:rFonts w:cstheme="minorHAnsi"/>
          <w:noProof/>
          <w:sz w:val="22"/>
          <w:szCs w:val="22"/>
        </w:rPr>
        <w:t xml:space="preserve"> </w:t>
      </w:r>
      <w:r w:rsidR="009310C3" w:rsidRPr="00C9258A">
        <w:rPr>
          <w:rFonts w:cstheme="minorHAnsi"/>
          <w:sz w:val="22"/>
        </w:rPr>
        <w:t xml:space="preserve">(‘Provider’) </w:t>
      </w:r>
    </w:p>
    <w:p w14:paraId="7AB6E022" w14:textId="45EC644F" w:rsidR="009310C3" w:rsidRPr="00BA1317" w:rsidRDefault="009310C3" w:rsidP="009310C3">
      <w:pPr>
        <w:spacing w:after="240"/>
        <w:rPr>
          <w:rFonts w:cstheme="minorHAnsi"/>
          <w:sz w:val="22"/>
          <w:szCs w:val="22"/>
        </w:rPr>
      </w:pPr>
      <w:r w:rsidRPr="00C9258A">
        <w:rPr>
          <w:rFonts w:cstheme="minorHAnsi"/>
          <w:sz w:val="22"/>
        </w:rPr>
        <w:t xml:space="preserve">[ABN </w:t>
      </w:r>
      <w:r w:rsidR="006E688C" w:rsidRPr="00C9258A">
        <w:rPr>
          <w:rFonts w:cstheme="minorHAnsi"/>
          <w:sz w:val="22"/>
        </w:rPr>
        <w:t>54 361 485 361</w:t>
      </w:r>
      <w:r w:rsidRPr="00C9258A">
        <w:rPr>
          <w:rFonts w:cstheme="minorHAnsi"/>
          <w:sz w:val="22"/>
        </w:rPr>
        <w:t>]</w:t>
      </w:r>
    </w:p>
    <w:p w14:paraId="04EF5D9A" w14:textId="77777777" w:rsidR="005A7163" w:rsidRPr="004B1331" w:rsidRDefault="005A7163" w:rsidP="00036DB2">
      <w:pPr>
        <w:pStyle w:val="Heading2"/>
      </w:pPr>
      <w:r w:rsidRPr="004B1331">
        <w:t>RECITALS</w:t>
      </w:r>
    </w:p>
    <w:p w14:paraId="252ED856"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The Provider meets the requirements of paragraph 30-1(1)(a) of HESA. </w:t>
      </w:r>
    </w:p>
    <w:p w14:paraId="112E2101"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31B4DAF6"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0240E0AB"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Entering into this agreement is a requirement under subparagraph 30-1(1)(a)(ii) of HESA for a Commonwealth Grant to be payable to the Provider under Part 2-2 of HESA. </w:t>
      </w:r>
    </w:p>
    <w:p w14:paraId="0DF7B6AC"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Subject to subsections 30-25(2A) and 30-25(2B) of HESA, this funding agreement specifies conditions to which the Commonwealth Grant is subject that are additional to the conditions that apply to the Commonwealth Grant under Division 36 of HESA.  </w:t>
      </w:r>
    </w:p>
    <w:p w14:paraId="7327A0F3"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52569186"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5E199646" w14:textId="77777777" w:rsidR="002B40BF" w:rsidRPr="002B40BF" w:rsidRDefault="002B40BF" w:rsidP="002B40BF">
      <w:pPr>
        <w:widowControl w:val="0"/>
        <w:numPr>
          <w:ilvl w:val="0"/>
          <w:numId w:val="4"/>
        </w:numPr>
        <w:tabs>
          <w:tab w:val="left" w:pos="8222"/>
        </w:tabs>
        <w:spacing w:before="120" w:after="120"/>
        <w:ind w:hanging="720"/>
        <w:rPr>
          <w:rFonts w:ascii="Calibri" w:hAnsi="Calibri"/>
          <w:sz w:val="22"/>
        </w:rPr>
      </w:pPr>
      <w:r w:rsidRPr="002B40BF">
        <w:rPr>
          <w:rFonts w:ascii="Calibri" w:hAnsi="Calibri"/>
          <w:sz w:val="22"/>
        </w:rPr>
        <w:t>Under section 36-65 of HESA, the Provider must comply with this funding agreement. </w:t>
      </w:r>
    </w:p>
    <w:p w14:paraId="42901079" w14:textId="276109BE" w:rsidR="00FB7296" w:rsidRDefault="00C63657" w:rsidP="00C63657">
      <w:pPr>
        <w:widowControl w:val="0"/>
        <w:tabs>
          <w:tab w:val="left" w:pos="8222"/>
        </w:tabs>
        <w:spacing w:before="120" w:after="120"/>
        <w:rPr>
          <w:rFonts w:ascii="Calibri" w:hAnsi="Calibri" w:cs="Arial"/>
          <w:sz w:val="22"/>
          <w:szCs w:val="22"/>
        </w:rPr>
      </w:pPr>
      <w:r>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0E11DF" w:rsidRPr="00165B83" w14:paraId="78FBA5CC" w14:textId="77777777" w:rsidTr="00964D1A">
        <w:trPr>
          <w:trHeight w:val="1644"/>
        </w:trPr>
        <w:tc>
          <w:tcPr>
            <w:tcW w:w="4680" w:type="dxa"/>
            <w:tcBorders>
              <w:top w:val="nil"/>
              <w:left w:val="nil"/>
              <w:bottom w:val="single" w:sz="8" w:space="0" w:color="auto"/>
              <w:right w:val="nil"/>
            </w:tcBorders>
            <w:hideMark/>
          </w:tcPr>
          <w:p w14:paraId="4DB3B0E7" w14:textId="77777777" w:rsidR="000E11DF" w:rsidRPr="00964D1A" w:rsidRDefault="000E11DF" w:rsidP="00964D1A">
            <w:pPr>
              <w:rPr>
                <w:rFonts w:eastAsia="Times New Roman" w:cstheme="minorHAnsi"/>
                <w:b/>
                <w:bCs/>
                <w:lang w:eastAsia="en-AU"/>
              </w:rPr>
            </w:pPr>
            <w:r w:rsidRPr="00964D1A">
              <w:rPr>
                <w:rFonts w:eastAsia="Times New Roman" w:cstheme="minorHAnsi"/>
                <w:b/>
                <w:bCs/>
                <w:lang w:eastAsia="en-AU"/>
              </w:rPr>
              <w:lastRenderedPageBreak/>
              <w:t>SIGNED for and on behalf of</w:t>
            </w:r>
            <w:r w:rsidRPr="00964D1A">
              <w:rPr>
                <w:rFonts w:eastAsia="Times New Roman" w:cstheme="minorHAnsi"/>
                <w:b/>
                <w:bCs/>
                <w:lang w:eastAsia="en-AU"/>
              </w:rPr>
              <w:br/>
              <w:t>THE COMMONWEALTH OF AUSTRALIA</w:t>
            </w:r>
            <w:r w:rsidRPr="00964D1A">
              <w:rPr>
                <w:rFonts w:eastAsia="Times New Roman" w:cstheme="minorHAnsi"/>
                <w:b/>
                <w:bCs/>
                <w:lang w:eastAsia="en-AU"/>
              </w:rPr>
              <w:br/>
              <w:t>By</w:t>
            </w:r>
            <w:r w:rsidRPr="00964D1A">
              <w:rPr>
                <w:rFonts w:eastAsia="Times New Roman" w:cstheme="minorHAnsi"/>
                <w:b/>
                <w:bCs/>
                <w:lang w:eastAsia="en-AU"/>
              </w:rPr>
              <w:br/>
            </w:r>
            <w:r w:rsidRPr="00964D1A">
              <w:rPr>
                <w:rFonts w:eastAsia="Times New Roman" w:cstheme="minorHAnsi"/>
                <w:b/>
                <w:bCs/>
                <w:lang w:eastAsia="en-AU"/>
              </w:rPr>
              <w:br/>
            </w:r>
            <w:r w:rsidRPr="00964D1A">
              <w:rPr>
                <w:rFonts w:eastAsia="Times New Roman" w:cstheme="minorHAnsi"/>
                <w:lang w:eastAsia="en-AU"/>
              </w:rPr>
              <w:t>Jessica Mohr</w:t>
            </w:r>
          </w:p>
        </w:tc>
        <w:tc>
          <w:tcPr>
            <w:tcW w:w="460" w:type="dxa"/>
            <w:tcBorders>
              <w:top w:val="nil"/>
              <w:left w:val="nil"/>
              <w:bottom w:val="nil"/>
              <w:right w:val="nil"/>
            </w:tcBorders>
            <w:hideMark/>
          </w:tcPr>
          <w:p w14:paraId="01965BB3" w14:textId="77777777" w:rsidR="000E11DF" w:rsidRPr="00964D1A" w:rsidRDefault="000E11DF" w:rsidP="00964D1A">
            <w:pPr>
              <w:rPr>
                <w:rFonts w:eastAsia="Times New Roman" w:cstheme="minorHAnsi"/>
                <w:b/>
                <w:bCs/>
                <w:lang w:eastAsia="en-AU"/>
              </w:rPr>
            </w:pPr>
          </w:p>
        </w:tc>
        <w:tc>
          <w:tcPr>
            <w:tcW w:w="4680" w:type="dxa"/>
            <w:tcBorders>
              <w:top w:val="nil"/>
              <w:left w:val="nil"/>
              <w:bottom w:val="single" w:sz="8" w:space="0" w:color="auto"/>
              <w:right w:val="nil"/>
            </w:tcBorders>
            <w:hideMark/>
          </w:tcPr>
          <w:p w14:paraId="6C3D62CE" w14:textId="77777777" w:rsidR="000E11DF" w:rsidRDefault="000E11DF" w:rsidP="00964D1A">
            <w:pPr>
              <w:spacing w:after="240"/>
              <w:rPr>
                <w:rFonts w:eastAsia="Times New Roman" w:cstheme="minorHAnsi"/>
                <w:lang w:eastAsia="en-AU"/>
              </w:rPr>
            </w:pPr>
            <w:r w:rsidRPr="00964D1A">
              <w:rPr>
                <w:rFonts w:eastAsia="Times New Roman" w:cstheme="minorHAnsi"/>
                <w:lang w:eastAsia="en-AU"/>
              </w:rPr>
              <w:t>In the presence of:</w:t>
            </w:r>
            <w:r w:rsidRPr="00964D1A">
              <w:rPr>
                <w:rFonts w:eastAsia="Times New Roman" w:cstheme="minorHAnsi"/>
                <w:lang w:eastAsia="en-AU"/>
              </w:rPr>
              <w:br/>
            </w:r>
            <w:r w:rsidRPr="00964D1A">
              <w:rPr>
                <w:rFonts w:eastAsia="Times New Roman" w:cstheme="minorHAnsi"/>
                <w:lang w:eastAsia="en-AU"/>
              </w:rPr>
              <w:br/>
            </w:r>
          </w:p>
          <w:p w14:paraId="004883F9" w14:textId="5E146F9D" w:rsidR="00D167AE" w:rsidRPr="00D167AE" w:rsidRDefault="00D167AE" w:rsidP="00D167AE">
            <w:pPr>
              <w:rPr>
                <w:rFonts w:eastAsia="Times New Roman" w:cstheme="minorHAnsi"/>
                <w:lang w:eastAsia="en-AU"/>
              </w:rPr>
            </w:pPr>
            <w:r>
              <w:rPr>
                <w:rFonts w:eastAsia="Times New Roman" w:cstheme="minorHAnsi"/>
                <w:lang w:eastAsia="en-AU"/>
              </w:rPr>
              <w:t>Amanda Brown</w:t>
            </w:r>
          </w:p>
        </w:tc>
      </w:tr>
      <w:tr w:rsidR="000E11DF" w:rsidRPr="00165B83" w14:paraId="30F5F8CE" w14:textId="77777777" w:rsidTr="00964D1A">
        <w:trPr>
          <w:trHeight w:val="1332"/>
        </w:trPr>
        <w:tc>
          <w:tcPr>
            <w:tcW w:w="4680" w:type="dxa"/>
            <w:tcBorders>
              <w:top w:val="nil"/>
              <w:left w:val="nil"/>
              <w:bottom w:val="single" w:sz="8" w:space="0" w:color="auto"/>
              <w:right w:val="nil"/>
            </w:tcBorders>
            <w:hideMark/>
          </w:tcPr>
          <w:p w14:paraId="69146D3E" w14:textId="77777777" w:rsidR="000E11DF" w:rsidRPr="00964D1A" w:rsidRDefault="000E11DF" w:rsidP="00964D1A">
            <w:pPr>
              <w:rPr>
                <w:rFonts w:eastAsia="Times New Roman" w:cstheme="minorHAnsi"/>
                <w:lang w:eastAsia="en-AU"/>
              </w:rPr>
            </w:pPr>
            <w:r w:rsidRPr="00983D95">
              <w:rPr>
                <w:rFonts w:eastAsia="Times New Roman" w:cstheme="minorHAnsi"/>
                <w:b/>
                <w:bCs/>
                <w:lang w:eastAsia="en-AU"/>
              </w:rPr>
              <w:t>Full name (please print)</w:t>
            </w:r>
            <w:r w:rsidRPr="00964D1A">
              <w:rPr>
                <w:rFonts w:eastAsia="Times New Roman" w:cstheme="minorHAnsi"/>
                <w:lang w:eastAsia="en-AU"/>
              </w:rPr>
              <w:br/>
            </w:r>
            <w:r w:rsidRPr="00964D1A">
              <w:rPr>
                <w:rFonts w:eastAsia="Times New Roman" w:cstheme="minorHAnsi"/>
                <w:lang w:eastAsia="en-AU"/>
              </w:rPr>
              <w:br/>
              <w:t>First Assistant Secretary</w:t>
            </w:r>
            <w:r w:rsidRPr="00964D1A">
              <w:rPr>
                <w:rFonts w:eastAsia="Times New Roman" w:cstheme="minorHAnsi"/>
                <w:lang w:eastAsia="en-AU"/>
              </w:rPr>
              <w:br/>
              <w:t xml:space="preserve">Policy, Payments and Data Division </w:t>
            </w:r>
          </w:p>
        </w:tc>
        <w:tc>
          <w:tcPr>
            <w:tcW w:w="460" w:type="dxa"/>
            <w:tcBorders>
              <w:top w:val="nil"/>
              <w:left w:val="nil"/>
              <w:bottom w:val="nil"/>
              <w:right w:val="nil"/>
            </w:tcBorders>
            <w:hideMark/>
          </w:tcPr>
          <w:p w14:paraId="4FAFC7B4" w14:textId="77777777" w:rsidR="000E11DF" w:rsidRPr="00964D1A" w:rsidRDefault="000E11DF" w:rsidP="00964D1A">
            <w:pPr>
              <w:rPr>
                <w:rFonts w:eastAsia="Times New Roman" w:cstheme="minorHAnsi"/>
                <w:lang w:eastAsia="en-AU"/>
              </w:rPr>
            </w:pPr>
          </w:p>
        </w:tc>
        <w:tc>
          <w:tcPr>
            <w:tcW w:w="4680" w:type="dxa"/>
            <w:tcBorders>
              <w:top w:val="nil"/>
              <w:left w:val="nil"/>
              <w:bottom w:val="single" w:sz="8" w:space="0" w:color="auto"/>
              <w:right w:val="nil"/>
            </w:tcBorders>
            <w:hideMark/>
          </w:tcPr>
          <w:p w14:paraId="22220FDE" w14:textId="77777777" w:rsidR="000E11DF" w:rsidRPr="00983D95" w:rsidRDefault="000E11DF" w:rsidP="00D167AE">
            <w:pPr>
              <w:rPr>
                <w:rFonts w:eastAsia="Times New Roman" w:cstheme="minorHAnsi"/>
                <w:b/>
                <w:bCs/>
                <w:lang w:eastAsia="en-AU"/>
              </w:rPr>
            </w:pPr>
            <w:r w:rsidRPr="00983D95">
              <w:rPr>
                <w:rFonts w:eastAsia="Times New Roman" w:cstheme="minorHAnsi"/>
                <w:b/>
                <w:bCs/>
                <w:lang w:eastAsia="en-AU"/>
              </w:rPr>
              <w:t>Witness Name (please print)</w:t>
            </w:r>
            <w:r w:rsidRPr="00983D95">
              <w:rPr>
                <w:rFonts w:eastAsia="Times New Roman" w:cstheme="minorHAnsi"/>
                <w:b/>
                <w:bCs/>
                <w:lang w:eastAsia="en-AU"/>
              </w:rPr>
              <w:br/>
            </w:r>
          </w:p>
          <w:p w14:paraId="4F7CA37F" w14:textId="77777777" w:rsidR="00D167AE" w:rsidRPr="00D167AE" w:rsidRDefault="00D167AE" w:rsidP="00D167AE">
            <w:pPr>
              <w:rPr>
                <w:rFonts w:eastAsia="Times New Roman" w:cstheme="minorHAnsi"/>
                <w:lang w:eastAsia="en-AU"/>
              </w:rPr>
            </w:pPr>
            <w:r w:rsidRPr="00D167AE">
              <w:rPr>
                <w:rFonts w:eastAsia="Times New Roman" w:cstheme="minorHAnsi"/>
                <w:lang w:eastAsia="en-AU"/>
              </w:rPr>
              <w:t>Director</w:t>
            </w:r>
          </w:p>
          <w:p w14:paraId="258D189D" w14:textId="7B99191F" w:rsidR="00D167AE" w:rsidRPr="00D167AE" w:rsidRDefault="00D167AE" w:rsidP="00D167AE">
            <w:pPr>
              <w:rPr>
                <w:rFonts w:eastAsia="Times New Roman" w:cstheme="minorHAnsi"/>
                <w:lang w:eastAsia="en-AU"/>
              </w:rPr>
            </w:pPr>
            <w:r w:rsidRPr="00D167AE">
              <w:rPr>
                <w:rFonts w:eastAsia="Times New Roman" w:cstheme="minorHAnsi"/>
                <w:lang w:eastAsia="en-AU"/>
              </w:rPr>
              <w:t>Core Funding | Student Profiles Branch</w:t>
            </w:r>
          </w:p>
        </w:tc>
      </w:tr>
      <w:tr w:rsidR="000E11DF" w:rsidRPr="00165B83" w14:paraId="1458ABA5" w14:textId="77777777" w:rsidTr="00964D1A">
        <w:trPr>
          <w:trHeight w:val="2100"/>
        </w:trPr>
        <w:tc>
          <w:tcPr>
            <w:tcW w:w="4680" w:type="dxa"/>
            <w:tcBorders>
              <w:top w:val="nil"/>
              <w:left w:val="nil"/>
              <w:bottom w:val="single" w:sz="8" w:space="0" w:color="auto"/>
              <w:right w:val="nil"/>
            </w:tcBorders>
            <w:hideMark/>
          </w:tcPr>
          <w:p w14:paraId="6756D265" w14:textId="77777777" w:rsidR="000E11DF" w:rsidRPr="00964D1A" w:rsidRDefault="000E11DF" w:rsidP="00964D1A">
            <w:pPr>
              <w:spacing w:after="240"/>
              <w:rPr>
                <w:rFonts w:eastAsia="Times New Roman" w:cstheme="minorHAnsi"/>
                <w:lang w:eastAsia="en-AU"/>
              </w:rPr>
            </w:pPr>
            <w:r w:rsidRPr="00983D95">
              <w:rPr>
                <w:rFonts w:eastAsia="Times New Roman" w:cstheme="minorHAnsi"/>
                <w:b/>
                <w:bCs/>
                <w:lang w:eastAsia="en-AU"/>
              </w:rPr>
              <w:t>Position</w:t>
            </w:r>
            <w:r w:rsidRPr="00964D1A">
              <w:rPr>
                <w:rFonts w:eastAsia="Times New Roman" w:cstheme="minorHAnsi"/>
                <w:lang w:eastAsia="en-AU"/>
              </w:rPr>
              <w:t xml:space="preserve"> </w:t>
            </w:r>
            <w:r w:rsidRPr="00964D1A">
              <w:rPr>
                <w:rFonts w:eastAsia="Times New Roman" w:cstheme="minorHAnsi"/>
                <w:lang w:eastAsia="en-AU"/>
              </w:rPr>
              <w:br/>
            </w:r>
            <w:r w:rsidRPr="00964D1A">
              <w:rPr>
                <w:rFonts w:eastAsia="Times New Roman" w:cstheme="minorHAnsi"/>
                <w:lang w:eastAsia="en-AU"/>
              </w:rPr>
              <w:br/>
              <w:t>of the Department of Education as delegate of the Minister for Education.</w:t>
            </w:r>
          </w:p>
        </w:tc>
        <w:tc>
          <w:tcPr>
            <w:tcW w:w="460" w:type="dxa"/>
            <w:tcBorders>
              <w:top w:val="nil"/>
              <w:left w:val="nil"/>
              <w:bottom w:val="nil"/>
              <w:right w:val="nil"/>
            </w:tcBorders>
            <w:hideMark/>
          </w:tcPr>
          <w:p w14:paraId="08D26B8C" w14:textId="77777777" w:rsidR="000E11DF" w:rsidRPr="00964D1A" w:rsidRDefault="000E11DF" w:rsidP="00964D1A">
            <w:pPr>
              <w:spacing w:after="240"/>
              <w:rPr>
                <w:rFonts w:eastAsia="Times New Roman" w:cstheme="minorHAnsi"/>
                <w:lang w:eastAsia="en-AU"/>
              </w:rPr>
            </w:pPr>
          </w:p>
        </w:tc>
        <w:tc>
          <w:tcPr>
            <w:tcW w:w="4680" w:type="dxa"/>
            <w:tcBorders>
              <w:top w:val="nil"/>
              <w:left w:val="nil"/>
              <w:bottom w:val="single" w:sz="8" w:space="0" w:color="auto"/>
              <w:right w:val="nil"/>
            </w:tcBorders>
            <w:hideMark/>
          </w:tcPr>
          <w:p w14:paraId="0B74A132" w14:textId="77777777" w:rsidR="000E11DF" w:rsidRPr="00983D95" w:rsidRDefault="000E11DF" w:rsidP="00964D1A">
            <w:pPr>
              <w:rPr>
                <w:rFonts w:eastAsia="Times New Roman" w:cstheme="minorHAnsi"/>
                <w:b/>
                <w:bCs/>
                <w:lang w:eastAsia="en-AU"/>
              </w:rPr>
            </w:pPr>
            <w:r w:rsidRPr="00983D95">
              <w:rPr>
                <w:rFonts w:eastAsia="Times New Roman" w:cstheme="minorHAnsi"/>
                <w:b/>
                <w:bCs/>
                <w:lang w:eastAsia="en-AU"/>
              </w:rPr>
              <w:t>Position or profession of witness (please print)</w:t>
            </w:r>
          </w:p>
        </w:tc>
      </w:tr>
      <w:tr w:rsidR="000E11DF" w:rsidRPr="00165B83" w14:paraId="685D37D4" w14:textId="77777777" w:rsidTr="00964D1A">
        <w:trPr>
          <w:trHeight w:val="852"/>
        </w:trPr>
        <w:tc>
          <w:tcPr>
            <w:tcW w:w="4680" w:type="dxa"/>
            <w:tcBorders>
              <w:top w:val="nil"/>
              <w:left w:val="nil"/>
              <w:bottom w:val="nil"/>
              <w:right w:val="nil"/>
            </w:tcBorders>
            <w:noWrap/>
            <w:hideMark/>
          </w:tcPr>
          <w:p w14:paraId="28BDA06D" w14:textId="77777777" w:rsidR="000E11DF" w:rsidRPr="00964D1A" w:rsidRDefault="000E11DF" w:rsidP="00964D1A">
            <w:pPr>
              <w:rPr>
                <w:rFonts w:eastAsia="Times New Roman" w:cstheme="minorHAnsi"/>
                <w:b/>
                <w:bCs/>
                <w:lang w:eastAsia="en-AU"/>
              </w:rPr>
            </w:pPr>
            <w:r w:rsidRPr="00964D1A">
              <w:rPr>
                <w:rFonts w:eastAsia="Times New Roman" w:cstheme="minorHAnsi"/>
                <w:b/>
                <w:bCs/>
                <w:lang w:eastAsia="en-AU"/>
              </w:rPr>
              <w:t>Signature</w:t>
            </w:r>
          </w:p>
        </w:tc>
        <w:tc>
          <w:tcPr>
            <w:tcW w:w="460" w:type="dxa"/>
            <w:tcBorders>
              <w:top w:val="nil"/>
              <w:left w:val="nil"/>
              <w:bottom w:val="nil"/>
              <w:right w:val="nil"/>
            </w:tcBorders>
            <w:hideMark/>
          </w:tcPr>
          <w:p w14:paraId="0DC03404" w14:textId="77777777" w:rsidR="000E11DF" w:rsidRPr="00964D1A" w:rsidRDefault="000E11DF" w:rsidP="00964D1A">
            <w:pPr>
              <w:rPr>
                <w:rFonts w:eastAsia="Times New Roman" w:cstheme="minorHAnsi"/>
                <w:b/>
                <w:bCs/>
                <w:lang w:eastAsia="en-AU"/>
              </w:rPr>
            </w:pPr>
          </w:p>
        </w:tc>
        <w:tc>
          <w:tcPr>
            <w:tcW w:w="4680" w:type="dxa"/>
            <w:tcBorders>
              <w:top w:val="nil"/>
              <w:left w:val="nil"/>
              <w:bottom w:val="nil"/>
              <w:right w:val="nil"/>
            </w:tcBorders>
            <w:noWrap/>
            <w:hideMark/>
          </w:tcPr>
          <w:p w14:paraId="21983CB2" w14:textId="77777777" w:rsidR="000E11DF" w:rsidRPr="00964D1A" w:rsidRDefault="000E11DF" w:rsidP="00964D1A">
            <w:pPr>
              <w:rPr>
                <w:rFonts w:eastAsia="Times New Roman" w:cstheme="minorHAnsi"/>
                <w:b/>
                <w:bCs/>
                <w:lang w:eastAsia="en-AU"/>
              </w:rPr>
            </w:pPr>
            <w:r w:rsidRPr="00964D1A">
              <w:rPr>
                <w:rFonts w:eastAsia="Times New Roman" w:cstheme="minorHAnsi"/>
                <w:b/>
                <w:bCs/>
                <w:lang w:eastAsia="en-AU"/>
              </w:rPr>
              <w:t>Witness Signature</w:t>
            </w:r>
          </w:p>
        </w:tc>
      </w:tr>
      <w:tr w:rsidR="000E11DF" w:rsidRPr="00165B83" w14:paraId="51AB11A7" w14:textId="77777777" w:rsidTr="00964D1A">
        <w:trPr>
          <w:trHeight w:val="480"/>
        </w:trPr>
        <w:tc>
          <w:tcPr>
            <w:tcW w:w="4680" w:type="dxa"/>
            <w:tcBorders>
              <w:top w:val="nil"/>
              <w:left w:val="nil"/>
              <w:bottom w:val="single" w:sz="8" w:space="0" w:color="auto"/>
              <w:right w:val="nil"/>
            </w:tcBorders>
            <w:hideMark/>
          </w:tcPr>
          <w:p w14:paraId="5B339E93" w14:textId="651DCEA6" w:rsidR="000E11DF" w:rsidRPr="00964D1A" w:rsidRDefault="000E11DF" w:rsidP="00964D1A">
            <w:pPr>
              <w:rPr>
                <w:rFonts w:eastAsia="Times New Roman" w:cstheme="minorHAnsi"/>
                <w:lang w:eastAsia="en-AU"/>
              </w:rPr>
            </w:pPr>
            <w:r w:rsidRPr="00964D1A">
              <w:rPr>
                <w:rFonts w:eastAsia="Times New Roman" w:cstheme="minorHAnsi"/>
                <w:lang w:eastAsia="en-AU"/>
              </w:rPr>
              <w:t> </w:t>
            </w:r>
            <w:r w:rsidR="00D167AE">
              <w:rPr>
                <w:rFonts w:eastAsia="Times New Roman" w:cstheme="minorHAnsi"/>
                <w:lang w:eastAsia="en-AU"/>
              </w:rPr>
              <w:t>18/12/2025</w:t>
            </w:r>
          </w:p>
        </w:tc>
        <w:tc>
          <w:tcPr>
            <w:tcW w:w="460" w:type="dxa"/>
            <w:tcBorders>
              <w:top w:val="nil"/>
              <w:left w:val="nil"/>
              <w:bottom w:val="nil"/>
              <w:right w:val="nil"/>
            </w:tcBorders>
            <w:hideMark/>
          </w:tcPr>
          <w:p w14:paraId="66575015" w14:textId="77777777" w:rsidR="000E11DF" w:rsidRPr="00964D1A" w:rsidRDefault="000E11DF" w:rsidP="00964D1A">
            <w:pPr>
              <w:rPr>
                <w:rFonts w:eastAsia="Times New Roman" w:cstheme="minorHAnsi"/>
                <w:lang w:eastAsia="en-AU"/>
              </w:rPr>
            </w:pPr>
          </w:p>
        </w:tc>
        <w:tc>
          <w:tcPr>
            <w:tcW w:w="4680" w:type="dxa"/>
            <w:tcBorders>
              <w:top w:val="nil"/>
              <w:left w:val="nil"/>
              <w:bottom w:val="nil"/>
              <w:right w:val="nil"/>
            </w:tcBorders>
            <w:hideMark/>
          </w:tcPr>
          <w:p w14:paraId="3EA817EF" w14:textId="77777777" w:rsidR="000E11DF" w:rsidRPr="00964D1A" w:rsidRDefault="000E11DF" w:rsidP="00964D1A">
            <w:pPr>
              <w:rPr>
                <w:rFonts w:eastAsia="Times New Roman" w:cstheme="minorHAnsi"/>
                <w:lang w:eastAsia="en-AU"/>
              </w:rPr>
            </w:pPr>
          </w:p>
        </w:tc>
      </w:tr>
      <w:tr w:rsidR="000E11DF" w:rsidRPr="00165B83" w14:paraId="3B01EF87" w14:textId="77777777" w:rsidTr="00964D1A">
        <w:trPr>
          <w:trHeight w:val="864"/>
        </w:trPr>
        <w:tc>
          <w:tcPr>
            <w:tcW w:w="4680" w:type="dxa"/>
            <w:tcBorders>
              <w:top w:val="nil"/>
              <w:left w:val="nil"/>
              <w:bottom w:val="nil"/>
              <w:right w:val="nil"/>
            </w:tcBorders>
            <w:hideMark/>
          </w:tcPr>
          <w:p w14:paraId="2AD107BD" w14:textId="77777777" w:rsidR="000E11DF" w:rsidRPr="00964D1A" w:rsidRDefault="000E11DF" w:rsidP="00964D1A">
            <w:pPr>
              <w:rPr>
                <w:rFonts w:eastAsia="Times New Roman" w:cstheme="minorHAnsi"/>
                <w:lang w:eastAsia="en-AU"/>
              </w:rPr>
            </w:pPr>
            <w:r w:rsidRPr="00964D1A">
              <w:rPr>
                <w:rFonts w:eastAsia="Times New Roman" w:cstheme="minorHAnsi"/>
                <w:lang w:eastAsia="en-AU"/>
              </w:rPr>
              <w:t>Date</w:t>
            </w:r>
          </w:p>
        </w:tc>
        <w:tc>
          <w:tcPr>
            <w:tcW w:w="460" w:type="dxa"/>
            <w:tcBorders>
              <w:top w:val="nil"/>
              <w:left w:val="nil"/>
              <w:bottom w:val="nil"/>
              <w:right w:val="nil"/>
            </w:tcBorders>
            <w:hideMark/>
          </w:tcPr>
          <w:p w14:paraId="3022AFDC" w14:textId="77777777" w:rsidR="000E11DF" w:rsidRPr="00964D1A" w:rsidRDefault="000E11DF" w:rsidP="00964D1A">
            <w:pPr>
              <w:rPr>
                <w:rFonts w:eastAsia="Times New Roman" w:cstheme="minorHAnsi"/>
                <w:lang w:eastAsia="en-AU"/>
              </w:rPr>
            </w:pPr>
          </w:p>
        </w:tc>
        <w:tc>
          <w:tcPr>
            <w:tcW w:w="4680" w:type="dxa"/>
            <w:tcBorders>
              <w:top w:val="nil"/>
              <w:left w:val="nil"/>
              <w:bottom w:val="nil"/>
              <w:right w:val="nil"/>
            </w:tcBorders>
            <w:hideMark/>
          </w:tcPr>
          <w:p w14:paraId="3DC1485D" w14:textId="77777777" w:rsidR="000E11DF" w:rsidRPr="00964D1A" w:rsidRDefault="000E11DF" w:rsidP="00964D1A">
            <w:pPr>
              <w:rPr>
                <w:rFonts w:eastAsia="Times New Roman" w:cstheme="minorHAnsi"/>
                <w:lang w:eastAsia="en-AU"/>
              </w:rPr>
            </w:pPr>
          </w:p>
        </w:tc>
      </w:tr>
      <w:tr w:rsidR="000E11DF" w:rsidRPr="00165B83" w14:paraId="5F8A63FD" w14:textId="77777777" w:rsidTr="00964D1A">
        <w:trPr>
          <w:trHeight w:val="288"/>
        </w:trPr>
        <w:tc>
          <w:tcPr>
            <w:tcW w:w="4680" w:type="dxa"/>
            <w:tcBorders>
              <w:top w:val="nil"/>
              <w:left w:val="nil"/>
              <w:bottom w:val="nil"/>
              <w:right w:val="nil"/>
            </w:tcBorders>
            <w:hideMark/>
          </w:tcPr>
          <w:p w14:paraId="544EDC6B" w14:textId="77777777" w:rsidR="000E11DF" w:rsidRPr="00964D1A" w:rsidRDefault="000E11DF" w:rsidP="00964D1A">
            <w:pPr>
              <w:rPr>
                <w:rFonts w:eastAsia="Times New Roman" w:cstheme="minorHAnsi"/>
                <w:lang w:eastAsia="en-AU"/>
              </w:rPr>
            </w:pPr>
          </w:p>
        </w:tc>
        <w:tc>
          <w:tcPr>
            <w:tcW w:w="460" w:type="dxa"/>
            <w:tcBorders>
              <w:top w:val="nil"/>
              <w:left w:val="nil"/>
              <w:bottom w:val="nil"/>
              <w:right w:val="nil"/>
            </w:tcBorders>
            <w:hideMark/>
          </w:tcPr>
          <w:p w14:paraId="706ACE8F" w14:textId="77777777" w:rsidR="000E11DF" w:rsidRPr="00964D1A" w:rsidRDefault="000E11DF" w:rsidP="00964D1A">
            <w:pPr>
              <w:rPr>
                <w:rFonts w:eastAsia="Times New Roman" w:cstheme="minorHAnsi"/>
                <w:lang w:eastAsia="en-AU"/>
              </w:rPr>
            </w:pPr>
          </w:p>
        </w:tc>
        <w:tc>
          <w:tcPr>
            <w:tcW w:w="4680" w:type="dxa"/>
            <w:tcBorders>
              <w:top w:val="nil"/>
              <w:left w:val="nil"/>
              <w:bottom w:val="nil"/>
              <w:right w:val="nil"/>
            </w:tcBorders>
            <w:hideMark/>
          </w:tcPr>
          <w:p w14:paraId="4C832E0C" w14:textId="77777777" w:rsidR="000E11DF" w:rsidRPr="00964D1A" w:rsidRDefault="000E11DF" w:rsidP="00964D1A">
            <w:pPr>
              <w:rPr>
                <w:rFonts w:eastAsia="Times New Roman" w:cstheme="minorHAnsi"/>
                <w:lang w:eastAsia="en-AU"/>
              </w:rPr>
            </w:pPr>
          </w:p>
        </w:tc>
      </w:tr>
      <w:tr w:rsidR="000E11DF" w:rsidRPr="00165B83" w14:paraId="649997B5" w14:textId="77777777" w:rsidTr="00964D1A">
        <w:trPr>
          <w:trHeight w:val="1020"/>
        </w:trPr>
        <w:tc>
          <w:tcPr>
            <w:tcW w:w="4680" w:type="dxa"/>
            <w:tcBorders>
              <w:top w:val="nil"/>
              <w:left w:val="nil"/>
              <w:bottom w:val="nil"/>
              <w:right w:val="nil"/>
            </w:tcBorders>
            <w:hideMark/>
          </w:tcPr>
          <w:p w14:paraId="5B2AD4BF" w14:textId="360CBF7B" w:rsidR="000E11DF" w:rsidRPr="00964D1A" w:rsidRDefault="000E11DF" w:rsidP="00964D1A">
            <w:pPr>
              <w:rPr>
                <w:rFonts w:eastAsia="Times New Roman" w:cstheme="minorHAnsi"/>
                <w:b/>
                <w:bCs/>
                <w:color w:val="000000"/>
                <w:lang w:eastAsia="en-AU"/>
              </w:rPr>
            </w:pPr>
            <w:r w:rsidRPr="00964D1A">
              <w:rPr>
                <w:rFonts w:eastAsia="Times New Roman" w:cstheme="minorHAnsi"/>
                <w:b/>
                <w:bCs/>
                <w:color w:val="000000" w:themeColor="text1"/>
                <w:lang w:eastAsia="en-AU"/>
              </w:rPr>
              <w:t>SIGNED for and on behalf of</w:t>
            </w:r>
            <w:r w:rsidRPr="00964D1A">
              <w:rPr>
                <w:rFonts w:cstheme="minorHAnsi"/>
              </w:rPr>
              <w:br/>
            </w:r>
            <w:r w:rsidRPr="00964D1A">
              <w:rPr>
                <w:rFonts w:eastAsia="Times New Roman" w:cstheme="minorHAnsi"/>
                <w:b/>
                <w:bCs/>
                <w:color w:val="000000"/>
                <w:lang w:eastAsia="en-AU"/>
              </w:rPr>
              <w:t>Edith Cowan University</w:t>
            </w:r>
          </w:p>
        </w:tc>
        <w:tc>
          <w:tcPr>
            <w:tcW w:w="460" w:type="dxa"/>
            <w:tcBorders>
              <w:top w:val="nil"/>
              <w:left w:val="nil"/>
              <w:bottom w:val="nil"/>
              <w:right w:val="nil"/>
            </w:tcBorders>
            <w:hideMark/>
          </w:tcPr>
          <w:p w14:paraId="15309C8C" w14:textId="77777777" w:rsidR="000E11DF" w:rsidRPr="00964D1A" w:rsidRDefault="000E11DF" w:rsidP="00964D1A">
            <w:pPr>
              <w:rPr>
                <w:rFonts w:eastAsia="Times New Roman" w:cstheme="minorHAnsi"/>
                <w:b/>
                <w:bCs/>
                <w:color w:val="000000"/>
                <w:lang w:eastAsia="en-AU"/>
              </w:rPr>
            </w:pPr>
          </w:p>
        </w:tc>
        <w:tc>
          <w:tcPr>
            <w:tcW w:w="4680" w:type="dxa"/>
            <w:tcBorders>
              <w:top w:val="nil"/>
              <w:left w:val="nil"/>
              <w:bottom w:val="nil"/>
              <w:right w:val="nil"/>
            </w:tcBorders>
            <w:hideMark/>
          </w:tcPr>
          <w:p w14:paraId="04F275B0" w14:textId="77777777" w:rsidR="000E11DF" w:rsidRPr="00964D1A" w:rsidRDefault="000E11DF" w:rsidP="00964D1A">
            <w:pPr>
              <w:rPr>
                <w:rFonts w:eastAsia="Times New Roman" w:cstheme="minorHAnsi"/>
                <w:color w:val="000000"/>
                <w:lang w:eastAsia="en-AU"/>
              </w:rPr>
            </w:pPr>
            <w:r w:rsidRPr="00964D1A">
              <w:rPr>
                <w:rFonts w:eastAsia="Times New Roman" w:cstheme="minorHAnsi"/>
                <w:color w:val="000000"/>
                <w:lang w:eastAsia="en-AU"/>
              </w:rPr>
              <w:t>In the presence of:</w:t>
            </w:r>
          </w:p>
        </w:tc>
      </w:tr>
      <w:tr w:rsidR="000E11DF" w:rsidRPr="00165B83" w14:paraId="6255036B" w14:textId="77777777" w:rsidTr="00964D1A">
        <w:trPr>
          <w:trHeight w:val="840"/>
        </w:trPr>
        <w:tc>
          <w:tcPr>
            <w:tcW w:w="4680" w:type="dxa"/>
            <w:tcBorders>
              <w:top w:val="nil"/>
              <w:left w:val="nil"/>
              <w:bottom w:val="single" w:sz="8" w:space="0" w:color="auto"/>
              <w:right w:val="nil"/>
            </w:tcBorders>
            <w:hideMark/>
          </w:tcPr>
          <w:p w14:paraId="2A413D35" w14:textId="77777777" w:rsidR="000E11DF" w:rsidRDefault="000E11DF" w:rsidP="00964D1A">
            <w:pPr>
              <w:spacing w:after="240"/>
              <w:rPr>
                <w:rFonts w:eastAsia="Times New Roman" w:cstheme="minorHAnsi"/>
                <w:color w:val="000000"/>
                <w:lang w:eastAsia="en-AU"/>
              </w:rPr>
            </w:pPr>
            <w:r w:rsidRPr="00964D1A">
              <w:rPr>
                <w:rFonts w:eastAsia="Times New Roman" w:cstheme="minorHAnsi"/>
                <w:color w:val="000000"/>
                <w:lang w:eastAsia="en-AU"/>
              </w:rPr>
              <w:t>by</w:t>
            </w:r>
          </w:p>
          <w:p w14:paraId="735DF27D" w14:textId="4650B587" w:rsidR="00D167AE" w:rsidRPr="00D167AE" w:rsidRDefault="00D167AE" w:rsidP="00D167AE">
            <w:pPr>
              <w:rPr>
                <w:rFonts w:eastAsia="Times New Roman" w:cstheme="minorHAnsi"/>
                <w:lang w:eastAsia="en-AU"/>
              </w:rPr>
            </w:pPr>
            <w:r>
              <w:rPr>
                <w:rFonts w:eastAsia="Times New Roman" w:cstheme="minorHAnsi"/>
                <w:lang w:eastAsia="en-AU"/>
              </w:rPr>
              <w:t>Prof Clare Pollock</w:t>
            </w:r>
          </w:p>
        </w:tc>
        <w:tc>
          <w:tcPr>
            <w:tcW w:w="460" w:type="dxa"/>
            <w:tcBorders>
              <w:top w:val="nil"/>
              <w:left w:val="nil"/>
              <w:bottom w:val="nil"/>
              <w:right w:val="nil"/>
            </w:tcBorders>
            <w:hideMark/>
          </w:tcPr>
          <w:p w14:paraId="762C8949" w14:textId="77777777" w:rsidR="000E11DF" w:rsidRPr="00964D1A" w:rsidRDefault="000E11DF" w:rsidP="00964D1A">
            <w:pPr>
              <w:spacing w:after="240"/>
              <w:rPr>
                <w:rFonts w:eastAsia="Times New Roman" w:cstheme="minorHAnsi"/>
                <w:color w:val="000000"/>
                <w:lang w:eastAsia="en-AU"/>
              </w:rPr>
            </w:pPr>
          </w:p>
        </w:tc>
        <w:tc>
          <w:tcPr>
            <w:tcW w:w="4680" w:type="dxa"/>
            <w:tcBorders>
              <w:top w:val="nil"/>
              <w:left w:val="nil"/>
              <w:bottom w:val="single" w:sz="8" w:space="0" w:color="auto"/>
              <w:right w:val="nil"/>
            </w:tcBorders>
            <w:hideMark/>
          </w:tcPr>
          <w:p w14:paraId="34CB350B" w14:textId="77777777" w:rsidR="000E11DF" w:rsidRDefault="000E11DF" w:rsidP="00964D1A">
            <w:pPr>
              <w:rPr>
                <w:rFonts w:eastAsia="Times New Roman" w:cstheme="minorHAnsi"/>
                <w:color w:val="000000"/>
                <w:lang w:eastAsia="en-AU"/>
              </w:rPr>
            </w:pPr>
            <w:r w:rsidRPr="00964D1A">
              <w:rPr>
                <w:rFonts w:eastAsia="Times New Roman" w:cstheme="minorHAnsi"/>
                <w:color w:val="000000"/>
                <w:lang w:eastAsia="en-AU"/>
              </w:rPr>
              <w:t> </w:t>
            </w:r>
          </w:p>
          <w:p w14:paraId="1849A253" w14:textId="77777777" w:rsidR="00D167AE" w:rsidRDefault="00D167AE" w:rsidP="00D167AE">
            <w:pPr>
              <w:rPr>
                <w:rFonts w:eastAsia="Times New Roman" w:cstheme="minorHAnsi"/>
                <w:lang w:eastAsia="en-AU"/>
              </w:rPr>
            </w:pPr>
          </w:p>
          <w:p w14:paraId="259BBAAB" w14:textId="5D029F1E" w:rsidR="00D167AE" w:rsidRPr="00D167AE" w:rsidRDefault="00D167AE" w:rsidP="00D167AE">
            <w:pPr>
              <w:rPr>
                <w:rFonts w:eastAsia="Times New Roman" w:cstheme="minorHAnsi"/>
                <w:lang w:eastAsia="en-AU"/>
              </w:rPr>
            </w:pPr>
            <w:r>
              <w:rPr>
                <w:rFonts w:eastAsia="Times New Roman" w:cstheme="minorHAnsi"/>
                <w:lang w:eastAsia="en-AU"/>
              </w:rPr>
              <w:t>Michelle Tottman</w:t>
            </w:r>
          </w:p>
        </w:tc>
      </w:tr>
      <w:tr w:rsidR="000E11DF" w:rsidRPr="00165B83" w14:paraId="35B6046A" w14:textId="77777777" w:rsidTr="00964D1A">
        <w:trPr>
          <w:trHeight w:val="1020"/>
        </w:trPr>
        <w:tc>
          <w:tcPr>
            <w:tcW w:w="4680" w:type="dxa"/>
            <w:tcBorders>
              <w:top w:val="nil"/>
              <w:left w:val="nil"/>
              <w:bottom w:val="single" w:sz="8" w:space="0" w:color="auto"/>
              <w:right w:val="nil"/>
            </w:tcBorders>
            <w:hideMark/>
          </w:tcPr>
          <w:p w14:paraId="200F0CE4" w14:textId="77777777" w:rsidR="000E11DF" w:rsidRPr="00983D95" w:rsidRDefault="000E11DF" w:rsidP="00964D1A">
            <w:pPr>
              <w:rPr>
                <w:rFonts w:eastAsia="Times New Roman" w:cstheme="minorHAnsi"/>
                <w:b/>
                <w:bCs/>
                <w:color w:val="000000"/>
                <w:lang w:eastAsia="en-AU"/>
              </w:rPr>
            </w:pPr>
            <w:r w:rsidRPr="00983D95">
              <w:rPr>
                <w:rFonts w:eastAsia="Times New Roman" w:cstheme="minorHAnsi"/>
                <w:b/>
                <w:bCs/>
                <w:color w:val="000000"/>
                <w:lang w:eastAsia="en-AU"/>
              </w:rPr>
              <w:t>Full name (please print)</w:t>
            </w:r>
          </w:p>
          <w:p w14:paraId="2C802B58" w14:textId="77777777" w:rsidR="00D167AE" w:rsidRDefault="00D167AE" w:rsidP="00D167AE">
            <w:pPr>
              <w:rPr>
                <w:rFonts w:eastAsia="Times New Roman" w:cstheme="minorHAnsi"/>
                <w:color w:val="000000"/>
                <w:lang w:eastAsia="en-AU"/>
              </w:rPr>
            </w:pPr>
          </w:p>
          <w:p w14:paraId="7270FCC8" w14:textId="79CDAA96" w:rsidR="00D167AE" w:rsidRPr="00D167AE" w:rsidRDefault="00D167AE" w:rsidP="00D167AE">
            <w:pPr>
              <w:rPr>
                <w:rFonts w:eastAsia="Times New Roman" w:cstheme="minorHAnsi"/>
                <w:lang w:eastAsia="en-AU"/>
              </w:rPr>
            </w:pPr>
            <w:r>
              <w:rPr>
                <w:rFonts w:eastAsia="Times New Roman" w:cstheme="minorHAnsi"/>
                <w:lang w:eastAsia="en-AU"/>
              </w:rPr>
              <w:t>Vice Chancellor</w:t>
            </w:r>
          </w:p>
        </w:tc>
        <w:tc>
          <w:tcPr>
            <w:tcW w:w="460" w:type="dxa"/>
            <w:tcBorders>
              <w:top w:val="nil"/>
              <w:left w:val="nil"/>
              <w:bottom w:val="nil"/>
              <w:right w:val="nil"/>
            </w:tcBorders>
            <w:hideMark/>
          </w:tcPr>
          <w:p w14:paraId="739E677C" w14:textId="77777777" w:rsidR="000E11DF" w:rsidRPr="00964D1A" w:rsidRDefault="000E11DF" w:rsidP="00964D1A">
            <w:pPr>
              <w:rPr>
                <w:rFonts w:eastAsia="Times New Roman" w:cstheme="minorHAnsi"/>
                <w:color w:val="000000"/>
                <w:lang w:eastAsia="en-AU"/>
              </w:rPr>
            </w:pPr>
          </w:p>
        </w:tc>
        <w:tc>
          <w:tcPr>
            <w:tcW w:w="4680" w:type="dxa"/>
            <w:tcBorders>
              <w:top w:val="nil"/>
              <w:left w:val="nil"/>
              <w:bottom w:val="nil"/>
              <w:right w:val="nil"/>
            </w:tcBorders>
            <w:hideMark/>
          </w:tcPr>
          <w:p w14:paraId="09237600" w14:textId="77777777" w:rsidR="000E11DF" w:rsidRPr="00983D95" w:rsidRDefault="000E11DF" w:rsidP="00964D1A">
            <w:pPr>
              <w:rPr>
                <w:rFonts w:eastAsia="Times New Roman" w:cstheme="minorHAnsi"/>
                <w:b/>
                <w:bCs/>
                <w:color w:val="000000"/>
                <w:lang w:eastAsia="en-AU"/>
              </w:rPr>
            </w:pPr>
            <w:r w:rsidRPr="00983D95">
              <w:rPr>
                <w:rFonts w:eastAsia="Times New Roman" w:cstheme="minorHAnsi"/>
                <w:b/>
                <w:bCs/>
                <w:color w:val="000000"/>
                <w:lang w:eastAsia="en-AU"/>
              </w:rPr>
              <w:t>Witness Name (please print)</w:t>
            </w:r>
          </w:p>
          <w:p w14:paraId="35C26CD0" w14:textId="77777777" w:rsidR="00D167AE" w:rsidRDefault="00D167AE" w:rsidP="00D167AE">
            <w:pPr>
              <w:rPr>
                <w:rFonts w:eastAsia="Times New Roman" w:cstheme="minorHAnsi"/>
                <w:color w:val="000000"/>
                <w:lang w:eastAsia="en-AU"/>
              </w:rPr>
            </w:pPr>
          </w:p>
          <w:p w14:paraId="1EF4F05E" w14:textId="18BBA6FC" w:rsidR="00D167AE" w:rsidRPr="00D167AE" w:rsidRDefault="00D167AE" w:rsidP="00D167AE">
            <w:pPr>
              <w:rPr>
                <w:rFonts w:eastAsia="Times New Roman" w:cstheme="minorHAnsi"/>
                <w:lang w:eastAsia="en-AU"/>
              </w:rPr>
            </w:pPr>
            <w:r>
              <w:rPr>
                <w:rFonts w:eastAsia="Times New Roman" w:cstheme="minorHAnsi"/>
                <w:lang w:eastAsia="en-AU"/>
              </w:rPr>
              <w:t>Executive Officer</w:t>
            </w:r>
          </w:p>
        </w:tc>
      </w:tr>
      <w:tr w:rsidR="000E11DF" w:rsidRPr="00165B83" w14:paraId="6FCD9F75" w14:textId="77777777" w:rsidTr="00964D1A">
        <w:trPr>
          <w:trHeight w:val="840"/>
        </w:trPr>
        <w:tc>
          <w:tcPr>
            <w:tcW w:w="4680" w:type="dxa"/>
            <w:tcBorders>
              <w:top w:val="nil"/>
              <w:left w:val="nil"/>
              <w:bottom w:val="single" w:sz="8" w:space="0" w:color="auto"/>
              <w:right w:val="nil"/>
            </w:tcBorders>
            <w:hideMark/>
          </w:tcPr>
          <w:p w14:paraId="22D42E2D" w14:textId="77777777" w:rsidR="000E11DF" w:rsidRPr="00983D95" w:rsidRDefault="000E11DF" w:rsidP="00964D1A">
            <w:pPr>
              <w:spacing w:after="240"/>
              <w:rPr>
                <w:rFonts w:eastAsia="Times New Roman" w:cstheme="minorHAnsi"/>
                <w:b/>
                <w:bCs/>
                <w:color w:val="000000"/>
                <w:lang w:eastAsia="en-AU"/>
              </w:rPr>
            </w:pPr>
            <w:r w:rsidRPr="00983D95">
              <w:rPr>
                <w:rFonts w:eastAsia="Times New Roman" w:cstheme="minorHAnsi"/>
                <w:b/>
                <w:bCs/>
                <w:color w:val="000000"/>
                <w:lang w:eastAsia="en-AU"/>
              </w:rPr>
              <w:t>Position (please print)</w:t>
            </w:r>
            <w:r w:rsidRPr="00983D95">
              <w:rPr>
                <w:rFonts w:eastAsia="Times New Roman" w:cstheme="minorHAnsi"/>
                <w:b/>
                <w:bCs/>
                <w:color w:val="000000"/>
                <w:lang w:eastAsia="en-AU"/>
              </w:rPr>
              <w:br/>
            </w:r>
          </w:p>
        </w:tc>
        <w:tc>
          <w:tcPr>
            <w:tcW w:w="460" w:type="dxa"/>
            <w:tcBorders>
              <w:top w:val="nil"/>
              <w:left w:val="nil"/>
              <w:bottom w:val="nil"/>
              <w:right w:val="nil"/>
            </w:tcBorders>
            <w:hideMark/>
          </w:tcPr>
          <w:p w14:paraId="40FC3BC1" w14:textId="77777777" w:rsidR="000E11DF" w:rsidRPr="00964D1A" w:rsidRDefault="000E11DF" w:rsidP="00964D1A">
            <w:pPr>
              <w:spacing w:after="240"/>
              <w:rPr>
                <w:rFonts w:eastAsia="Times New Roman" w:cstheme="minorHAnsi"/>
                <w:color w:val="000000"/>
                <w:lang w:eastAsia="en-AU"/>
              </w:rPr>
            </w:pPr>
          </w:p>
        </w:tc>
        <w:tc>
          <w:tcPr>
            <w:tcW w:w="4680" w:type="dxa"/>
            <w:tcBorders>
              <w:top w:val="single" w:sz="8" w:space="0" w:color="auto"/>
              <w:left w:val="nil"/>
              <w:bottom w:val="single" w:sz="8" w:space="0" w:color="auto"/>
              <w:right w:val="nil"/>
            </w:tcBorders>
            <w:hideMark/>
          </w:tcPr>
          <w:p w14:paraId="278D38ED" w14:textId="77777777" w:rsidR="000E11DF" w:rsidRPr="00983D95" w:rsidRDefault="000E11DF" w:rsidP="00964D1A">
            <w:pPr>
              <w:spacing w:after="240"/>
              <w:rPr>
                <w:rFonts w:eastAsia="Times New Roman" w:cstheme="minorHAnsi"/>
                <w:b/>
                <w:bCs/>
                <w:color w:val="000000"/>
                <w:lang w:eastAsia="en-AU"/>
              </w:rPr>
            </w:pPr>
            <w:r w:rsidRPr="00983D95">
              <w:rPr>
                <w:rFonts w:eastAsia="Times New Roman" w:cstheme="minorHAnsi"/>
                <w:b/>
                <w:bCs/>
                <w:color w:val="000000"/>
                <w:lang w:eastAsia="en-AU"/>
              </w:rPr>
              <w:t>Position or profession of witness (please print)</w:t>
            </w:r>
            <w:r w:rsidRPr="00983D95">
              <w:rPr>
                <w:rFonts w:eastAsia="Times New Roman" w:cstheme="minorHAnsi"/>
                <w:b/>
                <w:bCs/>
                <w:color w:val="000000"/>
                <w:lang w:eastAsia="en-AU"/>
              </w:rPr>
              <w:br/>
            </w:r>
          </w:p>
        </w:tc>
      </w:tr>
      <w:tr w:rsidR="000E11DF" w:rsidRPr="00165B83" w14:paraId="384BDCAB" w14:textId="77777777" w:rsidTr="00964D1A">
        <w:trPr>
          <w:trHeight w:val="288"/>
        </w:trPr>
        <w:tc>
          <w:tcPr>
            <w:tcW w:w="4680" w:type="dxa"/>
            <w:tcBorders>
              <w:top w:val="nil"/>
              <w:left w:val="nil"/>
              <w:bottom w:val="nil"/>
              <w:right w:val="nil"/>
            </w:tcBorders>
            <w:hideMark/>
          </w:tcPr>
          <w:p w14:paraId="3E6B30A8" w14:textId="77777777" w:rsidR="000E11DF" w:rsidRPr="00964D1A" w:rsidRDefault="000E11DF" w:rsidP="00964D1A">
            <w:pPr>
              <w:rPr>
                <w:rFonts w:eastAsia="Times New Roman" w:cstheme="minorHAnsi"/>
                <w:b/>
                <w:bCs/>
                <w:color w:val="000000"/>
                <w:lang w:eastAsia="en-AU"/>
              </w:rPr>
            </w:pPr>
            <w:r w:rsidRPr="00964D1A">
              <w:rPr>
                <w:rFonts w:eastAsia="Times New Roman" w:cstheme="minorHAnsi"/>
                <w:b/>
                <w:bCs/>
                <w:color w:val="000000"/>
                <w:lang w:eastAsia="en-AU"/>
              </w:rPr>
              <w:t>Signature</w:t>
            </w:r>
          </w:p>
          <w:p w14:paraId="745583CC" w14:textId="77777777" w:rsidR="000E11DF" w:rsidRPr="00964D1A" w:rsidRDefault="000E11DF" w:rsidP="00964D1A">
            <w:pPr>
              <w:rPr>
                <w:rFonts w:eastAsia="Times New Roman" w:cstheme="minorHAnsi"/>
                <w:b/>
                <w:bCs/>
                <w:color w:val="000000"/>
                <w:lang w:eastAsia="en-AU"/>
              </w:rPr>
            </w:pPr>
          </w:p>
          <w:p w14:paraId="31367F43" w14:textId="77777777" w:rsidR="000E11DF" w:rsidRPr="00964D1A" w:rsidRDefault="000E11DF" w:rsidP="00964D1A">
            <w:pPr>
              <w:rPr>
                <w:rFonts w:eastAsia="Times New Roman" w:cstheme="minorHAnsi"/>
                <w:b/>
                <w:bCs/>
                <w:color w:val="000000"/>
                <w:lang w:eastAsia="en-AU"/>
              </w:rPr>
            </w:pPr>
          </w:p>
        </w:tc>
        <w:tc>
          <w:tcPr>
            <w:tcW w:w="460" w:type="dxa"/>
            <w:tcBorders>
              <w:top w:val="nil"/>
              <w:left w:val="nil"/>
              <w:bottom w:val="nil"/>
              <w:right w:val="nil"/>
            </w:tcBorders>
            <w:hideMark/>
          </w:tcPr>
          <w:p w14:paraId="12BD0C34" w14:textId="77777777" w:rsidR="000E11DF" w:rsidRPr="00964D1A" w:rsidRDefault="000E11DF" w:rsidP="00964D1A">
            <w:pPr>
              <w:rPr>
                <w:rFonts w:eastAsia="Times New Roman" w:cstheme="minorHAnsi"/>
                <w:b/>
                <w:bCs/>
                <w:color w:val="000000"/>
                <w:lang w:eastAsia="en-AU"/>
              </w:rPr>
            </w:pPr>
          </w:p>
        </w:tc>
        <w:tc>
          <w:tcPr>
            <w:tcW w:w="4680" w:type="dxa"/>
            <w:tcBorders>
              <w:top w:val="nil"/>
              <w:left w:val="nil"/>
              <w:bottom w:val="nil"/>
              <w:right w:val="nil"/>
            </w:tcBorders>
            <w:hideMark/>
          </w:tcPr>
          <w:p w14:paraId="7989D8B7" w14:textId="77777777" w:rsidR="000E11DF" w:rsidRPr="00964D1A" w:rsidRDefault="000E11DF" w:rsidP="00964D1A">
            <w:pPr>
              <w:rPr>
                <w:rFonts w:eastAsia="Times New Roman" w:cstheme="minorHAnsi"/>
                <w:b/>
                <w:bCs/>
                <w:color w:val="000000"/>
                <w:lang w:eastAsia="en-AU"/>
              </w:rPr>
            </w:pPr>
            <w:r w:rsidRPr="00964D1A">
              <w:rPr>
                <w:rFonts w:eastAsia="Times New Roman" w:cstheme="minorHAnsi"/>
                <w:b/>
                <w:bCs/>
                <w:color w:val="000000"/>
                <w:lang w:eastAsia="en-AU"/>
              </w:rPr>
              <w:t>Witness Signature</w:t>
            </w:r>
          </w:p>
        </w:tc>
      </w:tr>
    </w:tbl>
    <w:p w14:paraId="6458B1AD" w14:textId="77777777" w:rsidR="000E11DF" w:rsidRDefault="000E11DF" w:rsidP="006C2A3C">
      <w:pPr>
        <w:pStyle w:val="Heading1"/>
        <w:sectPr w:rsidR="000E11DF" w:rsidSect="00AF4A16">
          <w:headerReference w:type="default" r:id="rId14"/>
          <w:headerReference w:type="first" r:id="rId15"/>
          <w:footerReference w:type="first" r:id="rId16"/>
          <w:type w:val="evenPage"/>
          <w:pgSz w:w="11906" w:h="16838" w:code="9"/>
          <w:pgMar w:top="1134" w:right="1134" w:bottom="1134" w:left="1134" w:header="567" w:footer="567" w:gutter="0"/>
          <w:cols w:space="720"/>
          <w:titlePg/>
          <w:docGrid w:linePitch="326"/>
        </w:sectPr>
      </w:pPr>
    </w:p>
    <w:p w14:paraId="259022F9" w14:textId="171B1678" w:rsidR="005A7163" w:rsidRPr="003337FC" w:rsidRDefault="006C2A3C" w:rsidP="006C2A3C">
      <w:pPr>
        <w:pStyle w:val="Heading1"/>
      </w:pPr>
      <w:r>
        <w:lastRenderedPageBreak/>
        <w:t xml:space="preserve">PART I – 2024-2025 Grant Years </w:t>
      </w:r>
    </w:p>
    <w:p w14:paraId="165EBB93" w14:textId="77777777" w:rsidR="00311787" w:rsidRPr="004B1331" w:rsidRDefault="00311787" w:rsidP="00311787">
      <w:pPr>
        <w:pStyle w:val="Heading2"/>
        <w:widowControl w:val="0"/>
        <w:tabs>
          <w:tab w:val="left" w:pos="8222"/>
        </w:tabs>
        <w:spacing w:line="259" w:lineRule="auto"/>
      </w:pPr>
      <w:r>
        <w:t>BACKGROUND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5D620304" w:rsidP="3EF3F60F">
      <w:pPr>
        <w:pStyle w:val="ListParagraph"/>
        <w:widowControl w:val="0"/>
        <w:numPr>
          <w:ilvl w:val="0"/>
          <w:numId w:val="9"/>
        </w:numPr>
        <w:tabs>
          <w:tab w:val="left" w:pos="8222"/>
        </w:tabs>
        <w:spacing w:before="120" w:after="120" w:line="259" w:lineRule="auto"/>
        <w:ind w:left="360"/>
        <w:rPr>
          <w:rFonts w:ascii="Calibri" w:hAnsi="Calibri" w:cs="Arial"/>
          <w:sz w:val="22"/>
          <w:szCs w:val="22"/>
        </w:rPr>
      </w:pPr>
      <w:r w:rsidRPr="3EF3F60F">
        <w:rPr>
          <w:rFonts w:ascii="Calibri" w:hAnsi="Calibri" w:cs="Arial"/>
          <w:sz w:val="22"/>
          <w:szCs w:val="22"/>
        </w:rPr>
        <w:t>maximum basic grant amount (MBGA) for higher education courses</w:t>
      </w:r>
    </w:p>
    <w:p w14:paraId="13FC499F" w14:textId="0BE1C3F0" w:rsidR="005A7163" w:rsidRDefault="72A478FF" w:rsidP="3EF3F60F">
      <w:pPr>
        <w:pStyle w:val="ListParagraph"/>
        <w:widowControl w:val="0"/>
        <w:numPr>
          <w:ilvl w:val="0"/>
          <w:numId w:val="1"/>
        </w:numPr>
        <w:tabs>
          <w:tab w:val="left" w:pos="8222"/>
        </w:tabs>
        <w:spacing w:before="120" w:after="120"/>
        <w:rPr>
          <w:rFonts w:ascii="Calibri" w:hAnsi="Calibri" w:cs="Arial"/>
          <w:sz w:val="22"/>
          <w:szCs w:val="22"/>
        </w:rPr>
      </w:pPr>
      <w:r w:rsidRPr="3EF3F60F">
        <w:rPr>
          <w:rFonts w:ascii="Calibri" w:hAnsi="Calibri" w:cs="Arial"/>
          <w:sz w:val="22"/>
          <w:szCs w:val="22"/>
        </w:rPr>
        <w:t xml:space="preserve">It </w:t>
      </w:r>
      <w:r w:rsidR="5D620304" w:rsidRPr="3EF3F60F">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A4F09C4" w:rsidP="3EF3F60F">
      <w:pPr>
        <w:pStyle w:val="ListParagraph"/>
        <w:widowControl w:val="0"/>
        <w:numPr>
          <w:ilvl w:val="0"/>
          <w:numId w:val="1"/>
        </w:numPr>
        <w:tabs>
          <w:tab w:val="left" w:pos="8222"/>
        </w:tabs>
        <w:spacing w:before="120" w:after="120"/>
        <w:rPr>
          <w:rFonts w:ascii="Calibri" w:hAnsi="Calibri" w:cs="Arial"/>
          <w:sz w:val="22"/>
          <w:szCs w:val="22"/>
        </w:rPr>
      </w:pPr>
      <w:r w:rsidRPr="3EF3F60F">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590941" w:rsidRDefault="7D802127" w:rsidP="3EF3F60F">
      <w:pPr>
        <w:pStyle w:val="ListParagraph"/>
        <w:widowControl w:val="0"/>
        <w:numPr>
          <w:ilvl w:val="0"/>
          <w:numId w:val="9"/>
        </w:numPr>
        <w:tabs>
          <w:tab w:val="left" w:pos="8222"/>
        </w:tabs>
        <w:spacing w:before="120" w:after="120" w:line="259" w:lineRule="auto"/>
        <w:ind w:left="360"/>
        <w:rPr>
          <w:rFonts w:ascii="Calibri" w:hAnsi="Calibri" w:cs="Arial"/>
          <w:sz w:val="22"/>
          <w:szCs w:val="22"/>
        </w:rPr>
      </w:pPr>
      <w:r w:rsidRPr="3EF3F60F">
        <w:rPr>
          <w:rFonts w:ascii="Calibri" w:hAnsi="Calibri" w:cs="Arial"/>
          <w:sz w:val="22"/>
          <w:szCs w:val="22"/>
        </w:rPr>
        <w:t>MBGA for designated higher education courses (currently only courses of study in medicine)</w:t>
      </w:r>
    </w:p>
    <w:p w14:paraId="3C24CEF5" w14:textId="0B4A62E0" w:rsidR="00400A09" w:rsidRPr="003337FC" w:rsidRDefault="7D802127" w:rsidP="3EF3F60F">
      <w:pPr>
        <w:pStyle w:val="ListParagraph"/>
        <w:widowControl w:val="0"/>
        <w:numPr>
          <w:ilvl w:val="0"/>
          <w:numId w:val="9"/>
        </w:numPr>
        <w:tabs>
          <w:tab w:val="left" w:pos="8222"/>
        </w:tabs>
        <w:spacing w:before="120" w:after="120" w:line="259" w:lineRule="auto"/>
        <w:ind w:left="360"/>
        <w:rPr>
          <w:rFonts w:ascii="Calibri" w:hAnsi="Calibri" w:cs="Arial"/>
          <w:sz w:val="22"/>
          <w:szCs w:val="22"/>
        </w:rPr>
      </w:pPr>
      <w:r w:rsidRPr="3EF3F60F">
        <w:rPr>
          <w:rFonts w:ascii="Calibri" w:hAnsi="Calibri" w:cs="Arial"/>
          <w:sz w:val="22"/>
          <w:szCs w:val="22"/>
        </w:rPr>
        <w:t xml:space="preserve">funding the Provider receives for demand driven higher education courses, calculated in accordance with section 33-5 of HESA and </w:t>
      </w:r>
      <w:proofErr w:type="gramStart"/>
      <w:r w:rsidRPr="3EF3F60F">
        <w:rPr>
          <w:rFonts w:ascii="Calibri" w:hAnsi="Calibri" w:cs="Arial"/>
          <w:sz w:val="22"/>
          <w:szCs w:val="22"/>
        </w:rPr>
        <w:t>on the basis of</w:t>
      </w:r>
      <w:proofErr w:type="gramEnd"/>
      <w:r w:rsidRPr="3EF3F60F">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6"/>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6"/>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7"/>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7"/>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lastRenderedPageBreak/>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6E688C" w14:paraId="4A18542C" w14:textId="77777777" w:rsidTr="3845400D">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978DE" w14:textId="77777777" w:rsidR="006E688C" w:rsidRDefault="006E688C">
            <w:pPr>
              <w:jc w:val="center"/>
              <w:rPr>
                <w:rFonts w:ascii="Calibri" w:hAnsi="Calibri" w:cs="Calibri"/>
                <w:b/>
                <w:bCs/>
                <w:color w:val="000000"/>
                <w:sz w:val="22"/>
                <w:szCs w:val="22"/>
              </w:rPr>
            </w:pPr>
            <w:r w:rsidRPr="3845400D">
              <w:rPr>
                <w:rFonts w:ascii="Calibri" w:hAnsi="Calibri" w:cs="Calibri"/>
                <w:b/>
                <w:bCs/>
                <w:color w:val="000000" w:themeColor="text1"/>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1EB459"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F9BEC5"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w:t>
            </w:r>
          </w:p>
        </w:tc>
      </w:tr>
      <w:tr w:rsidR="006E688C" w14:paraId="232ED0AE" w14:textId="77777777" w:rsidTr="3845400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1F633" w14:textId="77777777" w:rsidR="006E688C" w:rsidRDefault="006E688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6E688C" w14:paraId="34FCCBE1"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560867FE" w14:textId="77777777" w:rsidR="006E688C" w:rsidRDefault="006E688C">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B8A71BD" w14:textId="245B7DC2" w:rsidR="006E688C" w:rsidRDefault="006E688C">
            <w:pPr>
              <w:jc w:val="right"/>
              <w:rPr>
                <w:rFonts w:ascii="Calibri" w:hAnsi="Calibri" w:cs="Calibri"/>
                <w:color w:val="000000"/>
                <w:sz w:val="20"/>
                <w:szCs w:val="20"/>
              </w:rPr>
            </w:pPr>
            <w:r>
              <w:rPr>
                <w:rFonts w:ascii="Calibri" w:hAnsi="Calibri" w:cs="Calibri"/>
                <w:color w:val="000000"/>
                <w:sz w:val="20"/>
                <w:szCs w:val="20"/>
              </w:rPr>
              <w:t>$168,</w:t>
            </w:r>
            <w:r w:rsidR="008955DA">
              <w:rPr>
                <w:rFonts w:ascii="Calibri" w:hAnsi="Calibri" w:cs="Calibri"/>
                <w:color w:val="000000"/>
                <w:sz w:val="20"/>
                <w:szCs w:val="20"/>
              </w:rPr>
              <w:t>918,659</w:t>
            </w:r>
          </w:p>
        </w:tc>
        <w:tc>
          <w:tcPr>
            <w:tcW w:w="1077" w:type="pct"/>
            <w:tcBorders>
              <w:top w:val="nil"/>
              <w:left w:val="nil"/>
              <w:bottom w:val="single" w:sz="4" w:space="0" w:color="auto"/>
              <w:right w:val="single" w:sz="4" w:space="0" w:color="auto"/>
            </w:tcBorders>
            <w:vAlign w:val="center"/>
            <w:hideMark/>
          </w:tcPr>
          <w:p w14:paraId="293A19CE" w14:textId="6F1ED14F" w:rsidR="006E688C" w:rsidRDefault="00F80375">
            <w:pPr>
              <w:jc w:val="right"/>
              <w:rPr>
                <w:rFonts w:ascii="Calibri" w:hAnsi="Calibri" w:cs="Calibri"/>
                <w:color w:val="000000"/>
                <w:sz w:val="20"/>
                <w:szCs w:val="20"/>
              </w:rPr>
            </w:pPr>
            <w:r w:rsidRPr="00F80375">
              <w:rPr>
                <w:rFonts w:ascii="Calibri" w:hAnsi="Calibri" w:cs="Calibri"/>
                <w:color w:val="000000"/>
                <w:sz w:val="20"/>
                <w:szCs w:val="20"/>
              </w:rPr>
              <w:t>$179,528,677</w:t>
            </w:r>
          </w:p>
        </w:tc>
      </w:tr>
      <w:tr w:rsidR="006E688C" w14:paraId="3E84A315" w14:textId="77777777" w:rsidTr="3845400D">
        <w:trPr>
          <w:trHeight w:val="930"/>
        </w:trPr>
        <w:tc>
          <w:tcPr>
            <w:tcW w:w="2846" w:type="pct"/>
            <w:tcBorders>
              <w:top w:val="nil"/>
              <w:left w:val="single" w:sz="4" w:space="0" w:color="auto"/>
              <w:bottom w:val="single" w:sz="4" w:space="0" w:color="auto"/>
              <w:right w:val="single" w:sz="4" w:space="0" w:color="auto"/>
            </w:tcBorders>
            <w:vAlign w:val="center"/>
            <w:hideMark/>
          </w:tcPr>
          <w:p w14:paraId="61263A9F"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2A3D555" w14:textId="32BB26DF" w:rsidR="006E688C" w:rsidRDefault="00DF491B">
            <w:pPr>
              <w:jc w:val="right"/>
              <w:rPr>
                <w:rFonts w:ascii="Calibri" w:hAnsi="Calibri" w:cs="Calibri"/>
                <w:i/>
                <w:iCs/>
                <w:color w:val="000000"/>
                <w:sz w:val="20"/>
                <w:szCs w:val="20"/>
              </w:rPr>
            </w:pPr>
            <w:r>
              <w:rPr>
                <w:rFonts w:ascii="Calibri" w:hAnsi="Calibri" w:cs="Calibri"/>
                <w:i/>
                <w:iCs/>
                <w:color w:val="000000"/>
                <w:sz w:val="20"/>
                <w:szCs w:val="20"/>
              </w:rPr>
              <w:t>$139,440</w:t>
            </w:r>
            <w:r w:rsidR="006E688C">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vAlign w:val="center"/>
            <w:hideMark/>
          </w:tcPr>
          <w:p w14:paraId="323BE31D" w14:textId="0C50A975" w:rsidR="006E688C" w:rsidRDefault="00952EED">
            <w:pPr>
              <w:jc w:val="right"/>
              <w:rPr>
                <w:rFonts w:ascii="Calibri" w:hAnsi="Calibri" w:cs="Calibri"/>
                <w:i/>
                <w:iCs/>
                <w:color w:val="000000"/>
                <w:sz w:val="20"/>
                <w:szCs w:val="20"/>
              </w:rPr>
            </w:pPr>
            <w:r>
              <w:rPr>
                <w:rFonts w:ascii="Calibri" w:hAnsi="Calibri" w:cs="Calibri"/>
                <w:i/>
                <w:iCs/>
                <w:color w:val="000000"/>
                <w:sz w:val="20"/>
                <w:szCs w:val="20"/>
              </w:rPr>
              <w:t>$145,148</w:t>
            </w:r>
          </w:p>
        </w:tc>
      </w:tr>
      <w:tr w:rsidR="006E688C" w14:paraId="3A01969E" w14:textId="77777777" w:rsidTr="3845400D">
        <w:trPr>
          <w:trHeight w:val="930"/>
        </w:trPr>
        <w:tc>
          <w:tcPr>
            <w:tcW w:w="2846" w:type="pct"/>
            <w:tcBorders>
              <w:top w:val="nil"/>
              <w:left w:val="single" w:sz="4" w:space="0" w:color="auto"/>
              <w:bottom w:val="single" w:sz="4" w:space="0" w:color="auto"/>
              <w:right w:val="single" w:sz="4" w:space="0" w:color="auto"/>
            </w:tcBorders>
            <w:vAlign w:val="center"/>
            <w:hideMark/>
          </w:tcPr>
          <w:p w14:paraId="0171246A"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6C8EAA6E"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$9,094,725</w:t>
            </w:r>
          </w:p>
        </w:tc>
        <w:tc>
          <w:tcPr>
            <w:tcW w:w="1077" w:type="pct"/>
            <w:tcBorders>
              <w:top w:val="nil"/>
              <w:left w:val="nil"/>
              <w:bottom w:val="single" w:sz="4" w:space="0" w:color="auto"/>
              <w:right w:val="single" w:sz="4" w:space="0" w:color="auto"/>
            </w:tcBorders>
            <w:vAlign w:val="center"/>
            <w:hideMark/>
          </w:tcPr>
          <w:p w14:paraId="382D3972" w14:textId="7CF8BA95" w:rsidR="006E688C" w:rsidRDefault="00955515">
            <w:pPr>
              <w:jc w:val="right"/>
              <w:rPr>
                <w:rFonts w:ascii="Calibri" w:hAnsi="Calibri" w:cs="Calibri"/>
                <w:i/>
                <w:iCs/>
                <w:color w:val="000000"/>
                <w:sz w:val="20"/>
                <w:szCs w:val="20"/>
              </w:rPr>
            </w:pPr>
            <w:r w:rsidRPr="00955515">
              <w:rPr>
                <w:rFonts w:ascii="Calibri" w:hAnsi="Calibri" w:cs="Calibri"/>
                <w:i/>
                <w:iCs/>
                <w:color w:val="000000"/>
                <w:sz w:val="20"/>
                <w:szCs w:val="20"/>
              </w:rPr>
              <w:t>$7,081,854</w:t>
            </w:r>
          </w:p>
        </w:tc>
      </w:tr>
      <w:tr w:rsidR="006E688C" w14:paraId="2F08719C" w14:textId="77777777" w:rsidTr="3845400D">
        <w:trPr>
          <w:trHeight w:val="930"/>
        </w:trPr>
        <w:tc>
          <w:tcPr>
            <w:tcW w:w="2846" w:type="pct"/>
            <w:tcBorders>
              <w:top w:val="nil"/>
              <w:left w:val="single" w:sz="4" w:space="0" w:color="auto"/>
              <w:bottom w:val="single" w:sz="4" w:space="0" w:color="auto"/>
              <w:right w:val="single" w:sz="4" w:space="0" w:color="auto"/>
            </w:tcBorders>
            <w:vAlign w:val="center"/>
            <w:hideMark/>
          </w:tcPr>
          <w:p w14:paraId="69FBFAD2"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2D238D0"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5DA33F7" w14:textId="6D1AE8BA" w:rsidR="006E688C" w:rsidRDefault="007D3D97">
            <w:pPr>
              <w:jc w:val="right"/>
              <w:rPr>
                <w:rFonts w:ascii="Calibri" w:hAnsi="Calibri" w:cs="Calibri"/>
                <w:i/>
                <w:iCs/>
                <w:color w:val="000000"/>
                <w:sz w:val="20"/>
                <w:szCs w:val="20"/>
              </w:rPr>
            </w:pPr>
            <w:r>
              <w:rPr>
                <w:rFonts w:ascii="Calibri" w:hAnsi="Calibri" w:cs="Calibri"/>
                <w:i/>
                <w:iCs/>
                <w:color w:val="000000"/>
                <w:sz w:val="20"/>
                <w:szCs w:val="20"/>
              </w:rPr>
              <w:t>$0</w:t>
            </w:r>
          </w:p>
        </w:tc>
      </w:tr>
      <w:tr w:rsidR="006E688C" w14:paraId="67C17816" w14:textId="77777777" w:rsidTr="3845400D">
        <w:trPr>
          <w:trHeight w:val="930"/>
        </w:trPr>
        <w:tc>
          <w:tcPr>
            <w:tcW w:w="2846" w:type="pct"/>
            <w:tcBorders>
              <w:top w:val="nil"/>
              <w:left w:val="single" w:sz="4" w:space="0" w:color="auto"/>
              <w:bottom w:val="single" w:sz="4" w:space="0" w:color="auto"/>
              <w:right w:val="single" w:sz="4" w:space="0" w:color="auto"/>
            </w:tcBorders>
            <w:vAlign w:val="center"/>
            <w:hideMark/>
          </w:tcPr>
          <w:p w14:paraId="71FB4735"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FE7BEC7"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88EC252"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N/A</w:t>
            </w:r>
          </w:p>
        </w:tc>
      </w:tr>
      <w:tr w:rsidR="006E688C" w14:paraId="5FAC4A45" w14:textId="77777777" w:rsidTr="3845400D">
        <w:trPr>
          <w:trHeight w:val="930"/>
        </w:trPr>
        <w:tc>
          <w:tcPr>
            <w:tcW w:w="2846" w:type="pct"/>
            <w:tcBorders>
              <w:top w:val="nil"/>
              <w:left w:val="single" w:sz="4" w:space="0" w:color="auto"/>
              <w:bottom w:val="single" w:sz="4" w:space="0" w:color="auto"/>
              <w:right w:val="single" w:sz="4" w:space="0" w:color="auto"/>
            </w:tcBorders>
            <w:vAlign w:val="center"/>
            <w:hideMark/>
          </w:tcPr>
          <w:p w14:paraId="0428DBF5"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E8AF210" w14:textId="77777777" w:rsidR="006E688C" w:rsidRDefault="006E688C">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3752229" w14:textId="3C5F187D" w:rsidR="006E688C" w:rsidRDefault="00955515">
            <w:pPr>
              <w:jc w:val="right"/>
              <w:rPr>
                <w:rFonts w:ascii="Calibri" w:hAnsi="Calibri" w:cs="Calibri"/>
                <w:i/>
                <w:iCs/>
                <w:color w:val="000000"/>
                <w:sz w:val="20"/>
                <w:szCs w:val="20"/>
              </w:rPr>
            </w:pPr>
            <w:r>
              <w:rPr>
                <w:rFonts w:ascii="Calibri" w:hAnsi="Calibri" w:cs="Calibri"/>
                <w:i/>
                <w:iCs/>
                <w:color w:val="000000"/>
                <w:sz w:val="20"/>
                <w:szCs w:val="20"/>
              </w:rPr>
              <w:t>$0</w:t>
            </w:r>
          </w:p>
        </w:tc>
      </w:tr>
      <w:tr w:rsidR="006E688C" w14:paraId="29FA060B" w14:textId="77777777" w:rsidTr="3845400D">
        <w:trPr>
          <w:trHeight w:val="675"/>
        </w:trPr>
        <w:tc>
          <w:tcPr>
            <w:tcW w:w="2846" w:type="pct"/>
            <w:tcBorders>
              <w:top w:val="nil"/>
              <w:left w:val="single" w:sz="4" w:space="0" w:color="auto"/>
              <w:bottom w:val="single" w:sz="4" w:space="0" w:color="auto"/>
              <w:right w:val="single" w:sz="4" w:space="0" w:color="auto"/>
            </w:tcBorders>
            <w:vAlign w:val="center"/>
            <w:hideMark/>
          </w:tcPr>
          <w:p w14:paraId="6FAA2EED" w14:textId="77777777" w:rsidR="006E688C" w:rsidRDefault="006E688C">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ED72F95"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0496023" w14:textId="273B4310" w:rsidR="006E688C" w:rsidRDefault="002A4032">
            <w:pPr>
              <w:jc w:val="right"/>
              <w:rPr>
                <w:rFonts w:ascii="Calibri" w:hAnsi="Calibri" w:cs="Calibri"/>
                <w:color w:val="000000"/>
                <w:sz w:val="20"/>
                <w:szCs w:val="20"/>
              </w:rPr>
            </w:pPr>
            <w:r>
              <w:rPr>
                <w:rFonts w:ascii="Calibri" w:hAnsi="Calibri" w:cs="Calibri"/>
                <w:color w:val="000000"/>
                <w:sz w:val="20"/>
                <w:szCs w:val="20"/>
              </w:rPr>
              <w:t>$0</w:t>
            </w:r>
          </w:p>
        </w:tc>
      </w:tr>
      <w:tr w:rsidR="006E688C" w14:paraId="4A43AAEB" w14:textId="77777777" w:rsidTr="3845400D">
        <w:trPr>
          <w:trHeight w:val="930"/>
        </w:trPr>
        <w:tc>
          <w:tcPr>
            <w:tcW w:w="2846" w:type="pct"/>
            <w:tcBorders>
              <w:top w:val="nil"/>
              <w:left w:val="single" w:sz="4" w:space="0" w:color="auto"/>
              <w:bottom w:val="single" w:sz="4" w:space="0" w:color="auto"/>
              <w:right w:val="single" w:sz="4" w:space="0" w:color="auto"/>
            </w:tcBorders>
            <w:vAlign w:val="center"/>
            <w:hideMark/>
          </w:tcPr>
          <w:p w14:paraId="77C699FA" w14:textId="77777777" w:rsidR="006E688C" w:rsidRDefault="006E688C">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90DFEB0"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48F06AF2"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6E688C" w14:paraId="430DBC3F"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2100CD85" w14:textId="77777777" w:rsidR="006E688C" w:rsidRDefault="006E688C">
            <w:pPr>
              <w:rPr>
                <w:rFonts w:ascii="Calibri" w:hAnsi="Calibri" w:cs="Calibri"/>
                <w:color w:val="000000"/>
                <w:sz w:val="20"/>
                <w:szCs w:val="20"/>
              </w:rPr>
            </w:pPr>
            <w:r>
              <w:rPr>
                <w:rFonts w:ascii="Calibri" w:hAnsi="Calibri" w:cs="Calibri"/>
                <w:color w:val="000000"/>
                <w:sz w:val="20"/>
                <w:szCs w:val="20"/>
              </w:rPr>
              <w:lastRenderedPageBreak/>
              <w:t>Medical Student Loading</w:t>
            </w:r>
          </w:p>
        </w:tc>
        <w:tc>
          <w:tcPr>
            <w:tcW w:w="1077" w:type="pct"/>
            <w:tcBorders>
              <w:top w:val="nil"/>
              <w:left w:val="nil"/>
              <w:bottom w:val="single" w:sz="4" w:space="0" w:color="auto"/>
              <w:right w:val="single" w:sz="4" w:space="0" w:color="auto"/>
            </w:tcBorders>
            <w:vAlign w:val="center"/>
            <w:hideMark/>
          </w:tcPr>
          <w:p w14:paraId="36D91A1E"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1CBD095" w14:textId="5A1A073A" w:rsidR="006E688C" w:rsidRDefault="002A4032">
            <w:pPr>
              <w:jc w:val="right"/>
              <w:rPr>
                <w:rFonts w:ascii="Calibri" w:hAnsi="Calibri" w:cs="Calibri"/>
                <w:color w:val="000000"/>
                <w:sz w:val="20"/>
                <w:szCs w:val="20"/>
              </w:rPr>
            </w:pPr>
            <w:r>
              <w:rPr>
                <w:rFonts w:ascii="Calibri" w:hAnsi="Calibri" w:cs="Calibri"/>
                <w:color w:val="000000"/>
                <w:sz w:val="20"/>
                <w:szCs w:val="20"/>
              </w:rPr>
              <w:t>$0</w:t>
            </w:r>
          </w:p>
        </w:tc>
      </w:tr>
      <w:tr w:rsidR="006E688C" w14:paraId="4C93491B" w14:textId="77777777" w:rsidTr="3845400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B87BF" w14:textId="77777777" w:rsidR="006E688C" w:rsidRDefault="006E688C">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6E688C" w14:paraId="0D941B30"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49687CC8" w14:textId="77777777" w:rsidR="006E688C" w:rsidRDefault="006E688C">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4887E025" w14:textId="64F43A0A" w:rsidR="006E688C" w:rsidRDefault="00B640E1">
            <w:pPr>
              <w:jc w:val="right"/>
              <w:rPr>
                <w:rFonts w:ascii="Calibri" w:hAnsi="Calibri" w:cs="Calibri"/>
                <w:color w:val="000000"/>
                <w:sz w:val="20"/>
                <w:szCs w:val="20"/>
              </w:rPr>
            </w:pPr>
            <w:r w:rsidRPr="00B640E1">
              <w:rPr>
                <w:rFonts w:ascii="Calibri" w:hAnsi="Calibri" w:cs="Calibri"/>
                <w:color w:val="000000"/>
                <w:sz w:val="20"/>
                <w:szCs w:val="20"/>
              </w:rPr>
              <w:t>$7,021,835</w:t>
            </w:r>
          </w:p>
        </w:tc>
        <w:tc>
          <w:tcPr>
            <w:tcW w:w="1077" w:type="pct"/>
            <w:tcBorders>
              <w:top w:val="nil"/>
              <w:left w:val="nil"/>
              <w:bottom w:val="single" w:sz="4" w:space="0" w:color="auto"/>
              <w:right w:val="single" w:sz="4" w:space="0" w:color="auto"/>
            </w:tcBorders>
            <w:vAlign w:val="center"/>
            <w:hideMark/>
          </w:tcPr>
          <w:p w14:paraId="1FAEBCF7" w14:textId="0D819465" w:rsidR="006E688C" w:rsidRDefault="0084736A">
            <w:pPr>
              <w:jc w:val="right"/>
              <w:rPr>
                <w:rFonts w:ascii="Calibri" w:hAnsi="Calibri" w:cs="Calibri"/>
                <w:color w:val="000000"/>
                <w:sz w:val="20"/>
                <w:szCs w:val="20"/>
              </w:rPr>
            </w:pPr>
            <w:r>
              <w:rPr>
                <w:rFonts w:ascii="Calibri" w:hAnsi="Calibri" w:cs="Calibri"/>
                <w:color w:val="000000"/>
                <w:sz w:val="20"/>
                <w:szCs w:val="20"/>
              </w:rPr>
              <w:t>$8,413,791</w:t>
            </w:r>
          </w:p>
        </w:tc>
      </w:tr>
      <w:tr w:rsidR="006E688C" w14:paraId="05A2760D"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05E3B08C" w14:textId="77777777" w:rsidR="006E688C" w:rsidRDefault="006E688C">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0AF88F81" w14:textId="0863852D" w:rsidR="006E688C" w:rsidRDefault="00B640E1">
            <w:pPr>
              <w:jc w:val="right"/>
              <w:rPr>
                <w:rFonts w:ascii="Calibri" w:hAnsi="Calibri" w:cs="Calibri"/>
                <w:color w:val="000000"/>
                <w:sz w:val="20"/>
                <w:szCs w:val="20"/>
              </w:rPr>
            </w:pPr>
            <w:r w:rsidRPr="00B640E1">
              <w:rPr>
                <w:rFonts w:ascii="Calibri" w:hAnsi="Calibri" w:cs="Calibri"/>
                <w:color w:val="000000"/>
                <w:sz w:val="20"/>
                <w:szCs w:val="20"/>
              </w:rPr>
              <w:t>$4,083,121</w:t>
            </w:r>
          </w:p>
        </w:tc>
        <w:tc>
          <w:tcPr>
            <w:tcW w:w="1077" w:type="pct"/>
            <w:tcBorders>
              <w:top w:val="nil"/>
              <w:left w:val="nil"/>
              <w:bottom w:val="single" w:sz="4" w:space="0" w:color="auto"/>
              <w:right w:val="single" w:sz="4" w:space="0" w:color="auto"/>
            </w:tcBorders>
            <w:vAlign w:val="center"/>
            <w:hideMark/>
          </w:tcPr>
          <w:p w14:paraId="7CA5F484" w14:textId="3F26A495" w:rsidR="006E688C" w:rsidRDefault="0084736A">
            <w:pPr>
              <w:jc w:val="right"/>
              <w:rPr>
                <w:rFonts w:ascii="Calibri" w:hAnsi="Calibri" w:cs="Calibri"/>
                <w:color w:val="000000"/>
                <w:sz w:val="20"/>
                <w:szCs w:val="20"/>
              </w:rPr>
            </w:pPr>
            <w:r>
              <w:rPr>
                <w:rFonts w:ascii="Calibri" w:hAnsi="Calibri" w:cs="Calibri"/>
                <w:color w:val="000000"/>
                <w:sz w:val="20"/>
                <w:szCs w:val="20"/>
              </w:rPr>
              <w:t>$4,332,395</w:t>
            </w:r>
          </w:p>
        </w:tc>
      </w:tr>
      <w:tr w:rsidR="006E688C" w14:paraId="025E79B9" w14:textId="77777777" w:rsidTr="3845400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977B35" w14:textId="77777777" w:rsidR="006E688C" w:rsidRDefault="006E688C">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6E688C" w14:paraId="03E6C79E"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7D705D09" w14:textId="77777777" w:rsidR="006E688C" w:rsidRDefault="006E688C">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5AAE1044" w14:textId="1EDB2461" w:rsidR="006E688C" w:rsidRDefault="009A4F23">
            <w:pPr>
              <w:jc w:val="right"/>
              <w:rPr>
                <w:rFonts w:ascii="Calibri" w:hAnsi="Calibri" w:cs="Calibri"/>
                <w:color w:val="000000"/>
                <w:sz w:val="20"/>
                <w:szCs w:val="20"/>
              </w:rPr>
            </w:pPr>
            <w:r w:rsidRPr="009A4F23">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vAlign w:val="center"/>
            <w:hideMark/>
          </w:tcPr>
          <w:p w14:paraId="62B2E422" w14:textId="4884C351" w:rsidR="006E688C" w:rsidRDefault="003B3DDB">
            <w:pPr>
              <w:jc w:val="right"/>
              <w:rPr>
                <w:rFonts w:ascii="Calibri" w:hAnsi="Calibri" w:cs="Calibri"/>
                <w:color w:val="000000"/>
                <w:sz w:val="20"/>
                <w:szCs w:val="20"/>
              </w:rPr>
            </w:pPr>
            <w:r>
              <w:rPr>
                <w:rFonts w:ascii="Calibri" w:hAnsi="Calibri" w:cs="Calibri"/>
                <w:color w:val="000000"/>
                <w:sz w:val="20"/>
                <w:szCs w:val="20"/>
              </w:rPr>
              <w:t>$5,566,657</w:t>
            </w:r>
          </w:p>
        </w:tc>
      </w:tr>
      <w:tr w:rsidR="006E688C" w14:paraId="1E09CFB7" w14:textId="77777777" w:rsidTr="3845400D">
        <w:trPr>
          <w:trHeight w:val="930"/>
        </w:trPr>
        <w:tc>
          <w:tcPr>
            <w:tcW w:w="2846" w:type="pct"/>
            <w:tcBorders>
              <w:top w:val="nil"/>
              <w:left w:val="single" w:sz="4" w:space="0" w:color="auto"/>
              <w:bottom w:val="single" w:sz="4" w:space="0" w:color="auto"/>
              <w:right w:val="single" w:sz="4" w:space="0" w:color="auto"/>
            </w:tcBorders>
            <w:vAlign w:val="center"/>
            <w:hideMark/>
          </w:tcPr>
          <w:p w14:paraId="4784B504" w14:textId="77777777" w:rsidR="006E688C" w:rsidRDefault="006E688C">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9213245" w14:textId="580F5283" w:rsidR="006E688C" w:rsidRDefault="009A4F23">
            <w:pPr>
              <w:jc w:val="right"/>
              <w:rPr>
                <w:rFonts w:ascii="Calibri" w:hAnsi="Calibri" w:cs="Calibri"/>
                <w:color w:val="000000"/>
                <w:sz w:val="20"/>
                <w:szCs w:val="20"/>
              </w:rPr>
            </w:pPr>
            <w:r w:rsidRPr="009A4F23">
              <w:rPr>
                <w:rFonts w:ascii="Calibri" w:hAnsi="Calibri" w:cs="Calibri"/>
                <w:color w:val="000000"/>
                <w:sz w:val="20"/>
                <w:szCs w:val="20"/>
              </w:rPr>
              <w:t>$3,208,997</w:t>
            </w:r>
          </w:p>
        </w:tc>
        <w:tc>
          <w:tcPr>
            <w:tcW w:w="1077" w:type="pct"/>
            <w:tcBorders>
              <w:top w:val="nil"/>
              <w:left w:val="nil"/>
              <w:bottom w:val="single" w:sz="4" w:space="0" w:color="auto"/>
              <w:right w:val="single" w:sz="4" w:space="0" w:color="auto"/>
            </w:tcBorders>
            <w:vAlign w:val="center"/>
            <w:hideMark/>
          </w:tcPr>
          <w:p w14:paraId="1992566A" w14:textId="54FBC3A4" w:rsidR="006E688C" w:rsidRDefault="00122D22">
            <w:pPr>
              <w:jc w:val="right"/>
              <w:rPr>
                <w:rFonts w:ascii="Calibri" w:hAnsi="Calibri" w:cs="Calibri"/>
                <w:color w:val="000000"/>
                <w:sz w:val="20"/>
                <w:szCs w:val="20"/>
              </w:rPr>
            </w:pPr>
            <w:r w:rsidRPr="00122D22">
              <w:rPr>
                <w:rFonts w:ascii="Calibri" w:hAnsi="Calibri" w:cs="Calibri"/>
                <w:color w:val="000000"/>
                <w:sz w:val="20"/>
                <w:szCs w:val="20"/>
              </w:rPr>
              <w:t>$3,307,642</w:t>
            </w:r>
          </w:p>
        </w:tc>
      </w:tr>
      <w:tr w:rsidR="006E688C" w14:paraId="3E54CF66"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79726396" w14:textId="77777777" w:rsidR="006E688C" w:rsidRDefault="006E688C">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346375F7" w14:textId="1E7887D0" w:rsidR="006E688C" w:rsidRDefault="022C72A4" w:rsidP="396261C4">
            <w:pPr>
              <w:jc w:val="right"/>
            </w:pPr>
            <w:r w:rsidRPr="396261C4">
              <w:rPr>
                <w:rFonts w:ascii="Calibri" w:hAnsi="Calibri" w:cs="Calibri"/>
                <w:color w:val="000000" w:themeColor="text1"/>
                <w:sz w:val="20"/>
                <w:szCs w:val="20"/>
              </w:rPr>
              <w:t>$426,367</w:t>
            </w:r>
          </w:p>
        </w:tc>
        <w:tc>
          <w:tcPr>
            <w:tcW w:w="1077" w:type="pct"/>
            <w:tcBorders>
              <w:top w:val="nil"/>
              <w:left w:val="nil"/>
              <w:bottom w:val="single" w:sz="4" w:space="0" w:color="auto"/>
              <w:right w:val="single" w:sz="4" w:space="0" w:color="auto"/>
            </w:tcBorders>
            <w:vAlign w:val="center"/>
            <w:hideMark/>
          </w:tcPr>
          <w:p w14:paraId="66B163F6" w14:textId="022E4772" w:rsidR="006E688C" w:rsidRDefault="022C72A4">
            <w:pPr>
              <w:jc w:val="right"/>
            </w:pPr>
            <w:r w:rsidRPr="396261C4">
              <w:rPr>
                <w:rFonts w:ascii="Calibri" w:hAnsi="Calibri" w:cs="Calibri"/>
                <w:color w:val="000000" w:themeColor="text1"/>
                <w:sz w:val="20"/>
                <w:szCs w:val="20"/>
              </w:rPr>
              <w:t>TBA</w:t>
            </w:r>
          </w:p>
        </w:tc>
      </w:tr>
      <w:tr w:rsidR="006E688C" w14:paraId="67028B6E"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56A55FA2" w14:textId="77777777" w:rsidR="006E688C" w:rsidRDefault="006E688C">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2152B30E"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$2,354,916</w:t>
            </w:r>
          </w:p>
        </w:tc>
        <w:tc>
          <w:tcPr>
            <w:tcW w:w="1077" w:type="pct"/>
            <w:tcBorders>
              <w:top w:val="nil"/>
              <w:left w:val="nil"/>
              <w:bottom w:val="single" w:sz="4" w:space="0" w:color="auto"/>
              <w:right w:val="single" w:sz="4" w:space="0" w:color="auto"/>
            </w:tcBorders>
            <w:vAlign w:val="center"/>
            <w:hideMark/>
          </w:tcPr>
          <w:p w14:paraId="7CABD475" w14:textId="2845D671" w:rsidR="006E688C" w:rsidRDefault="00F80375">
            <w:pPr>
              <w:jc w:val="right"/>
              <w:rPr>
                <w:rFonts w:ascii="Calibri" w:hAnsi="Calibri" w:cs="Calibri"/>
                <w:color w:val="000000"/>
                <w:sz w:val="20"/>
                <w:szCs w:val="20"/>
              </w:rPr>
            </w:pPr>
            <w:r>
              <w:rPr>
                <w:rFonts w:ascii="Calibri" w:hAnsi="Calibri" w:cs="Calibri"/>
                <w:color w:val="000000"/>
                <w:sz w:val="20"/>
                <w:szCs w:val="20"/>
              </w:rPr>
              <w:t>N/A</w:t>
            </w:r>
          </w:p>
        </w:tc>
      </w:tr>
      <w:tr w:rsidR="006E688C" w14:paraId="3F10549A"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67ABEFC6" w14:textId="77777777" w:rsidR="006E688C" w:rsidRDefault="006E688C">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4A1A5F96" w14:textId="77777777" w:rsidR="006E688C" w:rsidRDefault="006E688C">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70D1E378" w14:textId="59E52246" w:rsidR="006E688C" w:rsidRDefault="00DA534D">
            <w:pPr>
              <w:jc w:val="right"/>
              <w:rPr>
                <w:rFonts w:ascii="Calibri" w:hAnsi="Calibri" w:cs="Calibri"/>
                <w:color w:val="000000"/>
                <w:sz w:val="20"/>
                <w:szCs w:val="20"/>
              </w:rPr>
            </w:pPr>
            <w:r>
              <w:rPr>
                <w:rFonts w:ascii="Calibri" w:hAnsi="Calibri" w:cs="Calibri"/>
                <w:color w:val="000000"/>
                <w:sz w:val="20"/>
                <w:szCs w:val="20"/>
              </w:rPr>
              <w:t>$0</w:t>
            </w:r>
          </w:p>
        </w:tc>
      </w:tr>
      <w:tr w:rsidR="006E688C" w14:paraId="2B44D148" w14:textId="77777777" w:rsidTr="3845400D">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08A61E6" w14:textId="77777777" w:rsidR="006E688C" w:rsidRDefault="006E688C">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07DA991D" w14:textId="545B7B4E" w:rsidR="006E688C" w:rsidRDefault="006E688C">
            <w:pPr>
              <w:jc w:val="right"/>
              <w:rPr>
                <w:rFonts w:ascii="Calibri" w:hAnsi="Calibri" w:cs="Calibri"/>
                <w:b/>
                <w:bCs/>
                <w:color w:val="000000"/>
                <w:sz w:val="20"/>
                <w:szCs w:val="20"/>
              </w:rPr>
            </w:pPr>
            <w:r w:rsidRPr="3845400D">
              <w:rPr>
                <w:rFonts w:ascii="Calibri" w:hAnsi="Calibri" w:cs="Calibri"/>
                <w:b/>
                <w:bCs/>
                <w:color w:val="000000" w:themeColor="text1"/>
                <w:sz w:val="20"/>
                <w:szCs w:val="20"/>
              </w:rPr>
              <w:t>$</w:t>
            </w:r>
            <w:r w:rsidR="00B640E1" w:rsidRPr="3845400D">
              <w:rPr>
                <w:rFonts w:ascii="Calibri" w:hAnsi="Calibri" w:cs="Calibri"/>
                <w:b/>
                <w:bCs/>
                <w:color w:val="000000" w:themeColor="text1"/>
                <w:sz w:val="20"/>
                <w:szCs w:val="20"/>
              </w:rPr>
              <w:t>191,</w:t>
            </w:r>
            <w:r w:rsidR="008955DA" w:rsidRPr="3845400D">
              <w:rPr>
                <w:rFonts w:ascii="Calibri" w:hAnsi="Calibri" w:cs="Calibri"/>
                <w:b/>
                <w:bCs/>
                <w:color w:val="000000" w:themeColor="text1"/>
                <w:sz w:val="20"/>
                <w:szCs w:val="20"/>
              </w:rPr>
              <w:t>3</w:t>
            </w:r>
            <w:r w:rsidR="00C180F1" w:rsidRPr="3845400D">
              <w:rPr>
                <w:rFonts w:ascii="Calibri" w:hAnsi="Calibri" w:cs="Calibri"/>
                <w:b/>
                <w:bCs/>
                <w:color w:val="000000" w:themeColor="text1"/>
                <w:sz w:val="20"/>
                <w:szCs w:val="20"/>
              </w:rPr>
              <w:t>61,309</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8309804" w14:textId="4BB8F7F2" w:rsidR="006E688C" w:rsidRDefault="007D0487">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p>
    <w:p w14:paraId="3BF1D7F6" w14:textId="646BCB5A" w:rsidR="00A5414A" w:rsidRPr="00741CC5" w:rsidRDefault="00A5414A" w:rsidP="006875C9">
      <w:pPr>
        <w:pStyle w:val="ListParagraph"/>
        <w:numPr>
          <w:ilvl w:val="0"/>
          <w:numId w:val="44"/>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6875C9">
      <w:pPr>
        <w:pStyle w:val="ListParagraph"/>
        <w:numPr>
          <w:ilvl w:val="0"/>
          <w:numId w:val="44"/>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0" w:name="_Hlk59012843"/>
      <w:bookmarkStart w:id="1" w:name="_Hlk58926145"/>
      <w:r w:rsidDel="00590941">
        <w:rPr>
          <w:lang w:val="en-GB"/>
        </w:rPr>
        <w:br w:type="page"/>
      </w:r>
      <w:bookmarkEnd w:id="0"/>
      <w:bookmarkEnd w:id="1"/>
      <w:r w:rsidR="005A7163" w:rsidRPr="003337FC">
        <w:rPr>
          <w:sz w:val="28"/>
          <w:szCs w:val="28"/>
        </w:rPr>
        <w:lastRenderedPageBreak/>
        <w:t>NOW IT IS AGREED as follows:</w:t>
      </w:r>
    </w:p>
    <w:p w14:paraId="6BA0EEC3" w14:textId="7FE2A34A" w:rsidR="005A7163" w:rsidRPr="003337FC" w:rsidRDefault="006C2A3C" w:rsidP="00036DB2">
      <w:pPr>
        <w:pStyle w:val="Heading2"/>
      </w:pPr>
      <w:r>
        <w:t>SECTION</w:t>
      </w:r>
      <w:r w:rsidR="005A7163" w:rsidRPr="003337FC">
        <w:t xml:space="preserve">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A18C28E" w14:textId="77945EB8" w:rsidR="005A7163" w:rsidRPr="003337FC" w:rsidRDefault="005A7163" w:rsidP="6D6FE139">
      <w:pPr>
        <w:tabs>
          <w:tab w:val="left" w:pos="567"/>
          <w:tab w:val="left" w:pos="8222"/>
        </w:tabs>
        <w:spacing w:before="120" w:after="120"/>
        <w:rPr>
          <w:rFonts w:ascii="Calibri" w:hAnsi="Calibri" w:cs="Arial"/>
          <w:b/>
          <w:bCs/>
        </w:rPr>
      </w:pPr>
    </w:p>
    <w:p w14:paraId="4909CB89" w14:textId="5DA24E0A" w:rsidR="005A7163" w:rsidRPr="003337FC" w:rsidRDefault="005A7163" w:rsidP="6D6FE139">
      <w:pPr>
        <w:spacing w:before="120" w:after="120"/>
      </w:pPr>
      <w:r>
        <w:br w:type="page"/>
      </w:r>
    </w:p>
    <w:p w14:paraId="14E47032" w14:textId="51818242" w:rsidR="005A7163" w:rsidRPr="003337FC" w:rsidRDefault="005A7163" w:rsidP="6D6FE139">
      <w:pPr>
        <w:tabs>
          <w:tab w:val="left" w:pos="567"/>
          <w:tab w:val="left" w:pos="8222"/>
        </w:tabs>
        <w:spacing w:before="120" w:after="120"/>
        <w:rPr>
          <w:rFonts w:ascii="Calibri" w:hAnsi="Calibri" w:cs="Arial"/>
          <w:b/>
          <w:bCs/>
        </w:rPr>
      </w:pPr>
      <w:r w:rsidRPr="6D6FE139">
        <w:rPr>
          <w:rFonts w:ascii="Calibri" w:hAnsi="Calibri" w:cs="Arial"/>
          <w:b/>
          <w:bCs/>
        </w:rPr>
        <w:lastRenderedPageBreak/>
        <w:t>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868792B" w14:textId="376053A2" w:rsidR="005A7163" w:rsidRPr="003337FC" w:rsidRDefault="005A7163" w:rsidP="6D6FE139">
      <w:pPr>
        <w:widowControl w:val="0"/>
        <w:spacing w:before="120" w:after="120"/>
        <w:rPr>
          <w:rFonts w:ascii="Calibri" w:hAnsi="Calibri" w:cs="Arial"/>
          <w:i/>
          <w:iCs/>
          <w:sz w:val="22"/>
          <w:szCs w:val="22"/>
        </w:rPr>
      </w:pPr>
      <w:r w:rsidRPr="6D6FE139">
        <w:rPr>
          <w:rFonts w:ascii="Calibri" w:hAnsi="Calibri" w:cs="Arial"/>
          <w:i/>
          <w:iCs/>
          <w:sz w:val="22"/>
          <w:szCs w:val="22"/>
        </w:rPr>
        <w:t>Trading Commonwealth supported places with another provider</w:t>
      </w:r>
    </w:p>
    <w:p w14:paraId="5AFD6DF1" w14:textId="77777777" w:rsidR="005A7163" w:rsidRPr="003337FC" w:rsidRDefault="3EBB0BA7" w:rsidP="00A507BB">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2BAC1D1" w14:textId="5A992A83" w:rsidR="005A7163" w:rsidRPr="003337FC" w:rsidRDefault="005A7163" w:rsidP="6D6FE139">
      <w:pPr>
        <w:pStyle w:val="Heading2"/>
        <w:rPr>
          <w:rFonts w:cs="Arial"/>
        </w:rPr>
      </w:pPr>
    </w:p>
    <w:p w14:paraId="00B25892" w14:textId="6C1FCADF" w:rsidR="005A7163" w:rsidRPr="003337FC" w:rsidRDefault="006C2A3C" w:rsidP="6D6FE139">
      <w:r>
        <w:br w:type="page"/>
      </w:r>
    </w:p>
    <w:p w14:paraId="75A123CE" w14:textId="09EDA917" w:rsidR="005A7163" w:rsidRPr="003337FC" w:rsidRDefault="006C2A3C" w:rsidP="003E776A">
      <w:pPr>
        <w:pStyle w:val="Heading2"/>
        <w:rPr>
          <w:rFonts w:cs="Arial"/>
        </w:rPr>
      </w:pPr>
      <w:r w:rsidRPr="6D6FE139">
        <w:rPr>
          <w:rFonts w:cs="Arial"/>
        </w:rPr>
        <w:lastRenderedPageBreak/>
        <w:t xml:space="preserve">SECTION </w:t>
      </w:r>
      <w:r w:rsidR="005A7163" w:rsidRPr="6D6FE139">
        <w:rPr>
          <w:rFonts w:cs="Arial"/>
        </w:rPr>
        <w:t xml:space="preserve">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33B73A06" w14:textId="558A3968" w:rsidR="005A7163" w:rsidRPr="003337FC" w:rsidRDefault="00686799" w:rsidP="6D6FE139">
      <w:pPr>
        <w:keepNext/>
        <w:keepLines/>
        <w:widowControl w:val="0"/>
        <w:numPr>
          <w:ilvl w:val="1"/>
          <w:numId w:val="3"/>
        </w:numPr>
        <w:tabs>
          <w:tab w:val="left" w:pos="567"/>
          <w:tab w:val="left" w:pos="8222"/>
        </w:tabs>
        <w:spacing w:before="120" w:after="120"/>
        <w:rPr>
          <w:rFonts w:ascii="Calibri" w:hAnsi="Calibri" w:cs="Arial"/>
          <w:sz w:val="22"/>
          <w:szCs w:val="22"/>
        </w:rPr>
      </w:pPr>
      <w:r w:rsidRPr="6D6FE139">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0B7A8FBD" w:rsidR="005A7163" w:rsidRPr="003337FC" w:rsidRDefault="005A7163" w:rsidP="6D6FE139">
      <w:pPr>
        <w:spacing w:before="120" w:after="120"/>
        <w:rPr>
          <w:rFonts w:ascii="Calibri" w:hAnsi="Calibri" w:cs="Arial"/>
          <w:i/>
          <w:iCs/>
          <w:sz w:val="22"/>
          <w:szCs w:val="22"/>
        </w:rPr>
      </w:pPr>
      <w:r w:rsidRPr="6D6FE139">
        <w:rPr>
          <w:rFonts w:ascii="Calibri" w:hAnsi="Calibri" w:cs="Arial"/>
          <w:i/>
          <w:iCs/>
          <w:sz w:val="22"/>
          <w:szCs w:val="22"/>
        </w:rPr>
        <w:t>Clinical placements and practicums</w:t>
      </w:r>
    </w:p>
    <w:p w14:paraId="6B7C9A80" w14:textId="77777777" w:rsidR="005A7163" w:rsidRPr="003337FC"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6016680" w14:textId="67C305F4" w:rsidR="007A62A8" w:rsidRDefault="005A7163" w:rsidP="00C32F15">
      <w:pPr>
        <w:spacing w:after="120" w:line="276" w:lineRule="auto"/>
        <w:rPr>
          <w:rFonts w:ascii="Calibri" w:hAnsi="Calibri" w:cs="Arial"/>
          <w:sz w:val="22"/>
          <w:szCs w:val="22"/>
        </w:rPr>
      </w:pPr>
      <w:r w:rsidRPr="003337FC">
        <w:rPr>
          <w:rFonts w:ascii="Calibri" w:hAnsi="Calibri" w:cs="Arial"/>
          <w:bCs/>
          <w:i/>
          <w:sz w:val="22"/>
          <w:szCs w:val="22"/>
        </w:rPr>
        <w:t>New campuses and campus closures</w:t>
      </w:r>
    </w:p>
    <w:p w14:paraId="1B47C955" w14:textId="2CEAFEED" w:rsidR="005A7163" w:rsidRPr="00C9258A" w:rsidRDefault="3EBB0BA7" w:rsidP="00C9258A">
      <w:pPr>
        <w:pStyle w:val="ListParagraph"/>
        <w:numPr>
          <w:ilvl w:val="0"/>
          <w:numId w:val="3"/>
        </w:numPr>
        <w:spacing w:after="120" w:line="276" w:lineRule="auto"/>
        <w:rPr>
          <w:rFonts w:ascii="Calibri" w:hAnsi="Calibri" w:cs="Arial"/>
          <w:sz w:val="22"/>
          <w:szCs w:val="22"/>
        </w:rPr>
      </w:pPr>
      <w:r w:rsidRPr="00C9258A">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2" w:name="_Hlk152863018"/>
      <w:r w:rsidR="001179E5" w:rsidRPr="00C9258A">
        <w:rPr>
          <w:rFonts w:ascii="Calibri" w:hAnsi="Calibri" w:cs="Arial"/>
          <w:sz w:val="22"/>
          <w:szCs w:val="22"/>
        </w:rPr>
        <w:t xml:space="preserve">or approved educational facilities </w:t>
      </w:r>
      <w:bookmarkEnd w:id="2"/>
      <w:r w:rsidRPr="00C9258A">
        <w:rPr>
          <w:rFonts w:ascii="Calibri" w:hAnsi="Calibri" w:cs="Arial"/>
          <w:sz w:val="22"/>
          <w:szCs w:val="22"/>
        </w:rPr>
        <w:t xml:space="preserve">listed below in Table </w:t>
      </w:r>
      <w:r w:rsidR="006E688C" w:rsidRPr="00C9258A">
        <w:rPr>
          <w:rFonts w:ascii="Calibri" w:hAnsi="Calibri" w:cs="Arial"/>
          <w:sz w:val="22"/>
          <w:szCs w:val="22"/>
        </w:rPr>
        <w:t>2</w:t>
      </w:r>
      <w:r w:rsidR="001179E5" w:rsidRPr="00C9258A">
        <w:rPr>
          <w:rFonts w:ascii="Calibri" w:hAnsi="Calibri" w:cs="Arial"/>
          <w:sz w:val="22"/>
          <w:szCs w:val="22"/>
        </w:rPr>
        <w:t>.</w:t>
      </w:r>
    </w:p>
    <w:p w14:paraId="2C0391AE" w14:textId="55592C28" w:rsidR="005A7163" w:rsidRPr="00C9258A"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00C9258A">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69900E49" w:rsidR="005A7163" w:rsidRDefault="005A7163" w:rsidP="0069202F">
      <w:pPr>
        <w:spacing w:before="120" w:after="120"/>
        <w:rPr>
          <w:rFonts w:cstheme="minorBidi"/>
          <w:b/>
          <w:sz w:val="22"/>
          <w:szCs w:val="22"/>
        </w:rPr>
      </w:pPr>
      <w:r w:rsidRPr="00C9258A">
        <w:rPr>
          <w:rFonts w:ascii="Calibri" w:hAnsi="Calibri"/>
          <w:b/>
          <w:sz w:val="22"/>
          <w:szCs w:val="22"/>
        </w:rPr>
        <w:t xml:space="preserve">Table </w:t>
      </w:r>
      <w:r w:rsidR="006E688C" w:rsidRPr="00C9258A">
        <w:rPr>
          <w:rFonts w:ascii="Calibri" w:hAnsi="Calibri"/>
          <w:b/>
          <w:bCs/>
          <w:noProof/>
          <w:sz w:val="22"/>
          <w:szCs w:val="22"/>
        </w:rPr>
        <w:t>2</w:t>
      </w:r>
      <w:r w:rsidRPr="00C9258A">
        <w:rPr>
          <w:rFonts w:cstheme="minorBidi"/>
          <w:b/>
          <w:sz w:val="22"/>
          <w:szCs w:val="22"/>
        </w:rPr>
        <w:t xml:space="preserve">: </w:t>
      </w:r>
      <w:r w:rsidRPr="00C9258A">
        <w:rPr>
          <w:rFonts w:ascii="Calibri" w:hAnsi="Calibri"/>
          <w:b/>
          <w:sz w:val="22"/>
          <w:szCs w:val="22"/>
        </w:rPr>
        <w:t>Provider’s</w:t>
      </w:r>
      <w:r w:rsidRPr="00C9258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6E688C" w14:paraId="5FFAF69D" w14:textId="77777777" w:rsidTr="3845400D">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15151" w14:textId="77777777" w:rsidR="006E688C" w:rsidRDefault="006E688C">
            <w:pPr>
              <w:jc w:val="center"/>
              <w:rPr>
                <w:rFonts w:ascii="Calibri" w:hAnsi="Calibri" w:cs="Calibri"/>
                <w:b/>
                <w:bCs/>
                <w:color w:val="000000"/>
                <w:sz w:val="22"/>
                <w:szCs w:val="22"/>
              </w:rPr>
            </w:pPr>
            <w:r w:rsidRPr="3845400D">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C984DD"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Type</w:t>
            </w:r>
          </w:p>
        </w:tc>
      </w:tr>
      <w:tr w:rsidR="006E688C" w14:paraId="2AA8B49D" w14:textId="77777777" w:rsidTr="3845400D">
        <w:trPr>
          <w:trHeight w:val="300"/>
        </w:trPr>
        <w:tc>
          <w:tcPr>
            <w:tcW w:w="3970" w:type="pct"/>
            <w:tcBorders>
              <w:top w:val="nil"/>
              <w:left w:val="single" w:sz="4" w:space="0" w:color="auto"/>
              <w:bottom w:val="single" w:sz="4" w:space="0" w:color="auto"/>
              <w:right w:val="single" w:sz="4" w:space="0" w:color="auto"/>
            </w:tcBorders>
            <w:noWrap/>
            <w:vAlign w:val="center"/>
            <w:hideMark/>
          </w:tcPr>
          <w:p w14:paraId="39D3C731" w14:textId="77777777" w:rsidR="006E688C" w:rsidRDefault="006E688C">
            <w:pPr>
              <w:rPr>
                <w:rFonts w:ascii="Calibri" w:hAnsi="Calibri" w:cs="Calibri"/>
                <w:color w:val="000000"/>
                <w:sz w:val="22"/>
                <w:szCs w:val="22"/>
              </w:rPr>
            </w:pPr>
            <w:r>
              <w:rPr>
                <w:rFonts w:ascii="Calibri" w:hAnsi="Calibri" w:cs="Calibri"/>
                <w:color w:val="000000"/>
                <w:sz w:val="22"/>
                <w:szCs w:val="22"/>
              </w:rPr>
              <w:t>Bunbury</w:t>
            </w:r>
          </w:p>
        </w:tc>
        <w:tc>
          <w:tcPr>
            <w:tcW w:w="1030" w:type="pct"/>
            <w:tcBorders>
              <w:top w:val="nil"/>
              <w:left w:val="nil"/>
              <w:bottom w:val="single" w:sz="4" w:space="0" w:color="auto"/>
              <w:right w:val="single" w:sz="4" w:space="0" w:color="auto"/>
            </w:tcBorders>
            <w:noWrap/>
            <w:vAlign w:val="center"/>
            <w:hideMark/>
          </w:tcPr>
          <w:p w14:paraId="0C8D7AB2"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Campus</w:t>
            </w:r>
          </w:p>
        </w:tc>
      </w:tr>
      <w:tr w:rsidR="006E688C" w14:paraId="67272CFE" w14:textId="77777777" w:rsidTr="00F56F00">
        <w:trPr>
          <w:trHeight w:val="290"/>
        </w:trPr>
        <w:tc>
          <w:tcPr>
            <w:tcW w:w="3970" w:type="pct"/>
            <w:tcBorders>
              <w:top w:val="nil"/>
              <w:left w:val="single" w:sz="4" w:space="0" w:color="auto"/>
              <w:bottom w:val="single" w:sz="4" w:space="0" w:color="auto"/>
              <w:right w:val="single" w:sz="4" w:space="0" w:color="auto"/>
            </w:tcBorders>
            <w:noWrap/>
            <w:vAlign w:val="center"/>
            <w:hideMark/>
          </w:tcPr>
          <w:p w14:paraId="2525BC7C" w14:textId="77777777" w:rsidR="006E688C" w:rsidRDefault="006E688C">
            <w:pPr>
              <w:rPr>
                <w:rFonts w:ascii="Calibri" w:hAnsi="Calibri" w:cs="Calibri"/>
                <w:color w:val="000000"/>
                <w:sz w:val="22"/>
                <w:szCs w:val="22"/>
              </w:rPr>
            </w:pPr>
            <w:r>
              <w:rPr>
                <w:rFonts w:ascii="Calibri" w:hAnsi="Calibri" w:cs="Calibri"/>
                <w:color w:val="000000"/>
                <w:sz w:val="22"/>
                <w:szCs w:val="22"/>
              </w:rPr>
              <w:t>Geraldton</w:t>
            </w:r>
          </w:p>
        </w:tc>
        <w:tc>
          <w:tcPr>
            <w:tcW w:w="1030" w:type="pct"/>
            <w:tcBorders>
              <w:top w:val="nil"/>
              <w:left w:val="nil"/>
              <w:bottom w:val="single" w:sz="4" w:space="0" w:color="auto"/>
              <w:right w:val="single" w:sz="4" w:space="0" w:color="auto"/>
            </w:tcBorders>
            <w:noWrap/>
            <w:vAlign w:val="center"/>
            <w:hideMark/>
          </w:tcPr>
          <w:p w14:paraId="33BCA588"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Campus</w:t>
            </w:r>
          </w:p>
        </w:tc>
      </w:tr>
      <w:tr w:rsidR="006E688C" w14:paraId="016A72DD" w14:textId="77777777" w:rsidTr="00F56F00">
        <w:trPr>
          <w:trHeight w:val="290"/>
        </w:trPr>
        <w:tc>
          <w:tcPr>
            <w:tcW w:w="3970" w:type="pct"/>
            <w:tcBorders>
              <w:top w:val="single" w:sz="4" w:space="0" w:color="auto"/>
              <w:left w:val="single" w:sz="4" w:space="0" w:color="auto"/>
              <w:bottom w:val="single" w:sz="4" w:space="0" w:color="auto"/>
              <w:right w:val="single" w:sz="4" w:space="0" w:color="auto"/>
            </w:tcBorders>
            <w:noWrap/>
            <w:vAlign w:val="center"/>
            <w:hideMark/>
          </w:tcPr>
          <w:p w14:paraId="64F5FD43" w14:textId="77777777" w:rsidR="006E688C" w:rsidRDefault="006E688C">
            <w:pPr>
              <w:rPr>
                <w:rFonts w:ascii="Calibri" w:hAnsi="Calibri" w:cs="Calibri"/>
                <w:color w:val="000000"/>
                <w:sz w:val="22"/>
                <w:szCs w:val="22"/>
              </w:rPr>
            </w:pPr>
            <w:r>
              <w:rPr>
                <w:rFonts w:ascii="Calibri" w:hAnsi="Calibri" w:cs="Calibri"/>
                <w:color w:val="000000"/>
                <w:sz w:val="22"/>
                <w:szCs w:val="22"/>
              </w:rPr>
              <w:t>Joondalup</w:t>
            </w:r>
          </w:p>
        </w:tc>
        <w:tc>
          <w:tcPr>
            <w:tcW w:w="1030" w:type="pct"/>
            <w:tcBorders>
              <w:top w:val="single" w:sz="4" w:space="0" w:color="auto"/>
              <w:left w:val="nil"/>
              <w:bottom w:val="single" w:sz="4" w:space="0" w:color="auto"/>
              <w:right w:val="single" w:sz="4" w:space="0" w:color="auto"/>
            </w:tcBorders>
            <w:noWrap/>
            <w:vAlign w:val="center"/>
            <w:hideMark/>
          </w:tcPr>
          <w:p w14:paraId="4C01F03F"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Campus</w:t>
            </w:r>
          </w:p>
        </w:tc>
      </w:tr>
      <w:tr w:rsidR="00F56F00" w14:paraId="17797DB6" w14:textId="77777777" w:rsidTr="00F56F00">
        <w:trPr>
          <w:trHeight w:val="290"/>
        </w:trPr>
        <w:tc>
          <w:tcPr>
            <w:tcW w:w="3970" w:type="pct"/>
            <w:tcBorders>
              <w:top w:val="single" w:sz="4" w:space="0" w:color="auto"/>
              <w:left w:val="single" w:sz="4" w:space="0" w:color="auto"/>
              <w:bottom w:val="single" w:sz="4" w:space="0" w:color="auto"/>
              <w:right w:val="single" w:sz="4" w:space="0" w:color="auto"/>
            </w:tcBorders>
            <w:noWrap/>
            <w:vAlign w:val="center"/>
          </w:tcPr>
          <w:p w14:paraId="55468DC9" w14:textId="62652D27" w:rsidR="00F56F00" w:rsidRDefault="00F56F00">
            <w:pPr>
              <w:rPr>
                <w:rFonts w:ascii="Calibri" w:hAnsi="Calibri" w:cs="Calibri"/>
                <w:color w:val="000000"/>
                <w:sz w:val="22"/>
                <w:szCs w:val="22"/>
              </w:rPr>
            </w:pPr>
            <w:r>
              <w:rPr>
                <w:rFonts w:ascii="Calibri" w:hAnsi="Calibri" w:cs="Calibri"/>
                <w:color w:val="000000"/>
                <w:sz w:val="22"/>
                <w:szCs w:val="22"/>
              </w:rPr>
              <w:t>Mount Lawley</w:t>
            </w:r>
          </w:p>
        </w:tc>
        <w:tc>
          <w:tcPr>
            <w:tcW w:w="1030" w:type="pct"/>
            <w:tcBorders>
              <w:top w:val="single" w:sz="4" w:space="0" w:color="auto"/>
              <w:left w:val="nil"/>
              <w:bottom w:val="single" w:sz="4" w:space="0" w:color="auto"/>
              <w:right w:val="single" w:sz="4" w:space="0" w:color="auto"/>
            </w:tcBorders>
            <w:noWrap/>
            <w:vAlign w:val="center"/>
          </w:tcPr>
          <w:p w14:paraId="0EBA2DBE" w14:textId="4F852922" w:rsidR="00F56F00" w:rsidRDefault="00F56F00">
            <w:pPr>
              <w:jc w:val="center"/>
              <w:rPr>
                <w:rFonts w:ascii="Calibri" w:hAnsi="Calibri" w:cs="Calibri"/>
                <w:color w:val="000000"/>
                <w:sz w:val="22"/>
                <w:szCs w:val="22"/>
              </w:rPr>
            </w:pPr>
            <w:r>
              <w:rPr>
                <w:rFonts w:ascii="Calibri" w:hAnsi="Calibri" w:cs="Calibri"/>
                <w:color w:val="000000"/>
                <w:sz w:val="22"/>
                <w:szCs w:val="22"/>
              </w:rPr>
              <w:t>Campus</w:t>
            </w:r>
          </w:p>
        </w:tc>
      </w:tr>
    </w:tbl>
    <w:p w14:paraId="274D6FA7" w14:textId="01C64472" w:rsidR="00810F00" w:rsidRPr="00C9258A" w:rsidRDefault="00810F00" w:rsidP="00810F00">
      <w:pPr>
        <w:widowControl w:val="0"/>
        <w:tabs>
          <w:tab w:val="left" w:pos="284"/>
          <w:tab w:val="left" w:pos="8222"/>
        </w:tabs>
        <w:spacing w:before="120" w:after="120"/>
        <w:rPr>
          <w:rFonts w:ascii="Calibri" w:hAnsi="Calibri" w:cs="Arial"/>
          <w:bCs/>
          <w:i/>
          <w:sz w:val="22"/>
          <w:szCs w:val="22"/>
        </w:rPr>
      </w:pPr>
      <w:bookmarkStart w:id="3" w:name="_Hlk59445729"/>
      <w:bookmarkStart w:id="4" w:name="_Hlk59182235"/>
      <w:bookmarkStart w:id="5" w:name="_Hlk58846875"/>
      <w:bookmarkStart w:id="6" w:name="_Hlk152001205"/>
      <w:r w:rsidRPr="00C9258A">
        <w:rPr>
          <w:rFonts w:ascii="Calibri" w:hAnsi="Calibri" w:cs="Arial"/>
          <w:bCs/>
          <w:i/>
          <w:sz w:val="22"/>
          <w:szCs w:val="22"/>
        </w:rPr>
        <w:t>Closures of courses</w:t>
      </w:r>
    </w:p>
    <w:p w14:paraId="4CF41885" w14:textId="77777777" w:rsidR="006875C9" w:rsidRDefault="006875C9" w:rsidP="00810F00">
      <w:pPr>
        <w:widowControl w:val="0"/>
        <w:numPr>
          <w:ilvl w:val="0"/>
          <w:numId w:val="3"/>
        </w:numPr>
        <w:tabs>
          <w:tab w:val="left" w:pos="567"/>
          <w:tab w:val="left" w:pos="8222"/>
        </w:tabs>
        <w:spacing w:before="120" w:after="120"/>
        <w:rPr>
          <w:rFonts w:ascii="Calibri" w:hAnsi="Calibri" w:cs="Arial"/>
          <w:bCs/>
          <w:sz w:val="22"/>
          <w:szCs w:val="22"/>
        </w:rPr>
      </w:pPr>
      <w:bookmarkStart w:id="7" w:name="_Ref58341938"/>
      <w:r w:rsidRPr="006875C9">
        <w:rPr>
          <w:rFonts w:ascii="Calibri" w:hAnsi="Calibri" w:cs="Arial"/>
          <w:bCs/>
          <w:sz w:val="22"/>
          <w:szCs w:val="22"/>
        </w:rPr>
        <w:t>The meaning of ‘Closing a Course’ or ‘Closure’ is provided in the Interpretation section.</w:t>
      </w:r>
    </w:p>
    <w:p w14:paraId="60866879" w14:textId="66E07BA3" w:rsidR="00514699" w:rsidRPr="00C9258A" w:rsidRDefault="00810F00" w:rsidP="00810F00">
      <w:pPr>
        <w:widowControl w:val="0"/>
        <w:numPr>
          <w:ilvl w:val="0"/>
          <w:numId w:val="3"/>
        </w:numPr>
        <w:tabs>
          <w:tab w:val="left" w:pos="567"/>
          <w:tab w:val="left" w:pos="8222"/>
        </w:tabs>
        <w:spacing w:before="120" w:after="120"/>
        <w:rPr>
          <w:rFonts w:ascii="Calibri" w:hAnsi="Calibri" w:cs="Arial"/>
          <w:bCs/>
          <w:sz w:val="22"/>
          <w:szCs w:val="22"/>
        </w:rPr>
      </w:pPr>
      <w:r w:rsidRPr="00C9258A">
        <w:rPr>
          <w:rFonts w:ascii="Calibri" w:hAnsi="Calibri" w:cs="Arial"/>
          <w:bCs/>
          <w:sz w:val="22"/>
          <w:szCs w:val="22"/>
        </w:rPr>
        <w:t>Before closing any</w:t>
      </w:r>
      <w:r w:rsidRPr="00C9258A" w:rsidDel="00514699">
        <w:rPr>
          <w:rFonts w:ascii="Calibri" w:hAnsi="Calibri" w:cs="Arial"/>
          <w:bCs/>
          <w:sz w:val="22"/>
          <w:szCs w:val="22"/>
        </w:rPr>
        <w:t xml:space="preserve"> </w:t>
      </w:r>
      <w:r w:rsidRPr="00C9258A">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C9258A">
        <w:rPr>
          <w:rFonts w:ascii="Calibri" w:hAnsi="Calibri" w:cs="Arial"/>
          <w:bCs/>
          <w:sz w:val="22"/>
          <w:szCs w:val="22"/>
        </w:rPr>
        <w:t xml:space="preserve">notify </w:t>
      </w:r>
      <w:r w:rsidRPr="00C9258A">
        <w:rPr>
          <w:rFonts w:ascii="Calibri" w:hAnsi="Calibri" w:cs="Arial"/>
          <w:bCs/>
          <w:sz w:val="22"/>
          <w:szCs w:val="22"/>
        </w:rPr>
        <w:t>the Commonwealth</w:t>
      </w:r>
      <w:r w:rsidR="00514699" w:rsidRPr="00C9258A">
        <w:rPr>
          <w:rFonts w:ascii="Calibri" w:hAnsi="Calibri" w:cs="Arial"/>
          <w:bCs/>
          <w:sz w:val="22"/>
          <w:szCs w:val="22"/>
        </w:rPr>
        <w:t xml:space="preserve"> of its plans</w:t>
      </w:r>
      <w:r w:rsidR="001D08E6" w:rsidRPr="00C9258A">
        <w:rPr>
          <w:rFonts w:ascii="Calibri" w:hAnsi="Calibri" w:cs="Arial"/>
          <w:bCs/>
          <w:sz w:val="22"/>
          <w:szCs w:val="22"/>
        </w:rPr>
        <w:t xml:space="preserve"> </w:t>
      </w:r>
      <w:r w:rsidR="00770D86" w:rsidRPr="00C9258A">
        <w:rPr>
          <w:rFonts w:ascii="Calibri" w:hAnsi="Calibri" w:cs="Arial"/>
          <w:bCs/>
          <w:sz w:val="22"/>
          <w:szCs w:val="22"/>
        </w:rPr>
        <w:t>in writing</w:t>
      </w:r>
      <w:r w:rsidR="00514699" w:rsidRPr="00C9258A">
        <w:rPr>
          <w:rFonts w:ascii="Calibri" w:hAnsi="Calibri" w:cs="Arial"/>
          <w:bCs/>
          <w:sz w:val="22"/>
          <w:szCs w:val="22"/>
        </w:rPr>
        <w:t>.</w:t>
      </w:r>
      <w:r w:rsidRPr="00C9258A">
        <w:rPr>
          <w:rFonts w:ascii="Calibri" w:hAnsi="Calibri" w:cs="Arial"/>
          <w:bCs/>
          <w:sz w:val="22"/>
          <w:szCs w:val="22"/>
        </w:rPr>
        <w:t xml:space="preserve"> </w:t>
      </w:r>
      <w:bookmarkEnd w:id="7"/>
    </w:p>
    <w:p w14:paraId="213A4685" w14:textId="5B94E00A" w:rsidR="00514699" w:rsidRPr="00C9258A" w:rsidRDefault="000059EF" w:rsidP="00810F00">
      <w:pPr>
        <w:widowControl w:val="0"/>
        <w:numPr>
          <w:ilvl w:val="0"/>
          <w:numId w:val="3"/>
        </w:numPr>
        <w:tabs>
          <w:tab w:val="left" w:pos="567"/>
          <w:tab w:val="left" w:pos="8222"/>
        </w:tabs>
        <w:spacing w:before="120" w:after="120"/>
        <w:rPr>
          <w:rFonts w:ascii="Calibri" w:hAnsi="Calibri" w:cs="Arial"/>
          <w:bCs/>
          <w:sz w:val="22"/>
          <w:szCs w:val="22"/>
        </w:rPr>
      </w:pPr>
      <w:r w:rsidRPr="00C9258A">
        <w:rPr>
          <w:rFonts w:ascii="Calibri" w:hAnsi="Calibri" w:cs="Arial"/>
          <w:sz w:val="22"/>
          <w:szCs w:val="22"/>
        </w:rPr>
        <w:lastRenderedPageBreak/>
        <w:t xml:space="preserve">The Provider must notify </w:t>
      </w:r>
      <w:r w:rsidR="4109D910" w:rsidRPr="00C9258A">
        <w:rPr>
          <w:rFonts w:ascii="Calibri" w:hAnsi="Calibri" w:cs="Arial"/>
          <w:sz w:val="22"/>
          <w:szCs w:val="22"/>
        </w:rPr>
        <w:t xml:space="preserve">the </w:t>
      </w:r>
      <w:r w:rsidRPr="00C9258A">
        <w:rPr>
          <w:rFonts w:ascii="Calibri" w:hAnsi="Calibri" w:cs="Arial"/>
          <w:sz w:val="22"/>
          <w:szCs w:val="22"/>
        </w:rPr>
        <w:t>Commonwealth o</w:t>
      </w:r>
      <w:r w:rsidR="00607993" w:rsidRPr="00C9258A">
        <w:rPr>
          <w:rFonts w:ascii="Calibri" w:hAnsi="Calibri" w:cs="Arial"/>
          <w:sz w:val="22"/>
          <w:szCs w:val="22"/>
        </w:rPr>
        <w:t>f</w:t>
      </w:r>
      <w:r w:rsidRPr="00C9258A">
        <w:rPr>
          <w:rFonts w:ascii="Calibri" w:hAnsi="Calibri" w:cs="Arial"/>
          <w:sz w:val="22"/>
          <w:szCs w:val="22"/>
        </w:rPr>
        <w:t xml:space="preserve"> the potential course closure </w:t>
      </w:r>
      <w:r w:rsidR="00C67447" w:rsidRPr="00C9258A">
        <w:rPr>
          <w:rFonts w:ascii="Calibri" w:hAnsi="Calibri" w:cs="Arial"/>
          <w:sz w:val="22"/>
          <w:szCs w:val="22"/>
        </w:rPr>
        <w:t xml:space="preserve">before 31 July </w:t>
      </w:r>
      <w:r w:rsidRPr="00C9258A">
        <w:rPr>
          <w:rFonts w:ascii="Calibri" w:hAnsi="Calibri" w:cs="Arial"/>
          <w:sz w:val="22"/>
          <w:szCs w:val="22"/>
        </w:rPr>
        <w:t>each year,</w:t>
      </w:r>
      <w:r w:rsidR="00C67447" w:rsidRPr="00C9258A">
        <w:rPr>
          <w:rFonts w:ascii="Calibri" w:hAnsi="Calibri" w:cs="Arial"/>
          <w:sz w:val="22"/>
          <w:szCs w:val="22"/>
        </w:rPr>
        <w:t xml:space="preserve"> and </w:t>
      </w:r>
      <w:r w:rsidR="008D4A65" w:rsidRPr="00C9258A">
        <w:rPr>
          <w:rFonts w:ascii="Calibri" w:hAnsi="Calibri" w:cs="Arial"/>
          <w:bCs/>
          <w:sz w:val="22"/>
          <w:szCs w:val="22"/>
        </w:rPr>
        <w:t xml:space="preserve">before </w:t>
      </w:r>
      <w:r w:rsidR="008D4A65" w:rsidRPr="00C9258A">
        <w:rPr>
          <w:rFonts w:ascii="Calibri" w:hAnsi="Calibri" w:cs="Arial"/>
          <w:sz w:val="22"/>
          <w:szCs w:val="22"/>
        </w:rPr>
        <w:t>any information on the potential course closure is made public</w:t>
      </w:r>
      <w:r w:rsidR="006A6021" w:rsidRPr="00C9258A">
        <w:rPr>
          <w:rFonts w:ascii="Calibri" w:hAnsi="Calibri" w:cs="Arial"/>
          <w:sz w:val="22"/>
          <w:szCs w:val="22"/>
        </w:rPr>
        <w:t xml:space="preserve">. The </w:t>
      </w:r>
      <w:r w:rsidR="00586A7F" w:rsidRPr="00C9258A">
        <w:rPr>
          <w:rFonts w:ascii="Calibri" w:hAnsi="Calibri" w:cs="Arial"/>
          <w:sz w:val="22"/>
          <w:szCs w:val="22"/>
        </w:rPr>
        <w:t>P</w:t>
      </w:r>
      <w:r w:rsidR="006A6021" w:rsidRPr="00C9258A">
        <w:rPr>
          <w:rFonts w:ascii="Calibri" w:hAnsi="Calibri" w:cs="Arial"/>
          <w:sz w:val="22"/>
          <w:szCs w:val="22"/>
        </w:rPr>
        <w:t>rovider’s notice to the Commonwealth</w:t>
      </w:r>
      <w:r w:rsidR="005A1FEE" w:rsidRPr="00C9258A">
        <w:rPr>
          <w:rFonts w:ascii="Calibri" w:hAnsi="Calibri" w:cs="Arial"/>
          <w:sz w:val="22"/>
          <w:szCs w:val="22"/>
        </w:rPr>
        <w:t xml:space="preserve"> must </w:t>
      </w:r>
      <w:r w:rsidR="0037305A" w:rsidRPr="00C9258A">
        <w:rPr>
          <w:rFonts w:ascii="Calibri" w:hAnsi="Calibri" w:cs="Arial"/>
          <w:sz w:val="22"/>
          <w:szCs w:val="22"/>
        </w:rPr>
        <w:t xml:space="preserve">be in the form included at Appendix 3 and must </w:t>
      </w:r>
      <w:r w:rsidR="006A6021" w:rsidRPr="00C9258A">
        <w:rPr>
          <w:rFonts w:ascii="Calibri" w:hAnsi="Calibri" w:cs="Arial"/>
          <w:sz w:val="22"/>
          <w:szCs w:val="22"/>
        </w:rPr>
        <w:t>include</w:t>
      </w:r>
      <w:r w:rsidRPr="00C9258A">
        <w:rPr>
          <w:rFonts w:ascii="Calibri" w:hAnsi="Calibri" w:cs="Arial"/>
          <w:sz w:val="22"/>
          <w:szCs w:val="22"/>
        </w:rPr>
        <w:t xml:space="preserve"> the following</w:t>
      </w:r>
      <w:r w:rsidR="00E80FA3" w:rsidRPr="00C9258A">
        <w:rPr>
          <w:rFonts w:ascii="Calibri" w:hAnsi="Calibri" w:cs="Arial"/>
          <w:sz w:val="22"/>
          <w:szCs w:val="22"/>
        </w:rPr>
        <w:t xml:space="preserve"> information</w:t>
      </w:r>
      <w:r w:rsidRPr="00C9258A">
        <w:rPr>
          <w:rFonts w:ascii="Calibri" w:hAnsi="Calibri" w:cs="Arial"/>
          <w:sz w:val="22"/>
          <w:szCs w:val="22"/>
        </w:rPr>
        <w:t xml:space="preserve"> for each proposed course closure</w:t>
      </w:r>
      <w:r w:rsidR="31B97AE9" w:rsidRPr="00C9258A">
        <w:rPr>
          <w:rFonts w:ascii="Calibri" w:hAnsi="Calibri" w:cs="Arial"/>
          <w:sz w:val="22"/>
          <w:szCs w:val="22"/>
        </w:rPr>
        <w:t>:</w:t>
      </w:r>
    </w:p>
    <w:p w14:paraId="6BFC3543" w14:textId="27007A4B" w:rsidR="00810F00" w:rsidRPr="00C9258A" w:rsidRDefault="005761AA" w:rsidP="00673FDA">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whether the </w:t>
      </w:r>
      <w:r w:rsidR="00810F00" w:rsidRPr="00C9258A">
        <w:rPr>
          <w:rFonts w:ascii="Calibri" w:hAnsi="Calibri" w:cs="Arial"/>
          <w:sz w:val="22"/>
          <w:szCs w:val="22"/>
        </w:rPr>
        <w:t>course</w:t>
      </w:r>
      <w:r w:rsidR="00810F00" w:rsidRPr="00C9258A" w:rsidDel="005761AA">
        <w:rPr>
          <w:rFonts w:ascii="Calibri" w:hAnsi="Calibri" w:cs="Arial"/>
          <w:bCs/>
          <w:sz w:val="22"/>
          <w:szCs w:val="22"/>
        </w:rPr>
        <w:t xml:space="preserve"> </w:t>
      </w:r>
      <w:r w:rsidR="00810F00" w:rsidRPr="00C9258A">
        <w:rPr>
          <w:rFonts w:ascii="Calibri" w:hAnsi="Calibri" w:cs="Arial"/>
          <w:bCs/>
          <w:sz w:val="22"/>
          <w:szCs w:val="22"/>
        </w:rPr>
        <w:t>prepare</w:t>
      </w:r>
      <w:r w:rsidR="000059EF" w:rsidRPr="00C9258A">
        <w:rPr>
          <w:rFonts w:ascii="Calibri" w:hAnsi="Calibri" w:cs="Arial"/>
          <w:bCs/>
          <w:sz w:val="22"/>
          <w:szCs w:val="22"/>
        </w:rPr>
        <w:t>s</w:t>
      </w:r>
      <w:r w:rsidR="00810F00" w:rsidRPr="00C9258A">
        <w:rPr>
          <w:rFonts w:ascii="Calibri" w:hAnsi="Calibri" w:cs="Arial"/>
          <w:bCs/>
          <w:sz w:val="22"/>
          <w:szCs w:val="22"/>
        </w:rPr>
        <w:t xml:space="preserve"> students for entry to any occupation that is experiencing a Skills Shortage</w:t>
      </w:r>
    </w:p>
    <w:p w14:paraId="45944027" w14:textId="4FE03D54" w:rsidR="00810F00" w:rsidRPr="00C9258A" w:rsidRDefault="005761AA" w:rsidP="00673FDA">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whether </w:t>
      </w:r>
      <w:r w:rsidR="00810F00" w:rsidRPr="00C9258A">
        <w:rPr>
          <w:rFonts w:ascii="Calibri" w:hAnsi="Calibri" w:cs="Arial"/>
          <w:bCs/>
          <w:sz w:val="22"/>
          <w:szCs w:val="22"/>
        </w:rPr>
        <w:t xml:space="preserve">closure of </w:t>
      </w:r>
      <w:r w:rsidR="00695A19" w:rsidRPr="00C9258A">
        <w:rPr>
          <w:rFonts w:ascii="Calibri" w:hAnsi="Calibri" w:cs="Arial"/>
          <w:bCs/>
          <w:sz w:val="22"/>
          <w:szCs w:val="22"/>
        </w:rPr>
        <w:t xml:space="preserve">the course is </w:t>
      </w:r>
      <w:r w:rsidR="00810F00" w:rsidRPr="00C9258A">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C9258A" w:rsidRDefault="004A3A41" w:rsidP="00673FDA">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whether the course is </w:t>
      </w:r>
      <w:r w:rsidR="000C2051" w:rsidRPr="00C9258A">
        <w:rPr>
          <w:rFonts w:ascii="Calibri" w:hAnsi="Calibri" w:cs="Arial"/>
          <w:bCs/>
          <w:sz w:val="22"/>
          <w:szCs w:val="22"/>
        </w:rPr>
        <w:t>a</w:t>
      </w:r>
      <w:r w:rsidR="00267450" w:rsidRPr="00C9258A">
        <w:rPr>
          <w:rFonts w:ascii="Calibri" w:hAnsi="Calibri" w:cs="Arial"/>
          <w:bCs/>
          <w:sz w:val="22"/>
          <w:szCs w:val="22"/>
        </w:rPr>
        <w:t xml:space="preserve"> </w:t>
      </w:r>
      <w:r w:rsidR="00810F00" w:rsidRPr="00C9258A">
        <w:rPr>
          <w:rFonts w:ascii="Calibri" w:hAnsi="Calibri" w:cs="Arial"/>
          <w:bCs/>
          <w:sz w:val="22"/>
          <w:szCs w:val="22"/>
        </w:rPr>
        <w:t xml:space="preserve">specialised </w:t>
      </w:r>
      <w:r w:rsidR="00810F00" w:rsidRPr="00C9258A">
        <w:rPr>
          <w:rFonts w:ascii="Calibri" w:hAnsi="Calibri" w:cs="Arial"/>
          <w:sz w:val="22"/>
          <w:szCs w:val="22"/>
        </w:rPr>
        <w:t>course</w:t>
      </w:r>
      <w:r w:rsidR="00810F00" w:rsidRPr="00C9258A">
        <w:rPr>
          <w:rFonts w:ascii="Calibri" w:hAnsi="Calibri" w:cs="Arial"/>
          <w:bCs/>
          <w:sz w:val="22"/>
          <w:szCs w:val="22"/>
        </w:rPr>
        <w:t xml:space="preserve"> directed at the regional economy, </w:t>
      </w:r>
      <w:r w:rsidR="000C2051" w:rsidRPr="00C9258A">
        <w:rPr>
          <w:rFonts w:ascii="Calibri" w:hAnsi="Calibri" w:cs="Arial"/>
          <w:bCs/>
          <w:sz w:val="22"/>
          <w:szCs w:val="22"/>
        </w:rPr>
        <w:t xml:space="preserve">and what impact </w:t>
      </w:r>
      <w:r w:rsidR="00AB6249" w:rsidRPr="00C9258A">
        <w:rPr>
          <w:rFonts w:ascii="Calibri" w:hAnsi="Calibri" w:cs="Arial"/>
          <w:bCs/>
          <w:sz w:val="22"/>
          <w:szCs w:val="22"/>
        </w:rPr>
        <w:t xml:space="preserve">closing the course may have on the </w:t>
      </w:r>
      <w:r w:rsidR="00810F00" w:rsidRPr="00C9258A">
        <w:rPr>
          <w:rFonts w:ascii="Calibri" w:hAnsi="Calibri" w:cs="Arial"/>
          <w:bCs/>
          <w:sz w:val="22"/>
          <w:szCs w:val="22"/>
        </w:rPr>
        <w:t xml:space="preserve">skills base of </w:t>
      </w:r>
      <w:r w:rsidR="00AB6249" w:rsidRPr="00C9258A">
        <w:rPr>
          <w:rFonts w:ascii="Calibri" w:hAnsi="Calibri" w:cs="Arial"/>
          <w:bCs/>
          <w:sz w:val="22"/>
          <w:szCs w:val="22"/>
        </w:rPr>
        <w:t xml:space="preserve">that </w:t>
      </w:r>
      <w:r w:rsidR="00810F00" w:rsidRPr="00C9258A">
        <w:rPr>
          <w:rFonts w:ascii="Calibri" w:hAnsi="Calibri" w:cs="Arial"/>
          <w:bCs/>
          <w:sz w:val="22"/>
          <w:szCs w:val="22"/>
        </w:rPr>
        <w:t>regional economy</w:t>
      </w:r>
    </w:p>
    <w:p w14:paraId="1A871657" w14:textId="0249483E" w:rsidR="00604A74" w:rsidRPr="00C9258A" w:rsidRDefault="00AB6249" w:rsidP="7704FC00">
      <w:pPr>
        <w:widowControl w:val="0"/>
        <w:numPr>
          <w:ilvl w:val="1"/>
          <w:numId w:val="3"/>
        </w:numPr>
        <w:tabs>
          <w:tab w:val="clear" w:pos="851"/>
          <w:tab w:val="left" w:pos="567"/>
          <w:tab w:val="num" w:pos="993"/>
        </w:tabs>
        <w:spacing w:before="120" w:after="120"/>
        <w:ind w:left="993"/>
        <w:rPr>
          <w:rFonts w:ascii="Calibri" w:hAnsi="Calibri" w:cs="Arial"/>
        </w:rPr>
      </w:pPr>
      <w:bookmarkStart w:id="8" w:name="_Hlk120282502"/>
      <w:r w:rsidRPr="00C9258A">
        <w:rPr>
          <w:rFonts w:ascii="Calibri" w:hAnsi="Calibri" w:cs="Arial"/>
          <w:sz w:val="22"/>
          <w:szCs w:val="22"/>
        </w:rPr>
        <w:t xml:space="preserve">whether the </w:t>
      </w:r>
      <w:r w:rsidR="00604A74" w:rsidRPr="00C9258A">
        <w:rPr>
          <w:rFonts w:ascii="Calibri" w:hAnsi="Calibri" w:cs="Arial"/>
          <w:sz w:val="22"/>
          <w:szCs w:val="22"/>
        </w:rPr>
        <w:t>course</w:t>
      </w:r>
      <w:r w:rsidR="003916E5" w:rsidRPr="00C9258A">
        <w:rPr>
          <w:rFonts w:ascii="Calibri" w:hAnsi="Calibri" w:cs="Arial"/>
          <w:sz w:val="22"/>
          <w:szCs w:val="22"/>
        </w:rPr>
        <w:t xml:space="preserve"> is in an </w:t>
      </w:r>
      <w:r w:rsidR="00604A74" w:rsidRPr="00C9258A">
        <w:rPr>
          <w:rFonts w:ascii="Calibri" w:hAnsi="Calibri" w:cs="Arial"/>
          <w:sz w:val="22"/>
          <w:szCs w:val="22"/>
        </w:rPr>
        <w:t>area of priority</w:t>
      </w:r>
      <w:r w:rsidR="000059EF" w:rsidRPr="00C9258A">
        <w:rPr>
          <w:rFonts w:ascii="Calibri" w:hAnsi="Calibri" w:cs="Arial"/>
          <w:sz w:val="22"/>
          <w:szCs w:val="22"/>
        </w:rPr>
        <w:t>,</w:t>
      </w:r>
      <w:r w:rsidR="00604A74" w:rsidRPr="00C9258A">
        <w:rPr>
          <w:rFonts w:ascii="Calibri" w:hAnsi="Calibri" w:cs="Arial"/>
          <w:sz w:val="22"/>
          <w:szCs w:val="22"/>
        </w:rPr>
        <w:t xml:space="preserve"> for example in </w:t>
      </w:r>
      <w:r w:rsidR="0067311B" w:rsidRPr="00C9258A">
        <w:rPr>
          <w:rFonts w:ascii="Calibri" w:hAnsi="Calibri" w:cs="Arial"/>
          <w:sz w:val="22"/>
          <w:szCs w:val="22"/>
        </w:rPr>
        <w:t>education, nursing</w:t>
      </w:r>
      <w:r w:rsidR="00ED5F6E" w:rsidRPr="00C9258A">
        <w:rPr>
          <w:rFonts w:ascii="Calibri" w:hAnsi="Calibri" w:cs="Arial"/>
          <w:sz w:val="22"/>
          <w:szCs w:val="22"/>
        </w:rPr>
        <w:t xml:space="preserve"> and allied health</w:t>
      </w:r>
      <w:r w:rsidR="0067311B" w:rsidRPr="00C9258A">
        <w:rPr>
          <w:rFonts w:ascii="Calibri" w:hAnsi="Calibri" w:cs="Arial"/>
          <w:sz w:val="22"/>
          <w:szCs w:val="22"/>
        </w:rPr>
        <w:t>, information technology</w:t>
      </w:r>
      <w:r w:rsidR="00ED5F6E" w:rsidRPr="00C9258A">
        <w:rPr>
          <w:rFonts w:ascii="Calibri" w:hAnsi="Calibri" w:cs="Arial"/>
          <w:sz w:val="22"/>
          <w:szCs w:val="22"/>
        </w:rPr>
        <w:t xml:space="preserve"> and</w:t>
      </w:r>
      <w:r w:rsidR="0067311B" w:rsidRPr="00C9258A">
        <w:rPr>
          <w:rFonts w:ascii="Calibri" w:hAnsi="Calibri" w:cs="Arial"/>
          <w:sz w:val="22"/>
          <w:szCs w:val="22"/>
        </w:rPr>
        <w:t xml:space="preserve"> </w:t>
      </w:r>
      <w:r w:rsidR="00ED5F6E" w:rsidRPr="00C9258A">
        <w:rPr>
          <w:rFonts w:ascii="Calibri" w:hAnsi="Calibri" w:cs="Arial"/>
          <w:sz w:val="22"/>
          <w:szCs w:val="22"/>
        </w:rPr>
        <w:t>engineering</w:t>
      </w:r>
      <w:r w:rsidR="00604A74" w:rsidRPr="00C9258A">
        <w:rPr>
          <w:rFonts w:ascii="Calibri" w:hAnsi="Calibri" w:cs="Arial"/>
          <w:sz w:val="22"/>
          <w:szCs w:val="22"/>
        </w:rPr>
        <w:t xml:space="preserve"> </w:t>
      </w:r>
    </w:p>
    <w:p w14:paraId="4B70B563" w14:textId="67BB65F7" w:rsidR="00604A74" w:rsidRPr="00C9258A" w:rsidRDefault="00343AD0" w:rsidP="3845400D">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3845400D">
        <w:rPr>
          <w:rFonts w:ascii="Calibri" w:hAnsi="Calibri" w:cs="Arial"/>
          <w:sz w:val="22"/>
          <w:szCs w:val="22"/>
        </w:rPr>
        <w:t xml:space="preserve">whether the </w:t>
      </w:r>
      <w:r w:rsidR="00604A74" w:rsidRPr="3845400D">
        <w:rPr>
          <w:rFonts w:ascii="Calibri" w:hAnsi="Calibri" w:cs="Arial"/>
          <w:sz w:val="22"/>
          <w:szCs w:val="22"/>
        </w:rPr>
        <w:t>course</w:t>
      </w:r>
      <w:r w:rsidRPr="3845400D">
        <w:rPr>
          <w:rFonts w:ascii="Calibri" w:hAnsi="Calibri" w:cs="Arial"/>
          <w:sz w:val="22"/>
          <w:szCs w:val="22"/>
        </w:rPr>
        <w:t xml:space="preserve"> is </w:t>
      </w:r>
      <w:r w:rsidR="00604A74" w:rsidRPr="3845400D">
        <w:rPr>
          <w:rFonts w:ascii="Calibri" w:hAnsi="Calibri" w:cs="Arial"/>
          <w:sz w:val="22"/>
          <w:szCs w:val="22"/>
        </w:rPr>
        <w:t xml:space="preserve">listed in </w:t>
      </w:r>
      <w:bookmarkStart w:id="9" w:name="_Hlk120281310"/>
      <w:r w:rsidR="00604A74" w:rsidRPr="3845400D">
        <w:rPr>
          <w:rFonts w:ascii="Calibri" w:hAnsi="Calibri" w:cs="Arial"/>
          <w:sz w:val="22"/>
          <w:szCs w:val="22"/>
          <w:u w:val="single"/>
        </w:rPr>
        <w:t xml:space="preserve">Table </w:t>
      </w:r>
      <w:r w:rsidR="00F27837" w:rsidRPr="3845400D">
        <w:rPr>
          <w:rFonts w:ascii="Calibri" w:hAnsi="Calibri" w:cs="Arial"/>
          <w:sz w:val="22"/>
          <w:szCs w:val="22"/>
          <w:u w:val="single"/>
        </w:rPr>
        <w:t>1b</w:t>
      </w:r>
      <w:r w:rsidR="00604A74" w:rsidRPr="3845400D">
        <w:rPr>
          <w:rFonts w:ascii="Calibri" w:hAnsi="Calibri" w:cs="Arial"/>
          <w:sz w:val="22"/>
          <w:szCs w:val="22"/>
          <w:u w:val="single"/>
        </w:rPr>
        <w:t>(</w:t>
      </w:r>
      <w:proofErr w:type="spellStart"/>
      <w:r w:rsidR="00604A74" w:rsidRPr="3845400D">
        <w:rPr>
          <w:rFonts w:ascii="Calibri" w:hAnsi="Calibri" w:cs="Arial"/>
          <w:sz w:val="22"/>
          <w:szCs w:val="22"/>
          <w:u w:val="single"/>
        </w:rPr>
        <w:t>i</w:t>
      </w:r>
      <w:proofErr w:type="spellEnd"/>
      <w:r w:rsidR="00604A74" w:rsidRPr="3845400D">
        <w:rPr>
          <w:rFonts w:ascii="Calibri" w:hAnsi="Calibri" w:cs="Arial"/>
          <w:sz w:val="22"/>
          <w:szCs w:val="22"/>
          <w:u w:val="single"/>
        </w:rPr>
        <w:t>)</w:t>
      </w:r>
      <w:r w:rsidR="00F27837" w:rsidRPr="3845400D">
        <w:rPr>
          <w:rFonts w:ascii="Calibri" w:hAnsi="Calibri" w:cs="Arial"/>
          <w:sz w:val="22"/>
          <w:szCs w:val="22"/>
        </w:rPr>
        <w:t xml:space="preserve">, </w:t>
      </w:r>
      <w:r w:rsidR="00F27837" w:rsidRPr="3845400D">
        <w:rPr>
          <w:rFonts w:ascii="Calibri" w:hAnsi="Calibri" w:cs="Arial"/>
          <w:sz w:val="22"/>
          <w:szCs w:val="22"/>
          <w:u w:val="single"/>
        </w:rPr>
        <w:t>Table 1b(ii)</w:t>
      </w:r>
      <w:r w:rsidR="005B50FA" w:rsidRPr="3845400D">
        <w:rPr>
          <w:rFonts w:ascii="Calibri" w:hAnsi="Calibri" w:cs="Arial"/>
          <w:sz w:val="22"/>
          <w:szCs w:val="22"/>
        </w:rPr>
        <w:t>,</w:t>
      </w:r>
      <w:r w:rsidR="00255362" w:rsidRPr="3845400D">
        <w:rPr>
          <w:rFonts w:ascii="Calibri" w:hAnsi="Calibri" w:cs="Arial"/>
          <w:sz w:val="22"/>
          <w:szCs w:val="22"/>
        </w:rPr>
        <w:t xml:space="preserve"> or</w:t>
      </w:r>
      <w:r w:rsidR="005B50FA" w:rsidRPr="3845400D">
        <w:rPr>
          <w:rFonts w:ascii="Calibri" w:hAnsi="Calibri" w:cs="Arial"/>
          <w:sz w:val="22"/>
          <w:szCs w:val="22"/>
        </w:rPr>
        <w:t xml:space="preserve"> </w:t>
      </w:r>
      <w:r w:rsidR="00604A74" w:rsidRPr="3845400D">
        <w:rPr>
          <w:rFonts w:ascii="Calibri" w:hAnsi="Calibri" w:cs="Arial"/>
          <w:sz w:val="22"/>
          <w:szCs w:val="22"/>
          <w:u w:val="single"/>
        </w:rPr>
        <w:t>Table 1</w:t>
      </w:r>
      <w:r w:rsidR="000F69CF" w:rsidRPr="3845400D">
        <w:rPr>
          <w:rFonts w:ascii="Calibri" w:hAnsi="Calibri" w:cs="Arial"/>
          <w:sz w:val="22"/>
          <w:szCs w:val="22"/>
          <w:u w:val="single"/>
        </w:rPr>
        <w:t>b</w:t>
      </w:r>
      <w:r w:rsidR="00604A74" w:rsidRPr="3845400D">
        <w:rPr>
          <w:rFonts w:ascii="Calibri" w:hAnsi="Calibri" w:cs="Arial"/>
          <w:sz w:val="22"/>
          <w:szCs w:val="22"/>
          <w:u w:val="single"/>
        </w:rPr>
        <w:t>(</w:t>
      </w:r>
      <w:r w:rsidR="00F27837" w:rsidRPr="3845400D">
        <w:rPr>
          <w:rFonts w:ascii="Calibri" w:hAnsi="Calibri" w:cs="Arial"/>
          <w:sz w:val="22"/>
          <w:szCs w:val="22"/>
          <w:u w:val="single"/>
        </w:rPr>
        <w:t>i</w:t>
      </w:r>
      <w:r w:rsidR="00604A74" w:rsidRPr="3845400D">
        <w:rPr>
          <w:rFonts w:ascii="Calibri" w:hAnsi="Calibri" w:cs="Arial"/>
          <w:sz w:val="22"/>
          <w:szCs w:val="22"/>
          <w:u w:val="single"/>
        </w:rPr>
        <w:t>ii</w:t>
      </w:r>
      <w:proofErr w:type="gramStart"/>
      <w:r w:rsidR="00604A74" w:rsidRPr="3845400D">
        <w:rPr>
          <w:rFonts w:ascii="Calibri" w:hAnsi="Calibri" w:cs="Arial"/>
          <w:sz w:val="22"/>
          <w:szCs w:val="22"/>
          <w:u w:val="single"/>
        </w:rPr>
        <w:t>)</w:t>
      </w:r>
      <w:r w:rsidR="005B50FA" w:rsidRPr="3845400D">
        <w:rPr>
          <w:rFonts w:ascii="Calibri" w:hAnsi="Calibri" w:cs="Arial"/>
          <w:sz w:val="22"/>
          <w:szCs w:val="22"/>
        </w:rPr>
        <w:t>,</w:t>
      </w:r>
      <w:r w:rsidR="00604A74" w:rsidRPr="3845400D">
        <w:rPr>
          <w:rFonts w:ascii="Calibri" w:hAnsi="Calibri" w:cs="Arial"/>
          <w:sz w:val="22"/>
          <w:szCs w:val="22"/>
        </w:rPr>
        <w:t>of</w:t>
      </w:r>
      <w:proofErr w:type="gramEnd"/>
      <w:r w:rsidR="00604A74" w:rsidRPr="3845400D">
        <w:rPr>
          <w:rFonts w:ascii="Calibri" w:hAnsi="Calibri" w:cs="Arial"/>
          <w:sz w:val="22"/>
          <w:szCs w:val="22"/>
        </w:rPr>
        <w:t xml:space="preserve"> Appendix 1</w:t>
      </w:r>
      <w:bookmarkEnd w:id="9"/>
      <w:r w:rsidR="000059EF" w:rsidRPr="3845400D">
        <w:rPr>
          <w:rFonts w:ascii="Calibri" w:hAnsi="Calibri" w:cs="Arial"/>
          <w:sz w:val="22"/>
          <w:szCs w:val="22"/>
        </w:rPr>
        <w:t>,</w:t>
      </w:r>
      <w:r w:rsidR="00545BE6" w:rsidRPr="3845400D">
        <w:rPr>
          <w:rFonts w:ascii="Calibri" w:hAnsi="Calibri" w:cs="Arial"/>
          <w:sz w:val="22"/>
          <w:szCs w:val="22"/>
        </w:rPr>
        <w:t xml:space="preserve"> as a course</w:t>
      </w:r>
      <w:r w:rsidR="00604A74" w:rsidRPr="3845400D">
        <w:rPr>
          <w:rFonts w:ascii="Calibri" w:hAnsi="Calibri" w:cs="Arial"/>
          <w:sz w:val="22"/>
          <w:szCs w:val="22"/>
        </w:rPr>
        <w:t xml:space="preserve"> in which students are enrolled in Commonwealth supported places</w:t>
      </w:r>
      <w:bookmarkEnd w:id="8"/>
    </w:p>
    <w:p w14:paraId="4F0B5FF8" w14:textId="58C50546" w:rsidR="004A64A1" w:rsidRPr="00C9258A" w:rsidRDefault="00183B22" w:rsidP="3845400D">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3845400D">
        <w:rPr>
          <w:rFonts w:ascii="Calibri" w:hAnsi="Calibri" w:cs="Arial"/>
          <w:sz w:val="22"/>
          <w:szCs w:val="22"/>
        </w:rPr>
        <w:t>the</w:t>
      </w:r>
      <w:r w:rsidR="000059EF" w:rsidRPr="3845400D">
        <w:rPr>
          <w:rFonts w:ascii="Calibri" w:hAnsi="Calibri" w:cs="Arial"/>
          <w:sz w:val="22"/>
          <w:szCs w:val="22"/>
        </w:rPr>
        <w:t xml:space="preserve"> proposed</w:t>
      </w:r>
      <w:r w:rsidRPr="3845400D">
        <w:rPr>
          <w:rFonts w:ascii="Calibri" w:hAnsi="Calibri" w:cs="Arial"/>
          <w:sz w:val="22"/>
          <w:szCs w:val="22"/>
        </w:rPr>
        <w:t xml:space="preserve"> t</w:t>
      </w:r>
      <w:r w:rsidR="004A64A1" w:rsidRPr="3845400D">
        <w:rPr>
          <w:rFonts w:ascii="Calibri" w:hAnsi="Calibri" w:cs="Arial"/>
          <w:sz w:val="22"/>
          <w:szCs w:val="22"/>
        </w:rPr>
        <w:t>each out provisions to ensure existing students can complete their c</w:t>
      </w:r>
      <w:r w:rsidR="00353B25" w:rsidRPr="3845400D">
        <w:rPr>
          <w:rFonts w:ascii="Calibri" w:hAnsi="Calibri" w:cs="Arial"/>
          <w:sz w:val="22"/>
          <w:szCs w:val="22"/>
        </w:rPr>
        <w:t>hosen course of study.</w:t>
      </w:r>
    </w:p>
    <w:p w14:paraId="1AB870ED" w14:textId="0729EDFC" w:rsidR="00604A74" w:rsidRPr="00C9258A" w:rsidRDefault="00114ACF" w:rsidP="3DF710C4">
      <w:pPr>
        <w:widowControl w:val="0"/>
        <w:numPr>
          <w:ilvl w:val="0"/>
          <w:numId w:val="3"/>
        </w:numPr>
        <w:tabs>
          <w:tab w:val="left" w:pos="567"/>
          <w:tab w:val="left" w:pos="8222"/>
        </w:tabs>
        <w:spacing w:before="120" w:after="120"/>
        <w:rPr>
          <w:rFonts w:ascii="Calibri" w:hAnsi="Calibri" w:cs="Arial"/>
          <w:bCs/>
          <w:sz w:val="22"/>
          <w:szCs w:val="22"/>
        </w:rPr>
      </w:pPr>
      <w:r w:rsidRPr="00C9258A">
        <w:rPr>
          <w:rFonts w:ascii="Calibri" w:hAnsi="Calibri" w:cs="Arial"/>
          <w:sz w:val="22"/>
          <w:szCs w:val="22"/>
        </w:rPr>
        <w:t xml:space="preserve">If the </w:t>
      </w:r>
      <w:r w:rsidR="00702047" w:rsidRPr="00C9258A">
        <w:rPr>
          <w:rFonts w:ascii="Calibri" w:hAnsi="Calibri" w:cs="Arial"/>
          <w:sz w:val="22"/>
          <w:szCs w:val="22"/>
        </w:rPr>
        <w:t xml:space="preserve">Commonwealth </w:t>
      </w:r>
      <w:r w:rsidRPr="00C9258A">
        <w:rPr>
          <w:rFonts w:ascii="Calibri" w:hAnsi="Calibri" w:cs="Arial"/>
          <w:sz w:val="22"/>
          <w:szCs w:val="22"/>
        </w:rPr>
        <w:t>has any concerns about the potential course closure b</w:t>
      </w:r>
      <w:r w:rsidR="004D2BDD" w:rsidRPr="00C9258A">
        <w:rPr>
          <w:rFonts w:ascii="Calibri" w:hAnsi="Calibri" w:cs="Arial"/>
          <w:sz w:val="22"/>
          <w:szCs w:val="22"/>
        </w:rPr>
        <w:t xml:space="preserve">ased on the information provided under clause </w:t>
      </w:r>
      <w:r w:rsidR="0086451F" w:rsidRPr="00C9258A">
        <w:rPr>
          <w:rFonts w:ascii="Calibri" w:hAnsi="Calibri" w:cs="Arial"/>
          <w:sz w:val="22"/>
          <w:szCs w:val="22"/>
        </w:rPr>
        <w:t>2</w:t>
      </w:r>
      <w:r w:rsidR="007D0487">
        <w:rPr>
          <w:rFonts w:ascii="Calibri" w:hAnsi="Calibri" w:cs="Arial"/>
          <w:sz w:val="22"/>
          <w:szCs w:val="22"/>
        </w:rPr>
        <w:t>3</w:t>
      </w:r>
      <w:r w:rsidR="004D2BDD" w:rsidRPr="00C9258A">
        <w:rPr>
          <w:rFonts w:ascii="Calibri" w:hAnsi="Calibri" w:cs="Arial"/>
          <w:sz w:val="22"/>
          <w:szCs w:val="22"/>
        </w:rPr>
        <w:t>, t</w:t>
      </w:r>
      <w:r w:rsidR="00F861A1" w:rsidRPr="00C9258A">
        <w:rPr>
          <w:rFonts w:ascii="Calibri" w:hAnsi="Calibri" w:cs="Arial"/>
          <w:sz w:val="22"/>
          <w:szCs w:val="22"/>
        </w:rPr>
        <w:t xml:space="preserve">he </w:t>
      </w:r>
      <w:r w:rsidR="005D0B24" w:rsidRPr="00C9258A">
        <w:rPr>
          <w:rFonts w:ascii="Calibri" w:hAnsi="Calibri" w:cs="Arial"/>
          <w:sz w:val="22"/>
          <w:szCs w:val="22"/>
        </w:rPr>
        <w:t xml:space="preserve">Commonwealth </w:t>
      </w:r>
      <w:r w:rsidR="001359BE" w:rsidRPr="00C9258A">
        <w:rPr>
          <w:rFonts w:ascii="Calibri" w:hAnsi="Calibri" w:cs="Arial"/>
          <w:sz w:val="22"/>
          <w:szCs w:val="22"/>
        </w:rPr>
        <w:t xml:space="preserve">may </w:t>
      </w:r>
      <w:proofErr w:type="gramStart"/>
      <w:r w:rsidR="009A56FD" w:rsidRPr="00C9258A">
        <w:rPr>
          <w:rFonts w:ascii="Calibri" w:hAnsi="Calibri" w:cs="Arial"/>
          <w:sz w:val="22"/>
          <w:szCs w:val="22"/>
        </w:rPr>
        <w:t>enter into</w:t>
      </w:r>
      <w:proofErr w:type="gramEnd"/>
      <w:r w:rsidR="009A56FD" w:rsidRPr="00C9258A">
        <w:rPr>
          <w:rFonts w:ascii="Calibri" w:hAnsi="Calibri" w:cs="Arial"/>
          <w:sz w:val="22"/>
          <w:szCs w:val="22"/>
        </w:rPr>
        <w:t xml:space="preserve"> further discussions with the Provider to </w:t>
      </w:r>
      <w:r w:rsidR="00810F00" w:rsidRPr="00C9258A">
        <w:rPr>
          <w:rFonts w:ascii="Calibri" w:hAnsi="Calibri" w:cs="Arial"/>
          <w:bCs/>
          <w:sz w:val="22"/>
          <w:szCs w:val="22"/>
        </w:rPr>
        <w:t>seek to reach a mutually agreeable arrangement with the Provider regarding the course closure</w:t>
      </w:r>
      <w:r w:rsidR="0076343B" w:rsidRPr="00C9258A">
        <w:rPr>
          <w:rFonts w:ascii="Calibri" w:hAnsi="Calibri" w:cs="Arial"/>
          <w:bCs/>
          <w:sz w:val="22"/>
          <w:szCs w:val="22"/>
        </w:rPr>
        <w:t>. Consideration will be given to the</w:t>
      </w:r>
      <w:r w:rsidR="00673FDA" w:rsidRPr="00C9258A">
        <w:rPr>
          <w:rFonts w:ascii="Calibri" w:hAnsi="Calibri" w:cs="Arial"/>
          <w:sz w:val="22"/>
          <w:szCs w:val="22"/>
        </w:rPr>
        <w:t>:</w:t>
      </w:r>
    </w:p>
    <w:p w14:paraId="40830B10" w14:textId="52AE57F1" w:rsidR="005D0B24" w:rsidRPr="00C9258A" w:rsidRDefault="00810F00">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student demand for the course </w:t>
      </w:r>
    </w:p>
    <w:p w14:paraId="7FBEE380" w14:textId="0570AB45" w:rsidR="005D0B24" w:rsidRPr="00C9258A" w:rsidRDefault="00810F00">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the financial viability of the course </w:t>
      </w:r>
    </w:p>
    <w:p w14:paraId="79794D52" w14:textId="4E672D10" w:rsidR="005D0B24" w:rsidRPr="00C9258A" w:rsidRDefault="00810F00">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 xml:space="preserve">the justification provided for a proposed course closure by the Provider </w:t>
      </w:r>
    </w:p>
    <w:p w14:paraId="5C831647" w14:textId="6738A516" w:rsidR="00810F00" w:rsidRPr="00C9258A" w:rsidRDefault="00810F00" w:rsidP="006B29B6">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C9258A">
        <w:rPr>
          <w:rFonts w:ascii="Calibri" w:hAnsi="Calibri" w:cs="Arial"/>
          <w:bCs/>
          <w:sz w:val="22"/>
          <w:szCs w:val="22"/>
        </w:rPr>
        <w:t>other relevant factors</w:t>
      </w:r>
      <w:r w:rsidR="005D0B24" w:rsidRPr="00C9258A">
        <w:rPr>
          <w:rFonts w:ascii="Calibri" w:hAnsi="Calibri" w:cs="Arial"/>
          <w:bCs/>
          <w:sz w:val="22"/>
          <w:szCs w:val="22"/>
        </w:rPr>
        <w:t>, and</w:t>
      </w:r>
    </w:p>
    <w:p w14:paraId="2BFA8453" w14:textId="03223AE0" w:rsidR="00810F00" w:rsidRPr="00C9258A" w:rsidRDefault="00664F8A" w:rsidP="006B29B6">
      <w:pPr>
        <w:widowControl w:val="0"/>
        <w:numPr>
          <w:ilvl w:val="1"/>
          <w:numId w:val="3"/>
        </w:numPr>
        <w:tabs>
          <w:tab w:val="clear" w:pos="851"/>
          <w:tab w:val="left" w:pos="567"/>
          <w:tab w:val="num" w:pos="993"/>
        </w:tabs>
        <w:spacing w:before="120" w:after="120"/>
        <w:ind w:left="993"/>
        <w:rPr>
          <w:rFonts w:ascii="Calibri" w:hAnsi="Calibri" w:cs="Arial"/>
          <w:bCs/>
        </w:rPr>
      </w:pPr>
      <w:r w:rsidRPr="00C9258A">
        <w:rPr>
          <w:rFonts w:ascii="Calibri" w:hAnsi="Calibri" w:cs="Arial"/>
          <w:bCs/>
          <w:sz w:val="22"/>
          <w:szCs w:val="22"/>
        </w:rPr>
        <w:t xml:space="preserve">the </w:t>
      </w:r>
      <w:r w:rsidR="00810F00" w:rsidRPr="00C9258A">
        <w:rPr>
          <w:rFonts w:ascii="Calibri" w:hAnsi="Calibri" w:cs="Arial"/>
          <w:bCs/>
          <w:sz w:val="22"/>
          <w:szCs w:val="22"/>
        </w:rPr>
        <w:t>assist</w:t>
      </w:r>
      <w:r w:rsidRPr="00C9258A">
        <w:rPr>
          <w:rFonts w:ascii="Calibri" w:hAnsi="Calibri" w:cs="Arial"/>
          <w:bCs/>
          <w:sz w:val="22"/>
          <w:szCs w:val="22"/>
        </w:rPr>
        <w:t>ance provided by the Commonwealth to</w:t>
      </w:r>
      <w:r w:rsidR="00810F00" w:rsidRPr="00C9258A">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C9258A">
        <w:rPr>
          <w:rFonts w:ascii="Calibri" w:hAnsi="Calibri" w:cs="Arial"/>
          <w:bCs/>
          <w:sz w:val="22"/>
          <w:szCs w:val="22"/>
        </w:rPr>
        <w:t>.</w:t>
      </w:r>
    </w:p>
    <w:p w14:paraId="10873C29" w14:textId="3A66CB8A" w:rsidR="00C9258A" w:rsidRPr="00C9258A" w:rsidRDefault="00664F8A" w:rsidP="00C9258A">
      <w:pPr>
        <w:widowControl w:val="0"/>
        <w:numPr>
          <w:ilvl w:val="0"/>
          <w:numId w:val="3"/>
        </w:numPr>
        <w:tabs>
          <w:tab w:val="left" w:pos="567"/>
          <w:tab w:val="left" w:pos="8222"/>
        </w:tabs>
        <w:spacing w:before="120" w:after="120"/>
        <w:rPr>
          <w:rFonts w:ascii="Calibri" w:hAnsi="Calibri" w:cs="Arial"/>
          <w:bCs/>
        </w:rPr>
      </w:pPr>
      <w:r w:rsidRPr="00C9258A">
        <w:rPr>
          <w:rFonts w:ascii="Calibri" w:hAnsi="Calibri" w:cs="Arial"/>
          <w:bCs/>
          <w:sz w:val="22"/>
          <w:szCs w:val="22"/>
        </w:rPr>
        <w:t xml:space="preserve">The Commonwealth will </w:t>
      </w:r>
      <w:r w:rsidR="00810F00" w:rsidRPr="00C9258A">
        <w:rPr>
          <w:rFonts w:ascii="Calibri" w:hAnsi="Calibri" w:cs="Arial"/>
          <w:bCs/>
          <w:sz w:val="22"/>
          <w:szCs w:val="22"/>
        </w:rPr>
        <w:t xml:space="preserve">not unreasonably </w:t>
      </w:r>
      <w:r w:rsidRPr="00C9258A">
        <w:rPr>
          <w:rFonts w:ascii="Calibri" w:hAnsi="Calibri" w:cs="Arial"/>
          <w:bCs/>
          <w:sz w:val="22"/>
          <w:szCs w:val="22"/>
        </w:rPr>
        <w:t xml:space="preserve">require </w:t>
      </w:r>
      <w:r w:rsidR="004632C4" w:rsidRPr="00C9258A">
        <w:rPr>
          <w:rFonts w:ascii="Calibri" w:hAnsi="Calibri" w:cs="Arial"/>
          <w:bCs/>
          <w:sz w:val="22"/>
          <w:szCs w:val="22"/>
        </w:rPr>
        <w:t xml:space="preserve">the continuation of the </w:t>
      </w:r>
      <w:r w:rsidRPr="00C9258A">
        <w:rPr>
          <w:rFonts w:ascii="Calibri" w:hAnsi="Calibri" w:cs="Arial"/>
          <w:bCs/>
          <w:sz w:val="22"/>
          <w:szCs w:val="22"/>
        </w:rPr>
        <w:t>course if it would place</w:t>
      </w:r>
      <w:r w:rsidR="00810F00" w:rsidRPr="00C9258A">
        <w:rPr>
          <w:rFonts w:ascii="Calibri" w:hAnsi="Calibri" w:cs="Arial"/>
          <w:bCs/>
          <w:sz w:val="22"/>
          <w:szCs w:val="22"/>
        </w:rPr>
        <w:t xml:space="preserve"> an unreasonable financial </w:t>
      </w:r>
      <w:r w:rsidR="00810F00" w:rsidRPr="00C9258A">
        <w:rPr>
          <w:rFonts w:ascii="Calibri" w:hAnsi="Calibri" w:cs="Arial"/>
          <w:sz w:val="22"/>
          <w:szCs w:val="22"/>
        </w:rPr>
        <w:t>burden</w:t>
      </w:r>
      <w:r w:rsidR="00810F00" w:rsidRPr="00C9258A">
        <w:rPr>
          <w:rFonts w:ascii="Calibri" w:hAnsi="Calibri" w:cs="Arial"/>
          <w:bCs/>
          <w:sz w:val="22"/>
          <w:szCs w:val="22"/>
        </w:rPr>
        <w:t xml:space="preserve"> on the Provider or place the Provider in a financially unviable position </w:t>
      </w:r>
      <w:proofErr w:type="gramStart"/>
      <w:r w:rsidR="00C86304" w:rsidRPr="00C9258A">
        <w:rPr>
          <w:rFonts w:ascii="Calibri" w:hAnsi="Calibri" w:cs="Arial"/>
          <w:bCs/>
          <w:sz w:val="22"/>
          <w:szCs w:val="22"/>
        </w:rPr>
        <w:t>with</w:t>
      </w:r>
      <w:r w:rsidR="00810F00" w:rsidRPr="00C9258A">
        <w:rPr>
          <w:rFonts w:ascii="Calibri" w:hAnsi="Calibri" w:cs="Arial"/>
          <w:bCs/>
          <w:sz w:val="22"/>
          <w:szCs w:val="22"/>
        </w:rPr>
        <w:t xml:space="preserve"> regard to</w:t>
      </w:r>
      <w:proofErr w:type="gramEnd"/>
      <w:r w:rsidR="00810F00" w:rsidRPr="00C9258A">
        <w:rPr>
          <w:rFonts w:ascii="Calibri" w:hAnsi="Calibri" w:cs="Arial"/>
          <w:bCs/>
          <w:sz w:val="22"/>
          <w:szCs w:val="22"/>
        </w:rPr>
        <w:t xml:space="preserve"> the Provider’s overall financial status.</w:t>
      </w:r>
      <w:bookmarkEnd w:id="3"/>
      <w:bookmarkEnd w:id="4"/>
      <w:bookmarkEnd w:id="5"/>
    </w:p>
    <w:bookmarkEnd w:id="6"/>
    <w:p w14:paraId="1FF7955F" w14:textId="77777777" w:rsidR="00D20891" w:rsidRDefault="00D20891" w:rsidP="6D6FE139">
      <w:pPr>
        <w:widowControl w:val="0"/>
        <w:tabs>
          <w:tab w:val="left" w:pos="284"/>
          <w:tab w:val="left" w:pos="8222"/>
        </w:tabs>
        <w:spacing w:before="120" w:after="120"/>
        <w:rPr>
          <w:rFonts w:ascii="Calibri" w:hAnsi="Calibri" w:cs="Arial"/>
          <w:i/>
          <w:iCs/>
          <w:sz w:val="22"/>
          <w:szCs w:val="22"/>
        </w:rPr>
      </w:pPr>
    </w:p>
    <w:p w14:paraId="338D3EEF" w14:textId="64DF5B7C" w:rsidR="005A7163" w:rsidRPr="003337FC" w:rsidRDefault="005A7163" w:rsidP="6D6FE139">
      <w:pPr>
        <w:widowControl w:val="0"/>
        <w:tabs>
          <w:tab w:val="left" w:pos="284"/>
          <w:tab w:val="left" w:pos="8222"/>
        </w:tabs>
        <w:spacing w:before="120" w:after="120"/>
        <w:rPr>
          <w:rFonts w:ascii="Calibri" w:hAnsi="Calibri" w:cs="Arial"/>
          <w:i/>
          <w:iCs/>
          <w:sz w:val="22"/>
          <w:szCs w:val="22"/>
        </w:rPr>
      </w:pPr>
    </w:p>
    <w:p w14:paraId="6EEC1E73" w14:textId="01B10586" w:rsidR="005A7163" w:rsidRPr="003337FC" w:rsidRDefault="005A7163" w:rsidP="6D6FE139">
      <w:pPr>
        <w:widowControl w:val="0"/>
        <w:spacing w:before="120" w:after="120"/>
      </w:pPr>
      <w:r>
        <w:br w:type="page"/>
      </w:r>
    </w:p>
    <w:p w14:paraId="0F7378DC" w14:textId="6ABC7922" w:rsidR="005A7163" w:rsidRPr="003337FC" w:rsidRDefault="005A7163" w:rsidP="6D6FE139">
      <w:pPr>
        <w:widowControl w:val="0"/>
        <w:tabs>
          <w:tab w:val="left" w:pos="284"/>
          <w:tab w:val="left" w:pos="8222"/>
        </w:tabs>
        <w:spacing w:before="120" w:after="120"/>
        <w:rPr>
          <w:rFonts w:ascii="Calibri" w:hAnsi="Calibri" w:cs="Arial"/>
          <w:i/>
          <w:iCs/>
          <w:sz w:val="22"/>
          <w:szCs w:val="22"/>
        </w:rPr>
      </w:pPr>
      <w:r w:rsidRPr="6D6FE139">
        <w:rPr>
          <w:rFonts w:ascii="Calibri" w:hAnsi="Calibri" w:cs="Arial"/>
          <w:i/>
          <w:iCs/>
          <w:sz w:val="22"/>
          <w:szCs w:val="22"/>
        </w:rPr>
        <w:lastRenderedPageBreak/>
        <w:t>Applicable law and jurisdiction</w:t>
      </w:r>
    </w:p>
    <w:p w14:paraId="5BF039F5" w14:textId="4B81FC7E" w:rsidR="005A7163" w:rsidRPr="003337FC"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B261D42" w14:textId="0B50635A" w:rsidR="005A7163" w:rsidRPr="003337FC" w:rsidRDefault="3EBB0BA7" w:rsidP="6D6FE139">
      <w:pPr>
        <w:keepNext/>
        <w:keepLines/>
        <w:widowControl w:val="0"/>
        <w:numPr>
          <w:ilvl w:val="0"/>
          <w:numId w:val="3"/>
        </w:numPr>
        <w:tabs>
          <w:tab w:val="left" w:pos="567"/>
          <w:tab w:val="left" w:pos="8222"/>
        </w:tabs>
        <w:spacing w:before="120" w:after="120"/>
        <w:rPr>
          <w:rFonts w:ascii="Calibri" w:hAnsi="Calibri" w:cs="Arial"/>
          <w:sz w:val="22"/>
          <w:szCs w:val="22"/>
        </w:rPr>
      </w:pPr>
      <w:r w:rsidRPr="6D6FE139">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D3824EB" w:rsidR="005A7163" w:rsidRPr="003337FC" w:rsidRDefault="005A7163" w:rsidP="6D6FE139">
      <w:pPr>
        <w:spacing w:after="120"/>
        <w:rPr>
          <w:rFonts w:ascii="Calibri" w:hAnsi="Calibri" w:cs="Arial"/>
          <w:i/>
          <w:iCs/>
          <w:sz w:val="22"/>
          <w:szCs w:val="22"/>
        </w:rPr>
      </w:pPr>
      <w:r w:rsidRPr="6D6FE139">
        <w:rPr>
          <w:rFonts w:ascii="Calibri" w:hAnsi="Calibri" w:cs="Arial"/>
          <w:i/>
          <w:iCs/>
          <w:sz w:val="22"/>
          <w:szCs w:val="22"/>
        </w:rPr>
        <w:t>Notices</w:t>
      </w:r>
    </w:p>
    <w:p w14:paraId="43C2FCEB" w14:textId="2D365094" w:rsidR="005A7163" w:rsidRPr="00396194" w:rsidRDefault="3EBB0BA7" w:rsidP="00396194">
      <w:pPr>
        <w:keepNext/>
        <w:keepLines/>
        <w:widowControl w:val="0"/>
        <w:numPr>
          <w:ilvl w:val="0"/>
          <w:numId w:val="3"/>
        </w:numPr>
        <w:tabs>
          <w:tab w:val="left" w:pos="567"/>
          <w:tab w:val="left" w:pos="8222"/>
        </w:tabs>
        <w:spacing w:before="120" w:after="120"/>
        <w:rPr>
          <w:rFonts w:ascii="Calibri" w:hAnsi="Calibri" w:cs="Arial"/>
          <w:bCs/>
          <w:sz w:val="22"/>
          <w:szCs w:val="22"/>
        </w:rPr>
      </w:pPr>
      <w:r w:rsidRPr="00396194">
        <w:rPr>
          <w:rFonts w:ascii="Calibri" w:hAnsi="Calibri" w:cs="Arial"/>
          <w:sz w:val="22"/>
          <w:szCs w:val="22"/>
        </w:rPr>
        <w:t>A party giving notice under this agreement must do so in writing or by Electronic Communication:</w:t>
      </w:r>
    </w:p>
    <w:p w14:paraId="2A6D9379" w14:textId="1A3B5F71"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0440DC" w:rsidRPr="000440DC">
        <w:rPr>
          <w:rFonts w:ascii="Calibri" w:hAnsi="Calibri" w:cs="Arial"/>
          <w:bCs/>
          <w:sz w:val="22"/>
          <w:szCs w:val="22"/>
        </w:rPr>
        <w:t>Policy, Payments and Data Division </w:t>
      </w:r>
      <w:r w:rsidRPr="003337FC">
        <w:rPr>
          <w:rFonts w:ascii="Calibri" w:hAnsi="Calibri" w:cs="Arial"/>
          <w:bCs/>
          <w:sz w:val="22"/>
          <w:szCs w:val="22"/>
        </w:rPr>
        <w:t xml:space="preserve">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3"/>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45A53C65" w14:textId="77777777" w:rsidR="000440DC" w:rsidRDefault="000440DC" w:rsidP="00584AC0">
      <w:pPr>
        <w:pStyle w:val="sub-paraxChar"/>
        <w:numPr>
          <w:ilvl w:val="0"/>
          <w:numId w:val="0"/>
        </w:numPr>
        <w:ind w:left="1134"/>
        <w:rPr>
          <w:rFonts w:ascii="Calibri" w:hAnsi="Calibri" w:cs="Arial"/>
          <w:sz w:val="22"/>
          <w:szCs w:val="22"/>
        </w:rPr>
      </w:pPr>
      <w:r w:rsidRPr="000440DC">
        <w:rPr>
          <w:rFonts w:ascii="Calibri" w:hAnsi="Calibri" w:cs="Arial"/>
          <w:sz w:val="22"/>
          <w:szCs w:val="22"/>
        </w:rPr>
        <w:t>Policy, Payments and Data Division   </w:t>
      </w:r>
    </w:p>
    <w:p w14:paraId="71548238" w14:textId="5973AC48"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7"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7744A9" w:rsidRDefault="005A7163" w:rsidP="00584AC0">
      <w:pPr>
        <w:pStyle w:val="sub-paraxChar"/>
        <w:numPr>
          <w:ilvl w:val="0"/>
          <w:numId w:val="0"/>
        </w:numPr>
        <w:spacing w:before="120" w:after="120"/>
        <w:ind w:left="1067" w:hanging="567"/>
        <w:rPr>
          <w:rFonts w:ascii="Calibri" w:hAnsi="Calibri" w:cs="Arial"/>
          <w:sz w:val="22"/>
          <w:szCs w:val="22"/>
        </w:rPr>
      </w:pPr>
      <w:r w:rsidRPr="007744A9">
        <w:rPr>
          <w:rFonts w:ascii="Calibri" w:hAnsi="Calibri" w:cs="Arial"/>
          <w:sz w:val="22"/>
          <w:szCs w:val="22"/>
        </w:rPr>
        <w:t xml:space="preserve">The address for notices to the </w:t>
      </w:r>
      <w:r w:rsidRPr="007744A9">
        <w:rPr>
          <w:rFonts w:ascii="Calibri" w:hAnsi="Calibri" w:cs="Arial"/>
          <w:noProof/>
          <w:sz w:val="22"/>
          <w:szCs w:val="22"/>
        </w:rPr>
        <w:t>Provider</w:t>
      </w:r>
      <w:r w:rsidRPr="007744A9">
        <w:rPr>
          <w:rFonts w:ascii="Calibri" w:hAnsi="Calibri" w:cs="Arial"/>
          <w:sz w:val="22"/>
          <w:szCs w:val="22"/>
        </w:rPr>
        <w:t xml:space="preserve"> is:</w:t>
      </w:r>
    </w:p>
    <w:p w14:paraId="30FD67CC" w14:textId="3977052B" w:rsidR="00845BE4" w:rsidRPr="007744A9" w:rsidRDefault="006E688C" w:rsidP="00845BE4">
      <w:pPr>
        <w:pStyle w:val="sub-paraxChar"/>
        <w:numPr>
          <w:ilvl w:val="0"/>
          <w:numId w:val="0"/>
        </w:numPr>
        <w:ind w:left="1134"/>
        <w:rPr>
          <w:rFonts w:ascii="Calibri" w:hAnsi="Calibri" w:cs="Arial"/>
          <w:noProof/>
          <w:sz w:val="22"/>
          <w:szCs w:val="22"/>
        </w:rPr>
      </w:pPr>
      <w:r w:rsidRPr="007744A9">
        <w:rPr>
          <w:rFonts w:ascii="Calibri" w:hAnsi="Calibri" w:cs="Arial"/>
          <w:noProof/>
          <w:sz w:val="22"/>
          <w:szCs w:val="22"/>
        </w:rPr>
        <w:t>270 Joondalup Drive</w:t>
      </w:r>
      <w:r w:rsidR="00845BE4" w:rsidRPr="007744A9">
        <w:rPr>
          <w:rFonts w:ascii="Calibri" w:hAnsi="Calibri" w:cs="Arial"/>
          <w:noProof/>
          <w:sz w:val="22"/>
          <w:szCs w:val="22"/>
        </w:rPr>
        <w:t xml:space="preserve"> </w:t>
      </w:r>
    </w:p>
    <w:p w14:paraId="4FCEA5FA" w14:textId="76D99A00" w:rsidR="00845BE4" w:rsidRDefault="006E688C" w:rsidP="00845BE4">
      <w:pPr>
        <w:pStyle w:val="sub-paraxChar"/>
        <w:numPr>
          <w:ilvl w:val="0"/>
          <w:numId w:val="0"/>
        </w:numPr>
        <w:ind w:left="1134"/>
        <w:rPr>
          <w:rFonts w:ascii="Calibri" w:hAnsi="Calibri" w:cs="Arial"/>
          <w:sz w:val="22"/>
          <w:szCs w:val="22"/>
        </w:rPr>
      </w:pPr>
      <w:r w:rsidRPr="007744A9">
        <w:rPr>
          <w:rFonts w:ascii="Calibri" w:hAnsi="Calibri" w:cs="Arial"/>
          <w:sz w:val="22"/>
          <w:szCs w:val="22"/>
        </w:rPr>
        <w:t>JOONDALUP WA 6027</w:t>
      </w:r>
    </w:p>
    <w:p w14:paraId="31CD9F0D" w14:textId="41712CE9" w:rsidR="00BC599F" w:rsidRDefault="00BC599F" w:rsidP="00BC599F">
      <w:pPr>
        <w:ind w:left="414" w:firstLine="720"/>
        <w:rPr>
          <w:rFonts w:ascii="Aptos Narrow" w:eastAsia="Times New Roman" w:hAnsi="Aptos Narrow"/>
          <w:color w:val="000000"/>
          <w:sz w:val="22"/>
          <w:szCs w:val="22"/>
          <w:lang w:eastAsia="en-AU"/>
        </w:rPr>
      </w:pPr>
      <w:r>
        <w:rPr>
          <w:rFonts w:ascii="Calibri" w:hAnsi="Calibri" w:cs="Arial"/>
          <w:sz w:val="22"/>
          <w:szCs w:val="22"/>
        </w:rPr>
        <w:t xml:space="preserve">Email: </w:t>
      </w:r>
      <w:hyperlink r:id="rId18" w:history="1">
        <w:r w:rsidR="00275E0F" w:rsidRPr="005B2B76">
          <w:rPr>
            <w:rStyle w:val="Hyperlink"/>
            <w:rFonts w:ascii="Aptos Narrow" w:eastAsia="Times New Roman" w:hAnsi="Aptos Narrow"/>
            <w:sz w:val="22"/>
            <w:szCs w:val="22"/>
            <w:lang w:eastAsia="en-AU"/>
          </w:rPr>
          <w:t>vc@ecu.edu.au</w:t>
        </w:r>
      </w:hyperlink>
    </w:p>
    <w:p w14:paraId="550CEFBC" w14:textId="04CCDD7E" w:rsidR="00BC599F" w:rsidRPr="007744A9" w:rsidRDefault="00BC599F" w:rsidP="00845BE4">
      <w:pPr>
        <w:pStyle w:val="sub-paraxChar"/>
        <w:numPr>
          <w:ilvl w:val="0"/>
          <w:numId w:val="0"/>
        </w:numPr>
        <w:ind w:left="1134"/>
        <w:rPr>
          <w:rFonts w:ascii="Calibri" w:hAnsi="Calibri" w:cs="Arial"/>
          <w:sz w:val="22"/>
          <w:szCs w:val="22"/>
        </w:rPr>
      </w:pPr>
    </w:p>
    <w:p w14:paraId="73AEA943" w14:textId="09027141" w:rsidR="005A7163" w:rsidRPr="007744A9"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007744A9">
        <w:rPr>
          <w:rFonts w:ascii="Calibri" w:hAnsi="Calibri" w:cs="Arial"/>
          <w:sz w:val="22"/>
          <w:szCs w:val="22"/>
        </w:rPr>
        <w:t xml:space="preserve">A notice given under clause </w:t>
      </w:r>
      <w:r w:rsidR="00C760DD" w:rsidRPr="007744A9">
        <w:rPr>
          <w:rFonts w:ascii="Calibri" w:hAnsi="Calibri" w:cs="Arial"/>
          <w:bCs/>
          <w:sz w:val="22"/>
          <w:szCs w:val="22"/>
        </w:rPr>
        <w:t>3</w:t>
      </w:r>
      <w:r w:rsidR="007D0487">
        <w:rPr>
          <w:rFonts w:ascii="Calibri" w:hAnsi="Calibri" w:cs="Arial"/>
          <w:bCs/>
          <w:sz w:val="22"/>
          <w:szCs w:val="22"/>
        </w:rPr>
        <w:t>1</w:t>
      </w:r>
      <w:r w:rsidRPr="007744A9">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3"/>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lastRenderedPageBreak/>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0"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0"/>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1"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1"/>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r w:rsidRPr="00C9258A">
        <w:rPr>
          <w:rFonts w:ascii="Calibri" w:hAnsi="Calibri"/>
          <w:b/>
          <w:sz w:val="22"/>
          <w:szCs w:val="22"/>
        </w:rPr>
        <w:t>;</w:t>
      </w:r>
      <w:proofErr w:type="gramEnd"/>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0E11DF">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footerReference w:type="first" r:id="rId19"/>
          <w:pgSz w:w="11906" w:h="16838" w:code="9"/>
          <w:pgMar w:top="1134" w:right="1134" w:bottom="1134" w:left="1134" w:header="567" w:footer="567" w:gutter="0"/>
          <w:cols w:space="720"/>
          <w:docGrid w:linePitch="326"/>
        </w:sectPr>
      </w:pPr>
    </w:p>
    <w:p w14:paraId="41FCEB5B" w14:textId="2E7B51AB" w:rsidR="00143732" w:rsidRDefault="00E74C58" w:rsidP="00337640">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8A2D996" w14:textId="51C21B00"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FUNDING</w:t>
      </w:r>
      <w:r w:rsidR="00B008EB">
        <w:rPr>
          <w:rFonts w:ascii="Calibri" w:hAnsi="Calibri" w:cs="Arial"/>
          <w:b/>
          <w:sz w:val="22"/>
          <w:szCs w:val="22"/>
        </w:rPr>
        <w:t xml:space="preserve"> </w:t>
      </w:r>
      <w:r w:rsidR="00F074E3">
        <w:rPr>
          <w:rFonts w:ascii="Calibri" w:hAnsi="Calibri" w:cs="Arial"/>
          <w:b/>
          <w:sz w:val="22"/>
          <w:szCs w:val="22"/>
        </w:rPr>
        <w:t xml:space="preserve">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2"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6E688C" w14:paraId="22E8807E" w14:textId="77777777" w:rsidTr="00CD4971">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CEE28E" w14:textId="77777777" w:rsidR="006E688C" w:rsidRDefault="006E688C">
            <w:pPr>
              <w:jc w:val="center"/>
              <w:rPr>
                <w:rFonts w:ascii="Calibri" w:hAnsi="Calibri" w:cs="Calibri"/>
                <w:b/>
                <w:bCs/>
                <w:color w:val="000000"/>
                <w:sz w:val="22"/>
                <w:szCs w:val="22"/>
              </w:rPr>
            </w:pPr>
            <w:bookmarkStart w:id="13" w:name="MBGATable"/>
            <w:bookmarkEnd w:id="12"/>
            <w:bookmarkEnd w:id="13"/>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69D63401"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9960312"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B00BB47"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61D88A8"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610643C"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3DE2050C"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6E688C" w14:paraId="718DF24C" w14:textId="77777777" w:rsidTr="00CD4971">
        <w:trPr>
          <w:trHeight w:val="465"/>
        </w:trPr>
        <w:tc>
          <w:tcPr>
            <w:tcW w:w="417" w:type="pct"/>
            <w:tcBorders>
              <w:top w:val="nil"/>
              <w:left w:val="single" w:sz="4" w:space="0" w:color="auto"/>
              <w:bottom w:val="single" w:sz="4" w:space="0" w:color="auto"/>
              <w:right w:val="single" w:sz="4" w:space="0" w:color="auto"/>
            </w:tcBorders>
            <w:noWrap/>
            <w:vAlign w:val="center"/>
            <w:hideMark/>
          </w:tcPr>
          <w:p w14:paraId="4C96212A"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3683155C" w14:textId="55B2C72A" w:rsidR="006E688C" w:rsidRDefault="006E688C">
            <w:pPr>
              <w:jc w:val="center"/>
              <w:rPr>
                <w:rFonts w:ascii="Calibri" w:hAnsi="Calibri" w:cs="Calibri"/>
                <w:color w:val="000000"/>
                <w:sz w:val="22"/>
                <w:szCs w:val="22"/>
              </w:rPr>
            </w:pPr>
            <w:r>
              <w:rPr>
                <w:rFonts w:ascii="Calibri" w:hAnsi="Calibri" w:cs="Calibri"/>
                <w:color w:val="000000"/>
                <w:sz w:val="22"/>
                <w:szCs w:val="22"/>
              </w:rPr>
              <w:t>$159,</w:t>
            </w:r>
            <w:r w:rsidR="00977408">
              <w:rPr>
                <w:rFonts w:ascii="Calibri" w:hAnsi="Calibri" w:cs="Calibri"/>
                <w:color w:val="000000"/>
                <w:sz w:val="22"/>
                <w:szCs w:val="22"/>
              </w:rPr>
              <w:t>823,934</w:t>
            </w:r>
          </w:p>
        </w:tc>
        <w:tc>
          <w:tcPr>
            <w:tcW w:w="764" w:type="pct"/>
            <w:tcBorders>
              <w:top w:val="nil"/>
              <w:left w:val="nil"/>
              <w:bottom w:val="single" w:sz="4" w:space="0" w:color="auto"/>
              <w:right w:val="single" w:sz="4" w:space="0" w:color="auto"/>
            </w:tcBorders>
            <w:noWrap/>
            <w:vAlign w:val="center"/>
            <w:hideMark/>
          </w:tcPr>
          <w:p w14:paraId="5DD740BD"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$9,094,725</w:t>
            </w:r>
          </w:p>
        </w:tc>
        <w:tc>
          <w:tcPr>
            <w:tcW w:w="764" w:type="pct"/>
            <w:tcBorders>
              <w:top w:val="nil"/>
              <w:left w:val="nil"/>
              <w:bottom w:val="single" w:sz="4" w:space="0" w:color="auto"/>
              <w:right w:val="single" w:sz="4" w:space="0" w:color="auto"/>
            </w:tcBorders>
            <w:noWrap/>
            <w:vAlign w:val="center"/>
            <w:hideMark/>
          </w:tcPr>
          <w:p w14:paraId="25DB7618"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F4E2B9E"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4EC2F61"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3E27422" w14:textId="468F7C3C" w:rsidR="006E688C" w:rsidRDefault="006E688C">
            <w:pPr>
              <w:jc w:val="center"/>
              <w:rPr>
                <w:rFonts w:ascii="Calibri" w:hAnsi="Calibri" w:cs="Calibri"/>
                <w:color w:val="000000"/>
                <w:sz w:val="22"/>
                <w:szCs w:val="22"/>
              </w:rPr>
            </w:pPr>
            <w:r>
              <w:rPr>
                <w:rFonts w:ascii="Calibri" w:hAnsi="Calibri" w:cs="Calibri"/>
                <w:color w:val="000000"/>
                <w:sz w:val="22"/>
                <w:szCs w:val="22"/>
              </w:rPr>
              <w:t>$168,</w:t>
            </w:r>
            <w:r w:rsidR="005C66EC">
              <w:rPr>
                <w:rFonts w:ascii="Calibri" w:hAnsi="Calibri" w:cs="Calibri"/>
                <w:color w:val="000000"/>
                <w:sz w:val="22"/>
                <w:szCs w:val="22"/>
              </w:rPr>
              <w:t>918,659</w:t>
            </w:r>
          </w:p>
        </w:tc>
      </w:tr>
      <w:tr w:rsidR="006E688C" w14:paraId="03B12571" w14:textId="77777777" w:rsidTr="00CD4971">
        <w:trPr>
          <w:trHeight w:val="465"/>
        </w:trPr>
        <w:tc>
          <w:tcPr>
            <w:tcW w:w="417" w:type="pct"/>
            <w:tcBorders>
              <w:top w:val="nil"/>
              <w:left w:val="single" w:sz="4" w:space="0" w:color="auto"/>
              <w:bottom w:val="single" w:sz="4" w:space="0" w:color="auto"/>
              <w:right w:val="single" w:sz="4" w:space="0" w:color="auto"/>
            </w:tcBorders>
            <w:noWrap/>
            <w:vAlign w:val="center"/>
            <w:hideMark/>
          </w:tcPr>
          <w:p w14:paraId="6D95456B"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129504CC" w14:textId="33146918" w:rsidR="006E688C" w:rsidRDefault="00F80375">
            <w:pPr>
              <w:jc w:val="center"/>
              <w:rPr>
                <w:rFonts w:ascii="Calibri" w:hAnsi="Calibri" w:cs="Calibri"/>
                <w:color w:val="000000"/>
                <w:sz w:val="22"/>
                <w:szCs w:val="22"/>
              </w:rPr>
            </w:pPr>
            <w:r w:rsidRPr="00F80375">
              <w:rPr>
                <w:rFonts w:ascii="Calibri" w:hAnsi="Calibri" w:cs="Calibri"/>
                <w:color w:val="000000"/>
                <w:sz w:val="22"/>
                <w:szCs w:val="22"/>
              </w:rPr>
              <w:t>$172,446,822</w:t>
            </w:r>
          </w:p>
        </w:tc>
        <w:tc>
          <w:tcPr>
            <w:tcW w:w="764" w:type="pct"/>
            <w:tcBorders>
              <w:top w:val="nil"/>
              <w:left w:val="nil"/>
              <w:bottom w:val="single" w:sz="4" w:space="0" w:color="auto"/>
              <w:right w:val="single" w:sz="4" w:space="0" w:color="auto"/>
            </w:tcBorders>
            <w:noWrap/>
            <w:vAlign w:val="center"/>
            <w:hideMark/>
          </w:tcPr>
          <w:p w14:paraId="79E5C160" w14:textId="4C8A0414" w:rsidR="006E688C" w:rsidRDefault="00955515">
            <w:pPr>
              <w:jc w:val="center"/>
              <w:rPr>
                <w:rFonts w:ascii="Calibri" w:hAnsi="Calibri" w:cs="Calibri"/>
                <w:color w:val="000000"/>
                <w:sz w:val="22"/>
                <w:szCs w:val="22"/>
              </w:rPr>
            </w:pPr>
            <w:r w:rsidRPr="00955515">
              <w:rPr>
                <w:rFonts w:ascii="Calibri" w:hAnsi="Calibri" w:cs="Calibri"/>
                <w:color w:val="000000"/>
                <w:sz w:val="22"/>
                <w:szCs w:val="22"/>
              </w:rPr>
              <w:t>$7,081,854</w:t>
            </w:r>
          </w:p>
        </w:tc>
        <w:tc>
          <w:tcPr>
            <w:tcW w:w="764" w:type="pct"/>
            <w:tcBorders>
              <w:top w:val="nil"/>
              <w:left w:val="nil"/>
              <w:bottom w:val="single" w:sz="4" w:space="0" w:color="auto"/>
              <w:right w:val="single" w:sz="4" w:space="0" w:color="auto"/>
            </w:tcBorders>
            <w:noWrap/>
            <w:vAlign w:val="center"/>
            <w:hideMark/>
          </w:tcPr>
          <w:p w14:paraId="7E3873B6" w14:textId="65CB49CE" w:rsidR="006E688C" w:rsidRDefault="00955515">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6BC066D" w14:textId="42DB5C2C" w:rsidR="006E688C" w:rsidRDefault="002A4032">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064F6070" w14:textId="746BD2E2" w:rsidR="006E688C" w:rsidRDefault="002A4032">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E335E30" w14:textId="311096CF" w:rsidR="006E688C" w:rsidRDefault="00F80375">
            <w:pPr>
              <w:jc w:val="center"/>
              <w:rPr>
                <w:rFonts w:ascii="Calibri" w:hAnsi="Calibri" w:cs="Calibri"/>
                <w:color w:val="000000"/>
                <w:sz w:val="22"/>
                <w:szCs w:val="22"/>
              </w:rPr>
            </w:pPr>
            <w:r w:rsidRPr="00F80375">
              <w:rPr>
                <w:rFonts w:ascii="Calibri" w:hAnsi="Calibri" w:cs="Calibri"/>
                <w:color w:val="000000"/>
                <w:sz w:val="22"/>
                <w:szCs w:val="22"/>
              </w:rPr>
              <w:t>$179,528,677</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157DD0">
      <w:pPr>
        <w:pStyle w:val="ListParagraph"/>
        <w:widowControl w:val="0"/>
        <w:numPr>
          <w:ilvl w:val="0"/>
          <w:numId w:val="41"/>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723A22">
      <w:pPr>
        <w:pStyle w:val="ListParagraph"/>
        <w:widowControl w:val="0"/>
        <w:numPr>
          <w:ilvl w:val="2"/>
          <w:numId w:val="41"/>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723A22">
      <w:pPr>
        <w:pStyle w:val="ListParagraph"/>
        <w:widowControl w:val="0"/>
        <w:numPr>
          <w:ilvl w:val="2"/>
          <w:numId w:val="41"/>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6E688C" w14:paraId="26AAB044" w14:textId="77777777" w:rsidTr="3845400D">
        <w:trPr>
          <w:trHeight w:val="465"/>
        </w:trPr>
        <w:tc>
          <w:tcPr>
            <w:tcW w:w="2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0EE3E" w14:textId="77777777" w:rsidR="006E688C" w:rsidRDefault="006E688C">
            <w:pPr>
              <w:rPr>
                <w:rFonts w:ascii="Calibri" w:hAnsi="Calibri" w:cs="Calibri"/>
                <w:b/>
                <w:bCs/>
                <w:color w:val="000000"/>
                <w:sz w:val="22"/>
                <w:szCs w:val="22"/>
              </w:rPr>
            </w:pPr>
            <w:r w:rsidRPr="3845400D">
              <w:rPr>
                <w:rFonts w:ascii="Calibri" w:hAnsi="Calibri" w:cs="Calibri"/>
                <w:b/>
                <w:bCs/>
                <w:color w:val="000000" w:themeColor="text1"/>
                <w:sz w:val="22"/>
                <w:szCs w:val="22"/>
              </w:rPr>
              <w:t>Campus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1085FB"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F0D6A2"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66E6A3"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w:t>
            </w:r>
          </w:p>
        </w:tc>
      </w:tr>
      <w:tr w:rsidR="006E688C" w14:paraId="7BE7FBD5" w14:textId="77777777" w:rsidTr="3845400D">
        <w:trPr>
          <w:trHeight w:val="290"/>
        </w:trPr>
        <w:tc>
          <w:tcPr>
            <w:tcW w:w="2658" w:type="pct"/>
            <w:tcBorders>
              <w:top w:val="nil"/>
              <w:left w:val="single" w:sz="4" w:space="0" w:color="auto"/>
              <w:bottom w:val="single" w:sz="4" w:space="0" w:color="auto"/>
              <w:right w:val="single" w:sz="4" w:space="0" w:color="auto"/>
            </w:tcBorders>
            <w:vAlign w:val="center"/>
            <w:hideMark/>
          </w:tcPr>
          <w:p w14:paraId="7D38EB41" w14:textId="77777777" w:rsidR="006E688C" w:rsidRDefault="006E688C">
            <w:pPr>
              <w:rPr>
                <w:rFonts w:ascii="Calibri" w:hAnsi="Calibri" w:cs="Calibri"/>
                <w:color w:val="000000"/>
                <w:sz w:val="22"/>
                <w:szCs w:val="22"/>
              </w:rPr>
            </w:pPr>
            <w:r>
              <w:rPr>
                <w:rFonts w:ascii="Calibri" w:hAnsi="Calibri" w:cs="Calibri"/>
                <w:color w:val="000000"/>
                <w:sz w:val="22"/>
                <w:szCs w:val="22"/>
              </w:rPr>
              <w:t>Joondalup</w:t>
            </w:r>
          </w:p>
        </w:tc>
        <w:tc>
          <w:tcPr>
            <w:tcW w:w="781" w:type="pct"/>
            <w:tcBorders>
              <w:top w:val="nil"/>
              <w:left w:val="nil"/>
              <w:bottom w:val="single" w:sz="4" w:space="0" w:color="auto"/>
              <w:right w:val="single" w:sz="4" w:space="0" w:color="auto"/>
            </w:tcBorders>
            <w:vAlign w:val="center"/>
            <w:hideMark/>
          </w:tcPr>
          <w:p w14:paraId="0BA6128E"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7D228176"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2FCD8EB1"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r w:rsidR="006E688C" w14:paraId="614F815E" w14:textId="77777777" w:rsidTr="3845400D">
        <w:trPr>
          <w:trHeight w:val="290"/>
        </w:trPr>
        <w:tc>
          <w:tcPr>
            <w:tcW w:w="2658" w:type="pct"/>
            <w:tcBorders>
              <w:top w:val="nil"/>
              <w:left w:val="single" w:sz="4" w:space="0" w:color="auto"/>
              <w:bottom w:val="single" w:sz="4" w:space="0" w:color="auto"/>
              <w:right w:val="single" w:sz="4" w:space="0" w:color="auto"/>
            </w:tcBorders>
            <w:vAlign w:val="center"/>
            <w:hideMark/>
          </w:tcPr>
          <w:p w14:paraId="0DB50AED" w14:textId="77777777" w:rsidR="006E688C" w:rsidRDefault="006E688C">
            <w:pPr>
              <w:rPr>
                <w:rFonts w:ascii="Calibri" w:hAnsi="Calibri" w:cs="Calibri"/>
                <w:color w:val="000000"/>
                <w:sz w:val="22"/>
                <w:szCs w:val="22"/>
              </w:rPr>
            </w:pPr>
            <w:r>
              <w:rPr>
                <w:rFonts w:ascii="Calibri" w:hAnsi="Calibri" w:cs="Calibri"/>
                <w:color w:val="000000"/>
                <w:sz w:val="22"/>
                <w:szCs w:val="22"/>
              </w:rPr>
              <w:t>Mount Lawley</w:t>
            </w:r>
          </w:p>
        </w:tc>
        <w:tc>
          <w:tcPr>
            <w:tcW w:w="781" w:type="pct"/>
            <w:tcBorders>
              <w:top w:val="nil"/>
              <w:left w:val="nil"/>
              <w:bottom w:val="single" w:sz="4" w:space="0" w:color="auto"/>
              <w:right w:val="single" w:sz="4" w:space="0" w:color="auto"/>
            </w:tcBorders>
            <w:vAlign w:val="center"/>
            <w:hideMark/>
          </w:tcPr>
          <w:p w14:paraId="7570D2FA"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045AB975"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27898211"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r w:rsidR="006E688C" w14:paraId="08ED23FA" w14:textId="77777777" w:rsidTr="3845400D">
        <w:trPr>
          <w:trHeight w:val="290"/>
        </w:trPr>
        <w:tc>
          <w:tcPr>
            <w:tcW w:w="2658" w:type="pct"/>
            <w:tcBorders>
              <w:top w:val="nil"/>
              <w:left w:val="single" w:sz="4" w:space="0" w:color="auto"/>
              <w:bottom w:val="single" w:sz="4" w:space="0" w:color="auto"/>
              <w:right w:val="single" w:sz="4" w:space="0" w:color="auto"/>
            </w:tcBorders>
            <w:vAlign w:val="center"/>
            <w:hideMark/>
          </w:tcPr>
          <w:p w14:paraId="4222E005" w14:textId="77777777" w:rsidR="006E688C" w:rsidRDefault="006E688C">
            <w:pPr>
              <w:rPr>
                <w:rFonts w:ascii="Calibri" w:hAnsi="Calibri" w:cs="Calibri"/>
                <w:color w:val="000000"/>
                <w:sz w:val="22"/>
                <w:szCs w:val="22"/>
              </w:rPr>
            </w:pPr>
            <w:r>
              <w:rPr>
                <w:rFonts w:ascii="Calibri" w:hAnsi="Calibri" w:cs="Calibri"/>
                <w:color w:val="000000"/>
                <w:sz w:val="22"/>
                <w:szCs w:val="22"/>
              </w:rPr>
              <w:t>Bunbury</w:t>
            </w:r>
          </w:p>
        </w:tc>
        <w:tc>
          <w:tcPr>
            <w:tcW w:w="781" w:type="pct"/>
            <w:tcBorders>
              <w:top w:val="nil"/>
              <w:left w:val="nil"/>
              <w:bottom w:val="single" w:sz="4" w:space="0" w:color="auto"/>
              <w:right w:val="single" w:sz="4" w:space="0" w:color="auto"/>
            </w:tcBorders>
            <w:vAlign w:val="center"/>
            <w:hideMark/>
          </w:tcPr>
          <w:p w14:paraId="4EF8F6BC"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401E58BF"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673F780B"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3845400D">
      <w:pPr>
        <w:spacing w:before="120" w:after="200" w:line="276" w:lineRule="auto"/>
        <w:rPr>
          <w:rFonts w:ascii="Calibri" w:hAnsi="Calibri" w:cs="Arial"/>
          <w:i/>
          <w:iCs/>
          <w:sz w:val="22"/>
          <w:szCs w:val="22"/>
        </w:rPr>
      </w:pPr>
      <w:r w:rsidRPr="3845400D">
        <w:rPr>
          <w:rFonts w:ascii="Calibri" w:hAnsi="Calibri" w:cs="Arial"/>
          <w:i/>
          <w:iCs/>
          <w:sz w:val="22"/>
          <w:szCs w:val="22"/>
        </w:rPr>
        <w:t>Equity places</w:t>
      </w:r>
    </w:p>
    <w:p w14:paraId="130D617B" w14:textId="7EE615C2" w:rsidR="00604A74" w:rsidRPr="007744A9" w:rsidRDefault="776D9496" w:rsidP="00723A22">
      <w:pPr>
        <w:widowControl w:val="0"/>
        <w:numPr>
          <w:ilvl w:val="0"/>
          <w:numId w:val="41"/>
        </w:numPr>
        <w:tabs>
          <w:tab w:val="left" w:pos="567"/>
          <w:tab w:val="left" w:pos="8222"/>
        </w:tabs>
        <w:spacing w:before="120" w:after="120"/>
        <w:rPr>
          <w:rFonts w:cstheme="minorBidi"/>
          <w:b/>
          <w:bCs/>
          <w:sz w:val="22"/>
          <w:szCs w:val="22"/>
        </w:rPr>
      </w:pPr>
      <w:r w:rsidRPr="3845400D">
        <w:rPr>
          <w:rFonts w:cstheme="minorBidi"/>
          <w:sz w:val="22"/>
          <w:szCs w:val="22"/>
        </w:rPr>
        <w:t xml:space="preserve">The MBGA for higher education courses includes funding for Equity Places as specified in Table 1a. The Provider may use up to </w:t>
      </w:r>
      <w:r w:rsidR="004A35E5" w:rsidRPr="3845400D">
        <w:rPr>
          <w:rFonts w:cstheme="minorBidi"/>
          <w:sz w:val="22"/>
          <w:szCs w:val="22"/>
        </w:rPr>
        <w:t>$</w:t>
      </w:r>
      <w:r w:rsidR="006E688C" w:rsidRPr="3845400D">
        <w:rPr>
          <w:rFonts w:cstheme="minorBidi"/>
          <w:sz w:val="22"/>
          <w:szCs w:val="22"/>
        </w:rPr>
        <w:t>8,</w:t>
      </w:r>
      <w:r w:rsidR="00977408" w:rsidRPr="3845400D">
        <w:rPr>
          <w:rFonts w:cstheme="minorBidi"/>
          <w:sz w:val="22"/>
          <w:szCs w:val="22"/>
        </w:rPr>
        <w:t>906,963</w:t>
      </w:r>
      <w:r w:rsidR="004A35E5" w:rsidRPr="3845400D">
        <w:rPr>
          <w:rFonts w:cstheme="minorBidi"/>
          <w:sz w:val="22"/>
          <w:szCs w:val="22"/>
        </w:rPr>
        <w:t xml:space="preserve"> </w:t>
      </w:r>
      <w:r w:rsidRPr="3845400D">
        <w:rPr>
          <w:rFonts w:cstheme="minorBidi"/>
          <w:sz w:val="22"/>
          <w:szCs w:val="22"/>
        </w:rPr>
        <w:t xml:space="preserve">of the funding allocated for Equity Places in </w:t>
      </w:r>
      <w:r w:rsidR="6D855250" w:rsidRPr="3845400D">
        <w:rPr>
          <w:rFonts w:cstheme="minorBidi"/>
          <w:sz w:val="22"/>
          <w:szCs w:val="22"/>
        </w:rPr>
        <w:t xml:space="preserve">2024 </w:t>
      </w:r>
      <w:r w:rsidR="00955515" w:rsidRPr="3845400D">
        <w:rPr>
          <w:rFonts w:cstheme="minorBidi"/>
          <w:sz w:val="22"/>
          <w:szCs w:val="22"/>
        </w:rPr>
        <w:t xml:space="preserve">and $6,953,858 of the funding allocated for Equity Places in 2025 </w:t>
      </w:r>
      <w:r w:rsidRPr="3845400D">
        <w:rPr>
          <w:rFonts w:cstheme="minorBidi"/>
          <w:sz w:val="22"/>
          <w:szCs w:val="22"/>
        </w:rPr>
        <w:t xml:space="preserve">to deliver the approved courses shown in Table </w:t>
      </w:r>
      <w:r w:rsidR="792D8CC6" w:rsidRPr="3845400D">
        <w:rPr>
          <w:rFonts w:cstheme="minorBidi"/>
          <w:sz w:val="22"/>
          <w:szCs w:val="22"/>
        </w:rPr>
        <w:t>1</w:t>
      </w:r>
      <w:r w:rsidR="6F3168E6" w:rsidRPr="3845400D">
        <w:rPr>
          <w:rFonts w:cstheme="minorBidi"/>
          <w:sz w:val="22"/>
          <w:szCs w:val="22"/>
        </w:rPr>
        <w:t>b</w:t>
      </w:r>
      <w:r w:rsidRPr="3845400D">
        <w:rPr>
          <w:rFonts w:cstheme="minorBidi"/>
          <w:sz w:val="22"/>
          <w:szCs w:val="22"/>
        </w:rPr>
        <w:t>(</w:t>
      </w:r>
      <w:proofErr w:type="spellStart"/>
      <w:r w:rsidRPr="3845400D">
        <w:rPr>
          <w:rFonts w:cstheme="minorBidi"/>
          <w:sz w:val="22"/>
          <w:szCs w:val="22"/>
        </w:rPr>
        <w:t>i</w:t>
      </w:r>
      <w:proofErr w:type="spellEnd"/>
      <w:r w:rsidRPr="3845400D">
        <w:rPr>
          <w:rFonts w:cstheme="minorBidi"/>
          <w:sz w:val="22"/>
          <w:szCs w:val="22"/>
        </w:rPr>
        <w:t>) and Table 1</w:t>
      </w:r>
      <w:r w:rsidR="6D855250" w:rsidRPr="3845400D">
        <w:rPr>
          <w:rFonts w:cstheme="minorBidi"/>
          <w:sz w:val="22"/>
          <w:szCs w:val="22"/>
        </w:rPr>
        <w:t>b</w:t>
      </w:r>
      <w:r w:rsidR="5BDA9D57" w:rsidRPr="3845400D">
        <w:rPr>
          <w:rFonts w:cstheme="minorBidi"/>
          <w:sz w:val="22"/>
          <w:szCs w:val="22"/>
        </w:rPr>
        <w:t>(ii</w:t>
      </w:r>
      <w:r w:rsidRPr="3845400D">
        <w:rPr>
          <w:rFonts w:cstheme="minorBidi"/>
          <w:sz w:val="22"/>
          <w:szCs w:val="22"/>
        </w:rPr>
        <w:t xml:space="preserve">). This funding allocation </w:t>
      </w:r>
      <w:r w:rsidR="002D4460" w:rsidRPr="3845400D">
        <w:rPr>
          <w:rFonts w:cstheme="minorBidi"/>
          <w:sz w:val="22"/>
          <w:szCs w:val="22"/>
        </w:rPr>
        <w:t xml:space="preserve">reflects </w:t>
      </w:r>
      <w:r w:rsidRPr="3845400D">
        <w:rPr>
          <w:rFonts w:cstheme="minorBidi"/>
          <w:sz w:val="22"/>
          <w:szCs w:val="22"/>
        </w:rPr>
        <w:t>the indicative funding amounts approved by the Minister for Education.</w:t>
      </w:r>
    </w:p>
    <w:p w14:paraId="03616755" w14:textId="1C8F1A82" w:rsidR="00604A74" w:rsidRPr="007744A9" w:rsidRDefault="776D9496" w:rsidP="00723A22">
      <w:pPr>
        <w:widowControl w:val="0"/>
        <w:numPr>
          <w:ilvl w:val="0"/>
          <w:numId w:val="41"/>
        </w:numPr>
        <w:tabs>
          <w:tab w:val="left" w:pos="567"/>
          <w:tab w:val="left" w:pos="8222"/>
        </w:tabs>
        <w:spacing w:before="120" w:after="120"/>
        <w:rPr>
          <w:rFonts w:cstheme="minorBidi"/>
          <w:b/>
          <w:bCs/>
          <w:sz w:val="22"/>
          <w:szCs w:val="22"/>
        </w:rPr>
      </w:pPr>
      <w:r w:rsidRPr="3845400D">
        <w:rPr>
          <w:rFonts w:cstheme="minorBidi"/>
          <w:sz w:val="22"/>
          <w:szCs w:val="22"/>
        </w:rPr>
        <w:t xml:space="preserve">The Provider may use up to </w:t>
      </w:r>
      <w:r w:rsidR="004A35E5" w:rsidRPr="3845400D">
        <w:rPr>
          <w:rFonts w:cstheme="minorBidi"/>
          <w:sz w:val="22"/>
          <w:szCs w:val="22"/>
        </w:rPr>
        <w:t>$</w:t>
      </w:r>
      <w:r w:rsidR="006E688C" w:rsidRPr="3845400D">
        <w:rPr>
          <w:rFonts w:cstheme="minorBidi"/>
          <w:sz w:val="22"/>
          <w:szCs w:val="22"/>
        </w:rPr>
        <w:t>187,</w:t>
      </w:r>
      <w:r w:rsidR="00977408" w:rsidRPr="3845400D">
        <w:rPr>
          <w:rFonts w:cstheme="minorBidi"/>
          <w:sz w:val="22"/>
          <w:szCs w:val="22"/>
        </w:rPr>
        <w:t>761</w:t>
      </w:r>
      <w:r w:rsidR="004A35E5" w:rsidRPr="3845400D">
        <w:rPr>
          <w:rFonts w:cstheme="minorBidi"/>
          <w:sz w:val="22"/>
          <w:szCs w:val="22"/>
        </w:rPr>
        <w:t xml:space="preserve"> </w:t>
      </w:r>
      <w:r w:rsidRPr="3845400D">
        <w:rPr>
          <w:rFonts w:cstheme="minorBidi"/>
          <w:sz w:val="22"/>
          <w:szCs w:val="22"/>
        </w:rPr>
        <w:t xml:space="preserve">of the funding </w:t>
      </w:r>
      <w:r w:rsidR="00955515" w:rsidRPr="3845400D">
        <w:rPr>
          <w:rFonts w:cstheme="minorBidi"/>
          <w:sz w:val="22"/>
          <w:szCs w:val="22"/>
        </w:rPr>
        <w:t xml:space="preserve">allocated </w:t>
      </w:r>
      <w:r w:rsidRPr="3845400D">
        <w:rPr>
          <w:rFonts w:cstheme="minorBidi"/>
          <w:sz w:val="22"/>
          <w:szCs w:val="22"/>
        </w:rPr>
        <w:t xml:space="preserve">for Equity Places </w:t>
      </w:r>
      <w:r w:rsidR="00B93B76" w:rsidRPr="3845400D">
        <w:rPr>
          <w:rFonts w:cstheme="minorBidi"/>
          <w:sz w:val="22"/>
          <w:szCs w:val="22"/>
        </w:rPr>
        <w:t xml:space="preserve">in 2024 </w:t>
      </w:r>
      <w:r w:rsidR="00955515" w:rsidRPr="3845400D">
        <w:rPr>
          <w:rFonts w:cstheme="minorBidi"/>
          <w:sz w:val="22"/>
          <w:szCs w:val="22"/>
        </w:rPr>
        <w:t xml:space="preserve">and $127,996 of the funding allocated for Equity Places in 2025 </w:t>
      </w:r>
      <w:r w:rsidRPr="3845400D">
        <w:rPr>
          <w:rFonts w:cstheme="minorBidi"/>
          <w:sz w:val="22"/>
          <w:szCs w:val="22"/>
        </w:rPr>
        <w:t xml:space="preserve">as specified in Table 1a to deliver </w:t>
      </w:r>
      <w:r w:rsidR="006E688C" w:rsidRPr="3845400D">
        <w:rPr>
          <w:rFonts w:cstheme="minorBidi"/>
          <w:sz w:val="22"/>
          <w:szCs w:val="22"/>
        </w:rPr>
        <w:t>12</w:t>
      </w:r>
      <w:r w:rsidR="273C020A" w:rsidRPr="3845400D">
        <w:rPr>
          <w:rFonts w:cstheme="minorBidi"/>
          <w:sz w:val="22"/>
          <w:szCs w:val="22"/>
        </w:rPr>
        <w:t xml:space="preserve"> </w:t>
      </w:r>
      <w:r w:rsidR="006E688C" w:rsidRPr="3845400D">
        <w:rPr>
          <w:rFonts w:cstheme="minorBidi"/>
          <w:sz w:val="22"/>
          <w:szCs w:val="22"/>
        </w:rPr>
        <w:t>bachelor</w:t>
      </w:r>
      <w:r w:rsidR="00681D70" w:rsidRPr="3845400D">
        <w:rPr>
          <w:rFonts w:cstheme="minorBidi"/>
          <w:sz w:val="22"/>
          <w:szCs w:val="22"/>
        </w:rPr>
        <w:t xml:space="preserve"> </w:t>
      </w:r>
      <w:r w:rsidR="006E688C" w:rsidRPr="3845400D">
        <w:rPr>
          <w:rFonts w:cstheme="minorBidi"/>
          <w:sz w:val="22"/>
          <w:szCs w:val="22"/>
        </w:rPr>
        <w:t>courses</w:t>
      </w:r>
      <w:r w:rsidRPr="3845400D">
        <w:rPr>
          <w:rFonts w:cstheme="minorBidi"/>
          <w:sz w:val="22"/>
          <w:szCs w:val="22"/>
        </w:rPr>
        <w:t xml:space="preserve"> in funding cluster 1 (item 1 in the table in section 30</w:t>
      </w:r>
      <w:r w:rsidR="0017453C" w:rsidRPr="3845400D">
        <w:rPr>
          <w:rFonts w:cstheme="minorBidi"/>
          <w:sz w:val="22"/>
          <w:szCs w:val="22"/>
        </w:rPr>
        <w:t>-</w:t>
      </w:r>
      <w:r w:rsidRPr="3845400D">
        <w:rPr>
          <w:rFonts w:cstheme="minorBidi"/>
          <w:sz w:val="22"/>
          <w:szCs w:val="22"/>
        </w:rPr>
        <w:t>15 of HESA).</w:t>
      </w:r>
    </w:p>
    <w:p w14:paraId="4AC5CB78" w14:textId="741F4675" w:rsidR="00604A74" w:rsidRPr="008C331A" w:rsidRDefault="776D9496" w:rsidP="00723A22">
      <w:pPr>
        <w:widowControl w:val="0"/>
        <w:numPr>
          <w:ilvl w:val="0"/>
          <w:numId w:val="41"/>
        </w:numPr>
        <w:tabs>
          <w:tab w:val="left" w:pos="567"/>
          <w:tab w:val="left" w:pos="8222"/>
        </w:tabs>
        <w:spacing w:before="120" w:after="120"/>
        <w:rPr>
          <w:rFonts w:cstheme="minorBidi"/>
          <w:b/>
          <w:bCs/>
          <w:sz w:val="22"/>
          <w:szCs w:val="22"/>
        </w:rPr>
      </w:pPr>
      <w:r w:rsidRPr="3845400D">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3845400D">
        <w:rPr>
          <w:rFonts w:cstheme="minorBidi"/>
          <w:sz w:val="22"/>
          <w:szCs w:val="22"/>
        </w:rPr>
        <w:t>ly</w:t>
      </w:r>
      <w:r w:rsidRPr="3845400D">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723A22">
      <w:pPr>
        <w:widowControl w:val="0"/>
        <w:numPr>
          <w:ilvl w:val="0"/>
          <w:numId w:val="41"/>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5F608B4C"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5B233B">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382D9C">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51663FB4" w14:textId="77777777" w:rsidR="00C32F15" w:rsidRDefault="00C32F15" w:rsidP="3845400D">
      <w:pPr>
        <w:widowControl w:val="0"/>
        <w:tabs>
          <w:tab w:val="left" w:pos="567"/>
          <w:tab w:val="left" w:pos="8222"/>
        </w:tabs>
        <w:spacing w:before="120" w:after="120"/>
        <w:rPr>
          <w:rFonts w:ascii="Calibri" w:hAnsi="Calibri"/>
          <w:b/>
          <w:bCs/>
          <w:sz w:val="22"/>
          <w:szCs w:val="22"/>
        </w:rPr>
      </w:pPr>
    </w:p>
    <w:p w14:paraId="2368A395" w14:textId="77777777" w:rsidR="00337640" w:rsidRDefault="00337640" w:rsidP="3845400D">
      <w:pPr>
        <w:widowControl w:val="0"/>
        <w:tabs>
          <w:tab w:val="left" w:pos="567"/>
          <w:tab w:val="left" w:pos="8222"/>
        </w:tabs>
        <w:spacing w:before="120" w:after="120"/>
        <w:rPr>
          <w:rFonts w:ascii="Calibri" w:hAnsi="Calibri"/>
          <w:b/>
          <w:bCs/>
          <w:sz w:val="22"/>
          <w:szCs w:val="22"/>
        </w:rPr>
      </w:pPr>
    </w:p>
    <w:p w14:paraId="3BB54581" w14:textId="5AA6B2A2" w:rsidR="00604A74" w:rsidRDefault="00604A74" w:rsidP="0F55635D">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lastRenderedPageBreak/>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6E688C" w14:paraId="60A36A72" w14:textId="77777777" w:rsidTr="3845400D">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5E68C" w14:textId="77777777" w:rsidR="006E688C" w:rsidRDefault="006E688C">
            <w:pPr>
              <w:rPr>
                <w:rFonts w:ascii="Calibri" w:hAnsi="Calibri" w:cs="Calibri"/>
                <w:b/>
                <w:bCs/>
                <w:color w:val="000000"/>
                <w:sz w:val="22"/>
                <w:szCs w:val="22"/>
              </w:rPr>
            </w:pPr>
            <w:r w:rsidRPr="3845400D">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6A80D2"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DCCAC8"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5C5A55"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025C7F"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2025 Funding</w:t>
            </w:r>
          </w:p>
        </w:tc>
      </w:tr>
      <w:tr w:rsidR="00955515" w14:paraId="3C1C508F" w14:textId="77777777" w:rsidTr="3845400D">
        <w:trPr>
          <w:trHeight w:val="290"/>
        </w:trPr>
        <w:tc>
          <w:tcPr>
            <w:tcW w:w="952" w:type="pct"/>
            <w:tcBorders>
              <w:top w:val="nil"/>
              <w:left w:val="single" w:sz="4" w:space="0" w:color="auto"/>
              <w:bottom w:val="single" w:sz="4" w:space="0" w:color="auto"/>
              <w:right w:val="single" w:sz="4" w:space="0" w:color="auto"/>
            </w:tcBorders>
            <w:vAlign w:val="center"/>
            <w:hideMark/>
          </w:tcPr>
          <w:p w14:paraId="78379058"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06A9869E"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57</w:t>
            </w:r>
          </w:p>
        </w:tc>
        <w:tc>
          <w:tcPr>
            <w:tcW w:w="1012" w:type="pct"/>
            <w:tcBorders>
              <w:top w:val="nil"/>
              <w:left w:val="nil"/>
              <w:bottom w:val="single" w:sz="4" w:space="0" w:color="auto"/>
              <w:right w:val="single" w:sz="4" w:space="0" w:color="auto"/>
            </w:tcBorders>
            <w:vAlign w:val="center"/>
            <w:hideMark/>
          </w:tcPr>
          <w:p w14:paraId="309E1E9C"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47</w:t>
            </w:r>
          </w:p>
        </w:tc>
        <w:tc>
          <w:tcPr>
            <w:tcW w:w="1012" w:type="pct"/>
            <w:tcBorders>
              <w:top w:val="nil"/>
              <w:left w:val="nil"/>
              <w:bottom w:val="single" w:sz="4" w:space="0" w:color="auto"/>
              <w:right w:val="single" w:sz="4" w:space="0" w:color="auto"/>
            </w:tcBorders>
            <w:vAlign w:val="center"/>
            <w:hideMark/>
          </w:tcPr>
          <w:p w14:paraId="3D091DE4" w14:textId="0AF12BE4"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$1,643,358</w:t>
            </w:r>
          </w:p>
        </w:tc>
        <w:tc>
          <w:tcPr>
            <w:tcW w:w="1012" w:type="pct"/>
            <w:tcBorders>
              <w:top w:val="nil"/>
              <w:left w:val="nil"/>
              <w:bottom w:val="single" w:sz="4" w:space="0" w:color="auto"/>
              <w:right w:val="single" w:sz="4" w:space="0" w:color="auto"/>
            </w:tcBorders>
            <w:vAlign w:val="center"/>
            <w:hideMark/>
          </w:tcPr>
          <w:p w14:paraId="21CC77CA" w14:textId="15CCDDF2"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$1,282,987</w:t>
            </w:r>
          </w:p>
        </w:tc>
      </w:tr>
      <w:tr w:rsidR="00955515" w14:paraId="5A0E53E3" w14:textId="77777777" w:rsidTr="3845400D">
        <w:trPr>
          <w:trHeight w:val="290"/>
        </w:trPr>
        <w:tc>
          <w:tcPr>
            <w:tcW w:w="952" w:type="pct"/>
            <w:tcBorders>
              <w:top w:val="nil"/>
              <w:left w:val="single" w:sz="4" w:space="0" w:color="auto"/>
              <w:bottom w:val="single" w:sz="4" w:space="0" w:color="auto"/>
              <w:right w:val="single" w:sz="4" w:space="0" w:color="auto"/>
            </w:tcBorders>
            <w:vAlign w:val="center"/>
            <w:hideMark/>
          </w:tcPr>
          <w:p w14:paraId="254B3F10"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52BF1CBB"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8BE1C8F"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05A5FA3"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613A0D8" w14:textId="6F6B3FA3"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69875D5D" w14:textId="77777777" w:rsidTr="3845400D">
        <w:trPr>
          <w:trHeight w:val="290"/>
        </w:trPr>
        <w:tc>
          <w:tcPr>
            <w:tcW w:w="952" w:type="pct"/>
            <w:tcBorders>
              <w:top w:val="nil"/>
              <w:left w:val="single" w:sz="4" w:space="0" w:color="auto"/>
              <w:bottom w:val="single" w:sz="4" w:space="0" w:color="auto"/>
              <w:right w:val="single" w:sz="4" w:space="0" w:color="auto"/>
            </w:tcBorders>
            <w:vAlign w:val="center"/>
            <w:hideMark/>
          </w:tcPr>
          <w:p w14:paraId="72B51662"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2828B586"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CC89C56"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7227418"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FCCA949" w14:textId="00754F4C"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377889F9" w14:textId="77777777" w:rsidTr="3845400D">
        <w:trPr>
          <w:trHeight w:val="290"/>
        </w:trPr>
        <w:tc>
          <w:tcPr>
            <w:tcW w:w="952" w:type="pct"/>
            <w:tcBorders>
              <w:top w:val="nil"/>
              <w:left w:val="single" w:sz="4" w:space="0" w:color="auto"/>
              <w:bottom w:val="single" w:sz="4" w:space="0" w:color="auto"/>
              <w:right w:val="single" w:sz="4" w:space="0" w:color="auto"/>
            </w:tcBorders>
            <w:vAlign w:val="center"/>
            <w:hideMark/>
          </w:tcPr>
          <w:p w14:paraId="09159EC4" w14:textId="77777777" w:rsidR="00955515" w:rsidRDefault="00955515" w:rsidP="00955515">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1D7880D9"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57</w:t>
            </w:r>
          </w:p>
        </w:tc>
        <w:tc>
          <w:tcPr>
            <w:tcW w:w="1012" w:type="pct"/>
            <w:tcBorders>
              <w:top w:val="nil"/>
              <w:left w:val="nil"/>
              <w:bottom w:val="single" w:sz="4" w:space="0" w:color="auto"/>
              <w:right w:val="single" w:sz="4" w:space="0" w:color="auto"/>
            </w:tcBorders>
            <w:vAlign w:val="center"/>
            <w:hideMark/>
          </w:tcPr>
          <w:p w14:paraId="32F3CECA"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47</w:t>
            </w:r>
          </w:p>
        </w:tc>
        <w:tc>
          <w:tcPr>
            <w:tcW w:w="1012" w:type="pct"/>
            <w:tcBorders>
              <w:top w:val="nil"/>
              <w:left w:val="nil"/>
              <w:bottom w:val="single" w:sz="4" w:space="0" w:color="auto"/>
              <w:right w:val="single" w:sz="4" w:space="0" w:color="auto"/>
            </w:tcBorders>
            <w:vAlign w:val="center"/>
            <w:hideMark/>
          </w:tcPr>
          <w:p w14:paraId="4E50D993" w14:textId="612D6F11"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$1,643,358</w:t>
            </w:r>
          </w:p>
        </w:tc>
        <w:tc>
          <w:tcPr>
            <w:tcW w:w="1012" w:type="pct"/>
            <w:tcBorders>
              <w:top w:val="nil"/>
              <w:left w:val="nil"/>
              <w:bottom w:val="single" w:sz="4" w:space="0" w:color="auto"/>
              <w:right w:val="single" w:sz="4" w:space="0" w:color="auto"/>
            </w:tcBorders>
            <w:vAlign w:val="center"/>
            <w:hideMark/>
          </w:tcPr>
          <w:p w14:paraId="0EB7AD1A" w14:textId="2F6FCC7C" w:rsidR="00955515" w:rsidRDefault="00955515" w:rsidP="00CD4971">
            <w:pPr>
              <w:jc w:val="right"/>
              <w:rPr>
                <w:rFonts w:ascii="Calibri" w:hAnsi="Calibri" w:cs="Calibri"/>
                <w:b/>
                <w:bCs/>
                <w:color w:val="000000"/>
                <w:sz w:val="22"/>
                <w:szCs w:val="22"/>
              </w:rPr>
            </w:pPr>
            <w:r>
              <w:rPr>
                <w:rFonts w:ascii="Calibri" w:hAnsi="Calibri" w:cs="Calibri"/>
                <w:b/>
                <w:bCs/>
                <w:color w:val="000000"/>
                <w:sz w:val="22"/>
                <w:szCs w:val="22"/>
              </w:rPr>
              <w:t>$1,282,987</w:t>
            </w:r>
          </w:p>
        </w:tc>
      </w:tr>
      <w:tr w:rsidR="006E688C" w14:paraId="1CBC664D" w14:textId="77777777" w:rsidTr="3845400D">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651F2E5" w14:textId="77777777" w:rsidR="006E688C" w:rsidRDefault="006E688C">
            <w:pPr>
              <w:rPr>
                <w:rFonts w:ascii="Calibri" w:hAnsi="Calibri" w:cs="Calibri"/>
                <w:b/>
                <w:bCs/>
                <w:color w:val="000000"/>
                <w:sz w:val="22"/>
                <w:szCs w:val="22"/>
              </w:rPr>
            </w:pPr>
            <w:bookmarkStart w:id="14" w:name="RANGE!A7"/>
            <w:r>
              <w:rPr>
                <w:rFonts w:ascii="Calibri" w:hAnsi="Calibri" w:cs="Calibri"/>
                <w:b/>
                <w:bCs/>
                <w:color w:val="000000"/>
                <w:sz w:val="22"/>
                <w:szCs w:val="22"/>
              </w:rPr>
              <w:t>Course Type</w:t>
            </w:r>
            <w:bookmarkEnd w:id="14"/>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E00213"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Name</w:t>
            </w:r>
          </w:p>
        </w:tc>
      </w:tr>
      <w:tr w:rsidR="006E688C" w14:paraId="07C6D9E1" w14:textId="77777777" w:rsidTr="3845400D">
        <w:trPr>
          <w:trHeight w:val="315"/>
        </w:trPr>
        <w:tc>
          <w:tcPr>
            <w:tcW w:w="952" w:type="pct"/>
            <w:tcBorders>
              <w:top w:val="nil"/>
              <w:left w:val="single" w:sz="4" w:space="0" w:color="auto"/>
              <w:bottom w:val="single" w:sz="4" w:space="0" w:color="auto"/>
              <w:right w:val="single" w:sz="4" w:space="0" w:color="auto"/>
            </w:tcBorders>
            <w:vAlign w:val="center"/>
            <w:hideMark/>
          </w:tcPr>
          <w:p w14:paraId="02AD51D2"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E28A175"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(Nursing)</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r w:rsidRPr="3845400D">
        <w:rPr>
          <w:rFonts w:cstheme="minorBidi"/>
          <w:b/>
          <w:bCs/>
          <w:sz w:val="22"/>
          <w:szCs w:val="22"/>
        </w:rPr>
        <w:t>Table 1</w:t>
      </w:r>
      <w:r w:rsidR="008F6623" w:rsidRPr="3845400D">
        <w:rPr>
          <w:rFonts w:cstheme="minorBidi"/>
          <w:b/>
          <w:bCs/>
          <w:sz w:val="22"/>
          <w:szCs w:val="22"/>
        </w:rPr>
        <w:t>b</w:t>
      </w:r>
      <w:r w:rsidR="00C369CD" w:rsidRPr="3845400D">
        <w:rPr>
          <w:rFonts w:cstheme="minorBidi"/>
          <w:b/>
          <w:bCs/>
          <w:sz w:val="22"/>
          <w:szCs w:val="22"/>
        </w:rPr>
        <w:t>(ii</w:t>
      </w:r>
      <w:r w:rsidRPr="3845400D">
        <w:rPr>
          <w:rFonts w:cstheme="minorBidi"/>
          <w:b/>
          <w:bCs/>
          <w:sz w:val="22"/>
          <w:szCs w:val="22"/>
        </w:rPr>
        <w:t xml:space="preserve">). Funding Cluster 2 Places </w:t>
      </w:r>
      <w:r w:rsidRPr="3845400D">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6E688C" w14:paraId="06FE2472" w14:textId="77777777" w:rsidTr="3845400D">
        <w:trPr>
          <w:trHeight w:val="465"/>
        </w:trPr>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134E7" w14:textId="77777777" w:rsidR="006E688C" w:rsidRDefault="006E688C">
            <w:pPr>
              <w:rPr>
                <w:rFonts w:ascii="Calibri" w:hAnsi="Calibri" w:cs="Calibri"/>
                <w:b/>
                <w:bCs/>
                <w:color w:val="000000"/>
                <w:sz w:val="22"/>
                <w:szCs w:val="22"/>
              </w:rPr>
            </w:pPr>
            <w:r w:rsidRPr="3845400D">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17461A"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93885"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2A47CB"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110BC9"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2025 Funding</w:t>
            </w:r>
          </w:p>
        </w:tc>
      </w:tr>
      <w:tr w:rsidR="00955515" w14:paraId="6B561E84"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5EC8D7CB"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5A0B714B"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211</w:t>
            </w:r>
          </w:p>
        </w:tc>
        <w:tc>
          <w:tcPr>
            <w:tcW w:w="1012" w:type="pct"/>
            <w:tcBorders>
              <w:top w:val="nil"/>
              <w:left w:val="nil"/>
              <w:bottom w:val="single" w:sz="4" w:space="0" w:color="auto"/>
              <w:right w:val="single" w:sz="4" w:space="0" w:color="auto"/>
            </w:tcBorders>
            <w:vAlign w:val="center"/>
            <w:hideMark/>
          </w:tcPr>
          <w:p w14:paraId="04062F54"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178</w:t>
            </w:r>
          </w:p>
        </w:tc>
        <w:tc>
          <w:tcPr>
            <w:tcW w:w="1012" w:type="pct"/>
            <w:tcBorders>
              <w:top w:val="nil"/>
              <w:left w:val="nil"/>
              <w:bottom w:val="single" w:sz="4" w:space="0" w:color="auto"/>
              <w:right w:val="single" w:sz="4" w:space="0" w:color="auto"/>
            </w:tcBorders>
            <w:vAlign w:val="center"/>
            <w:hideMark/>
          </w:tcPr>
          <w:p w14:paraId="7C525E43" w14:textId="270AC395"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$5,015,169</w:t>
            </w:r>
          </w:p>
        </w:tc>
        <w:tc>
          <w:tcPr>
            <w:tcW w:w="1012" w:type="pct"/>
            <w:tcBorders>
              <w:top w:val="nil"/>
              <w:left w:val="nil"/>
              <w:bottom w:val="single" w:sz="4" w:space="0" w:color="auto"/>
              <w:right w:val="single" w:sz="4" w:space="0" w:color="auto"/>
            </w:tcBorders>
            <w:vAlign w:val="center"/>
            <w:hideMark/>
          </w:tcPr>
          <w:p w14:paraId="7EF72BBE" w14:textId="6F047B86"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$3,915,463</w:t>
            </w:r>
          </w:p>
        </w:tc>
      </w:tr>
      <w:tr w:rsidR="00955515" w14:paraId="1AE2AD29" w14:textId="77777777" w:rsidTr="3845400D">
        <w:trPr>
          <w:trHeight w:val="580"/>
        </w:trPr>
        <w:tc>
          <w:tcPr>
            <w:tcW w:w="951" w:type="pct"/>
            <w:tcBorders>
              <w:top w:val="nil"/>
              <w:left w:val="single" w:sz="4" w:space="0" w:color="auto"/>
              <w:bottom w:val="single" w:sz="4" w:space="0" w:color="auto"/>
              <w:right w:val="single" w:sz="4" w:space="0" w:color="auto"/>
            </w:tcBorders>
            <w:vAlign w:val="center"/>
            <w:hideMark/>
          </w:tcPr>
          <w:p w14:paraId="61DDAFF4"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0B4032D"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4EA9F86"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7F6D124"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2C21669" w14:textId="1A03BE27"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69BEB2A8"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0519D0D8"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4A6DA4DE"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89</w:t>
            </w:r>
          </w:p>
        </w:tc>
        <w:tc>
          <w:tcPr>
            <w:tcW w:w="1012" w:type="pct"/>
            <w:tcBorders>
              <w:top w:val="nil"/>
              <w:left w:val="nil"/>
              <w:bottom w:val="single" w:sz="4" w:space="0" w:color="auto"/>
              <w:right w:val="single" w:sz="4" w:space="0" w:color="auto"/>
            </w:tcBorders>
            <w:vAlign w:val="center"/>
            <w:hideMark/>
          </w:tcPr>
          <w:p w14:paraId="6B5AAD8A"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84</w:t>
            </w:r>
          </w:p>
        </w:tc>
        <w:tc>
          <w:tcPr>
            <w:tcW w:w="1012" w:type="pct"/>
            <w:tcBorders>
              <w:top w:val="nil"/>
              <w:left w:val="nil"/>
              <w:bottom w:val="single" w:sz="4" w:space="0" w:color="auto"/>
              <w:right w:val="single" w:sz="4" w:space="0" w:color="auto"/>
            </w:tcBorders>
            <w:vAlign w:val="center"/>
            <w:hideMark/>
          </w:tcPr>
          <w:p w14:paraId="10C07F9F" w14:textId="62FDEDE3"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$2,248,436</w:t>
            </w:r>
          </w:p>
        </w:tc>
        <w:tc>
          <w:tcPr>
            <w:tcW w:w="1012" w:type="pct"/>
            <w:tcBorders>
              <w:top w:val="nil"/>
              <w:left w:val="nil"/>
              <w:bottom w:val="single" w:sz="4" w:space="0" w:color="auto"/>
              <w:right w:val="single" w:sz="4" w:space="0" w:color="auto"/>
            </w:tcBorders>
            <w:vAlign w:val="center"/>
            <w:hideMark/>
          </w:tcPr>
          <w:p w14:paraId="43ECAD3C" w14:textId="1CA2A0C8"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$1,755,408</w:t>
            </w:r>
          </w:p>
        </w:tc>
      </w:tr>
      <w:tr w:rsidR="00955515" w14:paraId="12DBBC14"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53D8CB65" w14:textId="77777777" w:rsidR="00955515" w:rsidRDefault="00955515" w:rsidP="00955515">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EFFBEE7"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44B7C41"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EEACFBD" w14:textId="77777777" w:rsidR="00955515" w:rsidRDefault="00955515" w:rsidP="0095551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1303E87" w14:textId="25FEDE7E" w:rsidR="00955515" w:rsidRDefault="00955515" w:rsidP="00CD4971">
            <w:pPr>
              <w:jc w:val="right"/>
              <w:rPr>
                <w:rFonts w:ascii="Calibri" w:hAnsi="Calibri" w:cs="Calibri"/>
                <w:color w:val="000000"/>
                <w:sz w:val="22"/>
                <w:szCs w:val="22"/>
              </w:rPr>
            </w:pPr>
            <w:r>
              <w:rPr>
                <w:rFonts w:ascii="Calibri" w:hAnsi="Calibri" w:cs="Calibri"/>
                <w:color w:val="000000"/>
                <w:sz w:val="22"/>
                <w:szCs w:val="22"/>
              </w:rPr>
              <w:t>$0</w:t>
            </w:r>
          </w:p>
        </w:tc>
      </w:tr>
      <w:tr w:rsidR="00955515" w14:paraId="7D6F4CBD"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12CB087C" w14:textId="77777777" w:rsidR="00955515" w:rsidRDefault="00955515" w:rsidP="00955515">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12113FE3"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300</w:t>
            </w:r>
          </w:p>
        </w:tc>
        <w:tc>
          <w:tcPr>
            <w:tcW w:w="1012" w:type="pct"/>
            <w:tcBorders>
              <w:top w:val="nil"/>
              <w:left w:val="nil"/>
              <w:bottom w:val="single" w:sz="4" w:space="0" w:color="auto"/>
              <w:right w:val="single" w:sz="4" w:space="0" w:color="auto"/>
            </w:tcBorders>
            <w:vAlign w:val="center"/>
            <w:hideMark/>
          </w:tcPr>
          <w:p w14:paraId="3ACC9BD7" w14:textId="77777777"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262</w:t>
            </w:r>
          </w:p>
        </w:tc>
        <w:tc>
          <w:tcPr>
            <w:tcW w:w="1012" w:type="pct"/>
            <w:tcBorders>
              <w:top w:val="nil"/>
              <w:left w:val="nil"/>
              <w:bottom w:val="single" w:sz="4" w:space="0" w:color="auto"/>
              <w:right w:val="single" w:sz="4" w:space="0" w:color="auto"/>
            </w:tcBorders>
            <w:vAlign w:val="center"/>
            <w:hideMark/>
          </w:tcPr>
          <w:p w14:paraId="56835FAB" w14:textId="429C1799" w:rsidR="00955515" w:rsidRDefault="00955515" w:rsidP="00955515">
            <w:pPr>
              <w:jc w:val="right"/>
              <w:rPr>
                <w:rFonts w:ascii="Calibri" w:hAnsi="Calibri" w:cs="Calibri"/>
                <w:b/>
                <w:bCs/>
                <w:color w:val="000000"/>
                <w:sz w:val="22"/>
                <w:szCs w:val="22"/>
              </w:rPr>
            </w:pPr>
            <w:r>
              <w:rPr>
                <w:rFonts w:ascii="Calibri" w:hAnsi="Calibri" w:cs="Calibri"/>
                <w:b/>
                <w:bCs/>
                <w:color w:val="000000"/>
                <w:sz w:val="22"/>
                <w:szCs w:val="22"/>
              </w:rPr>
              <w:t>$7,263,605</w:t>
            </w:r>
          </w:p>
        </w:tc>
        <w:tc>
          <w:tcPr>
            <w:tcW w:w="1012" w:type="pct"/>
            <w:tcBorders>
              <w:top w:val="nil"/>
              <w:left w:val="nil"/>
              <w:bottom w:val="single" w:sz="4" w:space="0" w:color="auto"/>
              <w:right w:val="single" w:sz="4" w:space="0" w:color="auto"/>
            </w:tcBorders>
            <w:vAlign w:val="center"/>
            <w:hideMark/>
          </w:tcPr>
          <w:p w14:paraId="08FA17CA" w14:textId="3DAA4657" w:rsidR="00955515" w:rsidRDefault="00955515" w:rsidP="00CD4971">
            <w:pPr>
              <w:jc w:val="right"/>
              <w:rPr>
                <w:rFonts w:ascii="Calibri" w:hAnsi="Calibri" w:cs="Calibri"/>
                <w:b/>
                <w:bCs/>
                <w:color w:val="000000"/>
                <w:sz w:val="22"/>
                <w:szCs w:val="22"/>
              </w:rPr>
            </w:pPr>
            <w:r>
              <w:rPr>
                <w:rFonts w:ascii="Calibri" w:hAnsi="Calibri" w:cs="Calibri"/>
                <w:b/>
                <w:bCs/>
                <w:color w:val="000000"/>
                <w:sz w:val="22"/>
                <w:szCs w:val="22"/>
              </w:rPr>
              <w:t>$5,670,872</w:t>
            </w:r>
          </w:p>
        </w:tc>
      </w:tr>
      <w:tr w:rsidR="006E688C" w14:paraId="77E2DB80" w14:textId="77777777" w:rsidTr="3845400D">
        <w:trPr>
          <w:trHeight w:val="290"/>
        </w:trPr>
        <w:tc>
          <w:tcPr>
            <w:tcW w:w="95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DFDCE2"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298511"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Name</w:t>
            </w:r>
          </w:p>
        </w:tc>
      </w:tr>
      <w:tr w:rsidR="006E688C" w14:paraId="779E3513"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550BC74B"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FE96396"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Education (Primary)</w:t>
            </w:r>
          </w:p>
        </w:tc>
      </w:tr>
      <w:tr w:rsidR="006E688C" w14:paraId="16A7EFEA"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0B6713F7"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C759A2A"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Education (Secondary)</w:t>
            </w:r>
          </w:p>
        </w:tc>
      </w:tr>
      <w:tr w:rsidR="006E688C" w14:paraId="12345D0B"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43AB8F64"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7A8CFB0"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Education (Early Childhood Studies)</w:t>
            </w:r>
          </w:p>
        </w:tc>
      </w:tr>
      <w:tr w:rsidR="006E688C" w14:paraId="6D9A08FA"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7DE23B1F"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B030314"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(Paramedical Science)</w:t>
            </w:r>
          </w:p>
        </w:tc>
      </w:tr>
      <w:tr w:rsidR="006E688C" w14:paraId="1D465136" w14:textId="77777777" w:rsidTr="3845400D">
        <w:trPr>
          <w:trHeight w:val="290"/>
        </w:trPr>
        <w:tc>
          <w:tcPr>
            <w:tcW w:w="951" w:type="pct"/>
            <w:tcBorders>
              <w:top w:val="nil"/>
              <w:left w:val="single" w:sz="4" w:space="0" w:color="auto"/>
              <w:bottom w:val="single" w:sz="4" w:space="0" w:color="auto"/>
              <w:right w:val="single" w:sz="4" w:space="0" w:color="auto"/>
            </w:tcBorders>
            <w:vAlign w:val="center"/>
            <w:hideMark/>
          </w:tcPr>
          <w:p w14:paraId="4957629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86F34B8"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Social Work</w:t>
            </w:r>
          </w:p>
        </w:tc>
      </w:tr>
    </w:tbl>
    <w:p w14:paraId="461C707F" w14:textId="4F72C571" w:rsidR="23B9CFC9" w:rsidRDefault="23B9CFC9"/>
    <w:p w14:paraId="752E45F2" w14:textId="36741360" w:rsidR="00411A15" w:rsidRDefault="00411A15" w:rsidP="3845400D">
      <w:pPr>
        <w:widowControl w:val="0"/>
        <w:spacing w:before="120" w:after="120"/>
        <w:rPr>
          <w:rFonts w:ascii="Calibri" w:hAnsi="Calibri"/>
          <w:b/>
          <w:bCs/>
          <w:sz w:val="22"/>
          <w:szCs w:val="22"/>
        </w:rPr>
      </w:pPr>
      <w:r w:rsidRPr="3845400D">
        <w:rPr>
          <w:rFonts w:cstheme="minorBidi"/>
          <w:b/>
          <w:bCs/>
          <w:sz w:val="22"/>
          <w:szCs w:val="22"/>
        </w:rPr>
        <w:t xml:space="preserve">Table 1b(iii). Funding Cluster </w:t>
      </w:r>
      <w:r w:rsidR="00F27837" w:rsidRPr="3845400D">
        <w:rPr>
          <w:rFonts w:cstheme="minorBidi"/>
          <w:b/>
          <w:bCs/>
          <w:sz w:val="22"/>
          <w:szCs w:val="22"/>
        </w:rPr>
        <w:t>1</w:t>
      </w:r>
      <w:r w:rsidRPr="3845400D">
        <w:rPr>
          <w:rFonts w:cstheme="minorBidi"/>
          <w:b/>
          <w:bCs/>
          <w:sz w:val="22"/>
          <w:szCs w:val="22"/>
        </w:rPr>
        <w:t xml:space="preserve"> Places </w:t>
      </w:r>
      <w:r w:rsidRPr="3845400D">
        <w:rPr>
          <w:rFonts w:ascii="Calibri" w:hAnsi="Calibri"/>
          <w:b/>
          <w:bCs/>
          <w:sz w:val="22"/>
          <w:szCs w:val="22"/>
        </w:rPr>
        <w:t>and Approved Courses</w:t>
      </w:r>
    </w:p>
    <w:tbl>
      <w:tblPr>
        <w:tblW w:w="5000" w:type="pct"/>
        <w:tblLook w:val="04A0" w:firstRow="1" w:lastRow="0" w:firstColumn="1" w:lastColumn="0" w:noHBand="0" w:noVBand="1"/>
      </w:tblPr>
      <w:tblGrid>
        <w:gridCol w:w="1829"/>
        <w:gridCol w:w="7799"/>
      </w:tblGrid>
      <w:tr w:rsidR="006E688C" w14:paraId="6DFD0925" w14:textId="77777777" w:rsidTr="3845400D">
        <w:trPr>
          <w:trHeight w:val="465"/>
        </w:trPr>
        <w:tc>
          <w:tcPr>
            <w:tcW w:w="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56328" w14:textId="77777777" w:rsidR="006E688C" w:rsidRDefault="006E688C">
            <w:pPr>
              <w:rPr>
                <w:rFonts w:ascii="Calibri" w:hAnsi="Calibri" w:cs="Calibri"/>
                <w:b/>
                <w:bCs/>
                <w:color w:val="000000"/>
                <w:sz w:val="22"/>
                <w:szCs w:val="22"/>
              </w:rPr>
            </w:pPr>
            <w:r w:rsidRPr="3845400D">
              <w:rPr>
                <w:rFonts w:ascii="Calibri" w:hAnsi="Calibri" w:cs="Calibri"/>
                <w:b/>
                <w:bCs/>
                <w:color w:val="000000" w:themeColor="text1"/>
                <w:sz w:val="22"/>
                <w:szCs w:val="22"/>
              </w:rPr>
              <w:t>Course Type</w:t>
            </w:r>
          </w:p>
        </w:tc>
        <w:tc>
          <w:tcPr>
            <w:tcW w:w="40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59B837" w14:textId="77777777" w:rsidR="006E688C" w:rsidRDefault="006E688C">
            <w:pPr>
              <w:rPr>
                <w:rFonts w:ascii="Calibri" w:hAnsi="Calibri" w:cs="Calibri"/>
                <w:b/>
                <w:bCs/>
                <w:color w:val="000000"/>
                <w:sz w:val="22"/>
                <w:szCs w:val="22"/>
              </w:rPr>
            </w:pPr>
            <w:r>
              <w:rPr>
                <w:rFonts w:ascii="Calibri" w:hAnsi="Calibri" w:cs="Calibri"/>
                <w:b/>
                <w:bCs/>
                <w:color w:val="000000"/>
                <w:sz w:val="22"/>
                <w:szCs w:val="22"/>
              </w:rPr>
              <w:t>Course Name</w:t>
            </w:r>
          </w:p>
        </w:tc>
      </w:tr>
      <w:tr w:rsidR="006E688C" w14:paraId="7451DF3C"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1F54B140"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F20B1CE"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Marketing, Advertising and Public Relations</w:t>
            </w:r>
          </w:p>
        </w:tc>
      </w:tr>
      <w:tr w:rsidR="006E688C" w14:paraId="5DE3A7D4"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03EDF1D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A6488DF"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Commerce</w:t>
            </w:r>
          </w:p>
        </w:tc>
      </w:tr>
      <w:tr w:rsidR="006E688C" w14:paraId="5D5EEE46"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01AA6189"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06C7F5E"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Criminology and Justice</w:t>
            </w:r>
          </w:p>
        </w:tc>
      </w:tr>
      <w:tr w:rsidR="006E688C" w14:paraId="5827FED0"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1DE7DBF4"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2EDCEEB"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Laws (Graduate Entry)</w:t>
            </w:r>
          </w:p>
        </w:tc>
      </w:tr>
      <w:tr w:rsidR="006E688C" w14:paraId="63FF9F86"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11674B8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2CA3FD5"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Laws</w:t>
            </w:r>
          </w:p>
        </w:tc>
      </w:tr>
      <w:tr w:rsidR="006E688C" w14:paraId="4D2AED2C"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6097CD04"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AA0FD87"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Media and Communication</w:t>
            </w:r>
          </w:p>
        </w:tc>
      </w:tr>
      <w:tr w:rsidR="006E688C" w14:paraId="6828E3CC"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02D9959E"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04D7FB3"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Arts/Bachelor of Media and Communication</w:t>
            </w:r>
          </w:p>
        </w:tc>
      </w:tr>
      <w:tr w:rsidR="006E688C" w14:paraId="29150D4F"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03B7FDED"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4952764"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(Exercise Science and Rehabilitation)</w:t>
            </w:r>
          </w:p>
        </w:tc>
      </w:tr>
      <w:tr w:rsidR="006E688C" w14:paraId="1D3B9A4A"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27AC4B58"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7D338ED"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(Exercise Science and Sports Science)</w:t>
            </w:r>
          </w:p>
        </w:tc>
      </w:tr>
      <w:tr w:rsidR="006E688C" w14:paraId="024BAE79"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129AD995"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999F4A8"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Science (International Exercise and Sports Science)</w:t>
            </w:r>
          </w:p>
        </w:tc>
      </w:tr>
      <w:tr w:rsidR="006E688C" w14:paraId="6741EAB0"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2C70F87A"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4F933B9"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Sport, Recreation and Event Management</w:t>
            </w:r>
          </w:p>
        </w:tc>
      </w:tr>
      <w:tr w:rsidR="006E688C" w14:paraId="624F1DAF" w14:textId="77777777" w:rsidTr="3845400D">
        <w:trPr>
          <w:trHeight w:val="290"/>
        </w:trPr>
        <w:tc>
          <w:tcPr>
            <w:tcW w:w="950" w:type="pct"/>
            <w:tcBorders>
              <w:top w:val="nil"/>
              <w:left w:val="single" w:sz="4" w:space="0" w:color="auto"/>
              <w:bottom w:val="single" w:sz="4" w:space="0" w:color="auto"/>
              <w:right w:val="single" w:sz="4" w:space="0" w:color="auto"/>
            </w:tcBorders>
            <w:vAlign w:val="center"/>
            <w:hideMark/>
          </w:tcPr>
          <w:p w14:paraId="66D561C3" w14:textId="77777777" w:rsidR="006E688C" w:rsidRDefault="006E688C">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3147166" w14:textId="77777777" w:rsidR="006E688C" w:rsidRDefault="006E688C">
            <w:pPr>
              <w:rPr>
                <w:rFonts w:ascii="Calibri" w:hAnsi="Calibri" w:cs="Calibri"/>
                <w:color w:val="000000"/>
                <w:sz w:val="22"/>
                <w:szCs w:val="22"/>
              </w:rPr>
            </w:pPr>
            <w:r>
              <w:rPr>
                <w:rFonts w:ascii="Calibri" w:hAnsi="Calibri" w:cs="Calibri"/>
                <w:color w:val="000000"/>
                <w:sz w:val="22"/>
                <w:szCs w:val="22"/>
              </w:rPr>
              <w:t>Bachelor of Hospitality and Tourism Management</w:t>
            </w:r>
          </w:p>
        </w:tc>
      </w:tr>
    </w:tbl>
    <w:p w14:paraId="618482AD" w14:textId="77777777" w:rsidR="00BF45EF" w:rsidRDefault="00BF45EF" w:rsidP="00411A15">
      <w:pPr>
        <w:widowControl w:val="0"/>
        <w:spacing w:before="120" w:after="120"/>
        <w:rPr>
          <w:rFonts w:ascii="Calibri" w:hAnsi="Calibri"/>
          <w:sz w:val="22"/>
        </w:rPr>
      </w:pPr>
    </w:p>
    <w:p w14:paraId="0B56BE4B" w14:textId="4AA63BDF" w:rsidR="006E37F1" w:rsidRPr="006E37F1" w:rsidRDefault="006E37F1" w:rsidP="00411A15">
      <w:pPr>
        <w:widowControl w:val="0"/>
        <w:spacing w:before="120" w:after="120"/>
        <w:rPr>
          <w:rFonts w:ascii="Calibri" w:hAnsi="Calibri"/>
          <w:i/>
          <w:iCs/>
          <w:sz w:val="22"/>
        </w:rPr>
      </w:pPr>
      <w:r>
        <w:rPr>
          <w:rFonts w:ascii="Calibri" w:hAnsi="Calibri"/>
          <w:i/>
          <w:iCs/>
          <w:sz w:val="22"/>
        </w:rPr>
        <w:t>Regional University Study Hubs</w:t>
      </w:r>
    </w:p>
    <w:p w14:paraId="584D4625" w14:textId="53C51355" w:rsidR="005D6180" w:rsidRPr="00BF45EF" w:rsidRDefault="00686799" w:rsidP="00723A22">
      <w:pPr>
        <w:widowControl w:val="0"/>
        <w:numPr>
          <w:ilvl w:val="0"/>
          <w:numId w:val="41"/>
        </w:numPr>
        <w:tabs>
          <w:tab w:val="left" w:pos="567"/>
          <w:tab w:val="left" w:pos="8222"/>
        </w:tabs>
        <w:spacing w:before="120" w:after="120"/>
        <w:rPr>
          <w:rFonts w:cstheme="minorBidi"/>
          <w:sz w:val="22"/>
          <w:szCs w:val="22"/>
        </w:rPr>
      </w:pPr>
      <w:r w:rsidRPr="3845400D">
        <w:rPr>
          <w:rFonts w:cstheme="minorBidi"/>
          <w:sz w:val="22"/>
          <w:szCs w:val="22"/>
        </w:rPr>
        <w:t xml:space="preserve">The MBGA for higher education courses includes funding for bachelor places, allocated </w:t>
      </w:r>
      <w:proofErr w:type="gramStart"/>
      <w:r w:rsidRPr="3845400D">
        <w:rPr>
          <w:rFonts w:cstheme="minorBidi"/>
          <w:sz w:val="22"/>
          <w:szCs w:val="22"/>
        </w:rPr>
        <w:t>as a result of</w:t>
      </w:r>
      <w:proofErr w:type="gramEnd"/>
      <w:r w:rsidRPr="3845400D">
        <w:rPr>
          <w:rFonts w:cstheme="minorBidi"/>
          <w:sz w:val="22"/>
          <w:szCs w:val="22"/>
        </w:rPr>
        <w:t xml:space="preserve"> the Provider’s partnership with the Regional University Study Hub/s in Table 1</w:t>
      </w:r>
      <w:r w:rsidR="0044655A" w:rsidRPr="3845400D">
        <w:rPr>
          <w:rFonts w:cstheme="minorBidi"/>
          <w:sz w:val="22"/>
          <w:szCs w:val="22"/>
        </w:rPr>
        <w:t>c</w:t>
      </w:r>
      <w:r w:rsidRPr="3845400D">
        <w:rPr>
          <w:rFonts w:cstheme="minorBidi"/>
          <w:sz w:val="22"/>
          <w:szCs w:val="22"/>
        </w:rPr>
        <w:t>, and must only be used for students being supported by a Hub</w:t>
      </w:r>
      <w:r w:rsidR="00D876AA" w:rsidRPr="3845400D">
        <w:rPr>
          <w:rFonts w:cstheme="minorBidi"/>
          <w:sz w:val="22"/>
          <w:szCs w:val="22"/>
        </w:rPr>
        <w:t>.</w:t>
      </w:r>
    </w:p>
    <w:p w14:paraId="6531D2DD" w14:textId="36C4FCA8" w:rsidR="005A7163" w:rsidRPr="008C331A" w:rsidRDefault="005A7163" w:rsidP="008C331A">
      <w:pPr>
        <w:widowControl w:val="0"/>
        <w:tabs>
          <w:tab w:val="left" w:pos="567"/>
          <w:tab w:val="left" w:pos="8222"/>
        </w:tabs>
        <w:spacing w:before="120" w:after="120"/>
        <w:rPr>
          <w:rFonts w:cstheme="minorBidi"/>
          <w:b/>
          <w:sz w:val="22"/>
          <w:szCs w:val="22"/>
        </w:rPr>
      </w:pPr>
      <w:r w:rsidRPr="007744A9">
        <w:rPr>
          <w:rFonts w:cstheme="minorBidi"/>
          <w:b/>
          <w:sz w:val="22"/>
          <w:szCs w:val="22"/>
        </w:rPr>
        <w:lastRenderedPageBreak/>
        <w:t xml:space="preserve">Table </w:t>
      </w:r>
      <w:r w:rsidRPr="007744A9">
        <w:rPr>
          <w:rFonts w:cstheme="minorBidi"/>
          <w:b/>
          <w:bCs/>
          <w:sz w:val="22"/>
          <w:szCs w:val="22"/>
        </w:rPr>
        <w:t>1</w:t>
      </w:r>
      <w:r w:rsidR="006E688C" w:rsidRPr="007744A9">
        <w:rPr>
          <w:rFonts w:cstheme="minorBidi"/>
          <w:b/>
          <w:bCs/>
          <w:sz w:val="22"/>
          <w:szCs w:val="22"/>
        </w:rPr>
        <w:t>c</w:t>
      </w:r>
      <w:r w:rsidRPr="007744A9">
        <w:rPr>
          <w:rFonts w:cstheme="minorBidi"/>
          <w:b/>
          <w:sz w:val="22"/>
          <w:szCs w:val="22"/>
        </w:rPr>
        <w:t>. Allocated R</w:t>
      </w:r>
      <w:r w:rsidR="00DF0AD1" w:rsidRPr="007744A9">
        <w:rPr>
          <w:rFonts w:cstheme="minorBidi"/>
          <w:b/>
          <w:sz w:val="22"/>
          <w:szCs w:val="22"/>
        </w:rPr>
        <w:t xml:space="preserve">egional University Study </w:t>
      </w:r>
      <w:r w:rsidR="00DF0AD1" w:rsidRPr="007744A9">
        <w:rPr>
          <w:rFonts w:cstheme="minorBidi"/>
          <w:b/>
          <w:bCs/>
          <w:sz w:val="22"/>
          <w:szCs w:val="22"/>
        </w:rPr>
        <w:t>Hub</w:t>
      </w:r>
      <w:r w:rsidRPr="007744A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6E688C" w14:paraId="35151DC8" w14:textId="77777777" w:rsidTr="3845400D">
        <w:trPr>
          <w:trHeight w:val="465"/>
        </w:trPr>
        <w:tc>
          <w:tcPr>
            <w:tcW w:w="2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44F239" w14:textId="77777777" w:rsidR="006E688C" w:rsidRDefault="006E688C">
            <w:pPr>
              <w:jc w:val="center"/>
              <w:rPr>
                <w:rFonts w:ascii="Calibri" w:hAnsi="Calibri" w:cs="Calibri"/>
                <w:b/>
                <w:bCs/>
                <w:color w:val="000000"/>
                <w:sz w:val="22"/>
                <w:szCs w:val="22"/>
              </w:rPr>
            </w:pPr>
            <w:r w:rsidRPr="3845400D">
              <w:rPr>
                <w:rFonts w:ascii="Calibri" w:hAnsi="Calibri" w:cs="Calibri"/>
                <w:b/>
                <w:bCs/>
                <w:color w:val="000000" w:themeColor="text1"/>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0D6240"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7F20AA"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6E688C" w14:paraId="166402C3" w14:textId="77777777" w:rsidTr="3845400D">
        <w:trPr>
          <w:trHeight w:val="290"/>
        </w:trPr>
        <w:tc>
          <w:tcPr>
            <w:tcW w:w="2505" w:type="pct"/>
            <w:tcBorders>
              <w:top w:val="nil"/>
              <w:left w:val="single" w:sz="4" w:space="0" w:color="auto"/>
              <w:bottom w:val="single" w:sz="4" w:space="0" w:color="auto"/>
              <w:right w:val="single" w:sz="4" w:space="0" w:color="auto"/>
            </w:tcBorders>
            <w:noWrap/>
            <w:vAlign w:val="center"/>
            <w:hideMark/>
          </w:tcPr>
          <w:p w14:paraId="06245D99" w14:textId="77777777" w:rsidR="006E688C" w:rsidRDefault="006E688C">
            <w:pPr>
              <w:rPr>
                <w:rFonts w:ascii="Calibri" w:hAnsi="Calibri" w:cs="Calibri"/>
                <w:color w:val="000000"/>
                <w:sz w:val="22"/>
                <w:szCs w:val="22"/>
              </w:rPr>
            </w:pPr>
            <w:r>
              <w:rPr>
                <w:rFonts w:ascii="Calibri" w:hAnsi="Calibri" w:cs="Calibri"/>
                <w:color w:val="000000"/>
                <w:sz w:val="22"/>
                <w:szCs w:val="22"/>
              </w:rPr>
              <w:t>Pilbara University Centre</w:t>
            </w:r>
          </w:p>
        </w:tc>
        <w:tc>
          <w:tcPr>
            <w:tcW w:w="1248" w:type="pct"/>
            <w:tcBorders>
              <w:top w:val="nil"/>
              <w:left w:val="nil"/>
              <w:bottom w:val="single" w:sz="4" w:space="0" w:color="auto"/>
              <w:right w:val="single" w:sz="4" w:space="0" w:color="auto"/>
            </w:tcBorders>
            <w:noWrap/>
            <w:vAlign w:val="center"/>
            <w:hideMark/>
          </w:tcPr>
          <w:p w14:paraId="3C276530"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2.875</w:t>
            </w:r>
          </w:p>
        </w:tc>
        <w:tc>
          <w:tcPr>
            <w:tcW w:w="1248" w:type="pct"/>
            <w:tcBorders>
              <w:top w:val="nil"/>
              <w:left w:val="nil"/>
              <w:bottom w:val="single" w:sz="4" w:space="0" w:color="auto"/>
              <w:right w:val="single" w:sz="4" w:space="0" w:color="auto"/>
            </w:tcBorders>
            <w:noWrap/>
            <w:vAlign w:val="center"/>
            <w:hideMark/>
          </w:tcPr>
          <w:p w14:paraId="4E61BB87" w14:textId="64765BEA" w:rsidR="006E688C" w:rsidRDefault="00AC1BFB">
            <w:pPr>
              <w:jc w:val="right"/>
              <w:rPr>
                <w:rFonts w:ascii="Calibri" w:hAnsi="Calibri" w:cs="Calibri"/>
                <w:color w:val="000000"/>
                <w:sz w:val="22"/>
                <w:szCs w:val="22"/>
              </w:rPr>
            </w:pPr>
            <w:r>
              <w:rPr>
                <w:rFonts w:ascii="Calibri" w:hAnsi="Calibri" w:cs="Calibri"/>
                <w:color w:val="000000"/>
                <w:sz w:val="22"/>
                <w:szCs w:val="22"/>
              </w:rPr>
              <w:t>2.875</w:t>
            </w:r>
          </w:p>
        </w:tc>
      </w:tr>
      <w:tr w:rsidR="006E688C" w14:paraId="5F5EC9AB" w14:textId="77777777" w:rsidTr="3845400D">
        <w:trPr>
          <w:trHeight w:val="290"/>
        </w:trPr>
        <w:tc>
          <w:tcPr>
            <w:tcW w:w="2505" w:type="pct"/>
            <w:tcBorders>
              <w:top w:val="nil"/>
              <w:left w:val="single" w:sz="4" w:space="0" w:color="auto"/>
              <w:bottom w:val="single" w:sz="4" w:space="0" w:color="auto"/>
              <w:right w:val="single" w:sz="4" w:space="0" w:color="auto"/>
            </w:tcBorders>
            <w:noWrap/>
            <w:vAlign w:val="center"/>
            <w:hideMark/>
          </w:tcPr>
          <w:p w14:paraId="15CAA8B7" w14:textId="77777777" w:rsidR="006E688C" w:rsidRDefault="006E688C">
            <w:pPr>
              <w:rPr>
                <w:rFonts w:ascii="Calibri" w:hAnsi="Calibri" w:cs="Calibri"/>
                <w:color w:val="000000"/>
                <w:sz w:val="22"/>
                <w:szCs w:val="22"/>
              </w:rPr>
            </w:pPr>
            <w:r>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noWrap/>
            <w:vAlign w:val="center"/>
            <w:hideMark/>
          </w:tcPr>
          <w:p w14:paraId="1AB73EF6" w14:textId="77777777" w:rsidR="006E688C" w:rsidRDefault="006E688C">
            <w:pPr>
              <w:jc w:val="right"/>
              <w:rPr>
                <w:rFonts w:ascii="Calibri" w:hAnsi="Calibri" w:cs="Calibri"/>
                <w:color w:val="000000"/>
                <w:sz w:val="22"/>
                <w:szCs w:val="22"/>
              </w:rPr>
            </w:pPr>
            <w:r>
              <w:rPr>
                <w:rFonts w:ascii="Calibri" w:hAnsi="Calibri" w:cs="Calibri"/>
                <w:color w:val="000000"/>
                <w:sz w:val="22"/>
                <w:szCs w:val="22"/>
              </w:rPr>
              <w:t>10.2</w:t>
            </w:r>
          </w:p>
        </w:tc>
        <w:tc>
          <w:tcPr>
            <w:tcW w:w="1248" w:type="pct"/>
            <w:tcBorders>
              <w:top w:val="nil"/>
              <w:left w:val="nil"/>
              <w:bottom w:val="single" w:sz="4" w:space="0" w:color="auto"/>
              <w:right w:val="single" w:sz="4" w:space="0" w:color="auto"/>
            </w:tcBorders>
            <w:noWrap/>
            <w:vAlign w:val="center"/>
            <w:hideMark/>
          </w:tcPr>
          <w:p w14:paraId="02F72BFA" w14:textId="2BB0FC3F" w:rsidR="006E688C" w:rsidRDefault="00AC1BFB">
            <w:pPr>
              <w:jc w:val="right"/>
              <w:rPr>
                <w:rFonts w:ascii="Calibri" w:hAnsi="Calibri" w:cs="Calibri"/>
                <w:color w:val="000000"/>
                <w:sz w:val="22"/>
                <w:szCs w:val="22"/>
              </w:rPr>
            </w:pPr>
            <w:r>
              <w:rPr>
                <w:rFonts w:ascii="Calibri" w:hAnsi="Calibri" w:cs="Calibri"/>
                <w:color w:val="000000"/>
                <w:sz w:val="22"/>
                <w:szCs w:val="22"/>
              </w:rPr>
              <w:t>10.2</w:t>
            </w:r>
          </w:p>
        </w:tc>
      </w:tr>
    </w:tbl>
    <w:p w14:paraId="39C0C5A6" w14:textId="77777777" w:rsidR="0057713C" w:rsidRDefault="0057713C" w:rsidP="0084164B">
      <w:pPr>
        <w:spacing w:after="200" w:line="276" w:lineRule="auto"/>
        <w:rPr>
          <w:rFonts w:ascii="Calibri" w:hAnsi="Calibri" w:cs="Arial"/>
          <w:b/>
          <w:bCs/>
          <w:sz w:val="20"/>
          <w:szCs w:val="20"/>
        </w:rPr>
      </w:pPr>
    </w:p>
    <w:p w14:paraId="3206BBC1" w14:textId="77777777" w:rsidR="00033D05" w:rsidRPr="00ED14E6" w:rsidRDefault="00033D05" w:rsidP="3845400D">
      <w:pPr>
        <w:tabs>
          <w:tab w:val="left" w:pos="567"/>
          <w:tab w:val="left" w:pos="8222"/>
        </w:tabs>
        <w:spacing w:before="120" w:after="120"/>
        <w:rPr>
          <w:rFonts w:ascii="Calibri" w:hAnsi="Calibri" w:cs="Arial"/>
          <w:i/>
          <w:iCs/>
          <w:sz w:val="22"/>
          <w:szCs w:val="22"/>
        </w:rPr>
      </w:pPr>
      <w:r w:rsidRPr="3845400D">
        <w:rPr>
          <w:rFonts w:ascii="Calibri" w:hAnsi="Calibri" w:cs="Arial"/>
          <w:i/>
          <w:iCs/>
          <w:sz w:val="22"/>
          <w:szCs w:val="22"/>
        </w:rPr>
        <w:t>Equity Plan</w:t>
      </w:r>
    </w:p>
    <w:p w14:paraId="0BC0A182" w14:textId="5A8EB4C3" w:rsidR="00686799" w:rsidRPr="001A6067" w:rsidRDefault="00686799" w:rsidP="00723A22">
      <w:pPr>
        <w:widowControl w:val="0"/>
        <w:numPr>
          <w:ilvl w:val="0"/>
          <w:numId w:val="41"/>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2FB97B53" w:rsidR="00686799" w:rsidRPr="001A6067" w:rsidRDefault="00686799" w:rsidP="00723A22">
      <w:pPr>
        <w:widowControl w:val="0"/>
        <w:numPr>
          <w:ilvl w:val="0"/>
          <w:numId w:val="41"/>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CB191B">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723A22">
      <w:pPr>
        <w:widowControl w:val="0"/>
        <w:numPr>
          <w:ilvl w:val="0"/>
          <w:numId w:val="41"/>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723A22">
      <w:pPr>
        <w:widowControl w:val="0"/>
        <w:numPr>
          <w:ilvl w:val="0"/>
          <w:numId w:val="41"/>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723A22">
      <w:pPr>
        <w:widowControl w:val="0"/>
        <w:numPr>
          <w:ilvl w:val="0"/>
          <w:numId w:val="41"/>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723A22">
      <w:pPr>
        <w:pStyle w:val="ListParagraph"/>
        <w:widowControl w:val="0"/>
        <w:numPr>
          <w:ilvl w:val="1"/>
          <w:numId w:val="41"/>
        </w:numPr>
        <w:spacing w:before="120" w:after="120"/>
        <w:contextualSpacing w:val="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723A22">
      <w:pPr>
        <w:pStyle w:val="ListParagraph"/>
        <w:widowControl w:val="0"/>
        <w:numPr>
          <w:ilvl w:val="1"/>
          <w:numId w:val="41"/>
        </w:numPr>
        <w:spacing w:before="120" w:after="120"/>
        <w:contextualSpacing w:val="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footerReference w:type="first" r:id="rId20"/>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15"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723A22">
      <w:pPr>
        <w:pStyle w:val="ListParagraph"/>
        <w:widowControl w:val="0"/>
        <w:numPr>
          <w:ilvl w:val="0"/>
          <w:numId w:val="41"/>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16" w:name="IRLSAF"/>
      <w:r w:rsidRPr="003337FC">
        <w:rPr>
          <w:rFonts w:ascii="Calibri" w:hAnsi="Calibri" w:cs="Arial"/>
          <w:b/>
          <w:sz w:val="22"/>
          <w:szCs w:val="22"/>
        </w:rPr>
        <w:t>IRLSAF funding</w:t>
      </w:r>
    </w:p>
    <w:p w14:paraId="70043C8D" w14:textId="00CE7097" w:rsidR="000C57A7" w:rsidRPr="003337FC" w:rsidRDefault="383974E4" w:rsidP="00723A22">
      <w:pPr>
        <w:pStyle w:val="ListParagraph"/>
        <w:widowControl w:val="0"/>
        <w:numPr>
          <w:ilvl w:val="0"/>
          <w:numId w:val="41"/>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723A22">
      <w:pPr>
        <w:pStyle w:val="ListParagraph"/>
        <w:widowControl w:val="0"/>
        <w:numPr>
          <w:ilvl w:val="2"/>
          <w:numId w:val="41"/>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00723A22">
      <w:pPr>
        <w:pStyle w:val="ListParagraph"/>
        <w:widowControl w:val="0"/>
        <w:numPr>
          <w:ilvl w:val="2"/>
          <w:numId w:val="41"/>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723A22">
      <w:pPr>
        <w:pStyle w:val="ListParagraph"/>
        <w:widowControl w:val="0"/>
        <w:numPr>
          <w:ilvl w:val="2"/>
          <w:numId w:val="41"/>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6E688C" w14:paraId="2D6704CE" w14:textId="77777777" w:rsidTr="3845400D">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2FFD95" w14:textId="77777777" w:rsidR="006E688C" w:rsidRDefault="006E688C">
            <w:pPr>
              <w:rPr>
                <w:rFonts w:ascii="Calibri" w:hAnsi="Calibri" w:cs="Calibri"/>
                <w:b/>
                <w:bCs/>
                <w:color w:val="000000"/>
                <w:sz w:val="22"/>
                <w:szCs w:val="22"/>
              </w:rPr>
            </w:pPr>
            <w:r w:rsidRPr="3845400D">
              <w:rPr>
                <w:rFonts w:ascii="Calibri" w:hAnsi="Calibri" w:cs="Calibri"/>
                <w:b/>
                <w:bCs/>
                <w:color w:val="000000" w:themeColor="text1"/>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202953"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DE3A16" w14:textId="77777777" w:rsidR="006E688C" w:rsidRDefault="006E688C">
            <w:pPr>
              <w:jc w:val="center"/>
              <w:rPr>
                <w:rFonts w:ascii="Calibri" w:hAnsi="Calibri" w:cs="Calibri"/>
                <w:b/>
                <w:bCs/>
                <w:color w:val="000000"/>
                <w:sz w:val="22"/>
                <w:szCs w:val="22"/>
              </w:rPr>
            </w:pPr>
            <w:r>
              <w:rPr>
                <w:rFonts w:ascii="Calibri" w:hAnsi="Calibri" w:cs="Calibri"/>
                <w:b/>
                <w:bCs/>
                <w:color w:val="000000"/>
                <w:sz w:val="22"/>
                <w:szCs w:val="22"/>
              </w:rPr>
              <w:t>2025</w:t>
            </w:r>
          </w:p>
        </w:tc>
      </w:tr>
      <w:tr w:rsidR="006E688C" w14:paraId="7452AC4E"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6430301F" w14:textId="77777777" w:rsidR="006E688C" w:rsidRDefault="006E688C">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7B2F493" w14:textId="79BCFADD" w:rsidR="006E688C" w:rsidRDefault="002640E7">
            <w:pPr>
              <w:jc w:val="center"/>
              <w:rPr>
                <w:rFonts w:ascii="Calibri" w:hAnsi="Calibri" w:cs="Calibri"/>
                <w:color w:val="000000"/>
                <w:sz w:val="22"/>
                <w:szCs w:val="22"/>
              </w:rPr>
            </w:pPr>
            <w:r w:rsidRPr="002640E7">
              <w:rPr>
                <w:rFonts w:ascii="Calibri" w:hAnsi="Calibri" w:cs="Calibri"/>
                <w:color w:val="000000"/>
                <w:sz w:val="22"/>
                <w:szCs w:val="22"/>
              </w:rPr>
              <w:t>$3,208,997</w:t>
            </w:r>
          </w:p>
        </w:tc>
        <w:tc>
          <w:tcPr>
            <w:tcW w:w="1077" w:type="pct"/>
            <w:tcBorders>
              <w:top w:val="nil"/>
              <w:left w:val="nil"/>
              <w:bottom w:val="single" w:sz="4" w:space="0" w:color="auto"/>
              <w:right w:val="single" w:sz="4" w:space="0" w:color="auto"/>
            </w:tcBorders>
            <w:vAlign w:val="center"/>
            <w:hideMark/>
          </w:tcPr>
          <w:p w14:paraId="175D60AE" w14:textId="155CA175" w:rsidR="006E688C" w:rsidRDefault="002A243A" w:rsidP="002A243A">
            <w:pPr>
              <w:jc w:val="center"/>
              <w:rPr>
                <w:rFonts w:ascii="Calibri" w:hAnsi="Calibri" w:cs="Calibri"/>
                <w:color w:val="000000"/>
                <w:sz w:val="22"/>
                <w:szCs w:val="22"/>
              </w:rPr>
            </w:pPr>
            <w:r>
              <w:rPr>
                <w:rFonts w:ascii="Calibri" w:hAnsi="Calibri" w:cs="Calibri"/>
                <w:color w:val="000000"/>
                <w:sz w:val="22"/>
                <w:szCs w:val="22"/>
              </w:rPr>
              <w:t>$3,307,642</w:t>
            </w:r>
          </w:p>
        </w:tc>
      </w:tr>
      <w:tr w:rsidR="006E688C" w14:paraId="6644B6F3"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22A915E9" w14:textId="77777777" w:rsidR="006E688C" w:rsidRDefault="006E688C">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4BBA62F0" w14:textId="5DE12FF8" w:rsidR="006E688C" w:rsidRDefault="006E688C">
            <w:pPr>
              <w:jc w:val="center"/>
              <w:rPr>
                <w:rFonts w:ascii="Calibri" w:hAnsi="Calibri" w:cs="Calibri"/>
                <w:color w:val="000000"/>
                <w:sz w:val="22"/>
                <w:szCs w:val="22"/>
              </w:rPr>
            </w:pPr>
            <w:r>
              <w:rPr>
                <w:rFonts w:ascii="Calibri" w:hAnsi="Calibri" w:cs="Calibri"/>
                <w:color w:val="000000"/>
                <w:sz w:val="22"/>
                <w:szCs w:val="22"/>
              </w:rPr>
              <w:t>$</w:t>
            </w:r>
            <w:r w:rsidR="00B90E97">
              <w:rPr>
                <w:rFonts w:ascii="Calibri" w:hAnsi="Calibri" w:cs="Calibri"/>
                <w:color w:val="000000"/>
                <w:sz w:val="22"/>
                <w:szCs w:val="22"/>
              </w:rPr>
              <w:t>426,367</w:t>
            </w:r>
          </w:p>
        </w:tc>
        <w:tc>
          <w:tcPr>
            <w:tcW w:w="1077" w:type="pct"/>
            <w:tcBorders>
              <w:top w:val="nil"/>
              <w:left w:val="nil"/>
              <w:bottom w:val="single" w:sz="4" w:space="0" w:color="auto"/>
              <w:right w:val="single" w:sz="4" w:space="0" w:color="auto"/>
            </w:tcBorders>
            <w:vAlign w:val="center"/>
            <w:hideMark/>
          </w:tcPr>
          <w:p w14:paraId="48725C1E"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TBA</w:t>
            </w:r>
          </w:p>
        </w:tc>
      </w:tr>
      <w:tr w:rsidR="006E688C" w14:paraId="34290BFA" w14:textId="77777777" w:rsidTr="3845400D">
        <w:trPr>
          <w:trHeight w:val="465"/>
        </w:trPr>
        <w:tc>
          <w:tcPr>
            <w:tcW w:w="2846" w:type="pct"/>
            <w:tcBorders>
              <w:top w:val="nil"/>
              <w:left w:val="single" w:sz="4" w:space="0" w:color="auto"/>
              <w:bottom w:val="single" w:sz="4" w:space="0" w:color="auto"/>
              <w:right w:val="single" w:sz="4" w:space="0" w:color="auto"/>
            </w:tcBorders>
            <w:vAlign w:val="center"/>
            <w:hideMark/>
          </w:tcPr>
          <w:p w14:paraId="752B7020" w14:textId="77777777" w:rsidR="006E688C" w:rsidRDefault="006E688C">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1E797264" w14:textId="77777777" w:rsidR="006E688C" w:rsidRDefault="006E688C">
            <w:pPr>
              <w:jc w:val="center"/>
              <w:rPr>
                <w:rFonts w:ascii="Calibri" w:hAnsi="Calibri" w:cs="Calibri"/>
                <w:color w:val="000000"/>
                <w:sz w:val="22"/>
                <w:szCs w:val="22"/>
              </w:rPr>
            </w:pPr>
            <w:r>
              <w:rPr>
                <w:rFonts w:ascii="Calibri" w:hAnsi="Calibri" w:cs="Calibri"/>
                <w:color w:val="000000"/>
                <w:sz w:val="22"/>
                <w:szCs w:val="22"/>
              </w:rPr>
              <w:t>$2,354,916</w:t>
            </w:r>
          </w:p>
        </w:tc>
        <w:tc>
          <w:tcPr>
            <w:tcW w:w="1077" w:type="pct"/>
            <w:tcBorders>
              <w:top w:val="nil"/>
              <w:left w:val="nil"/>
              <w:bottom w:val="single" w:sz="4" w:space="0" w:color="auto"/>
              <w:right w:val="single" w:sz="4" w:space="0" w:color="auto"/>
            </w:tcBorders>
            <w:vAlign w:val="center"/>
            <w:hideMark/>
          </w:tcPr>
          <w:p w14:paraId="3426160F" w14:textId="3EF4FBFB" w:rsidR="006E688C" w:rsidRDefault="00F80375">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00723A22">
      <w:pPr>
        <w:pStyle w:val="ListParagraph"/>
        <w:numPr>
          <w:ilvl w:val="0"/>
          <w:numId w:val="41"/>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bookmarkEnd w:id="16"/>
    <w:p w14:paraId="26A2B166" w14:textId="71A18ED5" w:rsidR="000C57A7" w:rsidRPr="003337FC" w:rsidRDefault="000C57A7" w:rsidP="3845400D">
      <w:pPr>
        <w:spacing w:after="200" w:line="276" w:lineRule="auto"/>
        <w:rPr>
          <w:rFonts w:cstheme="minorBidi"/>
          <w:sz w:val="22"/>
          <w:szCs w:val="22"/>
        </w:rPr>
      </w:pPr>
      <w:r w:rsidRPr="3845400D">
        <w:rPr>
          <w:rFonts w:cstheme="minorBidi"/>
          <w:b/>
          <w:bCs/>
          <w:sz w:val="22"/>
          <w:szCs w:val="22"/>
        </w:rPr>
        <w:t>Allocation of places for the purposes of the ELP</w:t>
      </w:r>
    </w:p>
    <w:p w14:paraId="60511AAE" w14:textId="745D9846" w:rsidR="00DE2AAC" w:rsidRPr="004441F5" w:rsidRDefault="30F70AC9" w:rsidP="004441F5">
      <w:pPr>
        <w:pStyle w:val="ListParagraph"/>
        <w:widowControl w:val="0"/>
        <w:numPr>
          <w:ilvl w:val="0"/>
          <w:numId w:val="41"/>
        </w:numPr>
        <w:spacing w:before="120" w:after="120"/>
        <w:rPr>
          <w:rFonts w:ascii="Calibri" w:hAnsi="Calibri"/>
          <w:sz w:val="22"/>
          <w:szCs w:val="22"/>
        </w:rPr>
      </w:pPr>
      <w:r w:rsidRPr="3845400D">
        <w:rPr>
          <w:rFonts w:ascii="Calibri" w:hAnsi="Calibri"/>
          <w:sz w:val="22"/>
          <w:szCs w:val="22"/>
        </w:rPr>
        <w:t xml:space="preserve">For the purposes of paragraph 33(1)(b) of Division 5 of Part 2 of the </w:t>
      </w:r>
      <w:r w:rsidRPr="3845400D">
        <w:rPr>
          <w:rFonts w:ascii="Calibri" w:hAnsi="Calibri"/>
          <w:i/>
          <w:iCs/>
          <w:sz w:val="22"/>
          <w:szCs w:val="22"/>
        </w:rPr>
        <w:t>Higher Education Support (Other Grants) Guidelines 2022,</w:t>
      </w:r>
      <w:r w:rsidRPr="3845400D">
        <w:rPr>
          <w:rFonts w:ascii="Calibri" w:hAnsi="Calibri"/>
          <w:sz w:val="22"/>
          <w:szCs w:val="22"/>
        </w:rPr>
        <w:t xml:space="preserve"> the number of places the provider has been allocated to deliver enabling courses is </w:t>
      </w:r>
      <w:r w:rsidR="006E688C" w:rsidRPr="3845400D">
        <w:rPr>
          <w:rFonts w:ascii="Calibri" w:hAnsi="Calibri"/>
          <w:sz w:val="22"/>
          <w:szCs w:val="22"/>
        </w:rPr>
        <w:t>606</w:t>
      </w:r>
      <w:r w:rsidR="004A35E5" w:rsidRPr="3845400D">
        <w:rPr>
          <w:rFonts w:ascii="Calibri" w:hAnsi="Calibri"/>
          <w:sz w:val="22"/>
          <w:szCs w:val="22"/>
        </w:rPr>
        <w:t xml:space="preserve"> </w:t>
      </w:r>
      <w:r w:rsidR="00686799" w:rsidRPr="3845400D">
        <w:rPr>
          <w:rFonts w:ascii="Calibri" w:hAnsi="Calibri"/>
          <w:sz w:val="22"/>
          <w:szCs w:val="22"/>
        </w:rPr>
        <w:t>in 2024. The provider may continue to enrol students in an enabling course of study above this allocation using their MBGA for higher education courses</w:t>
      </w:r>
      <w:r w:rsidRPr="3845400D">
        <w:rPr>
          <w:rFonts w:ascii="Calibri" w:hAnsi="Calibri"/>
          <w:sz w:val="22"/>
          <w:szCs w:val="22"/>
        </w:rPr>
        <w:t>.</w:t>
      </w:r>
    </w:p>
    <w:p w14:paraId="558F71FB" w14:textId="5A9836D8" w:rsidR="000C57A7" w:rsidRPr="003337FC" w:rsidRDefault="000C57A7" w:rsidP="6D6FE139">
      <w:pPr>
        <w:spacing w:after="200" w:line="276" w:lineRule="auto"/>
        <w:rPr>
          <w:rFonts w:ascii="Calibri" w:hAnsi="Calibri" w:cs="Arial"/>
          <w:b/>
          <w:bCs/>
          <w:sz w:val="22"/>
          <w:szCs w:val="22"/>
        </w:rPr>
      </w:pPr>
    </w:p>
    <w:p w14:paraId="3929DF6D" w14:textId="036EA8B8" w:rsidR="000C57A7" w:rsidRPr="003337FC" w:rsidRDefault="000C57A7" w:rsidP="00712123">
      <w:pPr>
        <w:spacing w:after="200" w:line="276" w:lineRule="auto"/>
      </w:pPr>
      <w:r>
        <w:br w:type="page"/>
      </w:r>
    </w:p>
    <w:p w14:paraId="584556F0" w14:textId="64E2E74E" w:rsidR="000C57A7" w:rsidRPr="003337FC" w:rsidRDefault="000C57A7" w:rsidP="6D6FE139">
      <w:pPr>
        <w:spacing w:after="200" w:line="276" w:lineRule="auto"/>
        <w:rPr>
          <w:rFonts w:ascii="Calibri" w:hAnsi="Calibri" w:cs="Arial"/>
          <w:b/>
          <w:bCs/>
          <w:sz w:val="22"/>
          <w:szCs w:val="22"/>
        </w:rPr>
      </w:pPr>
      <w:r w:rsidRPr="6D6FE139">
        <w:rPr>
          <w:rFonts w:ascii="Calibri" w:hAnsi="Calibri" w:cs="Arial"/>
          <w:b/>
          <w:bCs/>
          <w:sz w:val="22"/>
          <w:szCs w:val="22"/>
        </w:rPr>
        <w:lastRenderedPageBreak/>
        <w:t>HEPPP reporting requirements</w:t>
      </w:r>
    </w:p>
    <w:p w14:paraId="7CCF4C6B" w14:textId="622C2FDB" w:rsidR="0010294C" w:rsidRDefault="30F70AC9" w:rsidP="00723A22">
      <w:pPr>
        <w:pStyle w:val="ListParagraph"/>
        <w:widowControl w:val="0"/>
        <w:numPr>
          <w:ilvl w:val="0"/>
          <w:numId w:val="41"/>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8167D68" w:rsidR="00CB7A1E" w:rsidRPr="006E37F1" w:rsidRDefault="30F70AC9" w:rsidP="00723A22">
      <w:pPr>
        <w:pStyle w:val="ListParagraph"/>
        <w:widowControl w:val="0"/>
        <w:numPr>
          <w:ilvl w:val="0"/>
          <w:numId w:val="41"/>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15"/>
      <w:r w:rsidR="00882B77">
        <w:rPr>
          <w:rFonts w:ascii="Calibri" w:hAnsi="Calibri"/>
          <w:sz w:val="22"/>
          <w:szCs w:val="22"/>
        </w:rPr>
        <w:t xml:space="preserve"> </w:t>
      </w:r>
    </w:p>
    <w:p w14:paraId="5FFF1F76" w14:textId="77777777" w:rsidR="006E37F1" w:rsidRDefault="006E37F1" w:rsidP="006E37F1">
      <w:pPr>
        <w:widowControl w:val="0"/>
        <w:spacing w:before="120" w:after="120"/>
        <w:rPr>
          <w:rFonts w:ascii="Calibri" w:hAnsi="Calibri"/>
          <w:sz w:val="22"/>
        </w:rPr>
      </w:pPr>
    </w:p>
    <w:p w14:paraId="04F4C068" w14:textId="77777777" w:rsidR="006E37F1" w:rsidRDefault="006E37F1" w:rsidP="006E37F1">
      <w:pPr>
        <w:widowControl w:val="0"/>
        <w:spacing w:before="120" w:after="120"/>
        <w:rPr>
          <w:rFonts w:ascii="Calibri" w:hAnsi="Calibri"/>
          <w:sz w:val="22"/>
        </w:rPr>
      </w:pPr>
    </w:p>
    <w:p w14:paraId="7BBF4A6C" w14:textId="77777777" w:rsidR="006E37F1" w:rsidRDefault="006E37F1" w:rsidP="006E37F1">
      <w:pPr>
        <w:widowControl w:val="0"/>
        <w:spacing w:before="120" w:after="120"/>
        <w:rPr>
          <w:rFonts w:ascii="Calibri" w:hAnsi="Calibri"/>
          <w:sz w:val="22"/>
        </w:rPr>
      </w:pPr>
    </w:p>
    <w:p w14:paraId="630EC13A" w14:textId="77777777" w:rsidR="006E37F1" w:rsidRDefault="006E37F1" w:rsidP="006E37F1">
      <w:pPr>
        <w:widowControl w:val="0"/>
        <w:spacing w:before="120" w:after="120"/>
        <w:rPr>
          <w:rFonts w:ascii="Calibri" w:hAnsi="Calibri"/>
          <w:sz w:val="22"/>
        </w:rPr>
      </w:pPr>
    </w:p>
    <w:p w14:paraId="3D8F8830" w14:textId="2F376361" w:rsidR="006E37F1" w:rsidRPr="006E37F1" w:rsidRDefault="00DE2AAC" w:rsidP="00DE2AAC">
      <w:pPr>
        <w:rPr>
          <w:rFonts w:ascii="Calibri" w:hAnsi="Calibri"/>
          <w:sz w:val="22"/>
        </w:rPr>
      </w:pPr>
      <w:r>
        <w:rPr>
          <w:rFonts w:ascii="Calibri" w:hAnsi="Calibri"/>
          <w:sz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tc>
          <w:tcPr>
            <w:tcW w:w="4705" w:type="dxa"/>
          </w:tcPr>
          <w:p w14:paraId="041B52EC" w14:textId="77777777" w:rsidR="009A6FDC" w:rsidRDefault="009A6FDC">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pPr>
                    <w:tabs>
                      <w:tab w:val="left" w:pos="8222"/>
                    </w:tabs>
                    <w:spacing w:before="120" w:after="120"/>
                    <w:rPr>
                      <w:rFonts w:ascii="Calibri" w:hAnsi="Calibri"/>
                      <w:b/>
                      <w:bCs/>
                      <w:sz w:val="22"/>
                    </w:rPr>
                  </w:pPr>
                </w:p>
              </w:tc>
              <w:tc>
                <w:tcPr>
                  <w:tcW w:w="1332" w:type="dxa"/>
                </w:tcPr>
                <w:p w14:paraId="12413065" w14:textId="77777777" w:rsidR="009A6FDC" w:rsidRDefault="009A6FDC">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pPr>
                    <w:tabs>
                      <w:tab w:val="left" w:pos="8222"/>
                    </w:tabs>
                    <w:spacing w:before="120" w:after="120"/>
                    <w:rPr>
                      <w:rFonts w:ascii="Calibri" w:hAnsi="Calibri"/>
                      <w:b/>
                      <w:bCs/>
                      <w:sz w:val="22"/>
                    </w:rPr>
                  </w:pPr>
                </w:p>
              </w:tc>
              <w:tc>
                <w:tcPr>
                  <w:tcW w:w="1333" w:type="dxa"/>
                </w:tcPr>
                <w:p w14:paraId="44ADEFDE" w14:textId="77777777" w:rsidR="009A6FDC" w:rsidRDefault="009A6FDC">
                  <w:pPr>
                    <w:tabs>
                      <w:tab w:val="left" w:pos="8222"/>
                    </w:tabs>
                    <w:spacing w:before="120" w:after="120"/>
                    <w:rPr>
                      <w:rFonts w:ascii="Calibri" w:hAnsi="Calibri"/>
                      <w:b/>
                      <w:bCs/>
                      <w:sz w:val="22"/>
                    </w:rPr>
                  </w:pPr>
                </w:p>
              </w:tc>
              <w:tc>
                <w:tcPr>
                  <w:tcW w:w="1332" w:type="dxa"/>
                </w:tcPr>
                <w:p w14:paraId="5FD7F11C" w14:textId="77777777" w:rsidR="009A6FDC" w:rsidRDefault="009A6FDC">
                  <w:pPr>
                    <w:tabs>
                      <w:tab w:val="left" w:pos="8222"/>
                    </w:tabs>
                    <w:spacing w:before="120" w:after="120"/>
                    <w:rPr>
                      <w:rFonts w:ascii="Calibri" w:hAnsi="Calibri"/>
                      <w:b/>
                      <w:bCs/>
                      <w:sz w:val="22"/>
                    </w:rPr>
                  </w:pPr>
                </w:p>
              </w:tc>
              <w:tc>
                <w:tcPr>
                  <w:tcW w:w="1333" w:type="dxa"/>
                </w:tcPr>
                <w:p w14:paraId="7A49BABA" w14:textId="77777777" w:rsidR="009A6FDC" w:rsidRDefault="009A6FDC">
                  <w:pPr>
                    <w:tabs>
                      <w:tab w:val="left" w:pos="8222"/>
                    </w:tabs>
                    <w:spacing w:before="120" w:after="120"/>
                    <w:rPr>
                      <w:rFonts w:ascii="Calibri" w:hAnsi="Calibri"/>
                      <w:b/>
                      <w:bCs/>
                      <w:sz w:val="22"/>
                    </w:rPr>
                  </w:pPr>
                </w:p>
              </w:tc>
              <w:tc>
                <w:tcPr>
                  <w:tcW w:w="1333" w:type="dxa"/>
                </w:tcPr>
                <w:p w14:paraId="798D5F90" w14:textId="77777777" w:rsidR="009A6FDC" w:rsidRDefault="009A6FDC">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pPr>
                    <w:tabs>
                      <w:tab w:val="left" w:pos="8222"/>
                    </w:tabs>
                    <w:spacing w:before="120" w:after="120"/>
                    <w:rPr>
                      <w:rFonts w:ascii="Calibri" w:hAnsi="Calibri"/>
                      <w:b/>
                      <w:bCs/>
                      <w:sz w:val="22"/>
                    </w:rPr>
                  </w:pPr>
                </w:p>
              </w:tc>
              <w:tc>
                <w:tcPr>
                  <w:tcW w:w="1333" w:type="dxa"/>
                </w:tcPr>
                <w:p w14:paraId="14EED693" w14:textId="77777777" w:rsidR="009A6FDC" w:rsidRDefault="009A6FDC">
                  <w:pPr>
                    <w:tabs>
                      <w:tab w:val="left" w:pos="8222"/>
                    </w:tabs>
                    <w:spacing w:before="120" w:after="120"/>
                    <w:rPr>
                      <w:rFonts w:ascii="Calibri" w:hAnsi="Calibri"/>
                      <w:b/>
                      <w:bCs/>
                      <w:sz w:val="22"/>
                    </w:rPr>
                  </w:pPr>
                </w:p>
              </w:tc>
              <w:tc>
                <w:tcPr>
                  <w:tcW w:w="1332" w:type="dxa"/>
                </w:tcPr>
                <w:p w14:paraId="29AA7F40" w14:textId="77777777" w:rsidR="009A6FDC" w:rsidRDefault="009A6FDC">
                  <w:pPr>
                    <w:tabs>
                      <w:tab w:val="left" w:pos="8222"/>
                    </w:tabs>
                    <w:spacing w:before="120" w:after="120"/>
                    <w:rPr>
                      <w:rFonts w:ascii="Calibri" w:hAnsi="Calibri"/>
                      <w:b/>
                      <w:bCs/>
                      <w:sz w:val="22"/>
                    </w:rPr>
                  </w:pPr>
                </w:p>
              </w:tc>
              <w:tc>
                <w:tcPr>
                  <w:tcW w:w="1333" w:type="dxa"/>
                </w:tcPr>
                <w:p w14:paraId="0CE0766C" w14:textId="77777777" w:rsidR="009A6FDC" w:rsidRDefault="009A6FDC">
                  <w:pPr>
                    <w:tabs>
                      <w:tab w:val="left" w:pos="8222"/>
                    </w:tabs>
                    <w:spacing w:before="120" w:after="120"/>
                    <w:rPr>
                      <w:rFonts w:ascii="Calibri" w:hAnsi="Calibri"/>
                      <w:b/>
                      <w:bCs/>
                      <w:sz w:val="22"/>
                    </w:rPr>
                  </w:pPr>
                </w:p>
              </w:tc>
              <w:tc>
                <w:tcPr>
                  <w:tcW w:w="1333" w:type="dxa"/>
                </w:tcPr>
                <w:p w14:paraId="1A2BBB3E" w14:textId="77777777" w:rsidR="009A6FDC" w:rsidRDefault="009A6FDC">
                  <w:pPr>
                    <w:tabs>
                      <w:tab w:val="left" w:pos="8222"/>
                    </w:tabs>
                    <w:spacing w:before="120" w:after="120"/>
                    <w:rPr>
                      <w:rFonts w:ascii="Calibri" w:hAnsi="Calibri"/>
                      <w:b/>
                      <w:bCs/>
                      <w:sz w:val="22"/>
                    </w:rPr>
                  </w:pPr>
                </w:p>
              </w:tc>
            </w:tr>
          </w:tbl>
          <w:p w14:paraId="132B07C2" w14:textId="77777777" w:rsidR="009A6FDC" w:rsidRDefault="009A6FDC">
            <w:pPr>
              <w:tabs>
                <w:tab w:val="left" w:pos="8222"/>
              </w:tabs>
              <w:spacing w:before="120" w:after="120"/>
              <w:rPr>
                <w:rFonts w:ascii="Calibri" w:hAnsi="Calibri"/>
                <w:b/>
                <w:bCs/>
                <w:sz w:val="22"/>
              </w:rPr>
            </w:pPr>
          </w:p>
        </w:tc>
      </w:tr>
      <w:tr w:rsidR="009A6FDC" w14:paraId="5455AE7C" w14:textId="77777777">
        <w:tc>
          <w:tcPr>
            <w:tcW w:w="4705" w:type="dxa"/>
          </w:tcPr>
          <w:p w14:paraId="36787359" w14:textId="77777777" w:rsidR="009A6FDC" w:rsidRDefault="009A6FDC">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pPr>
              <w:tabs>
                <w:tab w:val="left" w:pos="8222"/>
              </w:tabs>
              <w:spacing w:before="120" w:after="120"/>
              <w:rPr>
                <w:rFonts w:ascii="Calibri" w:hAnsi="Calibri"/>
                <w:b/>
                <w:bCs/>
                <w:sz w:val="22"/>
              </w:rPr>
            </w:pPr>
          </w:p>
        </w:tc>
      </w:tr>
      <w:tr w:rsidR="009A6FDC" w14:paraId="09BA3BEE" w14:textId="77777777">
        <w:tc>
          <w:tcPr>
            <w:tcW w:w="4705" w:type="dxa"/>
          </w:tcPr>
          <w:p w14:paraId="7613AABA" w14:textId="77777777" w:rsidR="009A6FDC" w:rsidRPr="00121178" w:rsidRDefault="009A6FDC">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pPr>
              <w:tabs>
                <w:tab w:val="left" w:pos="8222"/>
              </w:tabs>
              <w:spacing w:before="120" w:after="120"/>
              <w:rPr>
                <w:rFonts w:ascii="Calibri" w:hAnsi="Calibri"/>
                <w:b/>
                <w:bCs/>
                <w:sz w:val="22"/>
              </w:rPr>
            </w:pPr>
          </w:p>
        </w:tc>
      </w:tr>
      <w:tr w:rsidR="009A6FDC" w14:paraId="4B564866" w14:textId="77777777">
        <w:tc>
          <w:tcPr>
            <w:tcW w:w="4705" w:type="dxa"/>
          </w:tcPr>
          <w:p w14:paraId="4899BFAD" w14:textId="77777777" w:rsidR="009A6FDC" w:rsidRPr="003337FC" w:rsidRDefault="009A6FDC">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pPr>
              <w:tabs>
                <w:tab w:val="left" w:pos="8222"/>
              </w:tabs>
              <w:spacing w:before="120" w:after="120"/>
              <w:rPr>
                <w:rFonts w:ascii="Calibri" w:hAnsi="Calibri"/>
                <w:b/>
                <w:bCs/>
                <w:sz w:val="22"/>
              </w:rPr>
            </w:pPr>
          </w:p>
        </w:tc>
      </w:tr>
      <w:tr w:rsidR="009A6FDC" w14:paraId="52E44525" w14:textId="77777777">
        <w:tc>
          <w:tcPr>
            <w:tcW w:w="4705" w:type="dxa"/>
          </w:tcPr>
          <w:p w14:paraId="48244653" w14:textId="77777777" w:rsidR="009A6FDC" w:rsidRPr="006B29B6" w:rsidRDefault="009A6FDC">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pPr>
              <w:tabs>
                <w:tab w:val="left" w:pos="8222"/>
              </w:tabs>
              <w:spacing w:before="120" w:after="120"/>
              <w:rPr>
                <w:rFonts w:ascii="Calibri" w:hAnsi="Calibri"/>
                <w:b/>
                <w:bCs/>
                <w:sz w:val="22"/>
              </w:rPr>
            </w:pPr>
          </w:p>
        </w:tc>
      </w:tr>
      <w:tr w:rsidR="009A6FDC" w14:paraId="628954C6" w14:textId="77777777">
        <w:tc>
          <w:tcPr>
            <w:tcW w:w="4705" w:type="dxa"/>
          </w:tcPr>
          <w:p w14:paraId="1A3D85B8" w14:textId="77777777" w:rsidR="009A6FDC" w:rsidRPr="006B29B6" w:rsidRDefault="009A6FDC">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pPr>
              <w:tabs>
                <w:tab w:val="left" w:pos="8222"/>
              </w:tabs>
              <w:spacing w:before="120" w:after="120"/>
              <w:rPr>
                <w:rFonts w:ascii="Calibri" w:hAnsi="Calibri"/>
                <w:b/>
                <w:bCs/>
                <w:sz w:val="22"/>
              </w:rPr>
            </w:pPr>
          </w:p>
        </w:tc>
      </w:tr>
      <w:tr w:rsidR="009A6FDC" w14:paraId="0B183F7A" w14:textId="77777777">
        <w:tc>
          <w:tcPr>
            <w:tcW w:w="4705" w:type="dxa"/>
          </w:tcPr>
          <w:p w14:paraId="4986257E" w14:textId="76DB7C25" w:rsidR="009A6FDC" w:rsidRPr="007744A9" w:rsidRDefault="009A6FDC">
            <w:pPr>
              <w:tabs>
                <w:tab w:val="left" w:pos="567"/>
                <w:tab w:val="left" w:pos="8222"/>
              </w:tabs>
              <w:spacing w:before="120" w:after="120"/>
              <w:rPr>
                <w:rFonts w:ascii="Calibri" w:hAnsi="Calibri" w:cs="Arial"/>
                <w:bCs/>
                <w:sz w:val="22"/>
                <w:szCs w:val="22"/>
              </w:rPr>
            </w:pPr>
            <w:bookmarkStart w:id="17" w:name="Equity_nps_ref" w:colFirst="0" w:colLast="1"/>
            <w:r w:rsidRPr="007744A9">
              <w:rPr>
                <w:rFonts w:ascii="Calibri" w:hAnsi="Calibri" w:cs="Arial"/>
                <w:bCs/>
                <w:sz w:val="22"/>
                <w:szCs w:val="22"/>
              </w:rPr>
              <w:t xml:space="preserve">Is the course listed in </w:t>
            </w:r>
            <w:r w:rsidRPr="007744A9">
              <w:rPr>
                <w:rFonts w:ascii="Calibri" w:hAnsi="Calibri" w:cs="Arial"/>
                <w:bCs/>
                <w:sz w:val="22"/>
                <w:szCs w:val="22"/>
                <w:u w:val="single"/>
              </w:rPr>
              <w:t>Table 1b(</w:t>
            </w:r>
            <w:proofErr w:type="spellStart"/>
            <w:r w:rsidRPr="007744A9">
              <w:rPr>
                <w:rFonts w:ascii="Calibri" w:hAnsi="Calibri" w:cs="Arial"/>
                <w:bCs/>
                <w:sz w:val="22"/>
                <w:szCs w:val="22"/>
                <w:u w:val="single"/>
              </w:rPr>
              <w:t>i</w:t>
            </w:r>
            <w:proofErr w:type="spellEnd"/>
            <w:r w:rsidRPr="007744A9">
              <w:rPr>
                <w:rFonts w:ascii="Calibri" w:hAnsi="Calibri" w:cs="Arial"/>
                <w:bCs/>
                <w:sz w:val="22"/>
                <w:szCs w:val="22"/>
                <w:u w:val="single"/>
              </w:rPr>
              <w:t>)</w:t>
            </w:r>
            <w:r w:rsidRPr="007744A9">
              <w:rPr>
                <w:rFonts w:ascii="Calibri" w:hAnsi="Calibri" w:cs="Arial"/>
                <w:bCs/>
                <w:sz w:val="22"/>
                <w:szCs w:val="22"/>
              </w:rPr>
              <w:t xml:space="preserve">, </w:t>
            </w:r>
            <w:r w:rsidRPr="007744A9">
              <w:rPr>
                <w:rFonts w:ascii="Calibri" w:hAnsi="Calibri" w:cs="Arial"/>
                <w:bCs/>
                <w:sz w:val="22"/>
                <w:szCs w:val="22"/>
                <w:u w:val="single"/>
              </w:rPr>
              <w:t>Table 1b(ii</w:t>
            </w:r>
            <w:r w:rsidRPr="007744A9">
              <w:rPr>
                <w:rFonts w:ascii="Calibri" w:hAnsi="Calibri" w:cs="Arial"/>
                <w:bCs/>
                <w:sz w:val="22"/>
                <w:szCs w:val="22"/>
              </w:rPr>
              <w:t>)</w:t>
            </w:r>
            <w:r w:rsidR="00A625B0" w:rsidRPr="007744A9">
              <w:rPr>
                <w:rFonts w:ascii="Calibri" w:hAnsi="Calibri" w:cs="Arial"/>
                <w:bCs/>
                <w:sz w:val="22"/>
                <w:szCs w:val="22"/>
              </w:rPr>
              <w:t xml:space="preserve"> or</w:t>
            </w:r>
            <w:r w:rsidRPr="007744A9">
              <w:rPr>
                <w:rFonts w:ascii="Calibri" w:hAnsi="Calibri" w:cs="Arial"/>
                <w:bCs/>
                <w:sz w:val="22"/>
                <w:szCs w:val="22"/>
              </w:rPr>
              <w:t xml:space="preserve"> Table 1b(iii)</w:t>
            </w:r>
            <w:r w:rsidR="005B50FA" w:rsidRPr="007744A9">
              <w:rPr>
                <w:rFonts w:ascii="Calibri" w:hAnsi="Calibri" w:cs="Arial"/>
                <w:bCs/>
                <w:sz w:val="22"/>
                <w:szCs w:val="22"/>
              </w:rPr>
              <w:t xml:space="preserve"> </w:t>
            </w:r>
            <w:r w:rsidRPr="007744A9">
              <w:rPr>
                <w:rFonts w:ascii="Calibri" w:hAnsi="Calibri" w:cs="Arial"/>
                <w:bCs/>
                <w:sz w:val="22"/>
                <w:szCs w:val="22"/>
              </w:rPr>
              <w:t>of Appendix 1 in which students are enrolled in Commonwealth supported places</w:t>
            </w:r>
            <w:r w:rsidR="00E500C8" w:rsidRPr="007744A9">
              <w:rPr>
                <w:rFonts w:ascii="Calibri" w:hAnsi="Calibri" w:cs="Arial"/>
                <w:bCs/>
                <w:sz w:val="22"/>
                <w:szCs w:val="22"/>
              </w:rPr>
              <w:t>?</w:t>
            </w:r>
          </w:p>
          <w:p w14:paraId="3A592C63" w14:textId="77777777" w:rsidR="009A6FDC" w:rsidRPr="006B29B6" w:rsidRDefault="009A6FDC">
            <w:pPr>
              <w:tabs>
                <w:tab w:val="left" w:pos="567"/>
              </w:tabs>
              <w:spacing w:before="120" w:after="120"/>
              <w:rPr>
                <w:rFonts w:ascii="Calibri" w:hAnsi="Calibri" w:cs="Arial"/>
                <w:bCs/>
                <w:sz w:val="22"/>
                <w:szCs w:val="22"/>
              </w:rPr>
            </w:pPr>
            <w:r w:rsidRPr="007744A9">
              <w:rPr>
                <w:rFonts w:ascii="Calibri" w:hAnsi="Calibri" w:cs="Arial"/>
                <w:sz w:val="22"/>
                <w:szCs w:val="22"/>
              </w:rPr>
              <w:t>How will the Provider address this issue?</w:t>
            </w:r>
          </w:p>
        </w:tc>
        <w:tc>
          <w:tcPr>
            <w:tcW w:w="4923" w:type="dxa"/>
          </w:tcPr>
          <w:p w14:paraId="0A08B519" w14:textId="77777777" w:rsidR="009A6FDC" w:rsidRDefault="009A6FDC">
            <w:pPr>
              <w:tabs>
                <w:tab w:val="left" w:pos="8222"/>
              </w:tabs>
              <w:spacing w:before="120" w:after="120"/>
              <w:rPr>
                <w:rFonts w:ascii="Calibri" w:hAnsi="Calibri"/>
                <w:b/>
                <w:bCs/>
                <w:sz w:val="22"/>
              </w:rPr>
            </w:pPr>
          </w:p>
        </w:tc>
      </w:tr>
      <w:bookmarkEnd w:id="17"/>
      <w:tr w:rsidR="009A6FDC" w14:paraId="3530C5A2" w14:textId="77777777">
        <w:tc>
          <w:tcPr>
            <w:tcW w:w="4705" w:type="dxa"/>
          </w:tcPr>
          <w:p w14:paraId="3C47D20F" w14:textId="77777777" w:rsidR="009A6FDC" w:rsidRDefault="009A6FDC">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pPr>
              <w:tabs>
                <w:tab w:val="left" w:pos="8222"/>
              </w:tabs>
              <w:spacing w:before="120" w:after="120"/>
              <w:rPr>
                <w:rFonts w:ascii="Calibri" w:hAnsi="Calibri"/>
                <w:b/>
                <w:bCs/>
                <w:sz w:val="22"/>
              </w:rPr>
            </w:pPr>
          </w:p>
        </w:tc>
      </w:tr>
    </w:tbl>
    <w:p w14:paraId="7AEC5162" w14:textId="77777777" w:rsidR="00DE2AAC" w:rsidRDefault="00DE2AAC" w:rsidP="00DF2312">
      <w:pPr>
        <w:widowControl w:val="0"/>
        <w:tabs>
          <w:tab w:val="left" w:pos="8222"/>
        </w:tabs>
        <w:spacing w:before="120" w:after="120"/>
        <w:rPr>
          <w:rFonts w:ascii="Calibri" w:hAnsi="Calibri"/>
          <w:b/>
          <w:bCs/>
          <w:sz w:val="22"/>
        </w:rPr>
        <w:sectPr w:rsidR="00DE2AAC" w:rsidSect="00837937">
          <w:footerReference w:type="first" r:id="rId21"/>
          <w:pgSz w:w="11906" w:h="16838" w:code="9"/>
          <w:pgMar w:top="1134" w:right="1134" w:bottom="1134" w:left="1134" w:header="567" w:footer="567" w:gutter="0"/>
          <w:cols w:space="720"/>
          <w:docGrid w:linePitch="326"/>
        </w:sectPr>
      </w:pPr>
    </w:p>
    <w:p w14:paraId="7329C791" w14:textId="28EFD902" w:rsidR="00A71BAA" w:rsidRDefault="00DE2AAC" w:rsidP="007A128A">
      <w:pPr>
        <w:pStyle w:val="Heading1"/>
      </w:pPr>
      <w:r>
        <w:lastRenderedPageBreak/>
        <w:t>PART II – 2026 Grant Year</w:t>
      </w:r>
    </w:p>
    <w:p w14:paraId="5CE8C1FC" w14:textId="77777777" w:rsidR="00EF34A4" w:rsidRPr="00EF34A4" w:rsidRDefault="00EF34A4" w:rsidP="00EF34A4">
      <w:pPr>
        <w:keepNext/>
        <w:spacing w:before="240" w:after="60"/>
        <w:outlineLvl w:val="1"/>
        <w:rPr>
          <w:rFonts w:ascii="Calibri" w:eastAsiaTheme="majorEastAsia" w:hAnsi="Calibri" w:cs="Arial"/>
          <w:b/>
          <w:bCs/>
          <w:iCs/>
          <w:szCs w:val="28"/>
        </w:rPr>
      </w:pPr>
      <w:r w:rsidRPr="00EF34A4">
        <w:rPr>
          <w:rFonts w:ascii="Calibri" w:eastAsiaTheme="majorEastAsia" w:hAnsi="Calibri" w:cs="Arial"/>
          <w:b/>
          <w:bCs/>
          <w:iCs/>
          <w:szCs w:val="28"/>
        </w:rPr>
        <w:t>BACKGROUND AND DESCRIPTION OF COMMONWEALTH FUNDING</w:t>
      </w:r>
    </w:p>
    <w:p w14:paraId="6866CEC4" w14:textId="77777777" w:rsidR="00EF34A4" w:rsidRPr="00EF34A4" w:rsidRDefault="00EF34A4" w:rsidP="00EF34A4">
      <w:pPr>
        <w:widowControl w:val="0"/>
        <w:tabs>
          <w:tab w:val="left" w:pos="8222"/>
        </w:tabs>
        <w:spacing w:before="120" w:after="120"/>
        <w:rPr>
          <w:rFonts w:ascii="Calibri" w:hAnsi="Calibri" w:cs="Arial"/>
          <w:sz w:val="22"/>
          <w:szCs w:val="22"/>
        </w:rPr>
      </w:pPr>
      <w:r w:rsidRPr="00EF34A4">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B171676" w14:textId="77777777" w:rsidR="00EF34A4" w:rsidRPr="00EF34A4" w:rsidRDefault="00EF34A4" w:rsidP="00EF34A4">
      <w:pPr>
        <w:widowControl w:val="0"/>
        <w:numPr>
          <w:ilvl w:val="0"/>
          <w:numId w:val="32"/>
        </w:numPr>
        <w:tabs>
          <w:tab w:val="left" w:pos="8222"/>
        </w:tabs>
        <w:spacing w:before="120" w:after="120"/>
        <w:contextualSpacing/>
        <w:rPr>
          <w:rFonts w:ascii="Calibri" w:hAnsi="Calibri" w:cs="Arial"/>
          <w:sz w:val="22"/>
          <w:szCs w:val="22"/>
        </w:rPr>
      </w:pPr>
      <w:r w:rsidRPr="00EF34A4">
        <w:rPr>
          <w:rFonts w:ascii="Calibri" w:hAnsi="Calibri" w:cs="Arial"/>
          <w:i/>
          <w:sz w:val="22"/>
          <w:szCs w:val="22"/>
        </w:rPr>
        <w:t>Core Commonwealth Funding for Teaching and Learning</w:t>
      </w:r>
      <w:r w:rsidRPr="00EF34A4">
        <w:rPr>
          <w:rFonts w:ascii="Calibri" w:hAnsi="Calibri" w:cs="Arial"/>
          <w:sz w:val="22"/>
          <w:szCs w:val="22"/>
        </w:rPr>
        <w:t xml:space="preserve"> </w:t>
      </w:r>
    </w:p>
    <w:p w14:paraId="4FC57DDD" w14:textId="77777777" w:rsidR="00EF34A4" w:rsidRPr="00EF34A4" w:rsidRDefault="00EF34A4" w:rsidP="00EF34A4">
      <w:pPr>
        <w:widowControl w:val="0"/>
        <w:tabs>
          <w:tab w:val="left" w:pos="8222"/>
        </w:tabs>
        <w:spacing w:before="120" w:after="120"/>
        <w:rPr>
          <w:rFonts w:ascii="Calibri" w:hAnsi="Calibri" w:cs="Arial"/>
          <w:sz w:val="22"/>
          <w:szCs w:val="22"/>
          <w:u w:val="single"/>
        </w:rPr>
      </w:pPr>
      <w:r w:rsidRPr="00EF34A4">
        <w:rPr>
          <w:rFonts w:ascii="Calibri" w:hAnsi="Calibri" w:cs="Arial"/>
          <w:sz w:val="22"/>
          <w:szCs w:val="22"/>
          <w:u w:val="single"/>
        </w:rPr>
        <w:t>Commonwealth Grant Scheme</w:t>
      </w:r>
    </w:p>
    <w:p w14:paraId="667A6EAF" w14:textId="3C2A4D77" w:rsidR="00EF34A4" w:rsidRPr="00EF34A4" w:rsidRDefault="00EF34A4" w:rsidP="00EF34A4">
      <w:pPr>
        <w:widowControl w:val="0"/>
        <w:tabs>
          <w:tab w:val="left" w:pos="8222"/>
        </w:tabs>
        <w:spacing w:before="120" w:after="120"/>
        <w:rPr>
          <w:rFonts w:ascii="Calibri" w:hAnsi="Calibri" w:cs="Arial"/>
          <w:sz w:val="22"/>
          <w:szCs w:val="22"/>
        </w:rPr>
      </w:pPr>
      <w:r w:rsidRPr="6D6FE139">
        <w:rPr>
          <w:rFonts w:ascii="Calibri" w:hAnsi="Calibri" w:cs="Arial"/>
          <w:sz w:val="22"/>
          <w:szCs w:val="22"/>
        </w:rPr>
        <w:t xml:space="preserve">In accordance with Division 33 of HESA and as set out in Section </w:t>
      </w:r>
      <w:r w:rsidR="000C287E" w:rsidRPr="6D6FE139">
        <w:rPr>
          <w:rFonts w:ascii="Calibri" w:hAnsi="Calibri" w:cs="Arial"/>
          <w:sz w:val="22"/>
          <w:szCs w:val="22"/>
        </w:rPr>
        <w:t>A</w:t>
      </w:r>
      <w:r w:rsidRPr="6D6FE139">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01F522E5" w14:textId="77777777" w:rsidR="00EF34A4" w:rsidRPr="00EF34A4" w:rsidRDefault="00EF34A4" w:rsidP="00545205">
      <w:pPr>
        <w:widowControl w:val="0"/>
        <w:numPr>
          <w:ilvl w:val="0"/>
          <w:numId w:val="7"/>
        </w:numPr>
        <w:tabs>
          <w:tab w:val="left" w:pos="8222"/>
        </w:tabs>
        <w:spacing w:before="120" w:after="120"/>
        <w:contextualSpacing/>
        <w:rPr>
          <w:rFonts w:ascii="Calibri" w:hAnsi="Calibri" w:cs="Arial"/>
          <w:sz w:val="22"/>
          <w:szCs w:val="22"/>
        </w:rPr>
      </w:pPr>
      <w:r w:rsidRPr="00EF34A4">
        <w:rPr>
          <w:rFonts w:ascii="Calibri" w:hAnsi="Calibri" w:cs="Arial"/>
          <w:sz w:val="22"/>
          <w:szCs w:val="22"/>
        </w:rPr>
        <w:t>maximum basic grant amount (MBGA) for higher education courses (referred to as a provider’s HEC MBGA)</w:t>
      </w:r>
    </w:p>
    <w:p w14:paraId="34484D36" w14:textId="77777777" w:rsidR="00EF34A4" w:rsidRPr="00EF34A4" w:rsidRDefault="00EF34A4" w:rsidP="00EF34A4">
      <w:pPr>
        <w:widowControl w:val="0"/>
        <w:numPr>
          <w:ilvl w:val="1"/>
          <w:numId w:val="9"/>
        </w:numPr>
        <w:tabs>
          <w:tab w:val="left" w:pos="8222"/>
        </w:tabs>
        <w:spacing w:before="120" w:after="120"/>
        <w:contextualSpacing/>
        <w:rPr>
          <w:rFonts w:ascii="Calibri" w:hAnsi="Calibri" w:cs="Arial"/>
          <w:sz w:val="22"/>
          <w:szCs w:val="22"/>
        </w:rPr>
      </w:pPr>
      <w:r w:rsidRPr="00EF34A4">
        <w:rPr>
          <w:rFonts w:ascii="Calibri" w:hAnsi="Calibri" w:cs="Arial"/>
          <w:sz w:val="22"/>
          <w:szCs w:val="22"/>
        </w:rPr>
        <w:t>It provides a flexible funding envelope within which funding can be moved between disciplines (excluding medicine) and course levels (sub-bachelor, bachelor and postgraduate).</w:t>
      </w:r>
    </w:p>
    <w:p w14:paraId="54C6D5ED" w14:textId="77777777" w:rsidR="00EF34A4" w:rsidRPr="00EF34A4" w:rsidRDefault="00EF34A4" w:rsidP="00EF34A4">
      <w:pPr>
        <w:widowControl w:val="0"/>
        <w:numPr>
          <w:ilvl w:val="1"/>
          <w:numId w:val="9"/>
        </w:numPr>
        <w:tabs>
          <w:tab w:val="left" w:pos="8222"/>
        </w:tabs>
        <w:spacing w:before="120" w:after="120"/>
        <w:contextualSpacing/>
        <w:rPr>
          <w:rFonts w:ascii="Calibri" w:hAnsi="Calibri" w:cs="Arial"/>
          <w:sz w:val="22"/>
          <w:szCs w:val="22"/>
        </w:rPr>
      </w:pPr>
      <w:r w:rsidRPr="00EF34A4">
        <w:rPr>
          <w:rFonts w:ascii="Calibri" w:hAnsi="Calibri" w:cs="Arial"/>
          <w:sz w:val="22"/>
          <w:szCs w:val="22"/>
        </w:rPr>
        <w:t>This may include funding for the Provider to partner with a Regional University Study Hub. This funding component is to be used to support the objectives of the Hub.</w:t>
      </w:r>
    </w:p>
    <w:p w14:paraId="6B09D69D" w14:textId="77777777" w:rsidR="00EF34A4" w:rsidRPr="00EF34A4" w:rsidRDefault="00EF34A4" w:rsidP="00EF34A4">
      <w:pPr>
        <w:widowControl w:val="0"/>
        <w:numPr>
          <w:ilvl w:val="0"/>
          <w:numId w:val="9"/>
        </w:numPr>
        <w:tabs>
          <w:tab w:val="left" w:pos="8222"/>
        </w:tabs>
        <w:spacing w:before="120" w:after="200" w:line="276" w:lineRule="auto"/>
        <w:contextualSpacing/>
        <w:rPr>
          <w:rFonts w:ascii="Calibri" w:hAnsi="Calibri" w:cs="Arial"/>
          <w:sz w:val="22"/>
          <w:szCs w:val="22"/>
        </w:rPr>
      </w:pPr>
      <w:r w:rsidRPr="00EF34A4">
        <w:rPr>
          <w:rFonts w:ascii="Calibri" w:hAnsi="Calibri" w:cs="Arial"/>
          <w:sz w:val="22"/>
          <w:szCs w:val="22"/>
        </w:rPr>
        <w:t>MBGA for designated higher education courses (currently only courses of study in medicine)</w:t>
      </w:r>
    </w:p>
    <w:p w14:paraId="737B25FD" w14:textId="77777777" w:rsidR="00EF34A4" w:rsidRPr="00EF34A4" w:rsidRDefault="00EF34A4" w:rsidP="00EF34A4">
      <w:pPr>
        <w:widowControl w:val="0"/>
        <w:numPr>
          <w:ilvl w:val="0"/>
          <w:numId w:val="9"/>
        </w:numPr>
        <w:tabs>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funding the Provider receives for demand driven higher education courses, calculated in accordance with section 33-5 of HESA and </w:t>
      </w:r>
      <w:proofErr w:type="gramStart"/>
      <w:r w:rsidRPr="00EF34A4">
        <w:rPr>
          <w:rFonts w:ascii="Calibri" w:hAnsi="Calibri" w:cs="Arial"/>
          <w:sz w:val="22"/>
          <w:szCs w:val="22"/>
        </w:rPr>
        <w:t>on the basis of</w:t>
      </w:r>
      <w:proofErr w:type="gramEnd"/>
      <w:r w:rsidRPr="00EF34A4">
        <w:rPr>
          <w:rFonts w:ascii="Calibri" w:hAnsi="Calibri" w:cs="Arial"/>
          <w:sz w:val="22"/>
          <w:szCs w:val="22"/>
        </w:rPr>
        <w:t xml:space="preserve"> the new funding cluster rates commencing on 1 January 2021. </w:t>
      </w:r>
    </w:p>
    <w:p w14:paraId="566D5CE9" w14:textId="77777777" w:rsidR="00EF34A4" w:rsidRPr="00EF34A4" w:rsidRDefault="00EF34A4" w:rsidP="00EF34A4">
      <w:pPr>
        <w:tabs>
          <w:tab w:val="left" w:pos="567"/>
          <w:tab w:val="left" w:pos="8222"/>
        </w:tabs>
        <w:spacing w:before="120" w:after="120"/>
        <w:rPr>
          <w:rFonts w:ascii="Calibri" w:hAnsi="Calibri" w:cs="Arial"/>
          <w:sz w:val="22"/>
          <w:szCs w:val="22"/>
        </w:rPr>
      </w:pPr>
      <w:r w:rsidRPr="00EF34A4">
        <w:rPr>
          <w:rFonts w:ascii="Calibri" w:hAnsi="Calibri" w:cs="Arial"/>
          <w:sz w:val="22"/>
          <w:szCs w:val="22"/>
        </w:rPr>
        <w:t xml:space="preserve">The Provider may also receive other loading amounts as specified in paragraph 33-1(1)(b) of HESA and worked out in accordance with the </w:t>
      </w:r>
      <w:r w:rsidRPr="00EF34A4">
        <w:rPr>
          <w:rFonts w:ascii="Calibri" w:hAnsi="Calibri" w:cs="Arial"/>
          <w:i/>
          <w:iCs/>
          <w:sz w:val="22"/>
          <w:szCs w:val="22"/>
        </w:rPr>
        <w:t>Commonwealth Grant Scheme Guidelines 2020</w:t>
      </w:r>
      <w:r w:rsidRPr="00EF34A4">
        <w:rPr>
          <w:rFonts w:ascii="Calibri" w:hAnsi="Calibri" w:cs="Arial"/>
          <w:sz w:val="22"/>
          <w:szCs w:val="22"/>
        </w:rPr>
        <w:t xml:space="preserve">. </w:t>
      </w:r>
    </w:p>
    <w:p w14:paraId="3C92362E" w14:textId="77777777" w:rsidR="00EF34A4" w:rsidRPr="00EF34A4" w:rsidRDefault="00EF34A4" w:rsidP="00EF34A4">
      <w:pPr>
        <w:rPr>
          <w:rFonts w:eastAsia="Aptos" w:cstheme="minorBidi"/>
          <w:sz w:val="22"/>
          <w:szCs w:val="22"/>
          <w:u w:val="single"/>
        </w:rPr>
      </w:pPr>
      <w:r w:rsidRPr="00EF34A4">
        <w:rPr>
          <w:rFonts w:eastAsia="Aptos" w:cstheme="minorBidi"/>
          <w:sz w:val="22"/>
          <w:szCs w:val="22"/>
          <w:u w:val="single"/>
        </w:rPr>
        <w:t>Managed Growth Funding System</w:t>
      </w:r>
    </w:p>
    <w:p w14:paraId="50354CE4" w14:textId="77777777" w:rsidR="00EF34A4" w:rsidRPr="00EF34A4" w:rsidRDefault="00EF34A4" w:rsidP="00EF34A4">
      <w:pPr>
        <w:rPr>
          <w:rFonts w:eastAsia="Aptos" w:cstheme="minorBidi"/>
          <w:sz w:val="22"/>
          <w:szCs w:val="22"/>
        </w:rPr>
      </w:pPr>
    </w:p>
    <w:p w14:paraId="27D399ED" w14:textId="77777777" w:rsidR="00EF34A4" w:rsidRPr="00EF34A4" w:rsidRDefault="00EF34A4" w:rsidP="00EF34A4">
      <w:pPr>
        <w:rPr>
          <w:rFonts w:eastAsia="Aptos" w:cstheme="minorBidi"/>
          <w:sz w:val="22"/>
          <w:szCs w:val="22"/>
        </w:rPr>
      </w:pPr>
      <w:r w:rsidRPr="00EF34A4">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EF34A4">
        <w:rPr>
          <w:rFonts w:eastAsia="Aptos" w:cstheme="minorBidi"/>
          <w:i/>
          <w:iCs/>
          <w:sz w:val="22"/>
          <w:szCs w:val="22"/>
        </w:rPr>
        <w:t>Commonwealth Grant Scheme Guidelines 2020</w:t>
      </w:r>
      <w:r w:rsidRPr="00EF34A4">
        <w:rPr>
          <w:rFonts w:eastAsia="Aptos" w:cstheme="minorBidi"/>
          <w:sz w:val="22"/>
          <w:szCs w:val="22"/>
        </w:rPr>
        <w:t xml:space="preserve">, and through the provision of a Transition Funding Floor Guarantee grant under Part 2-3 of HESA and  calculated in accordance with the </w:t>
      </w:r>
      <w:r w:rsidRPr="00EF34A4">
        <w:rPr>
          <w:rFonts w:eastAsia="Aptos" w:cstheme="minorBidi"/>
          <w:i/>
          <w:iCs/>
          <w:sz w:val="22"/>
          <w:szCs w:val="22"/>
        </w:rPr>
        <w:t>Higher Education Support (Other Grants) Guidelines 2022</w:t>
      </w:r>
      <w:r w:rsidRPr="00EF34A4">
        <w:rPr>
          <w:rFonts w:eastAsia="Aptos" w:cstheme="minorBidi"/>
          <w:sz w:val="22"/>
          <w:szCs w:val="22"/>
        </w:rPr>
        <w:t xml:space="preserve">. </w:t>
      </w:r>
    </w:p>
    <w:p w14:paraId="7BC4DD6E" w14:textId="77777777" w:rsidR="00EF34A4" w:rsidRPr="00EF34A4" w:rsidRDefault="00EF34A4" w:rsidP="00545205">
      <w:pPr>
        <w:widowControl w:val="0"/>
        <w:numPr>
          <w:ilvl w:val="0"/>
          <w:numId w:val="7"/>
        </w:numPr>
        <w:tabs>
          <w:tab w:val="left" w:pos="8222"/>
        </w:tabs>
        <w:spacing w:before="120" w:after="120"/>
        <w:contextualSpacing/>
        <w:rPr>
          <w:rFonts w:ascii="Calibri" w:hAnsi="Calibri" w:cs="Arial"/>
          <w:sz w:val="22"/>
          <w:szCs w:val="22"/>
        </w:rPr>
      </w:pPr>
      <w:r w:rsidRPr="00EF34A4">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4A6FB7FA" w14:textId="77777777" w:rsidR="00EF34A4" w:rsidRPr="00EF34A4" w:rsidRDefault="00EF34A4" w:rsidP="00545205">
      <w:pPr>
        <w:widowControl w:val="0"/>
        <w:numPr>
          <w:ilvl w:val="0"/>
          <w:numId w:val="7"/>
        </w:numPr>
        <w:tabs>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Providers with 2024 enrolments close to or more than their 2024 HEC MBGA will receive additional HEC MBGA compared to 2025. </w:t>
      </w:r>
    </w:p>
    <w:p w14:paraId="3AF1C4C4" w14:textId="77777777" w:rsidR="00EF34A4" w:rsidRPr="00EF34A4" w:rsidRDefault="00EF34A4" w:rsidP="00545205">
      <w:pPr>
        <w:widowControl w:val="0"/>
        <w:numPr>
          <w:ilvl w:val="0"/>
          <w:numId w:val="7"/>
        </w:numPr>
        <w:tabs>
          <w:tab w:val="left" w:pos="8222"/>
        </w:tabs>
        <w:spacing w:before="120" w:after="120"/>
        <w:contextualSpacing/>
        <w:rPr>
          <w:rFonts w:ascii="Calibri" w:hAnsi="Calibri" w:cs="Arial"/>
          <w:sz w:val="22"/>
          <w:szCs w:val="22"/>
        </w:rPr>
      </w:pPr>
      <w:r w:rsidRPr="00EF34A4">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68166FF6" w14:textId="77777777" w:rsidR="00EF34A4" w:rsidRPr="00EF34A4" w:rsidRDefault="00EF34A4" w:rsidP="00EF34A4">
      <w:pPr>
        <w:widowControl w:val="0"/>
        <w:tabs>
          <w:tab w:val="left" w:pos="8222"/>
        </w:tabs>
        <w:spacing w:before="120" w:after="200" w:line="276" w:lineRule="auto"/>
        <w:ind w:left="720"/>
        <w:contextualSpacing/>
        <w:rPr>
          <w:rFonts w:ascii="Calibri" w:hAnsi="Calibri" w:cs="Arial"/>
          <w:sz w:val="22"/>
          <w:szCs w:val="22"/>
        </w:rPr>
      </w:pPr>
    </w:p>
    <w:p w14:paraId="3FD22BA0" w14:textId="77777777" w:rsidR="00EF34A4" w:rsidRPr="00EF34A4" w:rsidRDefault="00EF34A4" w:rsidP="00EF34A4">
      <w:pPr>
        <w:rPr>
          <w:rFonts w:eastAsia="Aptos" w:cstheme="minorBidi"/>
          <w:color w:val="FF0000"/>
          <w:sz w:val="22"/>
          <w:szCs w:val="22"/>
          <w:u w:val="single"/>
        </w:rPr>
      </w:pPr>
    </w:p>
    <w:p w14:paraId="71CB1712" w14:textId="3E41A985" w:rsidR="00EF34A4" w:rsidRPr="00EF34A4" w:rsidRDefault="00EF34A4" w:rsidP="6D6FE139">
      <w:pPr>
        <w:rPr>
          <w:rFonts w:eastAsia="Aptos" w:cstheme="minorBidi"/>
          <w:sz w:val="22"/>
          <w:szCs w:val="22"/>
          <w:u w:val="single"/>
        </w:rPr>
      </w:pPr>
    </w:p>
    <w:p w14:paraId="7D597F65" w14:textId="73628E1B" w:rsidR="00EF34A4" w:rsidRPr="00EF34A4" w:rsidRDefault="00EF34A4" w:rsidP="00EF34A4">
      <w:r>
        <w:br w:type="page"/>
      </w:r>
    </w:p>
    <w:p w14:paraId="7CE06B3E" w14:textId="0D3BC87E" w:rsidR="00EF34A4" w:rsidRPr="00EF34A4" w:rsidRDefault="00EF34A4" w:rsidP="6D6FE139">
      <w:pPr>
        <w:rPr>
          <w:rFonts w:eastAsia="Aptos" w:cstheme="minorBidi"/>
          <w:sz w:val="22"/>
          <w:szCs w:val="22"/>
          <w:u w:val="single"/>
        </w:rPr>
      </w:pPr>
      <w:r w:rsidRPr="6D6FE139">
        <w:rPr>
          <w:rFonts w:eastAsia="Aptos" w:cstheme="minorBidi"/>
          <w:sz w:val="22"/>
          <w:szCs w:val="22"/>
          <w:u w:val="single"/>
        </w:rPr>
        <w:lastRenderedPageBreak/>
        <w:t>Need-based Funding</w:t>
      </w:r>
    </w:p>
    <w:p w14:paraId="487F2CB9" w14:textId="77777777" w:rsidR="00EF34A4" w:rsidRPr="00EF34A4" w:rsidRDefault="00EF34A4" w:rsidP="00EF34A4">
      <w:pPr>
        <w:spacing w:before="120" w:after="120" w:line="259" w:lineRule="auto"/>
        <w:rPr>
          <w:rFonts w:ascii="Calibri" w:hAnsi="Calibri" w:cs="Calibri"/>
          <w:sz w:val="22"/>
          <w:szCs w:val="22"/>
        </w:rPr>
      </w:pPr>
      <w:r w:rsidRPr="00EF34A4">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EF34A4">
        <w:rPr>
          <w:rFonts w:ascii="Calibri" w:eastAsia="Aptos" w:hAnsi="Calibri" w:cs="Calibri"/>
          <w:i/>
          <w:iCs/>
          <w:sz w:val="22"/>
          <w:szCs w:val="22"/>
        </w:rPr>
        <w:t>Higher Education Support (Other Grants) Guidelines 2022</w:t>
      </w:r>
      <w:r w:rsidRPr="00EF34A4">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51E39125" w14:textId="77777777" w:rsidR="00EF34A4" w:rsidRPr="00EF34A4" w:rsidRDefault="00EF34A4" w:rsidP="00EF34A4">
      <w:pPr>
        <w:rPr>
          <w:rFonts w:eastAsia="Aptos" w:cstheme="minorBidi"/>
          <w:sz w:val="22"/>
          <w:szCs w:val="22"/>
        </w:rPr>
      </w:pPr>
      <w:r w:rsidRPr="00EF34A4">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22440D6A" w14:textId="77777777" w:rsidR="00EF34A4" w:rsidRPr="00EF34A4" w:rsidRDefault="00EF34A4" w:rsidP="00ED0E9E">
      <w:pPr>
        <w:widowControl w:val="0"/>
        <w:numPr>
          <w:ilvl w:val="0"/>
          <w:numId w:val="7"/>
        </w:numPr>
        <w:tabs>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27C34E3C" w14:textId="77777777" w:rsidR="00EF34A4" w:rsidRPr="00EF34A4" w:rsidRDefault="00EF34A4" w:rsidP="00ED0E9E">
      <w:pPr>
        <w:widowControl w:val="0"/>
        <w:numPr>
          <w:ilvl w:val="0"/>
          <w:numId w:val="40"/>
        </w:numPr>
        <w:tabs>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0A9D2C84" w14:textId="77777777" w:rsidR="00EF34A4" w:rsidRPr="00EF34A4" w:rsidRDefault="00EF34A4" w:rsidP="00ED0E9E">
      <w:pPr>
        <w:widowControl w:val="0"/>
        <w:numPr>
          <w:ilvl w:val="0"/>
          <w:numId w:val="40"/>
        </w:numPr>
        <w:tabs>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4AC179D4" w14:textId="2BF1E180" w:rsidR="00EF34A4" w:rsidRPr="00EF34A4" w:rsidRDefault="00ED0E9E" w:rsidP="00ED0E9E">
      <w:pPr>
        <w:widowControl w:val="0"/>
        <w:tabs>
          <w:tab w:val="left" w:pos="8832"/>
        </w:tabs>
        <w:spacing w:before="120" w:after="120"/>
        <w:ind w:left="1440"/>
        <w:contextualSpacing/>
        <w:rPr>
          <w:rFonts w:ascii="Calibri" w:hAnsi="Calibri" w:cs="Arial"/>
          <w:color w:val="FF0000"/>
          <w:sz w:val="22"/>
          <w:szCs w:val="22"/>
        </w:rPr>
      </w:pPr>
      <w:r>
        <w:rPr>
          <w:rFonts w:ascii="Calibri" w:hAnsi="Calibri" w:cs="Arial"/>
          <w:color w:val="FF0000"/>
          <w:sz w:val="22"/>
          <w:szCs w:val="22"/>
        </w:rPr>
        <w:tab/>
      </w:r>
    </w:p>
    <w:p w14:paraId="7B6B847E" w14:textId="77777777" w:rsidR="00EF34A4" w:rsidRPr="00EF34A4" w:rsidRDefault="00EF34A4" w:rsidP="00EF34A4">
      <w:pPr>
        <w:widowControl w:val="0"/>
        <w:numPr>
          <w:ilvl w:val="0"/>
          <w:numId w:val="32"/>
        </w:numPr>
        <w:tabs>
          <w:tab w:val="left" w:pos="8222"/>
        </w:tabs>
        <w:spacing w:before="120" w:after="120"/>
        <w:contextualSpacing/>
        <w:rPr>
          <w:rFonts w:ascii="Calibri" w:hAnsi="Calibri" w:cs="Arial"/>
        </w:rPr>
      </w:pPr>
      <w:r w:rsidRPr="00EF34A4">
        <w:rPr>
          <w:rFonts w:ascii="Calibri" w:hAnsi="Calibri" w:cs="Arial"/>
          <w:i/>
          <w:sz w:val="22"/>
          <w:szCs w:val="22"/>
        </w:rPr>
        <w:t xml:space="preserve">Research </w:t>
      </w:r>
      <w:r w:rsidRPr="00EF34A4">
        <w:rPr>
          <w:rFonts w:ascii="Calibri" w:hAnsi="Calibri" w:cs="Arial"/>
          <w:i/>
          <w:iCs/>
          <w:sz w:val="22"/>
          <w:szCs w:val="22"/>
        </w:rPr>
        <w:t>block</w:t>
      </w:r>
      <w:r w:rsidRPr="00EF34A4">
        <w:rPr>
          <w:rFonts w:ascii="Calibri" w:hAnsi="Calibri" w:cs="Arial"/>
          <w:i/>
          <w:sz w:val="22"/>
          <w:szCs w:val="22"/>
        </w:rPr>
        <w:t xml:space="preserve"> grants</w:t>
      </w:r>
    </w:p>
    <w:p w14:paraId="66C6C4BD" w14:textId="77777777" w:rsidR="00EF34A4" w:rsidRPr="00EF34A4" w:rsidRDefault="00EF34A4" w:rsidP="00EF34A4">
      <w:pPr>
        <w:widowControl w:val="0"/>
        <w:tabs>
          <w:tab w:val="left" w:pos="8222"/>
        </w:tabs>
        <w:spacing w:before="120" w:after="120"/>
        <w:rPr>
          <w:rFonts w:ascii="Calibri" w:hAnsi="Calibri" w:cs="Arial"/>
          <w:sz w:val="22"/>
          <w:szCs w:val="22"/>
        </w:rPr>
      </w:pPr>
      <w:r w:rsidRPr="00EF34A4">
        <w:rPr>
          <w:rFonts w:ascii="Calibri" w:hAnsi="Calibri" w:cs="Arial"/>
          <w:sz w:val="22"/>
          <w:szCs w:val="22"/>
        </w:rPr>
        <w:t>The Research Block Grants are calculated in accordance with Parts 2-3 (Other grants) and 2-4 (Commonwealth scholarships) of HESA and comprise of two components:</w:t>
      </w:r>
    </w:p>
    <w:p w14:paraId="7276874F" w14:textId="77777777" w:rsidR="00EF34A4" w:rsidRPr="00EF34A4" w:rsidRDefault="00EF34A4" w:rsidP="00EF34A4">
      <w:pPr>
        <w:widowControl w:val="0"/>
        <w:numPr>
          <w:ilvl w:val="0"/>
          <w:numId w:val="7"/>
        </w:numPr>
        <w:tabs>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The Research Training Program (RTP), which supports the training of students undertaking Research Doctorate and Research Masters courses, as set out in the </w:t>
      </w:r>
      <w:r w:rsidRPr="00EF34A4">
        <w:rPr>
          <w:rFonts w:ascii="Calibri" w:hAnsi="Calibri" w:cs="Arial"/>
          <w:i/>
          <w:sz w:val="22"/>
          <w:szCs w:val="22"/>
        </w:rPr>
        <w:t>Higher Education Support (Commonwealth Scholarships) Guidelines 2025</w:t>
      </w:r>
      <w:r w:rsidRPr="00EF34A4">
        <w:rPr>
          <w:rFonts w:ascii="Calibri" w:hAnsi="Calibri" w:cs="Arial"/>
          <w:sz w:val="22"/>
          <w:szCs w:val="22"/>
        </w:rPr>
        <w:t xml:space="preserve">. </w:t>
      </w:r>
    </w:p>
    <w:p w14:paraId="4831DD2E" w14:textId="77777777" w:rsidR="00EF34A4" w:rsidRPr="00EF34A4" w:rsidRDefault="00EF34A4" w:rsidP="00EF34A4">
      <w:pPr>
        <w:widowControl w:val="0"/>
        <w:numPr>
          <w:ilvl w:val="0"/>
          <w:numId w:val="7"/>
        </w:numPr>
        <w:tabs>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EF34A4">
        <w:rPr>
          <w:rFonts w:ascii="Calibri" w:hAnsi="Calibri" w:cs="Arial"/>
          <w:i/>
          <w:sz w:val="22"/>
          <w:szCs w:val="22"/>
        </w:rPr>
        <w:t>Other Grants Guidelines (Research) 2017</w:t>
      </w:r>
      <w:r w:rsidRPr="00EF34A4">
        <w:rPr>
          <w:rFonts w:ascii="Calibri" w:hAnsi="Calibri" w:cs="Arial"/>
          <w:sz w:val="22"/>
          <w:szCs w:val="22"/>
        </w:rPr>
        <w:t xml:space="preserve">. </w:t>
      </w:r>
    </w:p>
    <w:p w14:paraId="3BFF14BD" w14:textId="77777777" w:rsidR="00EF34A4" w:rsidRPr="00EF34A4" w:rsidRDefault="00EF34A4" w:rsidP="00EF34A4">
      <w:pPr>
        <w:widowControl w:val="0"/>
        <w:tabs>
          <w:tab w:val="left" w:pos="8222"/>
        </w:tabs>
        <w:spacing w:before="120" w:after="120"/>
        <w:rPr>
          <w:rFonts w:ascii="Calibri" w:hAnsi="Calibri" w:cs="Arial"/>
          <w:i/>
          <w:iCs/>
          <w:sz w:val="22"/>
          <w:szCs w:val="22"/>
        </w:rPr>
      </w:pPr>
      <w:r w:rsidRPr="00EF34A4">
        <w:rPr>
          <w:rFonts w:ascii="Calibri" w:hAnsi="Calibri" w:cs="Arial"/>
          <w:sz w:val="22"/>
          <w:szCs w:val="22"/>
        </w:rPr>
        <w:t xml:space="preserve">Grants for the relevant program will be allocated to eligible providers in accordance with the </w:t>
      </w:r>
      <w:r w:rsidRPr="00EF34A4">
        <w:rPr>
          <w:rFonts w:ascii="Calibri" w:hAnsi="Calibri" w:cs="Arial"/>
          <w:i/>
          <w:sz w:val="22"/>
          <w:szCs w:val="22"/>
        </w:rPr>
        <w:t>Higher Education Support (Commonwealth Scholarships) Guidelines 2025</w:t>
      </w:r>
      <w:r w:rsidRPr="00EF34A4">
        <w:rPr>
          <w:rFonts w:ascii="Calibri" w:hAnsi="Calibri" w:cs="Arial"/>
          <w:sz w:val="22"/>
          <w:szCs w:val="22"/>
        </w:rPr>
        <w:t xml:space="preserve"> and </w:t>
      </w:r>
      <w:r w:rsidRPr="00EF34A4">
        <w:rPr>
          <w:rFonts w:ascii="Calibri" w:hAnsi="Calibri" w:cs="Arial"/>
          <w:i/>
          <w:iCs/>
          <w:sz w:val="22"/>
          <w:szCs w:val="22"/>
        </w:rPr>
        <w:t>Other Grants Guidelines (Research) 2017</w:t>
      </w:r>
      <w:r w:rsidRPr="00EF34A4">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43CB6722" w14:textId="77777777" w:rsidR="00EF34A4" w:rsidRPr="00EF34A4" w:rsidRDefault="00EF34A4" w:rsidP="00EF34A4">
      <w:pPr>
        <w:widowControl w:val="0"/>
        <w:numPr>
          <w:ilvl w:val="0"/>
          <w:numId w:val="32"/>
        </w:numPr>
        <w:tabs>
          <w:tab w:val="left" w:pos="8222"/>
        </w:tabs>
        <w:spacing w:before="120" w:after="120"/>
        <w:contextualSpacing/>
        <w:rPr>
          <w:rFonts w:ascii="Calibri" w:hAnsi="Calibri" w:cs="Arial"/>
          <w:i/>
          <w:iCs/>
          <w:sz w:val="22"/>
          <w:szCs w:val="22"/>
        </w:rPr>
      </w:pPr>
      <w:r w:rsidRPr="00EF34A4">
        <w:rPr>
          <w:rFonts w:ascii="Calibri" w:hAnsi="Calibri" w:cs="Arial"/>
          <w:i/>
          <w:iCs/>
          <w:sz w:val="22"/>
          <w:szCs w:val="22"/>
        </w:rPr>
        <w:t>Other Grants</w:t>
      </w:r>
    </w:p>
    <w:p w14:paraId="6D406056" w14:textId="77777777" w:rsidR="00EF34A4" w:rsidRPr="00EF34A4" w:rsidRDefault="00EF34A4" w:rsidP="00EF34A4">
      <w:pPr>
        <w:rPr>
          <w:rFonts w:ascii="Calibri" w:hAnsi="Calibri" w:cs="Arial"/>
          <w:sz w:val="22"/>
          <w:szCs w:val="22"/>
        </w:rPr>
      </w:pPr>
      <w:r w:rsidRPr="00EF34A4">
        <w:rPr>
          <w:rFonts w:ascii="Calibri" w:hAnsi="Calibri" w:cs="Arial"/>
          <w:sz w:val="22"/>
          <w:szCs w:val="22"/>
        </w:rPr>
        <w:t xml:space="preserve">There are </w:t>
      </w:r>
      <w:proofErr w:type="gramStart"/>
      <w:r w:rsidRPr="00EF34A4">
        <w:rPr>
          <w:rFonts w:ascii="Calibri" w:hAnsi="Calibri" w:cs="Arial"/>
          <w:sz w:val="22"/>
          <w:szCs w:val="22"/>
        </w:rPr>
        <w:t>a number of</w:t>
      </w:r>
      <w:proofErr w:type="gramEnd"/>
      <w:r w:rsidRPr="00EF34A4">
        <w:rPr>
          <w:rFonts w:ascii="Calibri" w:hAnsi="Calibri" w:cs="Arial"/>
          <w:sz w:val="22"/>
          <w:szCs w:val="22"/>
        </w:rPr>
        <w:t xml:space="preserve"> grants available to eligible providers that will be established as programs under the </w:t>
      </w:r>
      <w:r w:rsidRPr="00EF34A4">
        <w:rPr>
          <w:rFonts w:ascii="Calibri" w:hAnsi="Calibri" w:cs="Arial"/>
          <w:i/>
          <w:iCs/>
          <w:sz w:val="22"/>
          <w:szCs w:val="22"/>
        </w:rPr>
        <w:t>Higher Education Support (Other Grants) Guidelines 2022</w:t>
      </w:r>
      <w:r w:rsidRPr="00EF34A4">
        <w:rPr>
          <w:rFonts w:ascii="Calibri" w:hAnsi="Calibri" w:cs="Arial"/>
          <w:sz w:val="22"/>
          <w:szCs w:val="22"/>
        </w:rPr>
        <w:t xml:space="preserve">:  </w:t>
      </w:r>
    </w:p>
    <w:p w14:paraId="055842AC" w14:textId="77777777" w:rsidR="00E0518E" w:rsidRDefault="00EF34A4" w:rsidP="00EF34A4">
      <w:pPr>
        <w:widowControl w:val="0"/>
        <w:numPr>
          <w:ilvl w:val="0"/>
          <w:numId w:val="7"/>
        </w:numPr>
        <w:tabs>
          <w:tab w:val="left" w:pos="8222"/>
        </w:tabs>
        <w:spacing w:before="120" w:after="120"/>
        <w:contextualSpacing/>
        <w:rPr>
          <w:rFonts w:ascii="Calibri" w:hAnsi="Calibri" w:cs="Arial"/>
          <w:sz w:val="22"/>
          <w:szCs w:val="22"/>
        </w:rPr>
      </w:pPr>
      <w:r w:rsidRPr="208210AE">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9BCAD0A" w14:textId="7F76A300" w:rsidR="00EF34A4" w:rsidRPr="00EF34A4" w:rsidRDefault="00EF34A4" w:rsidP="00EF34A4">
      <w:pPr>
        <w:widowControl w:val="0"/>
        <w:numPr>
          <w:ilvl w:val="0"/>
          <w:numId w:val="7"/>
        </w:numPr>
        <w:tabs>
          <w:tab w:val="left" w:pos="8222"/>
        </w:tabs>
        <w:spacing w:before="120" w:after="120"/>
        <w:contextualSpacing/>
        <w:rPr>
          <w:rFonts w:ascii="Calibri" w:hAnsi="Calibri" w:cs="Arial"/>
          <w:sz w:val="22"/>
          <w:szCs w:val="22"/>
        </w:rPr>
      </w:pPr>
      <w:r w:rsidRPr="208210AE">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67257E12" w14:textId="77777777" w:rsidR="00EF34A4" w:rsidRPr="00EF34A4" w:rsidRDefault="00EF34A4" w:rsidP="00EF34A4">
      <w:pPr>
        <w:widowControl w:val="0"/>
        <w:tabs>
          <w:tab w:val="left" w:pos="8222"/>
        </w:tabs>
        <w:spacing w:before="120" w:after="120"/>
        <w:rPr>
          <w:rFonts w:ascii="Calibri" w:hAnsi="Calibri" w:cs="Arial"/>
          <w:sz w:val="22"/>
          <w:szCs w:val="22"/>
        </w:rPr>
      </w:pPr>
      <w:r w:rsidRPr="00EF34A4">
        <w:rPr>
          <w:rFonts w:ascii="Calibri" w:hAnsi="Calibri" w:cs="Arial"/>
          <w:sz w:val="22"/>
          <w:szCs w:val="22"/>
        </w:rPr>
        <w:t xml:space="preserve">Conditions applying to the relevant program are set out in the </w:t>
      </w:r>
      <w:r w:rsidRPr="00EF34A4">
        <w:rPr>
          <w:rFonts w:ascii="Calibri" w:hAnsi="Calibri" w:cs="Arial"/>
          <w:i/>
          <w:sz w:val="22"/>
          <w:szCs w:val="22"/>
        </w:rPr>
        <w:t xml:space="preserve">Higher Education Support (Other Grants) Guidelines 2022 </w:t>
      </w:r>
      <w:r w:rsidRPr="00EF34A4">
        <w:rPr>
          <w:rFonts w:ascii="Calibri" w:hAnsi="Calibri" w:cs="Arial"/>
          <w:sz w:val="22"/>
          <w:szCs w:val="22"/>
        </w:rPr>
        <w:t>and the conditions of grant (if any) made by the Minister.</w:t>
      </w:r>
      <w:r w:rsidRPr="00EF34A4">
        <w:rPr>
          <w:rFonts w:ascii="Calibri" w:hAnsi="Calibri" w:cs="Arial"/>
          <w:i/>
          <w:sz w:val="22"/>
          <w:szCs w:val="22"/>
        </w:rPr>
        <w:t xml:space="preserve"> </w:t>
      </w:r>
      <w:r w:rsidRPr="00EF34A4">
        <w:rPr>
          <w:rFonts w:ascii="Calibri" w:hAnsi="Calibri" w:cs="Arial"/>
          <w:sz w:val="22"/>
          <w:szCs w:val="22"/>
        </w:rPr>
        <w:t xml:space="preserve">Grants under the relevant program will be made to eligible providers under the </w:t>
      </w:r>
      <w:r w:rsidRPr="00EF34A4">
        <w:rPr>
          <w:rFonts w:ascii="Calibri" w:hAnsi="Calibri" w:cs="Arial"/>
          <w:i/>
          <w:sz w:val="22"/>
          <w:szCs w:val="22"/>
        </w:rPr>
        <w:t>Higher Education Support (Other Grants) Guidelines 2022</w:t>
      </w:r>
      <w:r w:rsidRPr="00EF34A4">
        <w:rPr>
          <w:rFonts w:ascii="Calibri" w:hAnsi="Calibri" w:cs="Arial"/>
          <w:sz w:val="22"/>
          <w:szCs w:val="22"/>
        </w:rPr>
        <w:t xml:space="preserve">. </w:t>
      </w:r>
    </w:p>
    <w:p w14:paraId="24627034" w14:textId="77777777" w:rsidR="00EF34A4" w:rsidRPr="00EF34A4" w:rsidRDefault="00EF34A4" w:rsidP="00EF34A4">
      <w:pPr>
        <w:spacing w:after="120"/>
        <w:rPr>
          <w:rFonts w:ascii="Calibri" w:hAnsi="Calibri" w:cs="Arial"/>
          <w:sz w:val="22"/>
          <w:szCs w:val="22"/>
        </w:rPr>
      </w:pPr>
      <w:r w:rsidRPr="00EF34A4">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EF34A4">
        <w:rPr>
          <w:rFonts w:ascii="Calibri" w:hAnsi="Calibri" w:cs="Arial"/>
          <w:i/>
          <w:iCs/>
          <w:sz w:val="22"/>
          <w:szCs w:val="22"/>
        </w:rPr>
        <w:t>Higher Education Support (Other Grants) Guidelines 2022</w:t>
      </w:r>
      <w:r w:rsidRPr="00EF34A4">
        <w:rPr>
          <w:rFonts w:ascii="Calibri" w:hAnsi="Calibri" w:cs="Arial"/>
          <w:sz w:val="22"/>
          <w:szCs w:val="22"/>
        </w:rPr>
        <w:t xml:space="preserve"> and/or the conditions of grant (if any) made by the Minister.</w:t>
      </w:r>
    </w:p>
    <w:p w14:paraId="6F773170" w14:textId="77777777" w:rsidR="00EF34A4" w:rsidRPr="00EF34A4" w:rsidRDefault="00EF34A4" w:rsidP="00EF34A4">
      <w:pPr>
        <w:spacing w:before="120" w:after="120" w:line="276" w:lineRule="auto"/>
        <w:rPr>
          <w:rFonts w:ascii="Calibri" w:hAnsi="Calibri" w:cs="Arial"/>
          <w:i/>
          <w:sz w:val="22"/>
          <w:szCs w:val="22"/>
        </w:rPr>
      </w:pPr>
      <w:r w:rsidRPr="00EF34A4">
        <w:rPr>
          <w:rFonts w:ascii="Calibri" w:hAnsi="Calibri" w:cs="Arial"/>
          <w:i/>
          <w:sz w:val="22"/>
          <w:szCs w:val="22"/>
        </w:rPr>
        <w:lastRenderedPageBreak/>
        <w:t>Indicative maximum funding amounts</w:t>
      </w:r>
    </w:p>
    <w:p w14:paraId="4AB07885" w14:textId="77777777" w:rsidR="00EF34A4" w:rsidRPr="00EF34A4" w:rsidRDefault="00EF34A4" w:rsidP="00EF34A4">
      <w:pPr>
        <w:widowControl w:val="0"/>
        <w:tabs>
          <w:tab w:val="left" w:pos="8222"/>
        </w:tabs>
        <w:spacing w:before="120" w:after="120"/>
        <w:rPr>
          <w:rFonts w:ascii="Calibri" w:hAnsi="Calibri" w:cs="Arial"/>
          <w:sz w:val="22"/>
          <w:szCs w:val="22"/>
        </w:rPr>
      </w:pPr>
      <w:r w:rsidRPr="00EF34A4">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EF34A4">
        <w:rPr>
          <w:rFonts w:ascii="Calibri" w:hAnsi="Calibri" w:cs="Arial"/>
          <w:i/>
          <w:sz w:val="22"/>
          <w:szCs w:val="22"/>
        </w:rPr>
        <w:t>Commonwealth Grant Scheme Guidelines 2020</w:t>
      </w:r>
      <w:r w:rsidRPr="00EF34A4">
        <w:rPr>
          <w:rFonts w:ascii="Calibri" w:hAnsi="Calibri" w:cs="Arial"/>
          <w:sz w:val="22"/>
          <w:szCs w:val="22"/>
        </w:rPr>
        <w:t xml:space="preserve">, the </w:t>
      </w:r>
      <w:r w:rsidRPr="00EF34A4">
        <w:rPr>
          <w:rFonts w:ascii="Calibri" w:hAnsi="Calibri" w:cs="Arial"/>
          <w:i/>
          <w:sz w:val="22"/>
          <w:szCs w:val="22"/>
        </w:rPr>
        <w:t>Higher Education Support (Other Grants) Guidelines 2022</w:t>
      </w:r>
      <w:r w:rsidRPr="00EF34A4">
        <w:rPr>
          <w:rFonts w:ascii="Calibri" w:hAnsi="Calibri" w:cs="Arial"/>
          <w:sz w:val="22"/>
          <w:szCs w:val="22"/>
        </w:rPr>
        <w:t>, the</w:t>
      </w:r>
      <w:r w:rsidRPr="00EF34A4">
        <w:rPr>
          <w:rFonts w:ascii="Calibri" w:hAnsi="Calibri" w:cs="Arial"/>
          <w:i/>
          <w:sz w:val="22"/>
          <w:szCs w:val="22"/>
        </w:rPr>
        <w:t xml:space="preserve"> Other Grants Guidelines (Research) 2017 </w:t>
      </w:r>
      <w:r w:rsidRPr="00EF34A4">
        <w:rPr>
          <w:rFonts w:ascii="Calibri" w:hAnsi="Calibri" w:cs="Arial"/>
          <w:sz w:val="22"/>
          <w:szCs w:val="22"/>
        </w:rPr>
        <w:t xml:space="preserve">or the </w:t>
      </w:r>
      <w:r w:rsidRPr="00EF34A4">
        <w:rPr>
          <w:rFonts w:ascii="Calibri" w:hAnsi="Calibri" w:cs="Arial"/>
          <w:i/>
          <w:sz w:val="22"/>
          <w:szCs w:val="22"/>
        </w:rPr>
        <w:t>Higher Education Support (Commonwealth Scholarships) Guidelines 2025</w:t>
      </w:r>
      <w:r w:rsidRPr="00EF34A4">
        <w:rPr>
          <w:rFonts w:ascii="Calibri" w:hAnsi="Calibri" w:cs="Arial"/>
          <w:sz w:val="22"/>
          <w:szCs w:val="22"/>
        </w:rPr>
        <w:t xml:space="preserve">. The amount of funding the Provider </w:t>
      </w:r>
      <w:proofErr w:type="gramStart"/>
      <w:r w:rsidRPr="00EF34A4">
        <w:rPr>
          <w:rFonts w:ascii="Calibri" w:hAnsi="Calibri" w:cs="Arial"/>
          <w:sz w:val="22"/>
          <w:szCs w:val="22"/>
        </w:rPr>
        <w:t>actually receives</w:t>
      </w:r>
      <w:proofErr w:type="gramEnd"/>
      <w:r w:rsidRPr="00EF34A4">
        <w:rPr>
          <w:rFonts w:ascii="Calibri" w:hAnsi="Calibri" w:cs="Arial"/>
          <w:sz w:val="22"/>
          <w:szCs w:val="22"/>
        </w:rPr>
        <w:t xml:space="preserve"> will be calculated based on HESA and the relevant legislative instrument. </w:t>
      </w:r>
    </w:p>
    <w:p w14:paraId="6F0C5045" w14:textId="77777777" w:rsidR="00EF34A4" w:rsidRPr="00EF34A4" w:rsidRDefault="00EF34A4" w:rsidP="00EF34A4">
      <w:pPr>
        <w:widowControl w:val="0"/>
        <w:tabs>
          <w:tab w:val="left" w:pos="8222"/>
        </w:tabs>
        <w:spacing w:before="120" w:after="120"/>
        <w:rPr>
          <w:rFonts w:ascii="Calibri" w:hAnsi="Calibri" w:cs="Arial"/>
          <w:b/>
          <w:sz w:val="22"/>
          <w:szCs w:val="22"/>
        </w:rPr>
      </w:pPr>
      <w:r w:rsidRPr="00EF34A4">
        <w:rPr>
          <w:rFonts w:ascii="Calibri" w:hAnsi="Calibri" w:cs="Arial"/>
          <w:b/>
          <w:sz w:val="22"/>
          <w:szCs w:val="22"/>
        </w:rPr>
        <w:t xml:space="preserve">Table </w:t>
      </w:r>
      <w:r w:rsidRPr="00EF34A4">
        <w:rPr>
          <w:rFonts w:ascii="Calibri" w:hAnsi="Calibri" w:cs="Arial"/>
          <w:b/>
          <w:bCs/>
          <w:sz w:val="22"/>
          <w:szCs w:val="22"/>
        </w:rPr>
        <w:t>1</w:t>
      </w:r>
      <w:r w:rsidRPr="00EF34A4">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EF34A4" w:rsidRPr="00EF34A4" w14:paraId="7C7960E8" w14:textId="77777777" w:rsidTr="0FC2F6BA">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704B9F"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themeColor="text1"/>
                <w:sz w:val="22"/>
                <w:szCs w:val="22"/>
              </w:rPr>
              <w:t>Funding</w:t>
            </w:r>
          </w:p>
          <w:p w14:paraId="5D11E39C" w14:textId="77777777" w:rsidR="00EF34A4" w:rsidRPr="00EF34A4" w:rsidRDefault="00EF34A4" w:rsidP="00EF34A4">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55B124"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sz w:val="22"/>
                <w:szCs w:val="22"/>
              </w:rPr>
              <w:t>2026</w:t>
            </w:r>
          </w:p>
        </w:tc>
      </w:tr>
      <w:tr w:rsidR="00EF34A4" w:rsidRPr="00EF34A4" w14:paraId="07037A26" w14:textId="77777777" w:rsidTr="0FC2F6BA">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79246" w14:textId="77777777" w:rsidR="00EF34A4" w:rsidRPr="00EF34A4" w:rsidRDefault="00EF34A4" w:rsidP="00EF34A4">
            <w:pPr>
              <w:ind w:firstLineChars="100" w:firstLine="201"/>
              <w:rPr>
                <w:rFonts w:ascii="Calibri" w:hAnsi="Calibri" w:cs="Calibri"/>
                <w:b/>
                <w:bCs/>
                <w:color w:val="000000"/>
                <w:sz w:val="20"/>
                <w:szCs w:val="20"/>
              </w:rPr>
            </w:pPr>
            <w:r w:rsidRPr="00EF34A4">
              <w:rPr>
                <w:rFonts w:ascii="Calibri" w:hAnsi="Calibri" w:cs="Calibri"/>
                <w:b/>
                <w:bCs/>
                <w:color w:val="000000"/>
                <w:sz w:val="20"/>
                <w:szCs w:val="20"/>
              </w:rPr>
              <w:t xml:space="preserve">1. Teaching </w:t>
            </w:r>
          </w:p>
        </w:tc>
      </w:tr>
      <w:tr w:rsidR="00EF34A4" w:rsidRPr="00EF34A4" w14:paraId="11F0C98A" w14:textId="77777777" w:rsidTr="0FC2F6BA">
        <w:trPr>
          <w:trHeight w:val="465"/>
        </w:trPr>
        <w:tc>
          <w:tcPr>
            <w:tcW w:w="3923" w:type="pct"/>
            <w:tcBorders>
              <w:top w:val="nil"/>
              <w:left w:val="single" w:sz="4" w:space="0" w:color="auto"/>
              <w:bottom w:val="single" w:sz="4" w:space="0" w:color="auto"/>
              <w:right w:val="single" w:sz="4" w:space="0" w:color="auto"/>
            </w:tcBorders>
            <w:vAlign w:val="center"/>
            <w:hideMark/>
          </w:tcPr>
          <w:p w14:paraId="451830C0" w14:textId="6582E73E" w:rsidR="00EF34A4" w:rsidRPr="00EF34A4" w:rsidRDefault="00EF34A4" w:rsidP="00BE3E9E">
            <w:pPr>
              <w:rPr>
                <w:rFonts w:ascii="Calibri" w:hAnsi="Calibri" w:cs="Calibri"/>
                <w:color w:val="000000"/>
                <w:sz w:val="20"/>
                <w:szCs w:val="20"/>
              </w:rPr>
            </w:pPr>
            <w:r w:rsidRPr="00EF34A4">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4C130D44" w14:textId="785EAE92" w:rsidR="00EF34A4" w:rsidRPr="009E3F45" w:rsidRDefault="009E3F45" w:rsidP="0FC2F6BA">
            <w:pPr>
              <w:jc w:val="right"/>
              <w:rPr>
                <w:rFonts w:ascii="Calibri" w:hAnsi="Calibri" w:cs="Calibri"/>
                <w:color w:val="000000"/>
                <w:sz w:val="20"/>
                <w:szCs w:val="20"/>
              </w:rPr>
            </w:pPr>
            <w:r w:rsidRPr="0FC2F6BA">
              <w:rPr>
                <w:rFonts w:ascii="Calibri" w:hAnsi="Calibri" w:cs="Calibri"/>
                <w:color w:val="000000" w:themeColor="text1"/>
                <w:sz w:val="20"/>
                <w:szCs w:val="20"/>
              </w:rPr>
              <w:t>$17</w:t>
            </w:r>
            <w:r w:rsidR="019D9AAF" w:rsidRPr="0FC2F6BA">
              <w:rPr>
                <w:rFonts w:ascii="Calibri" w:hAnsi="Calibri" w:cs="Calibri"/>
                <w:color w:val="000000" w:themeColor="text1"/>
                <w:sz w:val="20"/>
                <w:szCs w:val="20"/>
              </w:rPr>
              <w:t>9</w:t>
            </w:r>
            <w:r w:rsidRPr="0FC2F6BA">
              <w:rPr>
                <w:rFonts w:ascii="Calibri" w:hAnsi="Calibri" w:cs="Calibri"/>
                <w:color w:val="000000" w:themeColor="text1"/>
                <w:sz w:val="20"/>
                <w:szCs w:val="20"/>
              </w:rPr>
              <w:t>,</w:t>
            </w:r>
            <w:r w:rsidR="04588AFA" w:rsidRPr="0FC2F6BA">
              <w:rPr>
                <w:rFonts w:ascii="Calibri" w:hAnsi="Calibri" w:cs="Calibri"/>
                <w:color w:val="000000" w:themeColor="text1"/>
                <w:sz w:val="20"/>
                <w:szCs w:val="20"/>
              </w:rPr>
              <w:t>528</w:t>
            </w:r>
            <w:r w:rsidRPr="0FC2F6BA">
              <w:rPr>
                <w:rFonts w:ascii="Calibri" w:hAnsi="Calibri" w:cs="Calibri"/>
                <w:color w:val="000000" w:themeColor="text1"/>
                <w:sz w:val="20"/>
                <w:szCs w:val="20"/>
              </w:rPr>
              <w:t>,</w:t>
            </w:r>
            <w:r w:rsidR="7E847EAE" w:rsidRPr="0FC2F6BA">
              <w:rPr>
                <w:rFonts w:ascii="Calibri" w:hAnsi="Calibri" w:cs="Calibri"/>
                <w:color w:val="000000" w:themeColor="text1"/>
                <w:sz w:val="20"/>
                <w:szCs w:val="20"/>
              </w:rPr>
              <w:t>67</w:t>
            </w:r>
            <w:r w:rsidRPr="0FC2F6BA">
              <w:rPr>
                <w:rFonts w:ascii="Calibri" w:hAnsi="Calibri" w:cs="Calibri"/>
                <w:color w:val="000000" w:themeColor="text1"/>
                <w:sz w:val="20"/>
                <w:szCs w:val="20"/>
              </w:rPr>
              <w:t xml:space="preserve">7 </w:t>
            </w:r>
          </w:p>
        </w:tc>
      </w:tr>
      <w:tr w:rsidR="00EF34A4" w:rsidRPr="00EF34A4" w14:paraId="75B42DB2" w14:textId="77777777" w:rsidTr="0FC2F6BA">
        <w:trPr>
          <w:trHeight w:val="639"/>
        </w:trPr>
        <w:tc>
          <w:tcPr>
            <w:tcW w:w="3923" w:type="pct"/>
            <w:tcBorders>
              <w:top w:val="nil"/>
              <w:left w:val="single" w:sz="4" w:space="0" w:color="auto"/>
              <w:bottom w:val="single" w:sz="4" w:space="0" w:color="auto"/>
              <w:right w:val="single" w:sz="4" w:space="0" w:color="auto"/>
            </w:tcBorders>
            <w:vAlign w:val="center"/>
            <w:hideMark/>
          </w:tcPr>
          <w:p w14:paraId="3DF1CB44" w14:textId="74876785" w:rsidR="00EF34A4" w:rsidRPr="00EF34A4" w:rsidRDefault="00EF34A4" w:rsidP="0099387B">
            <w:pPr>
              <w:jc w:val="right"/>
              <w:rPr>
                <w:rFonts w:ascii="Calibri" w:hAnsi="Calibri" w:cs="Calibri"/>
                <w:i/>
                <w:iCs/>
                <w:color w:val="000000"/>
                <w:sz w:val="20"/>
                <w:szCs w:val="20"/>
              </w:rPr>
            </w:pPr>
            <w:r w:rsidRPr="00EF34A4">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00FB58A" w14:textId="77777777" w:rsidR="00EF34A4" w:rsidRPr="00EF34A4" w:rsidRDefault="00EF34A4" w:rsidP="0FC2F6BA">
            <w:pPr>
              <w:jc w:val="right"/>
              <w:rPr>
                <w:rFonts w:ascii="Calibri" w:hAnsi="Calibri" w:cs="Calibri"/>
                <w:i/>
                <w:iCs/>
                <w:color w:val="000000"/>
                <w:sz w:val="20"/>
                <w:szCs w:val="20"/>
              </w:rPr>
            </w:pPr>
            <w:r w:rsidRPr="0FC2F6BA">
              <w:rPr>
                <w:rFonts w:ascii="Calibri" w:hAnsi="Calibri" w:cs="Calibri"/>
                <w:i/>
                <w:iCs/>
                <w:color w:val="000000" w:themeColor="text1"/>
                <w:sz w:val="20"/>
                <w:szCs w:val="20"/>
              </w:rPr>
              <w:t>$TBA</w:t>
            </w:r>
          </w:p>
        </w:tc>
      </w:tr>
      <w:tr w:rsidR="00EF34A4" w:rsidRPr="00EF34A4" w14:paraId="0B69F28E" w14:textId="77777777" w:rsidTr="0FC2F6BA">
        <w:trPr>
          <w:trHeight w:val="549"/>
        </w:trPr>
        <w:tc>
          <w:tcPr>
            <w:tcW w:w="3923" w:type="pct"/>
            <w:tcBorders>
              <w:top w:val="nil"/>
              <w:left w:val="single" w:sz="4" w:space="0" w:color="auto"/>
              <w:bottom w:val="single" w:sz="4" w:space="0" w:color="auto"/>
              <w:right w:val="single" w:sz="4" w:space="0" w:color="auto"/>
            </w:tcBorders>
            <w:vAlign w:val="center"/>
            <w:hideMark/>
          </w:tcPr>
          <w:p w14:paraId="5CEA2AF6" w14:textId="68946CE0" w:rsidR="00EF34A4" w:rsidRPr="00EF34A4" w:rsidRDefault="00EF34A4" w:rsidP="0099387B">
            <w:pPr>
              <w:jc w:val="right"/>
              <w:rPr>
                <w:rFonts w:ascii="Calibri" w:hAnsi="Calibri" w:cs="Calibri"/>
                <w:i/>
                <w:iCs/>
                <w:color w:val="000000"/>
                <w:sz w:val="20"/>
                <w:szCs w:val="20"/>
              </w:rPr>
            </w:pPr>
            <w:r w:rsidRPr="00EF34A4">
              <w:rPr>
                <w:rFonts w:ascii="Calibri" w:hAnsi="Calibri" w:cs="Calibri"/>
                <w:i/>
                <w:iCs/>
                <w:color w:val="000000"/>
                <w:sz w:val="20"/>
                <w:szCs w:val="20"/>
              </w:rPr>
              <w:t>Additional amounts for Equity Places (included in the Provider’s MBGA for higher education courses shown above)</w:t>
            </w:r>
            <w:r w:rsidRPr="00EF34A4">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E7F0EDD" w14:textId="04652BE3" w:rsidR="00EF34A4" w:rsidRPr="00EF34A4" w:rsidRDefault="009E3F45" w:rsidP="0FC2F6BA">
            <w:pPr>
              <w:jc w:val="right"/>
              <w:rPr>
                <w:rFonts w:ascii="Calibri" w:hAnsi="Calibri" w:cs="Calibri"/>
                <w:i/>
                <w:iCs/>
                <w:color w:val="000000"/>
                <w:sz w:val="20"/>
                <w:szCs w:val="20"/>
              </w:rPr>
            </w:pPr>
            <w:r w:rsidRPr="0FC2F6BA">
              <w:rPr>
                <w:rFonts w:ascii="Calibri" w:hAnsi="Calibri" w:cs="Calibri"/>
                <w:i/>
                <w:iCs/>
                <w:color w:val="000000" w:themeColor="text1"/>
                <w:sz w:val="20"/>
                <w:szCs w:val="20"/>
              </w:rPr>
              <w:t>$2,856,080</w:t>
            </w:r>
          </w:p>
        </w:tc>
      </w:tr>
      <w:tr w:rsidR="00EF34A4" w:rsidRPr="00EF34A4" w14:paraId="6A65FEE7" w14:textId="77777777" w:rsidTr="0FC2F6BA">
        <w:trPr>
          <w:trHeight w:val="556"/>
        </w:trPr>
        <w:tc>
          <w:tcPr>
            <w:tcW w:w="3923" w:type="pct"/>
            <w:tcBorders>
              <w:top w:val="nil"/>
              <w:left w:val="single" w:sz="4" w:space="0" w:color="auto"/>
              <w:bottom w:val="single" w:sz="4" w:space="0" w:color="auto"/>
              <w:right w:val="single" w:sz="4" w:space="0" w:color="auto"/>
            </w:tcBorders>
            <w:vAlign w:val="center"/>
            <w:hideMark/>
          </w:tcPr>
          <w:p w14:paraId="3D2F0C3C" w14:textId="47C9BA24" w:rsidR="00EF34A4" w:rsidRPr="00EF34A4" w:rsidRDefault="00EF34A4" w:rsidP="0099387B">
            <w:pPr>
              <w:jc w:val="right"/>
              <w:rPr>
                <w:rFonts w:ascii="Calibri" w:hAnsi="Calibri" w:cs="Calibri"/>
                <w:i/>
                <w:iCs/>
                <w:color w:val="000000"/>
                <w:sz w:val="20"/>
                <w:szCs w:val="20"/>
              </w:rPr>
            </w:pPr>
            <w:r w:rsidRPr="00EF34A4">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0F537AE" w14:textId="5738008D" w:rsidR="00EF34A4" w:rsidRPr="00EF34A4" w:rsidRDefault="00EF34A4" w:rsidP="0FC2F6BA">
            <w:pPr>
              <w:jc w:val="right"/>
              <w:rPr>
                <w:rFonts w:ascii="Calibri" w:hAnsi="Calibri" w:cs="Calibri"/>
                <w:i/>
                <w:iCs/>
                <w:color w:val="000000"/>
                <w:sz w:val="20"/>
                <w:szCs w:val="20"/>
              </w:rPr>
            </w:pPr>
            <w:r w:rsidRPr="0FC2F6BA">
              <w:rPr>
                <w:rFonts w:ascii="Calibri" w:hAnsi="Calibri" w:cs="Calibri"/>
                <w:i/>
                <w:iCs/>
                <w:color w:val="000000" w:themeColor="text1"/>
                <w:sz w:val="20"/>
                <w:szCs w:val="20"/>
              </w:rPr>
              <w:t>$</w:t>
            </w:r>
            <w:r w:rsidR="009E3F45" w:rsidRPr="0FC2F6BA">
              <w:rPr>
                <w:rFonts w:ascii="Calibri" w:hAnsi="Calibri" w:cs="Calibri"/>
                <w:i/>
                <w:iCs/>
                <w:color w:val="000000" w:themeColor="text1"/>
                <w:sz w:val="20"/>
                <w:szCs w:val="20"/>
              </w:rPr>
              <w:t>0</w:t>
            </w:r>
          </w:p>
        </w:tc>
      </w:tr>
      <w:tr w:rsidR="00EF34A4" w:rsidRPr="00EF34A4" w14:paraId="23A493DB" w14:textId="77777777" w:rsidTr="0FC2F6BA">
        <w:trPr>
          <w:trHeight w:val="848"/>
        </w:trPr>
        <w:tc>
          <w:tcPr>
            <w:tcW w:w="3923" w:type="pct"/>
            <w:tcBorders>
              <w:top w:val="nil"/>
              <w:left w:val="single" w:sz="4" w:space="0" w:color="auto"/>
              <w:bottom w:val="single" w:sz="4" w:space="0" w:color="auto"/>
              <w:right w:val="single" w:sz="4" w:space="0" w:color="auto"/>
            </w:tcBorders>
            <w:vAlign w:val="center"/>
            <w:hideMark/>
          </w:tcPr>
          <w:p w14:paraId="60C080BB" w14:textId="4EC05CAB" w:rsidR="00EF34A4" w:rsidRPr="00EF34A4" w:rsidRDefault="00EF34A4" w:rsidP="0099387B">
            <w:pPr>
              <w:jc w:val="right"/>
              <w:rPr>
                <w:rFonts w:ascii="Calibri" w:hAnsi="Calibri" w:cs="Calibri"/>
                <w:i/>
                <w:iCs/>
                <w:color w:val="000000"/>
                <w:sz w:val="20"/>
                <w:szCs w:val="20"/>
              </w:rPr>
            </w:pPr>
            <w:r w:rsidRPr="00EF34A4">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41779B2" w14:textId="32E9B246" w:rsidR="00EF34A4" w:rsidRPr="00EF34A4" w:rsidRDefault="00EF34A4" w:rsidP="0FC2F6BA">
            <w:pPr>
              <w:jc w:val="right"/>
              <w:rPr>
                <w:rFonts w:ascii="Calibri" w:hAnsi="Calibri" w:cs="Calibri"/>
                <w:i/>
                <w:iCs/>
                <w:color w:val="000000"/>
                <w:sz w:val="20"/>
                <w:szCs w:val="20"/>
              </w:rPr>
            </w:pPr>
            <w:r w:rsidRPr="0FC2F6BA">
              <w:rPr>
                <w:rFonts w:ascii="Calibri" w:hAnsi="Calibri" w:cs="Calibri"/>
                <w:i/>
                <w:iCs/>
                <w:color w:val="000000" w:themeColor="text1"/>
                <w:sz w:val="20"/>
                <w:szCs w:val="20"/>
              </w:rPr>
              <w:t>$</w:t>
            </w:r>
            <w:r w:rsidR="009E3F45" w:rsidRPr="0FC2F6BA">
              <w:rPr>
                <w:rFonts w:ascii="Calibri" w:hAnsi="Calibri" w:cs="Calibri"/>
                <w:i/>
                <w:iCs/>
                <w:color w:val="000000" w:themeColor="text1"/>
                <w:sz w:val="20"/>
                <w:szCs w:val="20"/>
              </w:rPr>
              <w:t>0</w:t>
            </w:r>
          </w:p>
        </w:tc>
      </w:tr>
      <w:tr w:rsidR="00EF34A4" w:rsidRPr="00EF34A4" w14:paraId="1A2534C2" w14:textId="77777777" w:rsidTr="0FC2F6BA">
        <w:trPr>
          <w:trHeight w:val="675"/>
        </w:trPr>
        <w:tc>
          <w:tcPr>
            <w:tcW w:w="3923" w:type="pct"/>
            <w:tcBorders>
              <w:top w:val="nil"/>
              <w:left w:val="single" w:sz="4" w:space="0" w:color="auto"/>
              <w:bottom w:val="single" w:sz="4" w:space="0" w:color="auto"/>
              <w:right w:val="single" w:sz="4" w:space="0" w:color="auto"/>
            </w:tcBorders>
            <w:vAlign w:val="center"/>
            <w:hideMark/>
          </w:tcPr>
          <w:p w14:paraId="6ACB309F" w14:textId="23FE2DCB" w:rsidR="00EF34A4" w:rsidRPr="00EF34A4" w:rsidRDefault="00EF34A4" w:rsidP="0099387B">
            <w:pPr>
              <w:rPr>
                <w:rFonts w:ascii="Calibri" w:hAnsi="Calibri" w:cs="Calibri"/>
                <w:color w:val="000000"/>
                <w:sz w:val="20"/>
                <w:szCs w:val="20"/>
              </w:rPr>
            </w:pPr>
            <w:r w:rsidRPr="00EF34A4">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10153F2C" w14:textId="787C483E" w:rsidR="00EF34A4" w:rsidRPr="00EF34A4" w:rsidRDefault="29B96987" w:rsidP="00EF34A4">
            <w:pPr>
              <w:jc w:val="right"/>
            </w:pPr>
            <w:r w:rsidRPr="0FC2F6BA">
              <w:rPr>
                <w:rFonts w:ascii="Calibri" w:hAnsi="Calibri" w:cs="Calibri"/>
                <w:color w:val="000000" w:themeColor="text1"/>
                <w:sz w:val="20"/>
                <w:szCs w:val="20"/>
              </w:rPr>
              <w:t>N/A</w:t>
            </w:r>
          </w:p>
        </w:tc>
      </w:tr>
      <w:tr w:rsidR="00EF34A4" w:rsidRPr="00EF34A4" w14:paraId="34E76208" w14:textId="77777777" w:rsidTr="0FC2F6BA">
        <w:trPr>
          <w:trHeight w:val="930"/>
        </w:trPr>
        <w:tc>
          <w:tcPr>
            <w:tcW w:w="3923" w:type="pct"/>
            <w:tcBorders>
              <w:top w:val="nil"/>
              <w:left w:val="single" w:sz="4" w:space="0" w:color="auto"/>
              <w:bottom w:val="single" w:sz="4" w:space="0" w:color="auto"/>
              <w:right w:val="single" w:sz="4" w:space="0" w:color="auto"/>
            </w:tcBorders>
            <w:vAlign w:val="center"/>
            <w:hideMark/>
          </w:tcPr>
          <w:p w14:paraId="7777E456" w14:textId="4DA7806F" w:rsidR="00EF34A4" w:rsidRPr="00EF34A4" w:rsidRDefault="00EF34A4" w:rsidP="00416554">
            <w:pPr>
              <w:rPr>
                <w:rFonts w:ascii="Calibri" w:hAnsi="Calibri" w:cs="Calibri"/>
                <w:color w:val="000000"/>
                <w:sz w:val="20"/>
                <w:szCs w:val="20"/>
              </w:rPr>
            </w:pPr>
            <w:r w:rsidRPr="00EF34A4">
              <w:rPr>
                <w:rFonts w:ascii="Calibri" w:hAnsi="Calibri" w:cs="Calibri"/>
                <w:color w:val="000000"/>
                <w:sz w:val="20"/>
                <w:szCs w:val="20"/>
              </w:rPr>
              <w:t>Any funding for demand driven higher education courses</w:t>
            </w:r>
            <w:r w:rsidRPr="00EF34A4">
              <w:rPr>
                <w:rFonts w:ascii="Calibri" w:hAnsi="Calibri" w:cs="Calibri"/>
                <w:color w:val="000000"/>
                <w:sz w:val="20"/>
                <w:szCs w:val="20"/>
                <w:vertAlign w:val="superscript"/>
              </w:rPr>
              <w:t>2</w:t>
            </w:r>
            <w:r w:rsidRPr="00EF34A4">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4D7FA4F0" w14:textId="77777777" w:rsidR="00EF34A4" w:rsidRPr="00EF34A4" w:rsidRDefault="00EF34A4" w:rsidP="00EF34A4">
            <w:pPr>
              <w:jc w:val="right"/>
              <w:rPr>
                <w:rFonts w:ascii="Calibri" w:hAnsi="Calibri" w:cs="Calibri"/>
                <w:color w:val="000000"/>
                <w:sz w:val="20"/>
                <w:szCs w:val="20"/>
              </w:rPr>
            </w:pPr>
            <w:r w:rsidRPr="00EF34A4">
              <w:rPr>
                <w:rFonts w:ascii="Calibri" w:hAnsi="Calibri" w:cs="Calibri"/>
                <w:color w:val="000000"/>
                <w:sz w:val="20"/>
                <w:szCs w:val="20"/>
              </w:rPr>
              <w:t>Will be paid on actuals</w:t>
            </w:r>
          </w:p>
        </w:tc>
      </w:tr>
      <w:tr w:rsidR="0099387B" w:rsidRPr="00EF34A4" w14:paraId="6C22DBFB" w14:textId="77777777" w:rsidTr="0FC2F6BA">
        <w:trPr>
          <w:trHeight w:val="465"/>
        </w:trPr>
        <w:tc>
          <w:tcPr>
            <w:tcW w:w="3923" w:type="pct"/>
            <w:tcBorders>
              <w:top w:val="nil"/>
              <w:left w:val="single" w:sz="4" w:space="0" w:color="auto"/>
              <w:bottom w:val="single" w:sz="4" w:space="0" w:color="auto"/>
              <w:right w:val="single" w:sz="4" w:space="0" w:color="auto"/>
            </w:tcBorders>
            <w:vAlign w:val="center"/>
          </w:tcPr>
          <w:p w14:paraId="4B65CFD5" w14:textId="4E1032DF" w:rsidR="0099387B" w:rsidRPr="00BE3E9E" w:rsidRDefault="0099387B" w:rsidP="0099387B">
            <w:pPr>
              <w:rPr>
                <w:rFonts w:ascii="Calibri" w:hAnsi="Calibri" w:cs="Calibri"/>
                <w:sz w:val="20"/>
                <w:szCs w:val="20"/>
              </w:rPr>
            </w:pPr>
            <w:r w:rsidRPr="00BE3E9E">
              <w:rPr>
                <w:rFonts w:ascii="Calibri" w:hAnsi="Calibri" w:cs="Calibri"/>
                <w:sz w:val="20"/>
                <w:szCs w:val="20"/>
              </w:rPr>
              <w:t>Any funding for demand driven higher education courses of study in medicine</w:t>
            </w:r>
            <w:r w:rsidRPr="00BE3E9E">
              <w:rPr>
                <w:rFonts w:ascii="Calibri" w:hAnsi="Calibri" w:cs="Calibri"/>
                <w:sz w:val="20"/>
                <w:szCs w:val="20"/>
                <w:vertAlign w:val="superscript"/>
              </w:rPr>
              <w:t>2</w:t>
            </w:r>
            <w:r w:rsidRPr="00BE3E9E">
              <w:rPr>
                <w:rFonts w:ascii="Calibri" w:hAnsi="Calibri" w:cs="Calibri"/>
                <w:i/>
                <w:iCs/>
                <w:sz w:val="20"/>
                <w:szCs w:val="20"/>
              </w:rPr>
              <w:t xml:space="preserve"> </w:t>
            </w:r>
            <w:r w:rsidRPr="00BE3E9E">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1BE2F021" w14:textId="5E7C7AFD" w:rsidR="0099387B" w:rsidRPr="00BE3E9E" w:rsidRDefault="0099387B" w:rsidP="0099387B">
            <w:pPr>
              <w:jc w:val="right"/>
              <w:rPr>
                <w:rFonts w:ascii="Calibri" w:hAnsi="Calibri" w:cs="Calibri"/>
                <w:sz w:val="20"/>
                <w:szCs w:val="20"/>
              </w:rPr>
            </w:pPr>
            <w:r w:rsidRPr="00BE3E9E">
              <w:rPr>
                <w:rFonts w:ascii="Calibri" w:hAnsi="Calibri" w:cs="Calibri"/>
                <w:sz w:val="20"/>
                <w:szCs w:val="20"/>
              </w:rPr>
              <w:t>Will be paid on actuals</w:t>
            </w:r>
          </w:p>
        </w:tc>
      </w:tr>
      <w:tr w:rsidR="00EF34A4" w:rsidRPr="00EF34A4" w14:paraId="2E21F3A7" w14:textId="77777777" w:rsidTr="0FC2F6BA">
        <w:trPr>
          <w:trHeight w:val="465"/>
        </w:trPr>
        <w:tc>
          <w:tcPr>
            <w:tcW w:w="3923" w:type="pct"/>
            <w:tcBorders>
              <w:top w:val="nil"/>
              <w:left w:val="single" w:sz="4" w:space="0" w:color="auto"/>
              <w:bottom w:val="single" w:sz="4" w:space="0" w:color="auto"/>
              <w:right w:val="single" w:sz="4" w:space="0" w:color="auto"/>
            </w:tcBorders>
            <w:vAlign w:val="center"/>
            <w:hideMark/>
          </w:tcPr>
          <w:p w14:paraId="2BA89464" w14:textId="77777777" w:rsidR="00EF34A4" w:rsidRPr="00EF34A4" w:rsidRDefault="00EF34A4" w:rsidP="00EF34A4">
            <w:pPr>
              <w:rPr>
                <w:rFonts w:ascii="Calibri" w:hAnsi="Calibri" w:cs="Calibri"/>
                <w:color w:val="000000"/>
                <w:sz w:val="20"/>
                <w:szCs w:val="20"/>
              </w:rPr>
            </w:pPr>
            <w:r w:rsidRPr="00EF34A4">
              <w:rPr>
                <w:rFonts w:ascii="Calibri" w:hAnsi="Calibri" w:cs="Calibri"/>
                <w:color w:val="000000"/>
                <w:sz w:val="20"/>
                <w:szCs w:val="20"/>
              </w:rPr>
              <w:t>Medical Student Loading</w:t>
            </w:r>
          </w:p>
          <w:p w14:paraId="7D517EBD" w14:textId="77777777" w:rsidR="00EF34A4" w:rsidRPr="00EF34A4" w:rsidRDefault="00EF34A4" w:rsidP="00EF34A4">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3A7824A0" w14:textId="7004CB1B" w:rsidR="00EF34A4" w:rsidRPr="00EF34A4" w:rsidRDefault="03BA3349" w:rsidP="00EF34A4">
            <w:pPr>
              <w:jc w:val="right"/>
            </w:pPr>
            <w:r w:rsidRPr="0FC2F6BA">
              <w:rPr>
                <w:rFonts w:ascii="Calibri" w:hAnsi="Calibri" w:cs="Calibri"/>
                <w:color w:val="000000" w:themeColor="text1"/>
                <w:sz w:val="20"/>
                <w:szCs w:val="20"/>
              </w:rPr>
              <w:t>N/A</w:t>
            </w:r>
          </w:p>
        </w:tc>
      </w:tr>
      <w:tr w:rsidR="00EF34A4" w:rsidRPr="00EF34A4" w:rsidDel="0078532B" w14:paraId="1ABA4DEB" w14:textId="77777777" w:rsidTr="0FC2F6BA">
        <w:trPr>
          <w:trHeight w:val="465"/>
        </w:trPr>
        <w:tc>
          <w:tcPr>
            <w:tcW w:w="3923" w:type="pct"/>
            <w:tcBorders>
              <w:top w:val="nil"/>
              <w:left w:val="single" w:sz="4" w:space="0" w:color="auto"/>
              <w:bottom w:val="single" w:sz="4" w:space="0" w:color="auto"/>
              <w:right w:val="single" w:sz="4" w:space="0" w:color="auto"/>
            </w:tcBorders>
            <w:vAlign w:val="center"/>
          </w:tcPr>
          <w:p w14:paraId="2DE68FC1" w14:textId="4DBFE822" w:rsidR="00EF34A4" w:rsidRPr="00EF34A4" w:rsidDel="0078532B" w:rsidRDefault="00EF34A4" w:rsidP="00EF34A4">
            <w:pPr>
              <w:rPr>
                <w:rFonts w:ascii="Calibri" w:hAnsi="Calibri" w:cs="Calibri"/>
                <w:color w:val="000000"/>
                <w:sz w:val="20"/>
                <w:szCs w:val="20"/>
              </w:rPr>
            </w:pPr>
            <w:r w:rsidRPr="00EF34A4">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01259B0F" w14:textId="77777777" w:rsidR="00EF34A4" w:rsidRPr="00EF34A4" w:rsidDel="0078532B" w:rsidRDefault="00EF34A4" w:rsidP="00EF34A4">
            <w:pPr>
              <w:jc w:val="right"/>
              <w:rPr>
                <w:rFonts w:ascii="Calibri" w:hAnsi="Calibri" w:cs="Calibri"/>
                <w:color w:val="000000"/>
                <w:sz w:val="20"/>
                <w:szCs w:val="20"/>
              </w:rPr>
            </w:pPr>
            <w:r w:rsidRPr="00EF34A4">
              <w:rPr>
                <w:rFonts w:ascii="Calibri" w:hAnsi="Calibri" w:cs="Calibri"/>
                <w:color w:val="000000"/>
                <w:sz w:val="20"/>
                <w:szCs w:val="20"/>
              </w:rPr>
              <w:t>$TBA</w:t>
            </w:r>
          </w:p>
        </w:tc>
      </w:tr>
      <w:tr w:rsidR="00EF34A4" w:rsidRPr="00EF34A4" w14:paraId="119382F7" w14:textId="77777777" w:rsidTr="0FC2F6BA">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BDE13" w14:textId="77777777" w:rsidR="00EF34A4" w:rsidRPr="00EF34A4" w:rsidRDefault="00EF34A4" w:rsidP="00EF34A4">
            <w:pPr>
              <w:ind w:firstLineChars="100" w:firstLine="201"/>
              <w:rPr>
                <w:rFonts w:ascii="Calibri" w:hAnsi="Calibri" w:cs="Calibri"/>
                <w:b/>
                <w:bCs/>
                <w:color w:val="000000"/>
                <w:sz w:val="20"/>
                <w:szCs w:val="20"/>
              </w:rPr>
            </w:pPr>
            <w:r w:rsidRPr="00EF34A4">
              <w:rPr>
                <w:rFonts w:ascii="Calibri" w:hAnsi="Calibri" w:cs="Calibri"/>
                <w:b/>
                <w:bCs/>
                <w:color w:val="000000"/>
                <w:sz w:val="20"/>
                <w:szCs w:val="20"/>
              </w:rPr>
              <w:t xml:space="preserve">2. Research  </w:t>
            </w:r>
          </w:p>
        </w:tc>
      </w:tr>
      <w:tr w:rsidR="00EF34A4" w:rsidRPr="00EF34A4" w14:paraId="6510BC8C" w14:textId="77777777" w:rsidTr="0FC2F6BA">
        <w:trPr>
          <w:trHeight w:val="465"/>
        </w:trPr>
        <w:tc>
          <w:tcPr>
            <w:tcW w:w="3923" w:type="pct"/>
            <w:tcBorders>
              <w:top w:val="nil"/>
              <w:left w:val="single" w:sz="4" w:space="0" w:color="auto"/>
              <w:bottom w:val="single" w:sz="4" w:space="0" w:color="auto"/>
              <w:right w:val="single" w:sz="4" w:space="0" w:color="auto"/>
            </w:tcBorders>
            <w:vAlign w:val="center"/>
            <w:hideMark/>
          </w:tcPr>
          <w:p w14:paraId="631409EE" w14:textId="77777777" w:rsidR="00EF34A4" w:rsidRPr="00EF34A4" w:rsidRDefault="00EF34A4" w:rsidP="00EF34A4">
            <w:pPr>
              <w:rPr>
                <w:rFonts w:ascii="Calibri" w:hAnsi="Calibri" w:cs="Calibri"/>
                <w:color w:val="000000"/>
                <w:sz w:val="20"/>
                <w:szCs w:val="20"/>
              </w:rPr>
            </w:pPr>
            <w:r w:rsidRPr="00EF34A4">
              <w:rPr>
                <w:rFonts w:ascii="Calibri" w:hAnsi="Calibri" w:cs="Calibri"/>
                <w:color w:val="000000"/>
                <w:sz w:val="20"/>
                <w:szCs w:val="20"/>
              </w:rPr>
              <w:t>Research Training Program</w:t>
            </w:r>
          </w:p>
          <w:p w14:paraId="12CDE540" w14:textId="77777777" w:rsidR="00EF34A4" w:rsidRPr="00EF34A4" w:rsidRDefault="00EF34A4" w:rsidP="00EF34A4">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7FE09067" w14:textId="77777777" w:rsidR="00EF34A4" w:rsidRPr="00EF34A4" w:rsidRDefault="00EF34A4" w:rsidP="00EF34A4">
            <w:pPr>
              <w:jc w:val="right"/>
              <w:rPr>
                <w:rFonts w:ascii="Calibri" w:hAnsi="Calibri" w:cs="Calibri"/>
                <w:color w:val="000000"/>
                <w:sz w:val="20"/>
                <w:szCs w:val="20"/>
              </w:rPr>
            </w:pPr>
            <w:r w:rsidRPr="00EF34A4">
              <w:rPr>
                <w:rFonts w:ascii="Calibri" w:hAnsi="Calibri" w:cs="Calibri"/>
                <w:color w:val="000000"/>
                <w:sz w:val="20"/>
                <w:szCs w:val="20"/>
              </w:rPr>
              <w:t>$TBA</w:t>
            </w:r>
          </w:p>
        </w:tc>
      </w:tr>
      <w:tr w:rsidR="00EF34A4" w:rsidRPr="00EF34A4" w14:paraId="024FDADD" w14:textId="77777777" w:rsidTr="0FC2F6BA">
        <w:trPr>
          <w:trHeight w:val="465"/>
        </w:trPr>
        <w:tc>
          <w:tcPr>
            <w:tcW w:w="3923" w:type="pct"/>
            <w:tcBorders>
              <w:top w:val="nil"/>
              <w:left w:val="single" w:sz="4" w:space="0" w:color="auto"/>
              <w:bottom w:val="single" w:sz="4" w:space="0" w:color="auto"/>
              <w:right w:val="single" w:sz="4" w:space="0" w:color="auto"/>
            </w:tcBorders>
            <w:vAlign w:val="center"/>
            <w:hideMark/>
          </w:tcPr>
          <w:p w14:paraId="4E1E2DE3" w14:textId="77777777" w:rsidR="00EF34A4" w:rsidRPr="00EF34A4" w:rsidRDefault="00EF34A4" w:rsidP="00EF34A4">
            <w:pPr>
              <w:rPr>
                <w:rFonts w:ascii="Calibri" w:hAnsi="Calibri" w:cs="Calibri"/>
                <w:color w:val="000000"/>
                <w:sz w:val="20"/>
                <w:szCs w:val="20"/>
              </w:rPr>
            </w:pPr>
            <w:r w:rsidRPr="00EF34A4">
              <w:rPr>
                <w:rFonts w:ascii="Calibri" w:hAnsi="Calibri" w:cs="Calibri"/>
                <w:color w:val="000000"/>
                <w:sz w:val="20"/>
                <w:szCs w:val="20"/>
              </w:rPr>
              <w:t>Research Support Program</w:t>
            </w:r>
          </w:p>
          <w:p w14:paraId="76D32DEF" w14:textId="77777777" w:rsidR="00EF34A4" w:rsidRPr="00EF34A4" w:rsidRDefault="00EF34A4" w:rsidP="00EF34A4">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1E962D2D" w14:textId="77777777" w:rsidR="00EF34A4" w:rsidRPr="00EF34A4" w:rsidRDefault="00EF34A4" w:rsidP="00EF34A4">
            <w:pPr>
              <w:jc w:val="right"/>
              <w:rPr>
                <w:rFonts w:ascii="Calibri" w:hAnsi="Calibri" w:cs="Calibri"/>
                <w:color w:val="000000"/>
                <w:sz w:val="20"/>
                <w:szCs w:val="20"/>
              </w:rPr>
            </w:pPr>
            <w:r w:rsidRPr="00EF34A4">
              <w:rPr>
                <w:rFonts w:ascii="Calibri" w:hAnsi="Calibri" w:cs="Calibri"/>
                <w:color w:val="000000"/>
                <w:sz w:val="20"/>
                <w:szCs w:val="20"/>
              </w:rPr>
              <w:t>$TBA</w:t>
            </w:r>
          </w:p>
        </w:tc>
      </w:tr>
      <w:tr w:rsidR="00EF34A4" w:rsidRPr="00EF34A4" w14:paraId="30821826" w14:textId="77777777" w:rsidTr="0FC2F6BA">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8BF6A6" w14:textId="77777777" w:rsidR="00EF34A4" w:rsidRPr="00EF34A4" w:rsidRDefault="00EF34A4" w:rsidP="00EF34A4">
            <w:pPr>
              <w:ind w:firstLineChars="100" w:firstLine="201"/>
              <w:rPr>
                <w:rFonts w:ascii="Calibri" w:hAnsi="Calibri" w:cs="Calibri"/>
                <w:b/>
                <w:bCs/>
                <w:color w:val="000000"/>
                <w:sz w:val="20"/>
                <w:szCs w:val="20"/>
              </w:rPr>
            </w:pPr>
            <w:r w:rsidRPr="00EF34A4">
              <w:rPr>
                <w:rFonts w:ascii="Calibri" w:hAnsi="Calibri" w:cs="Calibri"/>
                <w:b/>
                <w:bCs/>
                <w:color w:val="000000"/>
                <w:sz w:val="20"/>
                <w:szCs w:val="20"/>
              </w:rPr>
              <w:t xml:space="preserve">3. Other </w:t>
            </w:r>
          </w:p>
        </w:tc>
      </w:tr>
      <w:tr w:rsidR="00EF34A4" w:rsidRPr="00EF34A4" w14:paraId="4C8498C2" w14:textId="77777777" w:rsidTr="0FC2F6BA">
        <w:trPr>
          <w:trHeight w:val="465"/>
        </w:trPr>
        <w:tc>
          <w:tcPr>
            <w:tcW w:w="3923" w:type="pct"/>
            <w:tcBorders>
              <w:top w:val="nil"/>
              <w:left w:val="single" w:sz="4" w:space="0" w:color="auto"/>
              <w:bottom w:val="single" w:sz="4" w:space="0" w:color="auto"/>
              <w:right w:val="single" w:sz="4" w:space="0" w:color="auto"/>
            </w:tcBorders>
            <w:vAlign w:val="center"/>
          </w:tcPr>
          <w:p w14:paraId="09E52C1F" w14:textId="77777777" w:rsidR="00EF34A4" w:rsidRPr="00EF34A4" w:rsidRDefault="00EF34A4" w:rsidP="00EF34A4">
            <w:pPr>
              <w:rPr>
                <w:rFonts w:ascii="Calibri" w:hAnsi="Calibri" w:cs="Calibri"/>
                <w:color w:val="000000"/>
                <w:sz w:val="20"/>
                <w:szCs w:val="20"/>
              </w:rPr>
            </w:pPr>
            <w:r w:rsidRPr="00EF34A4">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37DA4B39" w14:textId="77777777" w:rsidR="00EF34A4" w:rsidRPr="00EF34A4" w:rsidRDefault="00EF34A4" w:rsidP="00EF34A4">
            <w:pPr>
              <w:jc w:val="right"/>
              <w:rPr>
                <w:rFonts w:ascii="Calibri" w:hAnsi="Calibri" w:cs="Calibri"/>
                <w:color w:val="000000"/>
                <w:sz w:val="20"/>
                <w:szCs w:val="20"/>
              </w:rPr>
            </w:pPr>
            <w:r w:rsidRPr="00EF34A4">
              <w:rPr>
                <w:rFonts w:ascii="Calibri" w:hAnsi="Calibri" w:cs="Calibri"/>
                <w:color w:val="000000"/>
                <w:sz w:val="20"/>
                <w:szCs w:val="20"/>
              </w:rPr>
              <w:t>$TBA</w:t>
            </w:r>
          </w:p>
        </w:tc>
      </w:tr>
      <w:tr w:rsidR="00EF34A4" w:rsidRPr="00EF34A4" w14:paraId="7600B022" w14:textId="77777777" w:rsidTr="0FC2F6BA">
        <w:trPr>
          <w:trHeight w:val="465"/>
        </w:trPr>
        <w:tc>
          <w:tcPr>
            <w:tcW w:w="3923" w:type="pct"/>
            <w:tcBorders>
              <w:top w:val="nil"/>
              <w:left w:val="single" w:sz="4" w:space="0" w:color="auto"/>
              <w:bottom w:val="single" w:sz="4" w:space="0" w:color="auto"/>
              <w:right w:val="single" w:sz="4" w:space="0" w:color="auto"/>
            </w:tcBorders>
            <w:vAlign w:val="center"/>
          </w:tcPr>
          <w:p w14:paraId="15E51628" w14:textId="77777777" w:rsidR="00EF34A4" w:rsidRPr="00EF34A4" w:rsidRDefault="00EF34A4" w:rsidP="00EF34A4">
            <w:pPr>
              <w:rPr>
                <w:rFonts w:ascii="Calibri" w:hAnsi="Calibri" w:cs="Calibri"/>
                <w:color w:val="000000"/>
                <w:sz w:val="20"/>
                <w:szCs w:val="20"/>
              </w:rPr>
            </w:pPr>
            <w:r w:rsidRPr="00EF34A4">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108FC18B" w14:textId="77777777" w:rsidR="00EF34A4" w:rsidRPr="00EF34A4" w:rsidRDefault="00EF34A4" w:rsidP="00EF34A4">
            <w:pPr>
              <w:jc w:val="right"/>
              <w:rPr>
                <w:rFonts w:ascii="Calibri" w:hAnsi="Calibri" w:cs="Calibri"/>
                <w:color w:val="000000"/>
                <w:sz w:val="20"/>
                <w:szCs w:val="20"/>
              </w:rPr>
            </w:pPr>
            <w:r w:rsidRPr="00EF34A4">
              <w:rPr>
                <w:rFonts w:ascii="Calibri" w:hAnsi="Calibri" w:cs="Calibri"/>
                <w:color w:val="000000"/>
                <w:sz w:val="20"/>
                <w:szCs w:val="20"/>
              </w:rPr>
              <w:t>$TBA</w:t>
            </w:r>
          </w:p>
        </w:tc>
      </w:tr>
      <w:tr w:rsidR="00EF34A4" w:rsidRPr="00EF34A4" w14:paraId="5A5C1D0E" w14:textId="77777777" w:rsidTr="0FC2F6BA">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2ACCCA" w14:textId="77777777" w:rsidR="00EF34A4" w:rsidRPr="00EF34A4" w:rsidRDefault="00EF34A4" w:rsidP="00EF34A4">
            <w:pPr>
              <w:rPr>
                <w:rFonts w:ascii="Calibri" w:hAnsi="Calibri" w:cs="Calibri"/>
                <w:b/>
                <w:bCs/>
                <w:color w:val="000000"/>
                <w:sz w:val="20"/>
                <w:szCs w:val="20"/>
              </w:rPr>
            </w:pPr>
            <w:r w:rsidRPr="00EF34A4">
              <w:rPr>
                <w:rFonts w:ascii="Calibri" w:hAnsi="Calibri" w:cs="Calibri"/>
                <w:b/>
                <w:bCs/>
                <w:color w:val="000000"/>
                <w:sz w:val="20"/>
                <w:szCs w:val="20"/>
              </w:rPr>
              <w:t>Total</w:t>
            </w:r>
          </w:p>
          <w:p w14:paraId="02FF22F3" w14:textId="77777777" w:rsidR="00EF34A4" w:rsidRPr="00EF34A4" w:rsidRDefault="00EF34A4" w:rsidP="00EF34A4">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0EC7549" w14:textId="77777777" w:rsidR="00EF34A4" w:rsidRPr="00EF34A4" w:rsidRDefault="00EF34A4" w:rsidP="00EF34A4">
            <w:pPr>
              <w:jc w:val="right"/>
              <w:rPr>
                <w:rFonts w:ascii="Calibri" w:hAnsi="Calibri" w:cs="Calibri"/>
                <w:b/>
                <w:bCs/>
                <w:color w:val="000000"/>
                <w:sz w:val="20"/>
                <w:szCs w:val="20"/>
              </w:rPr>
            </w:pPr>
            <w:r w:rsidRPr="00EF34A4">
              <w:rPr>
                <w:rFonts w:ascii="Calibri" w:hAnsi="Calibri" w:cs="Calibri"/>
                <w:b/>
                <w:bCs/>
                <w:color w:val="000000"/>
                <w:sz w:val="20"/>
                <w:szCs w:val="20"/>
              </w:rPr>
              <w:t>$TBA</w:t>
            </w:r>
          </w:p>
        </w:tc>
      </w:tr>
    </w:tbl>
    <w:p w14:paraId="1AD38106" w14:textId="77777777" w:rsidR="00EF34A4" w:rsidRPr="00EF34A4" w:rsidRDefault="00EF34A4" w:rsidP="00EF34A4">
      <w:pPr>
        <w:tabs>
          <w:tab w:val="left" w:pos="567"/>
          <w:tab w:val="left" w:pos="8222"/>
        </w:tabs>
        <w:spacing w:before="120" w:after="120"/>
        <w:rPr>
          <w:rFonts w:ascii="Calibri" w:hAnsi="Calibri" w:cs="Arial"/>
          <w:b/>
          <w:iCs/>
          <w:sz w:val="22"/>
          <w:szCs w:val="22"/>
        </w:rPr>
      </w:pPr>
      <w:r w:rsidRPr="00EF34A4">
        <w:rPr>
          <w:rFonts w:ascii="Calibri" w:hAnsi="Calibri" w:cs="Arial"/>
          <w:b/>
          <w:iCs/>
          <w:sz w:val="22"/>
          <w:szCs w:val="22"/>
        </w:rPr>
        <w:t>NOTES:</w:t>
      </w:r>
    </w:p>
    <w:p w14:paraId="3F097BFA" w14:textId="77777777" w:rsidR="00EF34A4" w:rsidRPr="00EF34A4" w:rsidRDefault="00EF34A4" w:rsidP="00723A22">
      <w:pPr>
        <w:numPr>
          <w:ilvl w:val="0"/>
          <w:numId w:val="41"/>
        </w:numPr>
        <w:spacing w:after="120"/>
        <w:contextualSpacing/>
        <w:rPr>
          <w:rFonts w:ascii="Calibri" w:hAnsi="Calibri" w:cs="Calibri"/>
          <w:sz w:val="22"/>
          <w:szCs w:val="22"/>
        </w:rPr>
      </w:pPr>
      <w:r w:rsidRPr="00EF34A4">
        <w:rPr>
          <w:rFonts w:ascii="Calibri" w:hAnsi="Calibri" w:cs="Calibri"/>
          <w:sz w:val="20"/>
          <w:szCs w:val="20"/>
        </w:rPr>
        <w:t>Details on how Equity Places funding is to be spent are at Appendix 4.</w:t>
      </w:r>
    </w:p>
    <w:p w14:paraId="69E5F385" w14:textId="77777777" w:rsidR="00EF34A4" w:rsidRPr="00EF34A4" w:rsidRDefault="00EF34A4" w:rsidP="00723A22">
      <w:pPr>
        <w:numPr>
          <w:ilvl w:val="0"/>
          <w:numId w:val="41"/>
        </w:numPr>
        <w:spacing w:after="120"/>
        <w:contextualSpacing/>
        <w:rPr>
          <w:rFonts w:ascii="Calibri" w:hAnsi="Calibri" w:cs="Calibri"/>
          <w:sz w:val="22"/>
          <w:szCs w:val="22"/>
        </w:rPr>
      </w:pPr>
      <w:r w:rsidRPr="00EF34A4">
        <w:rPr>
          <w:rFonts w:ascii="Calibri" w:hAnsi="Calibri" w:cs="Calibri"/>
          <w:sz w:val="20"/>
          <w:szCs w:val="20"/>
        </w:rPr>
        <w:lastRenderedPageBreak/>
        <w:t>The demand driven advance payments are based on estimates provided by universities and will be reconciled against data verified by the provider for the relevant year and cleared by the Department.</w:t>
      </w:r>
    </w:p>
    <w:p w14:paraId="35BC1D05" w14:textId="77777777" w:rsidR="00EF34A4" w:rsidRPr="00EF34A4" w:rsidRDefault="00EF34A4" w:rsidP="00EF34A4">
      <w:pPr>
        <w:tabs>
          <w:tab w:val="left" w:pos="567"/>
          <w:tab w:val="left" w:pos="8222"/>
        </w:tabs>
        <w:spacing w:before="120" w:after="120"/>
        <w:rPr>
          <w:rFonts w:ascii="Calibri" w:hAnsi="Calibri" w:cs="Arial"/>
          <w:b/>
          <w:iCs/>
          <w:sz w:val="22"/>
          <w:szCs w:val="22"/>
        </w:rPr>
      </w:pPr>
    </w:p>
    <w:p w14:paraId="0CB20B48" w14:textId="77777777" w:rsidR="00EF34A4" w:rsidRPr="00EF34A4" w:rsidRDefault="00EF34A4" w:rsidP="00EF34A4">
      <w:pPr>
        <w:keepNext/>
        <w:spacing w:before="240" w:after="60"/>
        <w:outlineLvl w:val="0"/>
        <w:rPr>
          <w:rFonts w:ascii="Calibri" w:eastAsiaTheme="majorEastAsia" w:hAnsi="Calibri" w:cstheme="majorBidi"/>
          <w:b/>
          <w:bCs/>
          <w:kern w:val="32"/>
          <w:sz w:val="20"/>
          <w:szCs w:val="20"/>
        </w:rPr>
      </w:pPr>
      <w:r w:rsidRPr="00EF34A4" w:rsidDel="00590941">
        <w:rPr>
          <w:rFonts w:ascii="Calibri" w:eastAsiaTheme="majorEastAsia" w:hAnsi="Calibri" w:cstheme="majorBidi"/>
          <w:b/>
          <w:bCs/>
          <w:kern w:val="32"/>
          <w:sz w:val="32"/>
          <w:szCs w:val="32"/>
          <w:lang w:val="en-GB"/>
        </w:rPr>
        <w:br w:type="page"/>
      </w:r>
      <w:r w:rsidRPr="00EF34A4">
        <w:rPr>
          <w:rFonts w:ascii="Calibri" w:eastAsiaTheme="majorEastAsia" w:hAnsi="Calibri" w:cstheme="majorBidi"/>
          <w:b/>
          <w:bCs/>
          <w:kern w:val="32"/>
          <w:sz w:val="28"/>
          <w:szCs w:val="28"/>
        </w:rPr>
        <w:lastRenderedPageBreak/>
        <w:t>NOW IT IS AGREED as follows:</w:t>
      </w:r>
    </w:p>
    <w:p w14:paraId="2567810E" w14:textId="77777777" w:rsidR="00EF34A4" w:rsidRPr="00EF34A4" w:rsidRDefault="00EF34A4" w:rsidP="00EF34A4">
      <w:pPr>
        <w:keepNext/>
        <w:spacing w:before="240" w:after="60"/>
        <w:outlineLvl w:val="1"/>
        <w:rPr>
          <w:rFonts w:ascii="Calibri" w:eastAsiaTheme="majorEastAsia" w:hAnsi="Calibri" w:cstheme="majorBidi"/>
          <w:b/>
          <w:bCs/>
          <w:iCs/>
          <w:szCs w:val="28"/>
        </w:rPr>
      </w:pPr>
      <w:r w:rsidRPr="00EF34A4">
        <w:rPr>
          <w:rFonts w:ascii="Calibri" w:eastAsiaTheme="majorEastAsia" w:hAnsi="Calibri" w:cstheme="majorBidi"/>
          <w:b/>
          <w:bCs/>
          <w:iCs/>
          <w:szCs w:val="28"/>
        </w:rPr>
        <w:t>SECTION A: Commonwealth Grant Scheme funding</w:t>
      </w:r>
    </w:p>
    <w:p w14:paraId="0ECEBCE6" w14:textId="77777777" w:rsidR="00EF34A4" w:rsidRPr="00EF34A4" w:rsidRDefault="00EF34A4" w:rsidP="00EF34A4">
      <w:pPr>
        <w:tabs>
          <w:tab w:val="left" w:pos="567"/>
          <w:tab w:val="left" w:pos="8222"/>
        </w:tabs>
        <w:spacing w:before="120" w:after="120"/>
        <w:rPr>
          <w:rFonts w:ascii="Calibri" w:hAnsi="Calibri" w:cs="Arial"/>
          <w:i/>
          <w:sz w:val="22"/>
          <w:szCs w:val="22"/>
        </w:rPr>
      </w:pPr>
      <w:r w:rsidRPr="00EF34A4">
        <w:rPr>
          <w:rFonts w:ascii="Calibri" w:hAnsi="Calibri" w:cs="Arial"/>
          <w:i/>
          <w:sz w:val="22"/>
          <w:szCs w:val="22"/>
        </w:rPr>
        <w:t>Commonwealth Grant Scheme funding amount and payment arrangements</w:t>
      </w:r>
    </w:p>
    <w:p w14:paraId="2C31699F"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 xml:space="preserve">The Commonwealth will pay to the </w:t>
      </w:r>
      <w:r w:rsidRPr="00EF34A4">
        <w:rPr>
          <w:rFonts w:ascii="Calibri" w:hAnsi="Calibri" w:cs="Arial"/>
          <w:noProof/>
          <w:sz w:val="22"/>
          <w:szCs w:val="22"/>
        </w:rPr>
        <w:t>Provider</w:t>
      </w:r>
      <w:r w:rsidRPr="00EF34A4">
        <w:rPr>
          <w:rFonts w:ascii="Calibri" w:hAnsi="Calibri" w:cs="Arial"/>
          <w:sz w:val="22"/>
          <w:szCs w:val="22"/>
        </w:rPr>
        <w:t xml:space="preserve"> the CGS funding amount for the 2026 grant year, calculated in accordance with Division 33 of HESA.</w:t>
      </w:r>
    </w:p>
    <w:p w14:paraId="7EADB6B9"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6947DFB9" w14:textId="77777777" w:rsidR="00EF34A4" w:rsidRPr="00EF34A4" w:rsidRDefault="00EF34A4" w:rsidP="00396194">
      <w:pPr>
        <w:widowControl w:val="0"/>
        <w:numPr>
          <w:ilvl w:val="1"/>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 xml:space="preserve">higher education </w:t>
      </w:r>
      <w:proofErr w:type="gramStart"/>
      <w:r w:rsidRPr="00EF34A4">
        <w:rPr>
          <w:rFonts w:ascii="Calibri" w:hAnsi="Calibri" w:cs="Arial"/>
          <w:sz w:val="22"/>
          <w:szCs w:val="22"/>
        </w:rPr>
        <w:t>courses;</w:t>
      </w:r>
      <w:proofErr w:type="gramEnd"/>
    </w:p>
    <w:p w14:paraId="055EBA9D" w14:textId="77777777" w:rsidR="00EF34A4" w:rsidRPr="00EF34A4" w:rsidRDefault="00EF34A4" w:rsidP="00396194">
      <w:pPr>
        <w:widowControl w:val="0"/>
        <w:numPr>
          <w:ilvl w:val="1"/>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 xml:space="preserve">designated higher education courses; and </w:t>
      </w:r>
    </w:p>
    <w:p w14:paraId="1E29DCEC" w14:textId="77777777" w:rsidR="00EF34A4" w:rsidRPr="00EF34A4" w:rsidRDefault="00EF34A4" w:rsidP="00396194">
      <w:pPr>
        <w:widowControl w:val="0"/>
        <w:numPr>
          <w:ilvl w:val="1"/>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demand driven higher education courses.</w:t>
      </w:r>
    </w:p>
    <w:p w14:paraId="470D12F0"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Amounts payable as CGS advances may be adjusted throughout the relevant Grant Year based on information provided to the Commonwealth by the Provider.</w:t>
      </w:r>
    </w:p>
    <w:p w14:paraId="5B9C6CC8"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B062E91" w14:textId="77777777" w:rsidR="00EF34A4" w:rsidRPr="00EF34A4" w:rsidRDefault="00EF34A4" w:rsidP="00396194">
      <w:pPr>
        <w:keepNext/>
        <w:keepLines/>
        <w:tabs>
          <w:tab w:val="left" w:pos="567"/>
          <w:tab w:val="left" w:pos="8222"/>
        </w:tabs>
        <w:spacing w:before="120" w:after="120"/>
        <w:rPr>
          <w:rFonts w:ascii="Calibri" w:hAnsi="Calibri" w:cs="Arial"/>
          <w:bCs/>
          <w:i/>
          <w:sz w:val="22"/>
          <w:szCs w:val="22"/>
        </w:rPr>
      </w:pPr>
      <w:r w:rsidRPr="00EF34A4">
        <w:rPr>
          <w:rFonts w:ascii="Calibri" w:hAnsi="Calibri" w:cs="Arial"/>
          <w:bCs/>
          <w:i/>
          <w:sz w:val="22"/>
          <w:szCs w:val="22"/>
        </w:rPr>
        <w:t>Estimates of Commonwealth supported places</w:t>
      </w:r>
    </w:p>
    <w:p w14:paraId="57353875"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FC3BACB" w14:textId="77777777" w:rsidR="00EF34A4" w:rsidRPr="00EF34A4" w:rsidRDefault="00EF34A4" w:rsidP="00396194">
      <w:pPr>
        <w:keepNext/>
        <w:keepLines/>
        <w:tabs>
          <w:tab w:val="left" w:pos="567"/>
          <w:tab w:val="left" w:pos="8222"/>
        </w:tabs>
        <w:spacing w:before="120" w:after="120"/>
        <w:rPr>
          <w:rFonts w:ascii="Calibri" w:hAnsi="Calibri" w:cs="Arial"/>
          <w:bCs/>
          <w:i/>
          <w:sz w:val="22"/>
          <w:szCs w:val="22"/>
        </w:rPr>
      </w:pPr>
      <w:r w:rsidRPr="00EF34A4">
        <w:rPr>
          <w:rFonts w:ascii="Calibri" w:hAnsi="Calibri" w:cs="Arial"/>
          <w:bCs/>
          <w:i/>
          <w:sz w:val="22"/>
          <w:szCs w:val="22"/>
        </w:rPr>
        <w:t>Provision of other data</w:t>
      </w:r>
    </w:p>
    <w:p w14:paraId="02E1D2DE"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13A4ECD" w14:textId="77777777" w:rsidR="0023799E" w:rsidRDefault="0023799E" w:rsidP="00EF34A4">
      <w:pPr>
        <w:tabs>
          <w:tab w:val="left" w:pos="567"/>
          <w:tab w:val="left" w:pos="8222"/>
        </w:tabs>
        <w:spacing w:before="120" w:after="120"/>
        <w:rPr>
          <w:rFonts w:ascii="Calibri" w:hAnsi="Calibri" w:cs="Arial"/>
          <w:b/>
          <w:bCs/>
        </w:rPr>
      </w:pPr>
    </w:p>
    <w:p w14:paraId="2C634F50" w14:textId="23843036" w:rsidR="00EF34A4" w:rsidRPr="00EF34A4" w:rsidRDefault="00EF34A4" w:rsidP="00EF34A4">
      <w:pPr>
        <w:tabs>
          <w:tab w:val="left" w:pos="567"/>
          <w:tab w:val="left" w:pos="8222"/>
        </w:tabs>
        <w:spacing w:before="120" w:after="120"/>
        <w:rPr>
          <w:rFonts w:ascii="Calibri" w:hAnsi="Calibri" w:cs="Arial"/>
          <w:b/>
          <w:bCs/>
        </w:rPr>
      </w:pPr>
      <w:r w:rsidRPr="00EF34A4">
        <w:rPr>
          <w:rFonts w:ascii="Calibri" w:hAnsi="Calibri" w:cs="Arial"/>
          <w:b/>
          <w:bCs/>
        </w:rPr>
        <w:t>Higher education courses</w:t>
      </w:r>
    </w:p>
    <w:p w14:paraId="78E68089" w14:textId="77777777" w:rsidR="00EF34A4" w:rsidRPr="00EF34A4" w:rsidRDefault="00EF34A4" w:rsidP="00EF34A4">
      <w:pPr>
        <w:tabs>
          <w:tab w:val="left" w:pos="567"/>
          <w:tab w:val="left" w:pos="8222"/>
        </w:tabs>
        <w:spacing w:before="120" w:after="120"/>
        <w:rPr>
          <w:rFonts w:ascii="Calibri" w:hAnsi="Calibri"/>
          <w:i/>
          <w:sz w:val="22"/>
        </w:rPr>
      </w:pPr>
      <w:r w:rsidRPr="00EF34A4">
        <w:rPr>
          <w:rFonts w:ascii="Calibri" w:hAnsi="Calibri"/>
          <w:i/>
          <w:sz w:val="22"/>
        </w:rPr>
        <w:t>Maximum basic grant amount for higher education courses</w:t>
      </w:r>
    </w:p>
    <w:p w14:paraId="3DDDFBC2" w14:textId="77777777" w:rsidR="00EF34A4" w:rsidRPr="00EF34A4" w:rsidRDefault="00EF34A4" w:rsidP="00EF34A4">
      <w:pPr>
        <w:widowControl w:val="0"/>
        <w:numPr>
          <w:ilvl w:val="0"/>
          <w:numId w:val="33"/>
        </w:numPr>
        <w:tabs>
          <w:tab w:val="left" w:pos="567"/>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08102236" w14:textId="77777777" w:rsidR="00EF34A4" w:rsidRPr="00EF34A4" w:rsidRDefault="00EF34A4" w:rsidP="00EF34A4">
      <w:pPr>
        <w:widowControl w:val="0"/>
        <w:tabs>
          <w:tab w:val="left" w:pos="567"/>
          <w:tab w:val="left" w:pos="8222"/>
        </w:tabs>
        <w:spacing w:before="120" w:after="120"/>
        <w:ind w:left="360"/>
        <w:contextualSpacing/>
        <w:rPr>
          <w:rFonts w:ascii="Calibri" w:hAnsi="Calibri" w:cs="Arial"/>
          <w:sz w:val="22"/>
          <w:szCs w:val="22"/>
        </w:rPr>
      </w:pPr>
    </w:p>
    <w:p w14:paraId="6DFD3832" w14:textId="77777777" w:rsidR="00EF34A4" w:rsidRPr="00EF34A4" w:rsidRDefault="00EF34A4" w:rsidP="00EF34A4">
      <w:pPr>
        <w:widowControl w:val="0"/>
        <w:tabs>
          <w:tab w:val="left" w:pos="567"/>
          <w:tab w:val="left" w:pos="8222"/>
        </w:tabs>
        <w:spacing w:before="120" w:after="120"/>
        <w:rPr>
          <w:rFonts w:ascii="Calibri" w:hAnsi="Calibri" w:cs="Arial"/>
          <w:i/>
          <w:sz w:val="22"/>
          <w:szCs w:val="22"/>
        </w:rPr>
      </w:pPr>
      <w:r w:rsidRPr="00EF34A4">
        <w:rPr>
          <w:rFonts w:ascii="Calibri" w:hAnsi="Calibri" w:cs="Arial"/>
          <w:i/>
          <w:sz w:val="22"/>
          <w:szCs w:val="22"/>
        </w:rPr>
        <w:t>Trading Commonwealth supported places with another provider</w:t>
      </w:r>
    </w:p>
    <w:p w14:paraId="2661DA6A" w14:textId="77777777" w:rsidR="00EF34A4" w:rsidRPr="00EF34A4" w:rsidRDefault="00EF34A4" w:rsidP="00EF34A4">
      <w:pPr>
        <w:widowControl w:val="0"/>
        <w:numPr>
          <w:ilvl w:val="0"/>
          <w:numId w:val="33"/>
        </w:numPr>
        <w:tabs>
          <w:tab w:val="left" w:pos="567"/>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304DEEA" w14:textId="77777777" w:rsidR="00EF34A4" w:rsidRPr="00EF34A4" w:rsidRDefault="00EF34A4" w:rsidP="00EF34A4">
      <w:pPr>
        <w:widowControl w:val="0"/>
        <w:numPr>
          <w:ilvl w:val="0"/>
          <w:numId w:val="33"/>
        </w:numPr>
        <w:tabs>
          <w:tab w:val="left" w:pos="567"/>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CE878A5" w14:textId="77777777" w:rsidR="00EF34A4" w:rsidRPr="00EF34A4" w:rsidRDefault="00EF34A4" w:rsidP="00EF34A4">
      <w:pPr>
        <w:widowControl w:val="0"/>
        <w:numPr>
          <w:ilvl w:val="0"/>
          <w:numId w:val="33"/>
        </w:numPr>
        <w:tabs>
          <w:tab w:val="left" w:pos="567"/>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Both providers must demonstrate arrangements are in place to </w:t>
      </w:r>
      <w:proofErr w:type="gramStart"/>
      <w:r w:rsidRPr="00EF34A4">
        <w:rPr>
          <w:rFonts w:ascii="Calibri" w:hAnsi="Calibri" w:cs="Arial"/>
          <w:sz w:val="22"/>
          <w:szCs w:val="22"/>
        </w:rPr>
        <w:t>take into account</w:t>
      </w:r>
      <w:proofErr w:type="gramEnd"/>
      <w:r w:rsidRPr="00EF34A4">
        <w:rPr>
          <w:rFonts w:ascii="Calibri" w:hAnsi="Calibri" w:cs="Arial"/>
          <w:sz w:val="22"/>
          <w:szCs w:val="22"/>
        </w:rPr>
        <w:t xml:space="preserve"> the number of places required in the pipeline of enrolments beyond the transfer to ensure students can complete their courses.</w:t>
      </w:r>
    </w:p>
    <w:p w14:paraId="3D693047" w14:textId="77777777" w:rsidR="00EF34A4" w:rsidRPr="00EF34A4" w:rsidRDefault="00EF34A4" w:rsidP="00EF34A4">
      <w:pPr>
        <w:widowControl w:val="0"/>
        <w:numPr>
          <w:ilvl w:val="0"/>
          <w:numId w:val="33"/>
        </w:numPr>
        <w:tabs>
          <w:tab w:val="left" w:pos="567"/>
          <w:tab w:val="left" w:pos="8222"/>
        </w:tabs>
        <w:spacing w:before="120" w:after="120"/>
        <w:contextualSpacing/>
        <w:rPr>
          <w:rFonts w:ascii="Calibri" w:hAnsi="Calibri" w:cs="Arial"/>
          <w:sz w:val="22"/>
          <w:szCs w:val="22"/>
        </w:rPr>
      </w:pPr>
      <w:r w:rsidRPr="00EF34A4">
        <w:rPr>
          <w:rFonts w:ascii="Calibri" w:hAnsi="Calibri" w:cs="Arial"/>
          <w:sz w:val="22"/>
          <w:szCs w:val="22"/>
        </w:rPr>
        <w:t xml:space="preserve">If approved by the Commonwealth, each Provider’s funding agreement will be updated to reflect the </w:t>
      </w:r>
      <w:r w:rsidRPr="00EF34A4">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004FB637" w14:textId="057A8ECF" w:rsidR="00464313" w:rsidRDefault="0023799E" w:rsidP="00EF34A4">
      <w:pPr>
        <w:widowControl w:val="0"/>
        <w:tabs>
          <w:tab w:val="left" w:pos="567"/>
          <w:tab w:val="left" w:pos="8222"/>
        </w:tabs>
        <w:spacing w:before="120" w:after="120"/>
        <w:rPr>
          <w:rFonts w:ascii="Calibri" w:hAnsi="Calibri" w:cs="Arial"/>
          <w:b/>
          <w:bCs/>
        </w:rPr>
      </w:pPr>
      <w:bookmarkStart w:id="18" w:name="medical_clauses"/>
      <w:r>
        <w:rPr>
          <w:rFonts w:ascii="Calibri" w:hAnsi="Calibri" w:cs="Arial"/>
          <w:b/>
          <w:bCs/>
        </w:rPr>
        <w:br w:type="page"/>
      </w:r>
    </w:p>
    <w:bookmarkEnd w:id="18"/>
    <w:p w14:paraId="048FF6E2" w14:textId="54EDD760" w:rsidR="00EF34A4" w:rsidRPr="00EF34A4" w:rsidRDefault="00EF34A4" w:rsidP="00EF34A4">
      <w:pPr>
        <w:keepNext/>
        <w:spacing w:before="240" w:after="60"/>
        <w:outlineLvl w:val="1"/>
        <w:rPr>
          <w:rFonts w:ascii="Calibri" w:eastAsiaTheme="majorEastAsia" w:hAnsi="Calibri" w:cs="Arial"/>
          <w:b/>
          <w:bCs/>
          <w:iCs/>
          <w:szCs w:val="28"/>
        </w:rPr>
      </w:pPr>
      <w:r w:rsidRPr="00EF34A4">
        <w:rPr>
          <w:rFonts w:ascii="Calibri" w:eastAsiaTheme="majorEastAsia" w:hAnsi="Calibri" w:cstheme="majorBidi"/>
          <w:b/>
          <w:bCs/>
          <w:iCs/>
          <w:szCs w:val="28"/>
        </w:rPr>
        <w:lastRenderedPageBreak/>
        <w:t>SECTION B: Other conditions and requirements</w:t>
      </w:r>
      <w:r w:rsidRPr="00EF34A4">
        <w:rPr>
          <w:rFonts w:ascii="Calibri" w:eastAsiaTheme="majorEastAsia" w:hAnsi="Calibri" w:cs="Arial"/>
          <w:b/>
          <w:bCs/>
          <w:iCs/>
          <w:szCs w:val="28"/>
        </w:rPr>
        <w:t xml:space="preserve"> </w:t>
      </w:r>
    </w:p>
    <w:p w14:paraId="21FEF7E6" w14:textId="77777777" w:rsidR="00EF34A4" w:rsidRPr="00EF34A4" w:rsidRDefault="00EF34A4" w:rsidP="00EF34A4">
      <w:pPr>
        <w:tabs>
          <w:tab w:val="left" w:pos="426"/>
          <w:tab w:val="left" w:pos="567"/>
          <w:tab w:val="left" w:pos="8222"/>
        </w:tabs>
        <w:spacing w:before="120" w:after="120"/>
        <w:rPr>
          <w:rFonts w:ascii="Calibri" w:hAnsi="Calibri" w:cs="Arial"/>
          <w:bCs/>
          <w:i/>
          <w:sz w:val="22"/>
          <w:szCs w:val="22"/>
        </w:rPr>
      </w:pPr>
      <w:r w:rsidRPr="00EF34A4">
        <w:rPr>
          <w:rFonts w:ascii="Calibri" w:hAnsi="Calibri" w:cs="Arial"/>
          <w:bCs/>
          <w:i/>
          <w:sz w:val="22"/>
          <w:szCs w:val="22"/>
        </w:rPr>
        <w:t>Provision of university offers to at-school students</w:t>
      </w:r>
    </w:p>
    <w:p w14:paraId="4D78E415"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F34A4">
        <w:rPr>
          <w:rFonts w:ascii="Calibri" w:hAnsi="Calibri" w:cs="Arial"/>
          <w:sz w:val="22"/>
          <w:szCs w:val="22"/>
        </w:rPr>
        <w:t>are capable of succeeding</w:t>
      </w:r>
      <w:proofErr w:type="gramEnd"/>
      <w:r w:rsidRPr="00EF34A4">
        <w:rPr>
          <w:rFonts w:ascii="Calibri" w:hAnsi="Calibri" w:cs="Arial"/>
          <w:sz w:val="22"/>
          <w:szCs w:val="22"/>
        </w:rPr>
        <w:t xml:space="preserve"> academically, with appropriate support as required. The provider’s admissions policies and practices must be evidence-based, transparent and publicly defensible. </w:t>
      </w:r>
    </w:p>
    <w:p w14:paraId="31D2D5F1"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0665001"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This section does not apply to students who will be enrolled on a non-award basis or students who will be enrolled in enabling courses.</w:t>
      </w:r>
    </w:p>
    <w:p w14:paraId="7017D47B" w14:textId="77777777" w:rsidR="003D6E58"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The higher education provider:</w:t>
      </w:r>
    </w:p>
    <w:p w14:paraId="5D3F73A3" w14:textId="77777777" w:rsidR="003D6E58" w:rsidRDefault="00EF34A4" w:rsidP="00396194">
      <w:pPr>
        <w:widowControl w:val="0"/>
        <w:numPr>
          <w:ilvl w:val="1"/>
          <w:numId w:val="33"/>
        </w:numPr>
        <w:tabs>
          <w:tab w:val="left" w:pos="567"/>
          <w:tab w:val="left" w:pos="8222"/>
        </w:tabs>
        <w:spacing w:before="120" w:after="120"/>
        <w:rPr>
          <w:rFonts w:ascii="Calibri" w:hAnsi="Calibri" w:cs="Arial"/>
          <w:sz w:val="22"/>
          <w:szCs w:val="22"/>
        </w:rPr>
      </w:pPr>
      <w:r w:rsidRPr="003D6E58">
        <w:rPr>
          <w:rFonts w:ascii="Calibri" w:hAnsi="Calibri" w:cs="Arial"/>
          <w:sz w:val="22"/>
          <w:szCs w:val="22"/>
        </w:rPr>
        <w:t xml:space="preserve">must not extend offers to Year 11 </w:t>
      </w:r>
      <w:proofErr w:type="gramStart"/>
      <w:r w:rsidRPr="003D6E58">
        <w:rPr>
          <w:rFonts w:ascii="Calibri" w:hAnsi="Calibri" w:cs="Arial"/>
          <w:sz w:val="22"/>
          <w:szCs w:val="22"/>
        </w:rPr>
        <w:t>students;</w:t>
      </w:r>
      <w:proofErr w:type="gramEnd"/>
    </w:p>
    <w:p w14:paraId="66440D4D" w14:textId="77777777" w:rsidR="00EF34A4" w:rsidRPr="003D6E58" w:rsidRDefault="00EF34A4" w:rsidP="00396194">
      <w:pPr>
        <w:widowControl w:val="0"/>
        <w:numPr>
          <w:ilvl w:val="1"/>
          <w:numId w:val="33"/>
        </w:numPr>
        <w:tabs>
          <w:tab w:val="left" w:pos="567"/>
          <w:tab w:val="left" w:pos="8222"/>
        </w:tabs>
        <w:spacing w:before="120" w:after="120"/>
        <w:rPr>
          <w:rFonts w:ascii="Calibri" w:hAnsi="Calibri" w:cs="Arial"/>
          <w:sz w:val="22"/>
          <w:szCs w:val="22"/>
        </w:rPr>
      </w:pPr>
      <w:r w:rsidRPr="003D6E58">
        <w:rPr>
          <w:rFonts w:ascii="Calibri" w:hAnsi="Calibri" w:cs="Arial"/>
          <w:sz w:val="22"/>
          <w:szCs w:val="22"/>
        </w:rPr>
        <w:t>must not extend offers to at-school students in Year 12 prior to September 2026 for the 2027 academic year.</w:t>
      </w:r>
    </w:p>
    <w:p w14:paraId="5BBF420D" w14:textId="77777777" w:rsidR="00EF34A4" w:rsidRPr="00EF34A4" w:rsidRDefault="00EF34A4" w:rsidP="00396194">
      <w:pPr>
        <w:tabs>
          <w:tab w:val="left" w:pos="426"/>
          <w:tab w:val="left" w:pos="567"/>
          <w:tab w:val="left" w:pos="8222"/>
        </w:tabs>
        <w:spacing w:before="120" w:after="120"/>
        <w:rPr>
          <w:rFonts w:ascii="Calibri" w:hAnsi="Calibri" w:cs="Arial"/>
          <w:bCs/>
          <w:i/>
          <w:sz w:val="22"/>
          <w:szCs w:val="22"/>
        </w:rPr>
      </w:pPr>
      <w:r w:rsidRPr="00EF34A4">
        <w:rPr>
          <w:rFonts w:ascii="Calibri" w:hAnsi="Calibri" w:cs="Arial"/>
          <w:bCs/>
          <w:i/>
          <w:sz w:val="22"/>
          <w:szCs w:val="22"/>
        </w:rPr>
        <w:t>Clinical placements and practicums</w:t>
      </w:r>
    </w:p>
    <w:p w14:paraId="5355C8F5"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bCs/>
          <w:sz w:val="22"/>
          <w:szCs w:val="22"/>
        </w:rPr>
      </w:pPr>
      <w:r w:rsidRPr="00EF34A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D0B4FD9"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bCs/>
          <w:sz w:val="22"/>
          <w:szCs w:val="22"/>
        </w:rPr>
      </w:pPr>
      <w:r w:rsidRPr="00EF34A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6030070" w14:textId="77777777" w:rsidR="00EF34A4" w:rsidRPr="00EF34A4" w:rsidRDefault="00EF34A4" w:rsidP="00396194">
      <w:pPr>
        <w:spacing w:before="120" w:after="120" w:line="276" w:lineRule="auto"/>
        <w:rPr>
          <w:rFonts w:ascii="Calibri" w:hAnsi="Calibri" w:cs="Arial"/>
          <w:bCs/>
          <w:i/>
          <w:sz w:val="22"/>
          <w:szCs w:val="22"/>
        </w:rPr>
      </w:pPr>
      <w:r w:rsidRPr="00EF34A4">
        <w:rPr>
          <w:rFonts w:ascii="Calibri" w:hAnsi="Calibri" w:cs="Arial"/>
          <w:bCs/>
          <w:i/>
          <w:sz w:val="22"/>
          <w:szCs w:val="22"/>
        </w:rPr>
        <w:t>New campuses and campus closures</w:t>
      </w:r>
    </w:p>
    <w:p w14:paraId="4C34A2E7"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1A5A4612" w14:textId="77777777" w:rsidR="00EF34A4" w:rsidRPr="00EF34A4" w:rsidRDefault="00EF34A4" w:rsidP="00396194">
      <w:pPr>
        <w:widowControl w:val="0"/>
        <w:numPr>
          <w:ilvl w:val="0"/>
          <w:numId w:val="33"/>
        </w:numPr>
        <w:tabs>
          <w:tab w:val="left" w:pos="567"/>
          <w:tab w:val="left" w:pos="8222"/>
        </w:tabs>
        <w:spacing w:before="120" w:after="120"/>
        <w:rPr>
          <w:rFonts w:ascii="Calibri" w:hAnsi="Calibri" w:cs="Arial"/>
          <w:bCs/>
          <w:sz w:val="22"/>
          <w:szCs w:val="22"/>
        </w:rPr>
      </w:pPr>
      <w:r w:rsidRPr="00EF34A4">
        <w:rPr>
          <w:rFonts w:ascii="Calibri" w:hAnsi="Calibri" w:cs="Arial"/>
          <w:sz w:val="22"/>
          <w:szCs w:val="22"/>
        </w:rPr>
        <w:t>Similarly, if the Provider proposes to close a campus where Commonwealth supported students are enrolled, the Provider must obtain the Commonwealth’s prior written approval.</w:t>
      </w:r>
    </w:p>
    <w:p w14:paraId="143EE554" w14:textId="77777777" w:rsidR="00EF34A4" w:rsidRPr="00EF34A4" w:rsidRDefault="00EF34A4" w:rsidP="00EF34A4">
      <w:pPr>
        <w:spacing w:before="120" w:after="120"/>
        <w:rPr>
          <w:rFonts w:cstheme="minorBidi"/>
          <w:b/>
          <w:sz w:val="22"/>
          <w:szCs w:val="22"/>
        </w:rPr>
      </w:pPr>
      <w:r w:rsidRPr="00EF34A4">
        <w:rPr>
          <w:rFonts w:ascii="Calibri" w:hAnsi="Calibri"/>
          <w:b/>
          <w:sz w:val="22"/>
          <w:szCs w:val="22"/>
        </w:rPr>
        <w:t xml:space="preserve">Table </w:t>
      </w:r>
      <w:r w:rsidRPr="00EF34A4">
        <w:rPr>
          <w:rFonts w:ascii="Calibri" w:hAnsi="Calibri"/>
          <w:b/>
          <w:bCs/>
          <w:noProof/>
          <w:sz w:val="22"/>
          <w:szCs w:val="22"/>
        </w:rPr>
        <w:t>3</w:t>
      </w:r>
      <w:r w:rsidRPr="00EF34A4">
        <w:rPr>
          <w:rFonts w:cstheme="minorBidi"/>
          <w:b/>
          <w:sz w:val="22"/>
          <w:szCs w:val="22"/>
        </w:rPr>
        <w:t xml:space="preserve">: </w:t>
      </w:r>
      <w:r w:rsidRPr="00EF34A4">
        <w:rPr>
          <w:rFonts w:ascii="Calibri" w:hAnsi="Calibri"/>
          <w:b/>
          <w:sz w:val="22"/>
          <w:szCs w:val="22"/>
        </w:rPr>
        <w:t>Provider’s</w:t>
      </w:r>
      <w:r w:rsidRPr="00EF34A4">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9E3F45" w14:paraId="53E58E03"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94760" w14:textId="77777777" w:rsidR="009E3F45" w:rsidRDefault="009E3F45">
            <w:pPr>
              <w:jc w:val="center"/>
              <w:rPr>
                <w:rFonts w:ascii="Calibri" w:hAnsi="Calibri" w:cs="Calibri"/>
                <w:b/>
                <w:bCs/>
                <w:color w:val="000000"/>
                <w:sz w:val="22"/>
                <w:szCs w:val="22"/>
              </w:rPr>
            </w:pPr>
            <w:r w:rsidRPr="3845400D">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3F25C" w14:textId="77777777" w:rsidR="009E3F45" w:rsidRDefault="009E3F45">
            <w:pPr>
              <w:jc w:val="center"/>
              <w:rPr>
                <w:rFonts w:ascii="Calibri" w:hAnsi="Calibri" w:cs="Calibri"/>
                <w:b/>
                <w:bCs/>
                <w:color w:val="000000"/>
                <w:sz w:val="22"/>
                <w:szCs w:val="22"/>
              </w:rPr>
            </w:pPr>
            <w:r>
              <w:rPr>
                <w:rFonts w:ascii="Calibri" w:hAnsi="Calibri" w:cs="Calibri"/>
                <w:b/>
                <w:bCs/>
                <w:color w:val="000000"/>
                <w:sz w:val="22"/>
                <w:szCs w:val="22"/>
              </w:rPr>
              <w:t>Type</w:t>
            </w:r>
          </w:p>
        </w:tc>
      </w:tr>
      <w:tr w:rsidR="009E3F45" w14:paraId="41AA745F"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2885EAB9" w14:textId="77777777" w:rsidR="009E3F45" w:rsidRDefault="009E3F45">
            <w:pPr>
              <w:rPr>
                <w:rFonts w:ascii="Calibri" w:hAnsi="Calibri" w:cs="Calibri"/>
                <w:color w:val="000000"/>
                <w:sz w:val="22"/>
                <w:szCs w:val="22"/>
              </w:rPr>
            </w:pPr>
            <w:r>
              <w:rPr>
                <w:rFonts w:ascii="Calibri" w:hAnsi="Calibri" w:cs="Calibri"/>
                <w:color w:val="000000"/>
                <w:sz w:val="22"/>
                <w:szCs w:val="22"/>
              </w:rPr>
              <w:t>Bunbury</w:t>
            </w:r>
          </w:p>
        </w:tc>
        <w:tc>
          <w:tcPr>
            <w:tcW w:w="1030" w:type="pct"/>
            <w:tcBorders>
              <w:top w:val="nil"/>
              <w:left w:val="nil"/>
              <w:bottom w:val="single" w:sz="4" w:space="0" w:color="auto"/>
              <w:right w:val="single" w:sz="4" w:space="0" w:color="auto"/>
            </w:tcBorders>
            <w:noWrap/>
            <w:vAlign w:val="center"/>
            <w:hideMark/>
          </w:tcPr>
          <w:p w14:paraId="348A88AF" w14:textId="77777777" w:rsidR="009E3F45" w:rsidRDefault="009E3F45">
            <w:pPr>
              <w:jc w:val="center"/>
              <w:rPr>
                <w:rFonts w:ascii="Calibri" w:hAnsi="Calibri" w:cs="Calibri"/>
                <w:color w:val="000000"/>
                <w:sz w:val="22"/>
                <w:szCs w:val="22"/>
              </w:rPr>
            </w:pPr>
            <w:r>
              <w:rPr>
                <w:rFonts w:ascii="Calibri" w:hAnsi="Calibri" w:cs="Calibri"/>
                <w:color w:val="000000"/>
                <w:sz w:val="22"/>
                <w:szCs w:val="22"/>
              </w:rPr>
              <w:t>Campus</w:t>
            </w:r>
          </w:p>
        </w:tc>
      </w:tr>
      <w:tr w:rsidR="009E3F45" w14:paraId="4945019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33F2F56" w14:textId="77777777" w:rsidR="009E3F45" w:rsidRDefault="009E3F45">
            <w:pPr>
              <w:rPr>
                <w:rFonts w:ascii="Calibri" w:hAnsi="Calibri" w:cs="Calibri"/>
                <w:color w:val="000000"/>
                <w:sz w:val="22"/>
                <w:szCs w:val="22"/>
              </w:rPr>
            </w:pPr>
            <w:r>
              <w:rPr>
                <w:rFonts w:ascii="Calibri" w:hAnsi="Calibri" w:cs="Calibri"/>
                <w:color w:val="000000"/>
                <w:sz w:val="22"/>
                <w:szCs w:val="22"/>
              </w:rPr>
              <w:t>Geraldton</w:t>
            </w:r>
          </w:p>
        </w:tc>
        <w:tc>
          <w:tcPr>
            <w:tcW w:w="1030" w:type="pct"/>
            <w:tcBorders>
              <w:top w:val="nil"/>
              <w:left w:val="nil"/>
              <w:bottom w:val="single" w:sz="4" w:space="0" w:color="auto"/>
              <w:right w:val="single" w:sz="4" w:space="0" w:color="auto"/>
            </w:tcBorders>
            <w:noWrap/>
            <w:vAlign w:val="center"/>
            <w:hideMark/>
          </w:tcPr>
          <w:p w14:paraId="6A07D360" w14:textId="77777777" w:rsidR="009E3F45" w:rsidRDefault="009E3F45">
            <w:pPr>
              <w:jc w:val="center"/>
              <w:rPr>
                <w:rFonts w:ascii="Calibri" w:hAnsi="Calibri" w:cs="Calibri"/>
                <w:color w:val="000000"/>
                <w:sz w:val="22"/>
                <w:szCs w:val="22"/>
              </w:rPr>
            </w:pPr>
            <w:r>
              <w:rPr>
                <w:rFonts w:ascii="Calibri" w:hAnsi="Calibri" w:cs="Calibri"/>
                <w:color w:val="000000"/>
                <w:sz w:val="22"/>
                <w:szCs w:val="22"/>
              </w:rPr>
              <w:t>Campus</w:t>
            </w:r>
          </w:p>
        </w:tc>
      </w:tr>
      <w:tr w:rsidR="009E3F45" w14:paraId="7E32A713"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75BA18C" w14:textId="77777777" w:rsidR="009E3F45" w:rsidRDefault="009E3F45">
            <w:pPr>
              <w:rPr>
                <w:rFonts w:ascii="Calibri" w:hAnsi="Calibri" w:cs="Calibri"/>
                <w:color w:val="000000"/>
                <w:sz w:val="22"/>
                <w:szCs w:val="22"/>
              </w:rPr>
            </w:pPr>
            <w:r>
              <w:rPr>
                <w:rFonts w:ascii="Calibri" w:hAnsi="Calibri" w:cs="Calibri"/>
                <w:color w:val="000000"/>
                <w:sz w:val="22"/>
                <w:szCs w:val="22"/>
              </w:rPr>
              <w:t>Joondalup</w:t>
            </w:r>
          </w:p>
        </w:tc>
        <w:tc>
          <w:tcPr>
            <w:tcW w:w="1030" w:type="pct"/>
            <w:tcBorders>
              <w:top w:val="nil"/>
              <w:left w:val="nil"/>
              <w:bottom w:val="single" w:sz="4" w:space="0" w:color="auto"/>
              <w:right w:val="single" w:sz="4" w:space="0" w:color="auto"/>
            </w:tcBorders>
            <w:noWrap/>
            <w:vAlign w:val="center"/>
            <w:hideMark/>
          </w:tcPr>
          <w:p w14:paraId="11517CEF" w14:textId="77777777" w:rsidR="009E3F45" w:rsidRDefault="009E3F45">
            <w:pPr>
              <w:jc w:val="center"/>
              <w:rPr>
                <w:rFonts w:ascii="Calibri" w:hAnsi="Calibri" w:cs="Calibri"/>
                <w:color w:val="000000"/>
                <w:sz w:val="22"/>
                <w:szCs w:val="22"/>
              </w:rPr>
            </w:pPr>
            <w:r>
              <w:rPr>
                <w:rFonts w:ascii="Calibri" w:hAnsi="Calibri" w:cs="Calibri"/>
                <w:color w:val="000000"/>
                <w:sz w:val="22"/>
                <w:szCs w:val="22"/>
              </w:rPr>
              <w:t>Campus</w:t>
            </w:r>
          </w:p>
        </w:tc>
      </w:tr>
      <w:tr w:rsidR="003B0F50" w14:paraId="44023290"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8408454" w14:textId="3A85E3E8" w:rsidR="003B0F50" w:rsidRDefault="003B0F50" w:rsidP="003B0F50">
            <w:pPr>
              <w:rPr>
                <w:rFonts w:ascii="Calibri" w:hAnsi="Calibri" w:cs="Calibri"/>
                <w:color w:val="000000"/>
                <w:sz w:val="22"/>
                <w:szCs w:val="22"/>
              </w:rPr>
            </w:pPr>
            <w:r w:rsidRPr="003B0F50">
              <w:rPr>
                <w:rFonts w:ascii="Calibri" w:hAnsi="Calibri" w:cs="Calibri"/>
                <w:color w:val="000000"/>
                <w:sz w:val="22"/>
                <w:szCs w:val="22"/>
              </w:rPr>
              <w:t>Perth City</w:t>
            </w:r>
          </w:p>
        </w:tc>
        <w:tc>
          <w:tcPr>
            <w:tcW w:w="1030" w:type="pct"/>
            <w:tcBorders>
              <w:top w:val="nil"/>
              <w:left w:val="nil"/>
              <w:bottom w:val="single" w:sz="4" w:space="0" w:color="auto"/>
              <w:right w:val="single" w:sz="4" w:space="0" w:color="auto"/>
            </w:tcBorders>
            <w:noWrap/>
            <w:vAlign w:val="center"/>
            <w:hideMark/>
          </w:tcPr>
          <w:p w14:paraId="5E21713E" w14:textId="77777777" w:rsidR="003B0F50" w:rsidRDefault="003B0F50" w:rsidP="003B0F50">
            <w:pPr>
              <w:jc w:val="center"/>
              <w:rPr>
                <w:rFonts w:ascii="Calibri" w:hAnsi="Calibri" w:cs="Calibri"/>
                <w:color w:val="000000"/>
                <w:sz w:val="22"/>
                <w:szCs w:val="22"/>
              </w:rPr>
            </w:pPr>
            <w:r>
              <w:rPr>
                <w:rFonts w:ascii="Calibri" w:hAnsi="Calibri" w:cs="Calibri"/>
                <w:color w:val="000000"/>
                <w:sz w:val="22"/>
                <w:szCs w:val="22"/>
              </w:rPr>
              <w:t>Campus</w:t>
            </w:r>
          </w:p>
        </w:tc>
      </w:tr>
    </w:tbl>
    <w:p w14:paraId="59A8D63D" w14:textId="5B5B988D" w:rsidR="00EF34A4" w:rsidRPr="00EF34A4" w:rsidRDefault="00EF34A4" w:rsidP="6D6FE139">
      <w:pPr>
        <w:spacing w:before="120" w:after="120"/>
        <w:rPr>
          <w:rFonts w:ascii="Calibri" w:hAnsi="Calibri" w:cs="Arial"/>
          <w:i/>
          <w:iCs/>
          <w:sz w:val="22"/>
          <w:szCs w:val="22"/>
        </w:rPr>
      </w:pPr>
      <w:r w:rsidRPr="6D6FE139">
        <w:rPr>
          <w:rFonts w:cstheme="minorBidi"/>
          <w:b/>
          <w:bCs/>
          <w:sz w:val="22"/>
          <w:szCs w:val="22"/>
        </w:rPr>
        <w:br w:type="page"/>
      </w:r>
    </w:p>
    <w:p w14:paraId="3D2FBC73" w14:textId="77777777" w:rsidR="00EF34A4" w:rsidRPr="00EF34A4" w:rsidRDefault="00EF34A4" w:rsidP="001448D1">
      <w:pPr>
        <w:widowControl w:val="0"/>
        <w:tabs>
          <w:tab w:val="left" w:pos="284"/>
          <w:tab w:val="left" w:pos="8222"/>
        </w:tabs>
        <w:rPr>
          <w:rFonts w:ascii="Calibri" w:hAnsi="Calibri" w:cs="Arial"/>
          <w:i/>
          <w:iCs/>
          <w:sz w:val="22"/>
          <w:szCs w:val="22"/>
        </w:rPr>
      </w:pPr>
      <w:r w:rsidRPr="00EF34A4">
        <w:rPr>
          <w:rFonts w:ascii="Calibri" w:hAnsi="Calibri" w:cs="Arial"/>
          <w:i/>
          <w:iCs/>
          <w:sz w:val="22"/>
          <w:szCs w:val="22"/>
        </w:rPr>
        <w:lastRenderedPageBreak/>
        <w:t>Closures of courses</w:t>
      </w:r>
    </w:p>
    <w:p w14:paraId="7300DAC4" w14:textId="77777777" w:rsidR="006875C9" w:rsidRPr="006875C9" w:rsidRDefault="006875C9" w:rsidP="00396194">
      <w:pPr>
        <w:widowControl w:val="0"/>
        <w:numPr>
          <w:ilvl w:val="0"/>
          <w:numId w:val="33"/>
        </w:numPr>
        <w:tabs>
          <w:tab w:val="left" w:pos="567"/>
          <w:tab w:val="left" w:pos="8222"/>
        </w:tabs>
        <w:spacing w:before="120" w:after="120"/>
        <w:rPr>
          <w:rFonts w:cstheme="minorHAnsi"/>
          <w:sz w:val="22"/>
          <w:szCs w:val="22"/>
        </w:rPr>
      </w:pPr>
      <w:r w:rsidRPr="006875C9">
        <w:rPr>
          <w:rFonts w:ascii="Calibri" w:hAnsi="Calibri" w:cs="Arial"/>
          <w:sz w:val="22"/>
          <w:szCs w:val="22"/>
        </w:rPr>
        <w:t>The meaning of ‘Closing a Course’ or ‘Closure’ is provided in the Interpretation section.</w:t>
      </w:r>
    </w:p>
    <w:p w14:paraId="3304C5DC" w14:textId="77777777" w:rsidR="007D0554" w:rsidRPr="00513019" w:rsidRDefault="007D0554" w:rsidP="00396194">
      <w:pPr>
        <w:pStyle w:val="ListParagraph"/>
        <w:keepNext/>
        <w:keepLines/>
        <w:widowControl w:val="0"/>
        <w:numPr>
          <w:ilvl w:val="0"/>
          <w:numId w:val="33"/>
        </w:numPr>
        <w:tabs>
          <w:tab w:val="left" w:pos="8222"/>
        </w:tabs>
        <w:spacing w:before="120" w:after="120"/>
        <w:contextualSpacing w:val="0"/>
        <w:rPr>
          <w:rFonts w:eastAsia="Aptos" w:cstheme="minorHAnsi"/>
          <w:sz w:val="22"/>
          <w:szCs w:val="22"/>
        </w:rPr>
      </w:pPr>
      <w:bookmarkStart w:id="19" w:name="_Hlk216248068"/>
      <w:r w:rsidRPr="00513019">
        <w:rPr>
          <w:rFonts w:ascii="Calibri" w:hAnsi="Calibri" w:cs="Arial"/>
          <w:sz w:val="22"/>
          <w:szCs w:val="22"/>
        </w:rPr>
        <w:t>Before closing any undergraduate and postgraduate courses of study in which Commonwealth supported</w:t>
      </w:r>
      <w:r w:rsidRPr="00513019">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bookmarkEnd w:id="19"/>
    <w:p w14:paraId="662F8E55" w14:textId="77777777" w:rsidR="00EF34A4" w:rsidRPr="00EF34A4" w:rsidRDefault="00EF34A4" w:rsidP="00396194">
      <w:pPr>
        <w:widowControl w:val="0"/>
        <w:numPr>
          <w:ilvl w:val="0"/>
          <w:numId w:val="33"/>
        </w:numPr>
        <w:tabs>
          <w:tab w:val="left" w:pos="567"/>
          <w:tab w:val="left" w:pos="8222"/>
        </w:tabs>
        <w:spacing w:before="120" w:after="120"/>
        <w:rPr>
          <w:rFonts w:cstheme="minorHAnsi"/>
          <w:sz w:val="22"/>
          <w:szCs w:val="22"/>
        </w:rPr>
      </w:pPr>
      <w:r w:rsidRPr="00EF34A4">
        <w:rPr>
          <w:rFonts w:eastAsia="Aptos" w:cstheme="minorHAnsi"/>
          <w:sz w:val="22"/>
          <w:szCs w:val="22"/>
        </w:rPr>
        <w:t xml:space="preserve">The Provider’s </w:t>
      </w:r>
      <w:r w:rsidRPr="00EF34A4">
        <w:rPr>
          <w:rFonts w:ascii="Calibri" w:hAnsi="Calibri" w:cs="Arial"/>
          <w:sz w:val="22"/>
          <w:szCs w:val="22"/>
        </w:rPr>
        <w:t>notice</w:t>
      </w:r>
      <w:r w:rsidRPr="00EF34A4">
        <w:rPr>
          <w:rFonts w:eastAsia="Aptos" w:cstheme="minorHAnsi"/>
          <w:sz w:val="22"/>
          <w:szCs w:val="22"/>
        </w:rPr>
        <w:t xml:space="preserve"> to the Commonwealth must include the following information:</w:t>
      </w:r>
    </w:p>
    <w:p w14:paraId="49743137" w14:textId="77777777" w:rsidR="00EF34A4" w:rsidRPr="00EF34A4" w:rsidRDefault="00EF34A4" w:rsidP="00396194">
      <w:pPr>
        <w:widowControl w:val="0"/>
        <w:numPr>
          <w:ilvl w:val="1"/>
          <w:numId w:val="36"/>
        </w:numPr>
        <w:tabs>
          <w:tab w:val="left" w:pos="567"/>
          <w:tab w:val="left" w:pos="8222"/>
        </w:tabs>
        <w:spacing w:before="120" w:after="120"/>
        <w:rPr>
          <w:rFonts w:cstheme="minorHAnsi"/>
          <w:sz w:val="22"/>
          <w:szCs w:val="22"/>
        </w:rPr>
      </w:pPr>
      <w:r w:rsidRPr="00EF34A4">
        <w:rPr>
          <w:rFonts w:eastAsia="Aptos" w:cstheme="minorHAnsi"/>
          <w:sz w:val="22"/>
          <w:szCs w:val="22"/>
        </w:rPr>
        <w:t xml:space="preserve">the justification for the course closure/s </w:t>
      </w:r>
    </w:p>
    <w:p w14:paraId="0990D8C2" w14:textId="77777777" w:rsidR="00EF34A4" w:rsidRPr="00EF34A4" w:rsidRDefault="00EF34A4" w:rsidP="00396194">
      <w:pPr>
        <w:widowControl w:val="0"/>
        <w:numPr>
          <w:ilvl w:val="1"/>
          <w:numId w:val="36"/>
        </w:numPr>
        <w:tabs>
          <w:tab w:val="left" w:pos="567"/>
          <w:tab w:val="left" w:pos="8222"/>
        </w:tabs>
        <w:spacing w:before="120" w:after="120"/>
        <w:rPr>
          <w:rFonts w:cstheme="minorHAnsi"/>
          <w:sz w:val="22"/>
          <w:szCs w:val="22"/>
        </w:rPr>
      </w:pPr>
      <w:r w:rsidRPr="00EF34A4">
        <w:rPr>
          <w:rFonts w:eastAsia="Aptos" w:cstheme="minorHAnsi"/>
          <w:sz w:val="22"/>
          <w:szCs w:val="22"/>
        </w:rPr>
        <w:t>a list of the courses proposed for closure</w:t>
      </w:r>
    </w:p>
    <w:p w14:paraId="14D852C9" w14:textId="77777777" w:rsidR="00EF34A4" w:rsidRPr="00EF34A4" w:rsidRDefault="00EF34A4" w:rsidP="00396194">
      <w:pPr>
        <w:widowControl w:val="0"/>
        <w:numPr>
          <w:ilvl w:val="1"/>
          <w:numId w:val="36"/>
        </w:numPr>
        <w:tabs>
          <w:tab w:val="left" w:pos="567"/>
          <w:tab w:val="left" w:pos="8222"/>
        </w:tabs>
        <w:spacing w:before="120" w:after="120"/>
        <w:rPr>
          <w:rFonts w:eastAsia="Aptos" w:cstheme="minorHAnsi"/>
          <w:sz w:val="22"/>
          <w:szCs w:val="22"/>
        </w:rPr>
      </w:pPr>
      <w:r w:rsidRPr="00EF34A4">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49ECA75C" w14:textId="77777777" w:rsidR="00EF34A4" w:rsidRPr="00EF34A4" w:rsidRDefault="00EF34A4" w:rsidP="00396194">
      <w:pPr>
        <w:widowControl w:val="0"/>
        <w:numPr>
          <w:ilvl w:val="1"/>
          <w:numId w:val="36"/>
        </w:numPr>
        <w:tabs>
          <w:tab w:val="left" w:pos="567"/>
          <w:tab w:val="left" w:pos="8222"/>
        </w:tabs>
        <w:spacing w:before="120" w:after="120"/>
        <w:rPr>
          <w:rFonts w:eastAsia="Aptos" w:cstheme="minorHAnsi"/>
          <w:sz w:val="22"/>
          <w:szCs w:val="22"/>
        </w:rPr>
      </w:pPr>
      <w:r w:rsidRPr="00EF34A4">
        <w:rPr>
          <w:rFonts w:eastAsia="Aptos" w:cstheme="minorHAnsi"/>
          <w:sz w:val="22"/>
          <w:szCs w:val="22"/>
        </w:rPr>
        <w:t>the expected high-level impacts on staff and students arising from the closures, including numbers of students and staff affected</w:t>
      </w:r>
    </w:p>
    <w:p w14:paraId="16DD530F" w14:textId="77777777" w:rsidR="00EF34A4" w:rsidRPr="00EF34A4" w:rsidRDefault="00EF34A4" w:rsidP="00396194">
      <w:pPr>
        <w:widowControl w:val="0"/>
        <w:numPr>
          <w:ilvl w:val="1"/>
          <w:numId w:val="36"/>
        </w:numPr>
        <w:tabs>
          <w:tab w:val="left" w:pos="567"/>
          <w:tab w:val="left" w:pos="8222"/>
        </w:tabs>
        <w:spacing w:before="120" w:after="120"/>
        <w:rPr>
          <w:rFonts w:eastAsia="Aptos" w:cstheme="minorHAnsi"/>
          <w:sz w:val="22"/>
          <w:szCs w:val="22"/>
        </w:rPr>
      </w:pPr>
      <w:r w:rsidRPr="00EF34A4">
        <w:rPr>
          <w:rFonts w:eastAsia="Aptos" w:cstheme="minorHAnsi"/>
          <w:sz w:val="22"/>
          <w:szCs w:val="22"/>
        </w:rPr>
        <w:t>the alternative options available for students if the course is in an area of priority, for example in education, nursing and allied health, information technology and engineering</w:t>
      </w:r>
    </w:p>
    <w:p w14:paraId="43C829BC" w14:textId="77777777" w:rsidR="00EF34A4" w:rsidRPr="00EF34A4" w:rsidRDefault="00EF34A4" w:rsidP="00396194">
      <w:pPr>
        <w:widowControl w:val="0"/>
        <w:numPr>
          <w:ilvl w:val="1"/>
          <w:numId w:val="36"/>
        </w:numPr>
        <w:tabs>
          <w:tab w:val="left" w:pos="567"/>
          <w:tab w:val="left" w:pos="8222"/>
        </w:tabs>
        <w:spacing w:before="120" w:after="120"/>
        <w:rPr>
          <w:rFonts w:eastAsia="Aptos" w:cstheme="minorHAnsi"/>
          <w:sz w:val="22"/>
          <w:szCs w:val="22"/>
        </w:rPr>
      </w:pPr>
      <w:r w:rsidRPr="00EF34A4">
        <w:rPr>
          <w:rFonts w:eastAsia="Aptos" w:cstheme="minorHAnsi"/>
          <w:sz w:val="22"/>
          <w:szCs w:val="22"/>
        </w:rPr>
        <w:t>whether the course is listed in Table 1b(</w:t>
      </w:r>
      <w:proofErr w:type="spellStart"/>
      <w:r w:rsidRPr="00EF34A4">
        <w:rPr>
          <w:rFonts w:eastAsia="Aptos" w:cstheme="minorHAnsi"/>
          <w:sz w:val="22"/>
          <w:szCs w:val="22"/>
        </w:rPr>
        <w:t>i</w:t>
      </w:r>
      <w:proofErr w:type="spellEnd"/>
      <w:r w:rsidRPr="00EF34A4">
        <w:rPr>
          <w:rFonts w:eastAsia="Aptos" w:cstheme="minorHAnsi"/>
          <w:sz w:val="22"/>
          <w:szCs w:val="22"/>
        </w:rPr>
        <w:t>), Table 1b(ii), Table 1b(iii) or Table 1c of Appendix 4, as a course in which students are enrolled in Commonwealth supported places (these relate to 20K and NPS course allocations)</w:t>
      </w:r>
    </w:p>
    <w:p w14:paraId="70F5EF7B" w14:textId="77777777" w:rsidR="00EF34A4" w:rsidRPr="00EF34A4" w:rsidRDefault="00EF34A4" w:rsidP="00396194">
      <w:pPr>
        <w:widowControl w:val="0"/>
        <w:numPr>
          <w:ilvl w:val="1"/>
          <w:numId w:val="36"/>
        </w:numPr>
        <w:tabs>
          <w:tab w:val="left" w:pos="567"/>
          <w:tab w:val="left" w:pos="8222"/>
        </w:tabs>
        <w:spacing w:before="120" w:after="120"/>
        <w:rPr>
          <w:rFonts w:eastAsia="Aptos" w:cstheme="minorHAnsi"/>
          <w:sz w:val="22"/>
          <w:szCs w:val="22"/>
        </w:rPr>
      </w:pPr>
      <w:r w:rsidRPr="00EF34A4">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2F940004" w14:textId="68210269" w:rsidR="00EF34A4" w:rsidRPr="00396194" w:rsidRDefault="00EF34A4" w:rsidP="00396194">
      <w:pPr>
        <w:widowControl w:val="0"/>
        <w:numPr>
          <w:ilvl w:val="1"/>
          <w:numId w:val="36"/>
        </w:numPr>
        <w:tabs>
          <w:tab w:val="left" w:pos="567"/>
          <w:tab w:val="left" w:pos="8222"/>
        </w:tabs>
        <w:spacing w:before="120" w:after="120"/>
        <w:rPr>
          <w:rFonts w:eastAsia="Aptos" w:cstheme="minorHAnsi"/>
          <w:sz w:val="22"/>
          <w:szCs w:val="22"/>
        </w:rPr>
      </w:pPr>
      <w:r w:rsidRPr="00EF34A4">
        <w:rPr>
          <w:rFonts w:eastAsia="Aptos" w:cstheme="minorHAnsi"/>
          <w:sz w:val="22"/>
          <w:szCs w:val="22"/>
        </w:rPr>
        <w:t>if the Provider is the sole or dominant provider of the national skill base for that occupation.</w:t>
      </w:r>
    </w:p>
    <w:p w14:paraId="5BD1570B" w14:textId="77777777" w:rsidR="00EF34A4" w:rsidRPr="00EF34A4" w:rsidRDefault="00EF34A4" w:rsidP="00396194">
      <w:pPr>
        <w:widowControl w:val="0"/>
        <w:numPr>
          <w:ilvl w:val="0"/>
          <w:numId w:val="36"/>
        </w:numPr>
        <w:tabs>
          <w:tab w:val="left" w:pos="567"/>
          <w:tab w:val="left" w:pos="8222"/>
        </w:tabs>
        <w:spacing w:before="120" w:after="120"/>
        <w:rPr>
          <w:rFonts w:cstheme="minorHAnsi"/>
          <w:sz w:val="22"/>
          <w:szCs w:val="22"/>
        </w:rPr>
      </w:pPr>
      <w:r w:rsidRPr="00EF34A4">
        <w:rPr>
          <w:rFonts w:eastAsia="Aptos" w:cstheme="minorHAnsi"/>
          <w:sz w:val="22"/>
          <w:szCs w:val="22"/>
        </w:rPr>
        <w:t xml:space="preserve">If the </w:t>
      </w:r>
      <w:r w:rsidRPr="00EF34A4">
        <w:rPr>
          <w:rFonts w:ascii="Calibri" w:hAnsi="Calibri" w:cs="Arial"/>
          <w:sz w:val="22"/>
          <w:szCs w:val="22"/>
        </w:rPr>
        <w:t>Commonwealth</w:t>
      </w:r>
      <w:r w:rsidRPr="00EF34A4">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090526AD" w14:textId="77777777" w:rsidR="00EF34A4" w:rsidRPr="00EF34A4" w:rsidRDefault="00EF34A4" w:rsidP="00396194">
      <w:pPr>
        <w:widowControl w:val="0"/>
        <w:numPr>
          <w:ilvl w:val="1"/>
          <w:numId w:val="37"/>
        </w:numPr>
        <w:tabs>
          <w:tab w:val="left" w:pos="567"/>
          <w:tab w:val="left" w:pos="8222"/>
        </w:tabs>
        <w:spacing w:before="120" w:after="120"/>
        <w:rPr>
          <w:rFonts w:eastAsia="Aptos" w:cstheme="minorHAnsi"/>
          <w:sz w:val="22"/>
          <w:szCs w:val="22"/>
        </w:rPr>
      </w:pPr>
      <w:r w:rsidRPr="00EF34A4">
        <w:rPr>
          <w:rFonts w:eastAsia="Aptos" w:cstheme="minorHAnsi"/>
          <w:sz w:val="22"/>
          <w:szCs w:val="22"/>
        </w:rPr>
        <w:t xml:space="preserve">student demand for the course </w:t>
      </w:r>
    </w:p>
    <w:p w14:paraId="25A980FC" w14:textId="77777777" w:rsidR="00EF34A4" w:rsidRPr="00EF34A4" w:rsidRDefault="00EF34A4" w:rsidP="00396194">
      <w:pPr>
        <w:widowControl w:val="0"/>
        <w:numPr>
          <w:ilvl w:val="1"/>
          <w:numId w:val="37"/>
        </w:numPr>
        <w:tabs>
          <w:tab w:val="left" w:pos="567"/>
          <w:tab w:val="left" w:pos="8222"/>
        </w:tabs>
        <w:spacing w:before="120" w:after="120"/>
        <w:rPr>
          <w:rFonts w:eastAsia="Aptos" w:cstheme="minorHAnsi"/>
          <w:sz w:val="22"/>
          <w:szCs w:val="22"/>
        </w:rPr>
      </w:pPr>
      <w:r w:rsidRPr="00EF34A4">
        <w:rPr>
          <w:rFonts w:eastAsia="Aptos" w:cstheme="minorHAnsi"/>
          <w:sz w:val="22"/>
          <w:szCs w:val="22"/>
        </w:rPr>
        <w:t xml:space="preserve">the financial viability of the course </w:t>
      </w:r>
    </w:p>
    <w:p w14:paraId="72C5F79F" w14:textId="77777777" w:rsidR="00EF34A4" w:rsidRPr="00EF34A4" w:rsidRDefault="00EF34A4" w:rsidP="00396194">
      <w:pPr>
        <w:widowControl w:val="0"/>
        <w:numPr>
          <w:ilvl w:val="1"/>
          <w:numId w:val="37"/>
        </w:numPr>
        <w:tabs>
          <w:tab w:val="left" w:pos="567"/>
          <w:tab w:val="left" w:pos="8222"/>
        </w:tabs>
        <w:spacing w:before="120" w:after="120"/>
        <w:rPr>
          <w:rFonts w:eastAsia="Aptos" w:cstheme="minorHAnsi"/>
          <w:sz w:val="22"/>
          <w:szCs w:val="22"/>
        </w:rPr>
      </w:pPr>
      <w:r w:rsidRPr="00EF34A4">
        <w:rPr>
          <w:rFonts w:eastAsia="Aptos" w:cstheme="minorHAnsi"/>
          <w:sz w:val="22"/>
          <w:szCs w:val="22"/>
        </w:rPr>
        <w:t>the justification provided for a proposed course closure by the Provider</w:t>
      </w:r>
    </w:p>
    <w:p w14:paraId="2FB971D1" w14:textId="77777777" w:rsidR="00EF34A4" w:rsidRPr="00EF34A4" w:rsidRDefault="00EF34A4" w:rsidP="00396194">
      <w:pPr>
        <w:widowControl w:val="0"/>
        <w:numPr>
          <w:ilvl w:val="1"/>
          <w:numId w:val="37"/>
        </w:numPr>
        <w:tabs>
          <w:tab w:val="left" w:pos="567"/>
          <w:tab w:val="left" w:pos="8222"/>
        </w:tabs>
        <w:spacing w:before="120" w:after="120"/>
        <w:rPr>
          <w:rFonts w:eastAsia="Aptos" w:cstheme="minorHAnsi"/>
          <w:sz w:val="22"/>
          <w:szCs w:val="22"/>
        </w:rPr>
      </w:pPr>
      <w:r w:rsidRPr="00EF34A4">
        <w:rPr>
          <w:rFonts w:eastAsia="Aptos" w:cstheme="minorHAnsi"/>
          <w:sz w:val="22"/>
          <w:szCs w:val="22"/>
        </w:rPr>
        <w:t>whether the course prepares students for entry to any occupation that is experiencing a Skills Shortage</w:t>
      </w:r>
    </w:p>
    <w:p w14:paraId="78503DDB" w14:textId="77777777" w:rsidR="00EF34A4" w:rsidRPr="00EF34A4" w:rsidRDefault="00EF34A4" w:rsidP="00396194">
      <w:pPr>
        <w:widowControl w:val="0"/>
        <w:numPr>
          <w:ilvl w:val="1"/>
          <w:numId w:val="37"/>
        </w:numPr>
        <w:tabs>
          <w:tab w:val="left" w:pos="567"/>
          <w:tab w:val="left" w:pos="8222"/>
        </w:tabs>
        <w:spacing w:before="120" w:after="120"/>
        <w:rPr>
          <w:rFonts w:eastAsia="Aptos" w:cstheme="minorHAnsi"/>
          <w:sz w:val="22"/>
          <w:szCs w:val="22"/>
        </w:rPr>
      </w:pPr>
      <w:r w:rsidRPr="00EF34A4">
        <w:rPr>
          <w:rFonts w:eastAsia="Aptos" w:cstheme="minorHAnsi"/>
          <w:sz w:val="22"/>
          <w:szCs w:val="22"/>
        </w:rPr>
        <w:t xml:space="preserve">whether closure of the course is likely to create a Skills Shortage in an occupation </w:t>
      </w:r>
    </w:p>
    <w:p w14:paraId="39620015" w14:textId="77777777" w:rsidR="00EF34A4" w:rsidRPr="00EF34A4" w:rsidRDefault="00EF34A4" w:rsidP="00396194">
      <w:pPr>
        <w:widowControl w:val="0"/>
        <w:numPr>
          <w:ilvl w:val="1"/>
          <w:numId w:val="37"/>
        </w:numPr>
        <w:tabs>
          <w:tab w:val="left" w:pos="567"/>
          <w:tab w:val="left" w:pos="8222"/>
        </w:tabs>
        <w:spacing w:before="120" w:after="120"/>
        <w:rPr>
          <w:rFonts w:eastAsia="Aptos" w:cstheme="minorHAnsi"/>
          <w:sz w:val="22"/>
          <w:szCs w:val="22"/>
        </w:rPr>
      </w:pPr>
      <w:r w:rsidRPr="00EF34A4">
        <w:rPr>
          <w:rFonts w:eastAsia="Aptos" w:cstheme="minorHAnsi"/>
          <w:sz w:val="22"/>
          <w:szCs w:val="22"/>
        </w:rPr>
        <w:t>whether the course is a specialised course directed at the regional economy, and what impact closing the course may have on the skills base of that regional economy</w:t>
      </w:r>
    </w:p>
    <w:p w14:paraId="7FA9F37A" w14:textId="77777777" w:rsidR="00EF34A4" w:rsidRPr="00EF34A4" w:rsidRDefault="00EF34A4" w:rsidP="00396194">
      <w:pPr>
        <w:widowControl w:val="0"/>
        <w:numPr>
          <w:ilvl w:val="1"/>
          <w:numId w:val="37"/>
        </w:numPr>
        <w:tabs>
          <w:tab w:val="left" w:pos="567"/>
          <w:tab w:val="left" w:pos="8222"/>
        </w:tabs>
        <w:spacing w:before="120" w:after="120"/>
        <w:rPr>
          <w:rFonts w:eastAsia="Aptos" w:cstheme="minorHAnsi"/>
          <w:sz w:val="22"/>
          <w:szCs w:val="22"/>
        </w:rPr>
      </w:pPr>
      <w:r w:rsidRPr="00EF34A4">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5EE84F5" w14:textId="77777777" w:rsidR="00EF34A4" w:rsidRPr="00EF34A4" w:rsidRDefault="00EF34A4" w:rsidP="00396194">
      <w:pPr>
        <w:widowControl w:val="0"/>
        <w:numPr>
          <w:ilvl w:val="0"/>
          <w:numId w:val="36"/>
        </w:numPr>
        <w:tabs>
          <w:tab w:val="left" w:pos="567"/>
          <w:tab w:val="left" w:pos="8222"/>
        </w:tabs>
        <w:spacing w:before="120" w:after="120"/>
        <w:rPr>
          <w:rFonts w:eastAsia="Aptos" w:cstheme="minorHAnsi"/>
          <w:sz w:val="22"/>
          <w:szCs w:val="22"/>
        </w:rPr>
      </w:pPr>
      <w:r w:rsidRPr="00EF34A4">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EF34A4">
        <w:rPr>
          <w:rFonts w:eastAsia="Aptos" w:cstheme="minorHAnsi"/>
          <w:sz w:val="22"/>
          <w:szCs w:val="22"/>
        </w:rPr>
        <w:t>with regard to</w:t>
      </w:r>
      <w:proofErr w:type="gramEnd"/>
      <w:r w:rsidRPr="00EF34A4">
        <w:rPr>
          <w:rFonts w:eastAsia="Aptos" w:cstheme="minorHAnsi"/>
          <w:sz w:val="22"/>
          <w:szCs w:val="22"/>
        </w:rPr>
        <w:t xml:space="preserve"> the Provider’s overall financial status.</w:t>
      </w:r>
    </w:p>
    <w:p w14:paraId="1A6F8BBD" w14:textId="77777777" w:rsidR="00EF34A4" w:rsidRPr="00EF34A4" w:rsidRDefault="00EF34A4" w:rsidP="00396194">
      <w:pPr>
        <w:widowControl w:val="0"/>
        <w:tabs>
          <w:tab w:val="left" w:pos="284"/>
          <w:tab w:val="left" w:pos="8222"/>
        </w:tabs>
        <w:spacing w:before="120" w:after="120"/>
        <w:rPr>
          <w:rFonts w:ascii="Calibri" w:hAnsi="Calibri" w:cs="Arial"/>
          <w:bCs/>
          <w:i/>
          <w:sz w:val="22"/>
          <w:szCs w:val="22"/>
        </w:rPr>
      </w:pPr>
      <w:r w:rsidRPr="00EF34A4">
        <w:rPr>
          <w:rFonts w:ascii="Calibri" w:hAnsi="Calibri" w:cs="Arial"/>
          <w:bCs/>
          <w:i/>
          <w:sz w:val="22"/>
          <w:szCs w:val="22"/>
        </w:rPr>
        <w:t>Applicable law and jurisdiction</w:t>
      </w:r>
    </w:p>
    <w:p w14:paraId="4450983E" w14:textId="77777777" w:rsidR="00EF34A4" w:rsidRPr="00EF34A4" w:rsidRDefault="00EF34A4" w:rsidP="00396194">
      <w:pPr>
        <w:widowControl w:val="0"/>
        <w:numPr>
          <w:ilvl w:val="0"/>
          <w:numId w:val="36"/>
        </w:numPr>
        <w:tabs>
          <w:tab w:val="left" w:pos="567"/>
          <w:tab w:val="left" w:pos="8222"/>
        </w:tabs>
        <w:spacing w:before="120" w:after="120"/>
        <w:rPr>
          <w:rFonts w:ascii="Calibri" w:hAnsi="Calibri" w:cs="Arial"/>
          <w:bCs/>
          <w:sz w:val="22"/>
          <w:szCs w:val="22"/>
        </w:rPr>
      </w:pPr>
      <w:r w:rsidRPr="00EF34A4">
        <w:rPr>
          <w:rFonts w:eastAsia="Aptos" w:cstheme="minorHAnsi"/>
          <w:sz w:val="22"/>
          <w:szCs w:val="22"/>
        </w:rPr>
        <w:lastRenderedPageBreak/>
        <w:t>The</w:t>
      </w:r>
      <w:r w:rsidRPr="00EF34A4">
        <w:rPr>
          <w:rFonts w:ascii="Calibri" w:hAnsi="Calibri" w:cs="Arial"/>
          <w:sz w:val="22"/>
          <w:szCs w:val="22"/>
        </w:rPr>
        <w:t xml:space="preserve"> laws of the Australian Capital Territory apply to the interpretation of this Part. </w:t>
      </w:r>
    </w:p>
    <w:p w14:paraId="62ED6068" w14:textId="77777777" w:rsidR="00EF34A4" w:rsidRPr="00EF34A4" w:rsidRDefault="00EF34A4" w:rsidP="00396194">
      <w:pPr>
        <w:widowControl w:val="0"/>
        <w:numPr>
          <w:ilvl w:val="0"/>
          <w:numId w:val="36"/>
        </w:numPr>
        <w:tabs>
          <w:tab w:val="left" w:pos="567"/>
          <w:tab w:val="left" w:pos="8222"/>
        </w:tabs>
        <w:spacing w:before="120" w:after="120"/>
        <w:rPr>
          <w:rFonts w:ascii="Calibri" w:hAnsi="Calibri" w:cs="Arial"/>
          <w:bCs/>
          <w:sz w:val="22"/>
          <w:szCs w:val="22"/>
        </w:rPr>
      </w:pPr>
      <w:r w:rsidRPr="00EF34A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7986679" w14:textId="77777777" w:rsidR="00EF34A4" w:rsidRPr="00EF34A4" w:rsidRDefault="00EF34A4" w:rsidP="00396194">
      <w:pPr>
        <w:keepNext/>
        <w:keepLines/>
        <w:widowControl w:val="0"/>
        <w:tabs>
          <w:tab w:val="left" w:pos="567"/>
          <w:tab w:val="left" w:pos="8222"/>
        </w:tabs>
        <w:spacing w:before="120" w:after="120"/>
        <w:rPr>
          <w:rFonts w:ascii="Calibri" w:hAnsi="Calibri" w:cs="Arial"/>
          <w:i/>
          <w:iCs/>
          <w:sz w:val="22"/>
          <w:szCs w:val="22"/>
        </w:rPr>
      </w:pPr>
      <w:r w:rsidRPr="00EF34A4">
        <w:rPr>
          <w:rFonts w:ascii="Calibri" w:hAnsi="Calibri" w:cs="Arial"/>
          <w:i/>
          <w:iCs/>
          <w:sz w:val="22"/>
          <w:szCs w:val="22"/>
        </w:rPr>
        <w:t>Entire agreement, variation and severance</w:t>
      </w:r>
    </w:p>
    <w:p w14:paraId="3CA010FD" w14:textId="77777777" w:rsidR="00EF34A4" w:rsidRPr="00EF34A4" w:rsidRDefault="00EF34A4" w:rsidP="00396194">
      <w:pPr>
        <w:widowControl w:val="0"/>
        <w:numPr>
          <w:ilvl w:val="0"/>
          <w:numId w:val="36"/>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63B89C5D" w14:textId="77777777" w:rsidR="00EF34A4" w:rsidRPr="00EF34A4" w:rsidRDefault="00EF34A4" w:rsidP="00396194">
      <w:pPr>
        <w:widowControl w:val="0"/>
        <w:numPr>
          <w:ilvl w:val="0"/>
          <w:numId w:val="36"/>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3C538F8D" w14:textId="77777777" w:rsidR="00EF34A4" w:rsidRPr="00EF34A4" w:rsidRDefault="00EF34A4" w:rsidP="00396194">
      <w:pPr>
        <w:widowControl w:val="0"/>
        <w:numPr>
          <w:ilvl w:val="0"/>
          <w:numId w:val="36"/>
        </w:numPr>
        <w:tabs>
          <w:tab w:val="left" w:pos="567"/>
          <w:tab w:val="left" w:pos="8222"/>
        </w:tabs>
        <w:spacing w:before="120" w:after="120"/>
        <w:rPr>
          <w:rFonts w:ascii="Calibri" w:hAnsi="Calibri" w:cs="Arial"/>
          <w:sz w:val="22"/>
          <w:szCs w:val="22"/>
        </w:rPr>
      </w:pPr>
      <w:r w:rsidRPr="00EF34A4">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6CB6E00C" w14:textId="77777777" w:rsidR="00EF34A4" w:rsidRPr="00EF34A4" w:rsidRDefault="00EF34A4" w:rsidP="00396194">
      <w:pPr>
        <w:tabs>
          <w:tab w:val="left" w:pos="567"/>
          <w:tab w:val="left" w:pos="8222"/>
        </w:tabs>
        <w:spacing w:before="120" w:after="120"/>
        <w:rPr>
          <w:rFonts w:ascii="Calibri" w:hAnsi="Calibri" w:cs="Arial"/>
          <w:i/>
          <w:sz w:val="22"/>
          <w:szCs w:val="22"/>
        </w:rPr>
      </w:pPr>
      <w:r w:rsidRPr="00EF34A4">
        <w:rPr>
          <w:rFonts w:ascii="Calibri" w:hAnsi="Calibri" w:cs="Arial"/>
          <w:i/>
          <w:sz w:val="22"/>
          <w:szCs w:val="22"/>
        </w:rPr>
        <w:t>Notices</w:t>
      </w:r>
    </w:p>
    <w:p w14:paraId="3EBE25AB" w14:textId="77777777" w:rsidR="00A2587B" w:rsidRDefault="00EF34A4" w:rsidP="00396194">
      <w:pPr>
        <w:widowControl w:val="0"/>
        <w:numPr>
          <w:ilvl w:val="0"/>
          <w:numId w:val="36"/>
        </w:numPr>
        <w:tabs>
          <w:tab w:val="left" w:pos="567"/>
          <w:tab w:val="left" w:pos="8222"/>
        </w:tabs>
        <w:spacing w:before="120" w:after="120"/>
        <w:rPr>
          <w:rFonts w:ascii="Calibri" w:hAnsi="Calibri" w:cs="Arial"/>
          <w:bCs/>
          <w:sz w:val="22"/>
          <w:szCs w:val="22"/>
        </w:rPr>
      </w:pPr>
      <w:r w:rsidRPr="00EF34A4">
        <w:rPr>
          <w:rFonts w:ascii="Calibri" w:hAnsi="Calibri" w:cs="Arial"/>
          <w:sz w:val="22"/>
          <w:szCs w:val="22"/>
        </w:rPr>
        <w:t>A party giving notice under this Part must do so in writing or by Electronic Communication:</w:t>
      </w:r>
    </w:p>
    <w:p w14:paraId="1FB7EDF6" w14:textId="77777777" w:rsidR="00A2587B" w:rsidRDefault="00EF34A4" w:rsidP="00396194">
      <w:pPr>
        <w:widowControl w:val="0"/>
        <w:numPr>
          <w:ilvl w:val="1"/>
          <w:numId w:val="36"/>
        </w:numPr>
        <w:tabs>
          <w:tab w:val="left" w:pos="567"/>
          <w:tab w:val="left" w:pos="8222"/>
        </w:tabs>
        <w:spacing w:before="120" w:after="120"/>
        <w:rPr>
          <w:rFonts w:ascii="Calibri" w:hAnsi="Calibri" w:cs="Arial"/>
          <w:bCs/>
          <w:sz w:val="22"/>
          <w:szCs w:val="22"/>
        </w:rPr>
      </w:pPr>
      <w:r w:rsidRPr="00A2587B">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E30ABDD" w14:textId="77777777" w:rsidR="00EF34A4" w:rsidRPr="00A2587B" w:rsidRDefault="00EF34A4" w:rsidP="00396194">
      <w:pPr>
        <w:widowControl w:val="0"/>
        <w:numPr>
          <w:ilvl w:val="1"/>
          <w:numId w:val="36"/>
        </w:numPr>
        <w:tabs>
          <w:tab w:val="left" w:pos="567"/>
          <w:tab w:val="left" w:pos="8222"/>
        </w:tabs>
        <w:spacing w:before="120" w:after="120"/>
        <w:rPr>
          <w:rFonts w:ascii="Calibri" w:hAnsi="Calibri" w:cs="Arial"/>
          <w:bCs/>
          <w:sz w:val="22"/>
          <w:szCs w:val="22"/>
        </w:rPr>
      </w:pPr>
      <w:r w:rsidRPr="00A2587B">
        <w:rPr>
          <w:rFonts w:ascii="Calibri" w:hAnsi="Calibri" w:cs="Arial"/>
          <w:bCs/>
          <w:sz w:val="22"/>
          <w:szCs w:val="22"/>
        </w:rPr>
        <w:t>if given by the Commonwealth, marked for the attention of the</w:t>
      </w:r>
      <w:r w:rsidRPr="00A2587B">
        <w:rPr>
          <w:rFonts w:ascii="Calibri" w:hAnsi="Calibri" w:cs="Arial"/>
          <w:bCs/>
          <w:noProof/>
          <w:sz w:val="22"/>
          <w:szCs w:val="22"/>
        </w:rPr>
        <w:t xml:space="preserve"> Vice-Chancellor</w:t>
      </w:r>
      <w:r w:rsidRPr="00A2587B">
        <w:rPr>
          <w:rFonts w:ascii="Calibri" w:hAnsi="Calibri" w:cs="Arial"/>
          <w:bCs/>
          <w:sz w:val="22"/>
          <w:szCs w:val="22"/>
        </w:rPr>
        <w:t xml:space="preserve"> or other person as notified in writing by the Provider to the Commonwealth </w:t>
      </w:r>
      <w:r w:rsidRPr="00A2587B">
        <w:rPr>
          <w:rFonts w:ascii="Calibri" w:hAnsi="Calibri" w:cs="Arial"/>
          <w:sz w:val="22"/>
          <w:szCs w:val="22"/>
        </w:rPr>
        <w:t>and must be hand delivered or sent by pre-paid post or Electronic Communication to the address specified in this clause.</w:t>
      </w:r>
    </w:p>
    <w:p w14:paraId="5C3E31A6" w14:textId="647B40F4" w:rsidR="00EF34A4" w:rsidRPr="00EF34A4" w:rsidRDefault="00A2587B" w:rsidP="00396194">
      <w:pPr>
        <w:widowControl w:val="0"/>
        <w:tabs>
          <w:tab w:val="left" w:pos="567"/>
        </w:tabs>
        <w:spacing w:before="120" w:after="120"/>
        <w:rPr>
          <w:rFonts w:ascii="Calibri" w:hAnsi="Calibri" w:cs="Arial"/>
          <w:sz w:val="22"/>
          <w:szCs w:val="22"/>
        </w:rPr>
      </w:pPr>
      <w:r>
        <w:rPr>
          <w:rFonts w:ascii="Calibri" w:hAnsi="Calibri" w:cs="Arial"/>
          <w:sz w:val="22"/>
          <w:szCs w:val="22"/>
        </w:rPr>
        <w:br/>
      </w:r>
      <w:r w:rsidR="00EF34A4" w:rsidRPr="00EF34A4">
        <w:rPr>
          <w:rFonts w:ascii="Calibri" w:hAnsi="Calibri" w:cs="Arial"/>
          <w:sz w:val="22"/>
          <w:szCs w:val="22"/>
        </w:rPr>
        <w:t>The address for notices to the Commonwealth is:</w:t>
      </w:r>
    </w:p>
    <w:p w14:paraId="59038A97" w14:textId="4492C3DE" w:rsidR="00EF34A4" w:rsidRPr="00EF34A4" w:rsidRDefault="00EF34A4" w:rsidP="00EF34A4">
      <w:pPr>
        <w:widowControl w:val="0"/>
        <w:ind w:left="720"/>
        <w:rPr>
          <w:rFonts w:ascii="Calibri" w:eastAsia="Calibri" w:hAnsi="Calibri" w:cs="Calibri"/>
          <w:color w:val="000000" w:themeColor="text1"/>
          <w:sz w:val="21"/>
          <w:szCs w:val="21"/>
        </w:rPr>
      </w:pPr>
      <w:r w:rsidRPr="00EF34A4" w:rsidDel="3E153955">
        <w:rPr>
          <w:rFonts w:ascii="Calibri" w:hAnsi="Calibri" w:cs="Arial"/>
          <w:color w:val="000000"/>
          <w:sz w:val="22"/>
          <w:szCs w:val="22"/>
        </w:rPr>
        <w:t xml:space="preserve"> </w:t>
      </w:r>
      <w:r w:rsidRPr="00EF34A4">
        <w:rPr>
          <w:rFonts w:ascii="Calibri" w:hAnsi="Calibri" w:cs="Arial"/>
          <w:color w:val="000000"/>
          <w:sz w:val="22"/>
          <w:szCs w:val="22"/>
        </w:rPr>
        <w:t xml:space="preserve">     </w:t>
      </w:r>
      <w:r w:rsidR="00723A22">
        <w:rPr>
          <w:rFonts w:ascii="Calibri" w:hAnsi="Calibri" w:cs="Arial"/>
          <w:color w:val="000000"/>
          <w:sz w:val="22"/>
          <w:szCs w:val="22"/>
        </w:rPr>
        <w:t xml:space="preserve"> </w:t>
      </w:r>
      <w:r w:rsidRPr="00EF34A4">
        <w:rPr>
          <w:rFonts w:ascii="Calibri" w:hAnsi="Calibri" w:cs="Arial"/>
          <w:color w:val="000000"/>
          <w:sz w:val="22"/>
          <w:szCs w:val="22"/>
        </w:rPr>
        <w:t xml:space="preserve"> </w:t>
      </w:r>
      <w:r w:rsidRPr="00EF34A4" w:rsidDel="001034AC">
        <w:rPr>
          <w:rFonts w:ascii="Calibri" w:hAnsi="Calibri" w:cs="Arial"/>
          <w:color w:val="000000"/>
          <w:sz w:val="22"/>
          <w:szCs w:val="22"/>
        </w:rPr>
        <w:t>First Assistant Secretary</w:t>
      </w:r>
    </w:p>
    <w:p w14:paraId="77E8A229" w14:textId="4D70EBAC" w:rsidR="00EF34A4" w:rsidRPr="00EF34A4" w:rsidRDefault="00723A22" w:rsidP="00EF34A4">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EF34A4" w:rsidRPr="00EF34A4">
        <w:rPr>
          <w:rFonts w:ascii="Calibri" w:hAnsi="Calibri" w:cs="Arial"/>
          <w:color w:val="000000"/>
          <w:sz w:val="22"/>
          <w:szCs w:val="22"/>
        </w:rPr>
        <w:t>Policy, Payments and Data Division</w:t>
      </w:r>
    </w:p>
    <w:p w14:paraId="32A200E5" w14:textId="000DFF07" w:rsidR="00EF34A4" w:rsidRPr="00EF34A4" w:rsidRDefault="00723A22" w:rsidP="00EF34A4">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EF34A4" w:rsidRPr="00EF34A4">
        <w:rPr>
          <w:rFonts w:ascii="Calibri" w:hAnsi="Calibri" w:cs="Arial"/>
          <w:color w:val="000000"/>
          <w:sz w:val="22"/>
          <w:szCs w:val="22"/>
        </w:rPr>
        <w:t>Department of Education</w:t>
      </w:r>
    </w:p>
    <w:p w14:paraId="0C0930BA" w14:textId="77777777" w:rsidR="00EF34A4" w:rsidRPr="00EF34A4" w:rsidRDefault="00EF34A4" w:rsidP="00EF34A4">
      <w:pPr>
        <w:widowControl w:val="0"/>
        <w:ind w:left="1134"/>
        <w:rPr>
          <w:rFonts w:ascii="Calibri" w:hAnsi="Calibri" w:cs="Arial"/>
          <w:color w:val="000000"/>
          <w:sz w:val="22"/>
          <w:szCs w:val="22"/>
        </w:rPr>
      </w:pPr>
      <w:r w:rsidRPr="00EF34A4">
        <w:rPr>
          <w:rFonts w:ascii="Calibri" w:hAnsi="Calibri" w:cs="Arial"/>
          <w:color w:val="000000"/>
          <w:sz w:val="22"/>
          <w:szCs w:val="22"/>
        </w:rPr>
        <w:t>50 Marcus Clarke Street</w:t>
      </w:r>
    </w:p>
    <w:p w14:paraId="579F19C0" w14:textId="77777777" w:rsidR="00EF34A4" w:rsidRPr="00EF34A4" w:rsidRDefault="00EF34A4" w:rsidP="00EF34A4">
      <w:pPr>
        <w:widowControl w:val="0"/>
        <w:ind w:left="1134"/>
        <w:rPr>
          <w:rFonts w:ascii="Calibri" w:hAnsi="Calibri" w:cs="Arial"/>
          <w:color w:val="000000"/>
          <w:sz w:val="22"/>
          <w:szCs w:val="22"/>
        </w:rPr>
      </w:pPr>
      <w:r w:rsidRPr="00EF34A4">
        <w:rPr>
          <w:rFonts w:ascii="Calibri" w:hAnsi="Calibri" w:cs="Arial"/>
          <w:color w:val="000000"/>
          <w:sz w:val="22"/>
          <w:szCs w:val="22"/>
        </w:rPr>
        <w:t>GPO Box 9880</w:t>
      </w:r>
    </w:p>
    <w:p w14:paraId="0DABADD9" w14:textId="77777777" w:rsidR="00EF34A4" w:rsidRPr="00EF34A4" w:rsidRDefault="00EF34A4" w:rsidP="00EF34A4">
      <w:pPr>
        <w:widowControl w:val="0"/>
        <w:ind w:left="1134"/>
        <w:rPr>
          <w:rFonts w:ascii="Calibri" w:hAnsi="Calibri" w:cs="Arial"/>
          <w:color w:val="000000"/>
          <w:sz w:val="22"/>
          <w:szCs w:val="22"/>
        </w:rPr>
      </w:pPr>
      <w:proofErr w:type="gramStart"/>
      <w:r w:rsidRPr="00EF34A4">
        <w:rPr>
          <w:rFonts w:ascii="Calibri" w:hAnsi="Calibri" w:cs="Arial"/>
          <w:color w:val="000000"/>
          <w:sz w:val="22"/>
          <w:szCs w:val="22"/>
        </w:rPr>
        <w:t>CANBERRA  ACT</w:t>
      </w:r>
      <w:proofErr w:type="gramEnd"/>
      <w:r w:rsidRPr="00EF34A4">
        <w:rPr>
          <w:rFonts w:ascii="Calibri" w:hAnsi="Calibri" w:cs="Arial"/>
          <w:color w:val="000000"/>
          <w:sz w:val="22"/>
          <w:szCs w:val="22"/>
        </w:rPr>
        <w:t xml:space="preserve">  2601</w:t>
      </w:r>
    </w:p>
    <w:p w14:paraId="0E39222C" w14:textId="77777777" w:rsidR="00EF34A4" w:rsidRPr="00EF34A4" w:rsidRDefault="00EF34A4" w:rsidP="00EF34A4">
      <w:pPr>
        <w:widowControl w:val="0"/>
        <w:ind w:left="1134"/>
        <w:rPr>
          <w:rFonts w:ascii="Calibri" w:hAnsi="Calibri" w:cs="Arial"/>
          <w:color w:val="000000"/>
          <w:sz w:val="22"/>
          <w:szCs w:val="22"/>
        </w:rPr>
      </w:pPr>
      <w:r w:rsidRPr="00EF34A4">
        <w:rPr>
          <w:rFonts w:ascii="Calibri" w:hAnsi="Calibri" w:cs="Arial"/>
          <w:color w:val="000000"/>
          <w:sz w:val="22"/>
          <w:szCs w:val="22"/>
        </w:rPr>
        <w:t xml:space="preserve">Email: </w:t>
      </w:r>
      <w:hyperlink r:id="rId22" w:history="1">
        <w:r w:rsidRPr="00EF34A4">
          <w:rPr>
            <w:rFonts w:ascii="Calibri" w:hAnsi="Calibri" w:cs="Arial"/>
            <w:color w:val="0000FF" w:themeColor="hyperlink"/>
            <w:sz w:val="22"/>
            <w:szCs w:val="22"/>
            <w:u w:val="single"/>
          </w:rPr>
          <w:t>cgs@education.gov.au</w:t>
        </w:r>
      </w:hyperlink>
      <w:r w:rsidRPr="00EF34A4">
        <w:rPr>
          <w:rFonts w:ascii="Calibri" w:hAnsi="Calibri" w:cs="Arial"/>
          <w:color w:val="000000"/>
          <w:sz w:val="22"/>
          <w:szCs w:val="22"/>
        </w:rPr>
        <w:t xml:space="preserve"> </w:t>
      </w:r>
    </w:p>
    <w:p w14:paraId="40E09846" w14:textId="77777777" w:rsidR="00EF34A4" w:rsidRPr="00EF34A4" w:rsidRDefault="00EF34A4" w:rsidP="00EF34A4">
      <w:pPr>
        <w:widowControl w:val="0"/>
        <w:spacing w:before="120" w:after="120"/>
        <w:rPr>
          <w:rFonts w:ascii="Calibri" w:hAnsi="Calibri" w:cs="Arial"/>
          <w:color w:val="000000"/>
          <w:sz w:val="22"/>
          <w:szCs w:val="22"/>
        </w:rPr>
      </w:pPr>
      <w:r w:rsidRPr="00EF34A4">
        <w:rPr>
          <w:rFonts w:ascii="Calibri" w:hAnsi="Calibri" w:cs="Arial"/>
          <w:color w:val="000000"/>
          <w:sz w:val="22"/>
          <w:szCs w:val="22"/>
        </w:rPr>
        <w:t xml:space="preserve">The address for notices to the </w:t>
      </w:r>
      <w:r w:rsidRPr="00EF34A4">
        <w:rPr>
          <w:rFonts w:ascii="Calibri" w:hAnsi="Calibri" w:cs="Arial"/>
          <w:noProof/>
          <w:color w:val="000000"/>
          <w:sz w:val="22"/>
          <w:szCs w:val="22"/>
        </w:rPr>
        <w:t>Provider</w:t>
      </w:r>
      <w:r w:rsidRPr="00EF34A4">
        <w:rPr>
          <w:rFonts w:ascii="Calibri" w:hAnsi="Calibri" w:cs="Arial"/>
          <w:color w:val="000000"/>
          <w:sz w:val="22"/>
          <w:szCs w:val="22"/>
        </w:rPr>
        <w:t xml:space="preserve"> is:</w:t>
      </w:r>
    </w:p>
    <w:p w14:paraId="3656070F" w14:textId="77777777" w:rsidR="00275E0F" w:rsidRPr="00275E0F" w:rsidRDefault="00275E0F" w:rsidP="00275E0F">
      <w:pPr>
        <w:widowControl w:val="0"/>
        <w:ind w:left="1134"/>
        <w:rPr>
          <w:rFonts w:ascii="Calibri" w:hAnsi="Calibri" w:cs="Arial"/>
          <w:noProof/>
          <w:color w:val="000000"/>
          <w:sz w:val="22"/>
          <w:szCs w:val="22"/>
        </w:rPr>
      </w:pPr>
      <w:r w:rsidRPr="00275E0F">
        <w:rPr>
          <w:rFonts w:ascii="Calibri" w:hAnsi="Calibri" w:cs="Arial"/>
          <w:noProof/>
          <w:color w:val="000000"/>
          <w:sz w:val="22"/>
          <w:szCs w:val="22"/>
        </w:rPr>
        <w:t xml:space="preserve">270 Joondalup Drive </w:t>
      </w:r>
    </w:p>
    <w:p w14:paraId="1D59A5A4" w14:textId="77777777" w:rsidR="00275E0F" w:rsidRPr="00275E0F" w:rsidRDefault="00275E0F" w:rsidP="00275E0F">
      <w:pPr>
        <w:widowControl w:val="0"/>
        <w:ind w:left="1134"/>
        <w:rPr>
          <w:rFonts w:ascii="Calibri" w:hAnsi="Calibri" w:cs="Arial"/>
          <w:noProof/>
          <w:color w:val="000000"/>
          <w:sz w:val="22"/>
          <w:szCs w:val="22"/>
        </w:rPr>
      </w:pPr>
      <w:r w:rsidRPr="00275E0F">
        <w:rPr>
          <w:rFonts w:ascii="Calibri" w:hAnsi="Calibri" w:cs="Arial"/>
          <w:noProof/>
          <w:color w:val="000000"/>
          <w:sz w:val="22"/>
          <w:szCs w:val="22"/>
        </w:rPr>
        <w:t>JOONDALUP WA 6027</w:t>
      </w:r>
    </w:p>
    <w:p w14:paraId="3F9F8338" w14:textId="2D12A211" w:rsidR="00EF34A4" w:rsidRDefault="00275E0F" w:rsidP="00275E0F">
      <w:pPr>
        <w:widowControl w:val="0"/>
        <w:ind w:left="1134"/>
        <w:rPr>
          <w:rFonts w:ascii="Calibri" w:hAnsi="Calibri" w:cs="Arial"/>
          <w:noProof/>
          <w:color w:val="000000"/>
          <w:sz w:val="22"/>
          <w:szCs w:val="22"/>
        </w:rPr>
      </w:pPr>
      <w:r w:rsidRPr="00275E0F">
        <w:rPr>
          <w:rFonts w:ascii="Calibri" w:hAnsi="Calibri" w:cs="Arial"/>
          <w:noProof/>
          <w:color w:val="000000"/>
          <w:sz w:val="22"/>
          <w:szCs w:val="22"/>
        </w:rPr>
        <w:t xml:space="preserve">Email: </w:t>
      </w:r>
      <w:hyperlink r:id="rId23" w:history="1">
        <w:r w:rsidRPr="005B2B76">
          <w:rPr>
            <w:rStyle w:val="Hyperlink"/>
            <w:rFonts w:ascii="Calibri" w:hAnsi="Calibri" w:cs="Arial"/>
            <w:noProof/>
            <w:sz w:val="22"/>
            <w:szCs w:val="22"/>
          </w:rPr>
          <w:t>vc@ecu.edu.au</w:t>
        </w:r>
      </w:hyperlink>
    </w:p>
    <w:p w14:paraId="3217A618" w14:textId="77777777" w:rsidR="00275E0F" w:rsidRPr="00EF34A4" w:rsidRDefault="00275E0F" w:rsidP="00275E0F">
      <w:pPr>
        <w:widowControl w:val="0"/>
        <w:ind w:left="1134"/>
        <w:rPr>
          <w:rFonts w:ascii="Calibri" w:hAnsi="Calibri" w:cs="Arial"/>
          <w:color w:val="000000"/>
          <w:sz w:val="22"/>
          <w:szCs w:val="22"/>
        </w:rPr>
      </w:pPr>
    </w:p>
    <w:p w14:paraId="6579E417" w14:textId="77777777" w:rsidR="00A2587B" w:rsidRDefault="00EF34A4" w:rsidP="00396194">
      <w:pPr>
        <w:widowControl w:val="0"/>
        <w:numPr>
          <w:ilvl w:val="0"/>
          <w:numId w:val="36"/>
        </w:numPr>
        <w:tabs>
          <w:tab w:val="left" w:pos="567"/>
          <w:tab w:val="left" w:pos="8222"/>
        </w:tabs>
        <w:spacing w:before="120" w:after="120"/>
        <w:rPr>
          <w:rFonts w:ascii="Calibri" w:hAnsi="Calibri" w:cs="Arial"/>
          <w:bCs/>
          <w:sz w:val="22"/>
          <w:szCs w:val="22"/>
        </w:rPr>
      </w:pPr>
      <w:r w:rsidRPr="00EF34A4">
        <w:rPr>
          <w:rFonts w:ascii="Calibri" w:hAnsi="Calibri" w:cs="Arial"/>
          <w:sz w:val="22"/>
          <w:szCs w:val="22"/>
        </w:rPr>
        <w:t>A notice is taken to be received:</w:t>
      </w:r>
    </w:p>
    <w:p w14:paraId="10304403" w14:textId="77777777" w:rsidR="00A2587B" w:rsidRDefault="00EF34A4" w:rsidP="00396194">
      <w:pPr>
        <w:widowControl w:val="0"/>
        <w:numPr>
          <w:ilvl w:val="1"/>
          <w:numId w:val="36"/>
        </w:numPr>
        <w:tabs>
          <w:tab w:val="left" w:pos="567"/>
          <w:tab w:val="left" w:pos="8222"/>
        </w:tabs>
        <w:spacing w:before="120" w:after="120"/>
        <w:rPr>
          <w:rFonts w:ascii="Calibri" w:hAnsi="Calibri" w:cs="Arial"/>
          <w:bCs/>
          <w:sz w:val="22"/>
          <w:szCs w:val="22"/>
        </w:rPr>
      </w:pPr>
      <w:r w:rsidRPr="00A2587B">
        <w:rPr>
          <w:rFonts w:ascii="Calibri" w:hAnsi="Calibri" w:cs="Arial"/>
          <w:bCs/>
          <w:sz w:val="22"/>
          <w:szCs w:val="22"/>
        </w:rPr>
        <w:t xml:space="preserve">if hand delivered, on </w:t>
      </w:r>
      <w:proofErr w:type="gramStart"/>
      <w:r w:rsidRPr="00A2587B">
        <w:rPr>
          <w:rFonts w:ascii="Calibri" w:hAnsi="Calibri" w:cs="Arial"/>
          <w:bCs/>
          <w:sz w:val="22"/>
          <w:szCs w:val="22"/>
        </w:rPr>
        <w:t>delivery;</w:t>
      </w:r>
      <w:proofErr w:type="gramEnd"/>
    </w:p>
    <w:p w14:paraId="26ADF205" w14:textId="77777777" w:rsidR="00CC7ED7" w:rsidRDefault="00EF34A4" w:rsidP="00396194">
      <w:pPr>
        <w:widowControl w:val="0"/>
        <w:numPr>
          <w:ilvl w:val="1"/>
          <w:numId w:val="36"/>
        </w:numPr>
        <w:tabs>
          <w:tab w:val="left" w:pos="567"/>
          <w:tab w:val="left" w:pos="8222"/>
        </w:tabs>
        <w:spacing w:before="120" w:after="120"/>
        <w:rPr>
          <w:rFonts w:ascii="Calibri" w:hAnsi="Calibri" w:cs="Arial"/>
          <w:bCs/>
          <w:sz w:val="22"/>
          <w:szCs w:val="22"/>
        </w:rPr>
      </w:pPr>
      <w:r w:rsidRPr="00A2587B">
        <w:rPr>
          <w:rFonts w:ascii="Calibri" w:hAnsi="Calibri" w:cs="Arial"/>
          <w:bCs/>
          <w:sz w:val="22"/>
          <w:szCs w:val="22"/>
        </w:rPr>
        <w:t>if sent by pre-paid post, 6 business days after the date of posting; or</w:t>
      </w:r>
    </w:p>
    <w:p w14:paraId="7A2A75DE" w14:textId="77777777" w:rsidR="00EF34A4" w:rsidRPr="00CC7ED7" w:rsidRDefault="00EF34A4" w:rsidP="00396194">
      <w:pPr>
        <w:widowControl w:val="0"/>
        <w:numPr>
          <w:ilvl w:val="1"/>
          <w:numId w:val="36"/>
        </w:numPr>
        <w:tabs>
          <w:tab w:val="left" w:pos="567"/>
          <w:tab w:val="left" w:pos="8222"/>
        </w:tabs>
        <w:spacing w:before="120" w:after="120"/>
        <w:rPr>
          <w:rFonts w:ascii="Calibri" w:hAnsi="Calibri" w:cs="Arial"/>
          <w:bCs/>
          <w:sz w:val="22"/>
          <w:szCs w:val="22"/>
        </w:rPr>
      </w:pPr>
      <w:r w:rsidRPr="00CC7ED7">
        <w:rPr>
          <w:rFonts w:ascii="Calibri" w:hAnsi="Calibri" w:cs="Arial"/>
          <w:bCs/>
          <w:sz w:val="22"/>
          <w:szCs w:val="22"/>
        </w:rPr>
        <w:t xml:space="preserve">if sent by Electronic Communication, at the time that would be the time of receipt under section 14A of the </w:t>
      </w:r>
      <w:r w:rsidRPr="00CC7ED7">
        <w:rPr>
          <w:rFonts w:ascii="Calibri" w:hAnsi="Calibri" w:cs="Arial"/>
          <w:bCs/>
          <w:i/>
          <w:iCs/>
          <w:sz w:val="22"/>
          <w:szCs w:val="22"/>
        </w:rPr>
        <w:t>Electronic Transactions Act 1999</w:t>
      </w:r>
      <w:r w:rsidRPr="00CC7ED7">
        <w:rPr>
          <w:rFonts w:ascii="Calibri" w:hAnsi="Calibri" w:cs="Arial"/>
          <w:bCs/>
          <w:sz w:val="22"/>
          <w:szCs w:val="22"/>
        </w:rPr>
        <w:t>.</w:t>
      </w:r>
    </w:p>
    <w:p w14:paraId="49F8AD80" w14:textId="77777777" w:rsidR="00EF34A4" w:rsidRPr="00EF34A4" w:rsidRDefault="00EF34A4" w:rsidP="00396194">
      <w:pPr>
        <w:keepNext/>
        <w:tabs>
          <w:tab w:val="left" w:pos="567"/>
          <w:tab w:val="left" w:pos="8222"/>
        </w:tabs>
        <w:spacing w:before="120" w:after="120"/>
        <w:rPr>
          <w:rFonts w:ascii="Calibri" w:hAnsi="Calibri" w:cs="Arial"/>
          <w:i/>
          <w:sz w:val="22"/>
          <w:szCs w:val="22"/>
        </w:rPr>
      </w:pPr>
      <w:r w:rsidRPr="00EF34A4">
        <w:rPr>
          <w:rFonts w:ascii="Calibri" w:hAnsi="Calibri" w:cs="Arial"/>
          <w:i/>
          <w:sz w:val="22"/>
          <w:szCs w:val="22"/>
        </w:rPr>
        <w:t>Interpretation</w:t>
      </w:r>
    </w:p>
    <w:p w14:paraId="6424D80C" w14:textId="77777777" w:rsidR="00EF34A4" w:rsidRPr="00EF34A4" w:rsidRDefault="00EF34A4" w:rsidP="00396194">
      <w:pPr>
        <w:widowControl w:val="0"/>
        <w:numPr>
          <w:ilvl w:val="0"/>
          <w:numId w:val="36"/>
        </w:numPr>
        <w:tabs>
          <w:tab w:val="left" w:pos="567"/>
          <w:tab w:val="left" w:pos="8222"/>
        </w:tabs>
        <w:spacing w:before="120" w:after="120"/>
        <w:rPr>
          <w:rFonts w:ascii="Calibri" w:hAnsi="Calibri" w:cs="Arial"/>
          <w:bCs/>
          <w:sz w:val="22"/>
          <w:szCs w:val="22"/>
        </w:rPr>
      </w:pPr>
      <w:r w:rsidRPr="00EF34A4">
        <w:rPr>
          <w:rFonts w:ascii="Calibri" w:hAnsi="Calibri" w:cs="Arial"/>
          <w:sz w:val="22"/>
          <w:szCs w:val="22"/>
        </w:rPr>
        <w:t>In this Part including the appendices, unless the contrary intention appears:</w:t>
      </w:r>
    </w:p>
    <w:p w14:paraId="74812850" w14:textId="77777777" w:rsidR="00EF34A4" w:rsidRPr="00EF34A4" w:rsidRDefault="00EF34A4" w:rsidP="00396194">
      <w:pPr>
        <w:widowControl w:val="0"/>
        <w:tabs>
          <w:tab w:val="left" w:pos="900"/>
        </w:tabs>
        <w:spacing w:before="120" w:after="120"/>
        <w:ind w:left="426"/>
        <w:rPr>
          <w:rFonts w:ascii="Calibri" w:hAnsi="Calibri"/>
          <w:sz w:val="22"/>
          <w:szCs w:val="22"/>
        </w:rPr>
      </w:pPr>
      <w:r w:rsidRPr="00EF34A4">
        <w:rPr>
          <w:rFonts w:ascii="Calibri" w:hAnsi="Calibri"/>
          <w:b/>
          <w:sz w:val="22"/>
          <w:szCs w:val="22"/>
        </w:rPr>
        <w:t xml:space="preserve">‘ABN’ </w:t>
      </w:r>
      <w:r w:rsidRPr="00EF34A4">
        <w:rPr>
          <w:rFonts w:ascii="Calibri" w:hAnsi="Calibri"/>
          <w:sz w:val="22"/>
          <w:szCs w:val="22"/>
        </w:rPr>
        <w:t xml:space="preserve">has the same meaning as in section 41 of the </w:t>
      </w:r>
      <w:r w:rsidRPr="00EF34A4">
        <w:rPr>
          <w:rFonts w:ascii="Calibri" w:hAnsi="Calibri" w:cs="Arial"/>
          <w:i/>
          <w:sz w:val="22"/>
          <w:szCs w:val="22"/>
        </w:rPr>
        <w:t xml:space="preserve">A New Tax System (Australian Business Number) Act </w:t>
      </w:r>
      <w:proofErr w:type="gramStart"/>
      <w:r w:rsidRPr="00EF34A4">
        <w:rPr>
          <w:rFonts w:ascii="Calibri" w:hAnsi="Calibri" w:cs="Arial"/>
          <w:i/>
          <w:sz w:val="22"/>
          <w:szCs w:val="22"/>
        </w:rPr>
        <w:t>1999</w:t>
      </w:r>
      <w:r w:rsidRPr="00EF34A4">
        <w:rPr>
          <w:rFonts w:ascii="Calibri" w:hAnsi="Calibri"/>
          <w:sz w:val="22"/>
          <w:szCs w:val="22"/>
        </w:rPr>
        <w:t>;</w:t>
      </w:r>
      <w:proofErr w:type="gramEnd"/>
    </w:p>
    <w:p w14:paraId="19F46ABE" w14:textId="77777777" w:rsidR="00EF34A4" w:rsidRPr="00EF34A4" w:rsidRDefault="00EF34A4" w:rsidP="00396194">
      <w:pPr>
        <w:widowControl w:val="0"/>
        <w:spacing w:before="120" w:after="120"/>
        <w:ind w:left="426"/>
        <w:rPr>
          <w:rFonts w:ascii="Calibri" w:hAnsi="Calibri"/>
          <w:sz w:val="22"/>
          <w:szCs w:val="22"/>
        </w:rPr>
      </w:pPr>
      <w:r w:rsidRPr="00EF34A4">
        <w:rPr>
          <w:rFonts w:ascii="Calibri" w:hAnsi="Calibri"/>
          <w:b/>
          <w:sz w:val="22"/>
          <w:szCs w:val="22"/>
        </w:rPr>
        <w:lastRenderedPageBreak/>
        <w:t xml:space="preserve">‘CGS’ </w:t>
      </w:r>
      <w:r w:rsidRPr="00EF34A4">
        <w:rPr>
          <w:rFonts w:ascii="Calibri" w:hAnsi="Calibri"/>
          <w:sz w:val="22"/>
          <w:szCs w:val="22"/>
        </w:rPr>
        <w:t xml:space="preserve">means Commonwealth Grant </w:t>
      </w:r>
      <w:proofErr w:type="gramStart"/>
      <w:r w:rsidRPr="00EF34A4">
        <w:rPr>
          <w:rFonts w:ascii="Calibri" w:hAnsi="Calibri"/>
          <w:sz w:val="22"/>
          <w:szCs w:val="22"/>
        </w:rPr>
        <w:t>Scheme;</w:t>
      </w:r>
      <w:proofErr w:type="gramEnd"/>
    </w:p>
    <w:p w14:paraId="50AFC13B"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 xml:space="preserve">‘Closing a Course’ </w:t>
      </w:r>
      <w:r w:rsidRPr="00EF34A4">
        <w:rPr>
          <w:rFonts w:ascii="Calibri" w:hAnsi="Calibri"/>
          <w:bCs/>
          <w:sz w:val="22"/>
          <w:szCs w:val="22"/>
        </w:rPr>
        <w:t>or</w:t>
      </w:r>
      <w:r w:rsidRPr="00EF34A4">
        <w:rPr>
          <w:rFonts w:ascii="Calibri" w:hAnsi="Calibri"/>
          <w:b/>
          <w:sz w:val="22"/>
          <w:szCs w:val="22"/>
        </w:rPr>
        <w:t xml:space="preserve"> ‘Closure’ </w:t>
      </w:r>
      <w:r w:rsidRPr="00EF34A4">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EF34A4">
        <w:rPr>
          <w:rFonts w:ascii="Calibri" w:hAnsi="Calibri"/>
          <w:bCs/>
          <w:sz w:val="22"/>
          <w:szCs w:val="22"/>
        </w:rPr>
        <w:t>year;</w:t>
      </w:r>
      <w:proofErr w:type="gramEnd"/>
    </w:p>
    <w:p w14:paraId="0194D5D8" w14:textId="77777777" w:rsidR="00EF34A4" w:rsidRPr="00EF34A4" w:rsidRDefault="00EF34A4" w:rsidP="00EF34A4">
      <w:pPr>
        <w:widowControl w:val="0"/>
        <w:spacing w:after="120"/>
        <w:ind w:left="426"/>
        <w:rPr>
          <w:rFonts w:ascii="Calibri" w:hAnsi="Calibri"/>
          <w:b/>
          <w:sz w:val="22"/>
          <w:szCs w:val="22"/>
        </w:rPr>
      </w:pPr>
      <w:r w:rsidRPr="00EF34A4">
        <w:rPr>
          <w:rFonts w:ascii="Calibri" w:hAnsi="Calibri"/>
          <w:b/>
          <w:sz w:val="22"/>
          <w:szCs w:val="22"/>
        </w:rPr>
        <w:t>‘Commonwealth Grant’</w:t>
      </w:r>
      <w:r w:rsidRPr="00EF34A4">
        <w:rPr>
          <w:rFonts w:ascii="Calibri" w:hAnsi="Calibri"/>
          <w:sz w:val="22"/>
          <w:szCs w:val="22"/>
        </w:rPr>
        <w:t xml:space="preserve"> is the grant payable to the </w:t>
      </w:r>
      <w:r w:rsidRPr="00EF34A4">
        <w:rPr>
          <w:rFonts w:ascii="Calibri" w:hAnsi="Calibri" w:cs="Arial"/>
          <w:noProof/>
          <w:sz w:val="22"/>
          <w:szCs w:val="22"/>
        </w:rPr>
        <w:t>Provider</w:t>
      </w:r>
      <w:r w:rsidRPr="00EF34A4">
        <w:rPr>
          <w:rFonts w:ascii="Calibri" w:hAnsi="Calibri"/>
          <w:sz w:val="22"/>
          <w:szCs w:val="22"/>
        </w:rPr>
        <w:t xml:space="preserve"> under Part 2-2 (Commonwealth Grant Scheme) of </w:t>
      </w:r>
      <w:proofErr w:type="gramStart"/>
      <w:r w:rsidRPr="00EF34A4">
        <w:rPr>
          <w:rFonts w:ascii="Calibri" w:hAnsi="Calibri"/>
          <w:sz w:val="22"/>
          <w:szCs w:val="22"/>
        </w:rPr>
        <w:t>HESA;</w:t>
      </w:r>
      <w:proofErr w:type="gramEnd"/>
      <w:r w:rsidRPr="00EF34A4">
        <w:rPr>
          <w:rFonts w:ascii="Calibri" w:hAnsi="Calibri"/>
          <w:b/>
          <w:sz w:val="22"/>
          <w:szCs w:val="22"/>
        </w:rPr>
        <w:t xml:space="preserve"> </w:t>
      </w:r>
    </w:p>
    <w:p w14:paraId="45DC780A" w14:textId="77777777" w:rsidR="00EF34A4" w:rsidRPr="00EF34A4" w:rsidRDefault="00EF34A4" w:rsidP="00EF34A4">
      <w:pPr>
        <w:widowControl w:val="0"/>
        <w:spacing w:after="120"/>
        <w:ind w:left="426"/>
        <w:rPr>
          <w:rFonts w:ascii="Calibri" w:hAnsi="Calibri"/>
          <w:b/>
          <w:sz w:val="22"/>
          <w:szCs w:val="22"/>
        </w:rPr>
      </w:pPr>
      <w:r w:rsidRPr="00EF34A4">
        <w:rPr>
          <w:rFonts w:ascii="Calibri" w:hAnsi="Calibri"/>
          <w:b/>
          <w:sz w:val="22"/>
          <w:szCs w:val="22"/>
        </w:rPr>
        <w:t>‘</w:t>
      </w:r>
      <w:proofErr w:type="gramStart"/>
      <w:r w:rsidRPr="00EF34A4">
        <w:rPr>
          <w:rFonts w:ascii="Calibri" w:hAnsi="Calibri"/>
          <w:b/>
          <w:sz w:val="22"/>
          <w:szCs w:val="22"/>
        </w:rPr>
        <w:t>course</w:t>
      </w:r>
      <w:proofErr w:type="gramEnd"/>
      <w:r w:rsidRPr="00EF34A4">
        <w:rPr>
          <w:rFonts w:ascii="Calibri" w:hAnsi="Calibri"/>
          <w:b/>
          <w:sz w:val="22"/>
          <w:szCs w:val="22"/>
        </w:rPr>
        <w:t xml:space="preserve"> of study’</w:t>
      </w:r>
      <w:r w:rsidRPr="00EF34A4">
        <w:rPr>
          <w:rFonts w:ascii="Calibri" w:hAnsi="Calibri"/>
          <w:sz w:val="22"/>
          <w:szCs w:val="22"/>
        </w:rPr>
        <w:t xml:space="preserve"> has the same meaning as in subclause 1(1) of Schedule 1 of </w:t>
      </w:r>
      <w:proofErr w:type="gramStart"/>
      <w:r w:rsidRPr="00EF34A4">
        <w:rPr>
          <w:rFonts w:ascii="Calibri" w:hAnsi="Calibri"/>
          <w:sz w:val="22"/>
          <w:szCs w:val="22"/>
        </w:rPr>
        <w:t>HESA;</w:t>
      </w:r>
      <w:proofErr w:type="gramEnd"/>
      <w:r w:rsidRPr="00EF34A4">
        <w:rPr>
          <w:rFonts w:ascii="Calibri" w:hAnsi="Calibri"/>
          <w:b/>
          <w:sz w:val="22"/>
          <w:szCs w:val="22"/>
        </w:rPr>
        <w:t xml:space="preserve"> </w:t>
      </w:r>
    </w:p>
    <w:p w14:paraId="35F5F6CB" w14:textId="77777777" w:rsidR="00EF34A4" w:rsidRPr="00EF34A4" w:rsidRDefault="00EF34A4" w:rsidP="00EF34A4">
      <w:pPr>
        <w:spacing w:after="120"/>
        <w:ind w:left="426"/>
        <w:rPr>
          <w:rFonts w:ascii="Calibri" w:hAnsi="Calibri" w:cs="Arial"/>
          <w:b/>
          <w:sz w:val="22"/>
          <w:szCs w:val="22"/>
        </w:rPr>
      </w:pPr>
      <w:r w:rsidRPr="00EF34A4">
        <w:rPr>
          <w:rFonts w:ascii="Calibri" w:hAnsi="Calibri"/>
          <w:b/>
          <w:sz w:val="22"/>
          <w:szCs w:val="22"/>
        </w:rPr>
        <w:t>‘</w:t>
      </w:r>
      <w:proofErr w:type="gramStart"/>
      <w:r w:rsidRPr="00EF34A4">
        <w:rPr>
          <w:rFonts w:ascii="Calibri" w:hAnsi="Calibri"/>
          <w:b/>
          <w:sz w:val="22"/>
          <w:szCs w:val="22"/>
        </w:rPr>
        <w:t>demand</w:t>
      </w:r>
      <w:proofErr w:type="gramEnd"/>
      <w:r w:rsidRPr="00EF34A4">
        <w:rPr>
          <w:rFonts w:ascii="Calibri" w:hAnsi="Calibri"/>
          <w:b/>
          <w:sz w:val="22"/>
          <w:szCs w:val="22"/>
        </w:rPr>
        <w:t xml:space="preserve"> driven higher education course’ </w:t>
      </w:r>
      <w:r w:rsidRPr="00EF34A4">
        <w:rPr>
          <w:rFonts w:ascii="Calibri" w:hAnsi="Calibri"/>
          <w:sz w:val="22"/>
          <w:szCs w:val="22"/>
        </w:rPr>
        <w:t xml:space="preserve">has the same meaning as in subclause 1(1) of Schedule 1 of </w:t>
      </w:r>
      <w:proofErr w:type="gramStart"/>
      <w:r w:rsidRPr="00EF34A4">
        <w:rPr>
          <w:rFonts w:ascii="Calibri" w:hAnsi="Calibri"/>
          <w:sz w:val="22"/>
          <w:szCs w:val="22"/>
        </w:rPr>
        <w:t>HESA;</w:t>
      </w:r>
      <w:proofErr w:type="gramEnd"/>
    </w:p>
    <w:p w14:paraId="3809A2E9"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w:t>
      </w:r>
      <w:proofErr w:type="gramStart"/>
      <w:r w:rsidRPr="00EF34A4">
        <w:rPr>
          <w:rFonts w:ascii="Calibri" w:hAnsi="Calibri"/>
          <w:b/>
          <w:sz w:val="22"/>
          <w:szCs w:val="22"/>
        </w:rPr>
        <w:t>designated</w:t>
      </w:r>
      <w:proofErr w:type="gramEnd"/>
      <w:r w:rsidRPr="00EF34A4">
        <w:rPr>
          <w:rFonts w:ascii="Calibri" w:hAnsi="Calibri"/>
          <w:b/>
          <w:sz w:val="22"/>
          <w:szCs w:val="22"/>
        </w:rPr>
        <w:t xml:space="preserve"> higher education course’ </w:t>
      </w:r>
      <w:r w:rsidRPr="00EF34A4">
        <w:rPr>
          <w:rFonts w:ascii="Calibri" w:hAnsi="Calibri"/>
          <w:sz w:val="22"/>
          <w:szCs w:val="22"/>
        </w:rPr>
        <w:t xml:space="preserve">has the same meaning as in subclause 1(1) of Schedule 1 of </w:t>
      </w:r>
      <w:proofErr w:type="gramStart"/>
      <w:r w:rsidRPr="00EF34A4">
        <w:rPr>
          <w:rFonts w:ascii="Calibri" w:hAnsi="Calibri"/>
          <w:sz w:val="22"/>
          <w:szCs w:val="22"/>
        </w:rPr>
        <w:t>HESA;</w:t>
      </w:r>
      <w:proofErr w:type="gramEnd"/>
    </w:p>
    <w:p w14:paraId="64BBA453"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‘EFTSL’</w:t>
      </w:r>
      <w:r w:rsidRPr="00EF34A4">
        <w:rPr>
          <w:rFonts w:ascii="Calibri" w:hAnsi="Calibri"/>
          <w:sz w:val="22"/>
          <w:szCs w:val="22"/>
        </w:rPr>
        <w:t xml:space="preserve"> has the same meaning as in subclause 1(1) of Schedule 1 of </w:t>
      </w:r>
      <w:proofErr w:type="gramStart"/>
      <w:r w:rsidRPr="00EF34A4">
        <w:rPr>
          <w:rFonts w:ascii="Calibri" w:hAnsi="Calibri"/>
          <w:sz w:val="22"/>
          <w:szCs w:val="22"/>
        </w:rPr>
        <w:t>HESA;</w:t>
      </w:r>
      <w:proofErr w:type="gramEnd"/>
    </w:p>
    <w:p w14:paraId="0D9C02A2"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 xml:space="preserve">‘Electronic Communication’ </w:t>
      </w:r>
      <w:r w:rsidRPr="00EF34A4">
        <w:rPr>
          <w:rFonts w:ascii="Calibri" w:hAnsi="Calibri"/>
          <w:sz w:val="22"/>
          <w:szCs w:val="22"/>
        </w:rPr>
        <w:t xml:space="preserve">has the same meaning as in subsection 5(1) of the </w:t>
      </w:r>
      <w:r w:rsidRPr="00EF34A4">
        <w:rPr>
          <w:rFonts w:ascii="Calibri" w:hAnsi="Calibri"/>
          <w:i/>
          <w:sz w:val="22"/>
          <w:szCs w:val="22"/>
        </w:rPr>
        <w:t xml:space="preserve">Electronic Transactions Act </w:t>
      </w:r>
      <w:proofErr w:type="gramStart"/>
      <w:r w:rsidRPr="00EF34A4">
        <w:rPr>
          <w:rFonts w:ascii="Calibri" w:hAnsi="Calibri"/>
          <w:i/>
          <w:sz w:val="22"/>
          <w:szCs w:val="22"/>
        </w:rPr>
        <w:t>1999</w:t>
      </w:r>
      <w:r w:rsidRPr="00EF34A4">
        <w:rPr>
          <w:rFonts w:ascii="Calibri" w:hAnsi="Calibri"/>
          <w:sz w:val="22"/>
          <w:szCs w:val="22"/>
        </w:rPr>
        <w:t>;</w:t>
      </w:r>
      <w:proofErr w:type="gramEnd"/>
    </w:p>
    <w:p w14:paraId="351DCBB5" w14:textId="77777777" w:rsidR="00EF34A4" w:rsidRPr="00EF34A4" w:rsidRDefault="00EF34A4" w:rsidP="00EF34A4">
      <w:pPr>
        <w:widowControl w:val="0"/>
        <w:spacing w:after="120"/>
        <w:ind w:left="426"/>
        <w:rPr>
          <w:rFonts w:ascii="Calibri" w:hAnsi="Calibri"/>
          <w:bCs/>
          <w:sz w:val="22"/>
          <w:szCs w:val="22"/>
        </w:rPr>
      </w:pPr>
      <w:r w:rsidRPr="00EF34A4">
        <w:rPr>
          <w:rFonts w:ascii="Calibri" w:hAnsi="Calibri"/>
          <w:b/>
          <w:sz w:val="22"/>
          <w:szCs w:val="22"/>
        </w:rPr>
        <w:t>‘Equity Places</w:t>
      </w:r>
      <w:r w:rsidRPr="00EF34A4">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EF34A4">
        <w:rPr>
          <w:rFonts w:ascii="Calibri" w:hAnsi="Calibri"/>
          <w:bCs/>
          <w:sz w:val="22"/>
          <w:szCs w:val="22"/>
        </w:rPr>
        <w:t>shortage;</w:t>
      </w:r>
      <w:proofErr w:type="gramEnd"/>
    </w:p>
    <w:p w14:paraId="531CA3D6" w14:textId="77777777" w:rsidR="00EF34A4" w:rsidRPr="00EF34A4" w:rsidRDefault="00EF34A4" w:rsidP="00EF34A4">
      <w:pPr>
        <w:widowControl w:val="0"/>
        <w:spacing w:after="120"/>
        <w:ind w:left="426"/>
        <w:rPr>
          <w:rFonts w:ascii="Calibri" w:hAnsi="Calibri"/>
          <w:bCs/>
          <w:sz w:val="22"/>
          <w:szCs w:val="22"/>
        </w:rPr>
      </w:pPr>
      <w:r w:rsidRPr="00EF34A4">
        <w:rPr>
          <w:rFonts w:ascii="Calibri" w:hAnsi="Calibri"/>
          <w:b/>
          <w:sz w:val="22"/>
          <w:szCs w:val="22"/>
        </w:rPr>
        <w:t xml:space="preserve">‘Equity Plan’ </w:t>
      </w:r>
      <w:r w:rsidRPr="00EF34A4">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EF34A4">
        <w:rPr>
          <w:rFonts w:ascii="Calibri" w:hAnsi="Calibri"/>
          <w:bCs/>
          <w:sz w:val="22"/>
          <w:szCs w:val="22"/>
        </w:rPr>
        <w:t>groups;</w:t>
      </w:r>
      <w:proofErr w:type="gramEnd"/>
    </w:p>
    <w:p w14:paraId="0CC634B8" w14:textId="77777777" w:rsidR="00EF34A4" w:rsidRPr="00EF34A4" w:rsidRDefault="00EF34A4" w:rsidP="00EF34A4">
      <w:pPr>
        <w:widowControl w:val="0"/>
        <w:spacing w:after="120"/>
        <w:ind w:left="426"/>
        <w:rPr>
          <w:rFonts w:ascii="Calibri" w:hAnsi="Calibri" w:cs="Arial"/>
          <w:sz w:val="22"/>
          <w:szCs w:val="22"/>
        </w:rPr>
      </w:pPr>
      <w:r w:rsidRPr="00EF34A4">
        <w:rPr>
          <w:rFonts w:ascii="Calibri" w:hAnsi="Calibri"/>
          <w:b/>
          <w:sz w:val="22"/>
          <w:szCs w:val="22"/>
        </w:rPr>
        <w:t>‘</w:t>
      </w:r>
      <w:proofErr w:type="gramStart"/>
      <w:r w:rsidRPr="00EF34A4">
        <w:rPr>
          <w:rFonts w:ascii="Calibri" w:hAnsi="Calibri"/>
          <w:b/>
          <w:sz w:val="22"/>
          <w:szCs w:val="22"/>
        </w:rPr>
        <w:t>funding</w:t>
      </w:r>
      <w:proofErr w:type="gramEnd"/>
      <w:r w:rsidRPr="00EF34A4">
        <w:rPr>
          <w:rFonts w:ascii="Calibri" w:hAnsi="Calibri"/>
          <w:b/>
          <w:sz w:val="22"/>
          <w:szCs w:val="22"/>
        </w:rPr>
        <w:t xml:space="preserve"> clusters’ </w:t>
      </w:r>
      <w:r w:rsidRPr="00EF34A4">
        <w:rPr>
          <w:rFonts w:ascii="Calibri" w:hAnsi="Calibri"/>
          <w:sz w:val="22"/>
          <w:szCs w:val="22"/>
        </w:rPr>
        <w:t xml:space="preserve">has the same meaning as set out in subclause 1(1) of Schedule 1 of </w:t>
      </w:r>
      <w:proofErr w:type="gramStart"/>
      <w:r w:rsidRPr="00EF34A4">
        <w:rPr>
          <w:rFonts w:ascii="Calibri" w:hAnsi="Calibri"/>
          <w:sz w:val="22"/>
          <w:szCs w:val="22"/>
        </w:rPr>
        <w:t>HESA;</w:t>
      </w:r>
      <w:proofErr w:type="gramEnd"/>
    </w:p>
    <w:p w14:paraId="2AE12081" w14:textId="77777777" w:rsidR="00EF34A4" w:rsidRPr="00EF34A4" w:rsidRDefault="00EF34A4" w:rsidP="00EF34A4">
      <w:pPr>
        <w:spacing w:after="120"/>
        <w:ind w:left="426"/>
        <w:rPr>
          <w:rFonts w:ascii="Calibri" w:hAnsi="Calibri" w:cs="Arial"/>
          <w:sz w:val="22"/>
          <w:szCs w:val="22"/>
        </w:rPr>
      </w:pPr>
      <w:r w:rsidRPr="00EF34A4">
        <w:rPr>
          <w:rFonts w:ascii="Calibri" w:hAnsi="Calibri" w:cs="Arial"/>
          <w:b/>
          <w:sz w:val="22"/>
          <w:szCs w:val="22"/>
        </w:rPr>
        <w:t>‘Grant Year’</w:t>
      </w:r>
      <w:r w:rsidRPr="00EF34A4">
        <w:rPr>
          <w:rFonts w:ascii="Calibri" w:hAnsi="Calibri" w:cs="Arial"/>
          <w:sz w:val="22"/>
          <w:szCs w:val="22"/>
        </w:rPr>
        <w:t xml:space="preserve"> has the same meaning as in subclause 1(1) of Schedule 1 of </w:t>
      </w:r>
      <w:proofErr w:type="gramStart"/>
      <w:r w:rsidRPr="00EF34A4">
        <w:rPr>
          <w:rFonts w:ascii="Calibri" w:hAnsi="Calibri" w:cs="Arial"/>
          <w:sz w:val="22"/>
          <w:szCs w:val="22"/>
        </w:rPr>
        <w:t>HESA;</w:t>
      </w:r>
      <w:proofErr w:type="gramEnd"/>
    </w:p>
    <w:p w14:paraId="19A8CE68" w14:textId="77777777" w:rsidR="00EF34A4" w:rsidRPr="00EF34A4" w:rsidRDefault="00EF34A4" w:rsidP="00EF34A4">
      <w:pPr>
        <w:spacing w:after="120"/>
        <w:ind w:left="426"/>
        <w:rPr>
          <w:rFonts w:ascii="Calibri" w:hAnsi="Calibri" w:cs="Arial"/>
          <w:sz w:val="22"/>
          <w:szCs w:val="22"/>
        </w:rPr>
      </w:pPr>
      <w:r w:rsidRPr="00EF34A4">
        <w:rPr>
          <w:rFonts w:ascii="Calibri" w:hAnsi="Calibri" w:cs="Arial"/>
          <w:b/>
          <w:sz w:val="22"/>
          <w:szCs w:val="22"/>
        </w:rPr>
        <w:t>‘</w:t>
      </w:r>
      <w:proofErr w:type="gramStart"/>
      <w:r w:rsidRPr="00EF34A4">
        <w:rPr>
          <w:rFonts w:ascii="Calibri" w:hAnsi="Calibri" w:cs="Arial"/>
          <w:b/>
          <w:sz w:val="22"/>
          <w:szCs w:val="22"/>
        </w:rPr>
        <w:t>higher</w:t>
      </w:r>
      <w:proofErr w:type="gramEnd"/>
      <w:r w:rsidRPr="00EF34A4">
        <w:rPr>
          <w:rFonts w:ascii="Calibri" w:hAnsi="Calibri" w:cs="Arial"/>
          <w:b/>
          <w:sz w:val="22"/>
          <w:szCs w:val="22"/>
        </w:rPr>
        <w:t xml:space="preserve"> education course’ </w:t>
      </w:r>
      <w:r w:rsidRPr="00EF34A4">
        <w:rPr>
          <w:rFonts w:ascii="Calibri" w:hAnsi="Calibri" w:cs="Arial"/>
          <w:sz w:val="22"/>
          <w:szCs w:val="22"/>
        </w:rPr>
        <w:t xml:space="preserve">has the same meaning as in clause 1 of Schedule 1 of </w:t>
      </w:r>
      <w:proofErr w:type="gramStart"/>
      <w:r w:rsidRPr="00EF34A4">
        <w:rPr>
          <w:rFonts w:ascii="Calibri" w:hAnsi="Calibri" w:cs="Arial"/>
          <w:sz w:val="22"/>
          <w:szCs w:val="22"/>
        </w:rPr>
        <w:t>HESA;</w:t>
      </w:r>
      <w:proofErr w:type="gramEnd"/>
    </w:p>
    <w:p w14:paraId="7C032194"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‘HESA’</w:t>
      </w:r>
      <w:r w:rsidRPr="00EF34A4">
        <w:rPr>
          <w:rFonts w:ascii="Calibri" w:hAnsi="Calibri"/>
          <w:sz w:val="22"/>
          <w:szCs w:val="22"/>
        </w:rPr>
        <w:t xml:space="preserve"> means the </w:t>
      </w:r>
      <w:r w:rsidRPr="00EF34A4">
        <w:rPr>
          <w:rFonts w:ascii="Calibri" w:hAnsi="Calibri"/>
          <w:i/>
          <w:sz w:val="22"/>
          <w:szCs w:val="22"/>
        </w:rPr>
        <w:t xml:space="preserve">Higher Education Support Act </w:t>
      </w:r>
      <w:proofErr w:type="gramStart"/>
      <w:r w:rsidRPr="00EF34A4">
        <w:rPr>
          <w:rFonts w:ascii="Calibri" w:hAnsi="Calibri"/>
          <w:i/>
          <w:sz w:val="22"/>
          <w:szCs w:val="22"/>
        </w:rPr>
        <w:t>2003</w:t>
      </w:r>
      <w:r w:rsidRPr="00EF34A4">
        <w:rPr>
          <w:rFonts w:ascii="Calibri" w:hAnsi="Calibri"/>
          <w:sz w:val="22"/>
          <w:szCs w:val="22"/>
        </w:rPr>
        <w:t>;</w:t>
      </w:r>
      <w:proofErr w:type="gramEnd"/>
    </w:p>
    <w:p w14:paraId="1F2C14A4"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‘Indigenous person’</w:t>
      </w:r>
      <w:r w:rsidRPr="00EF34A4">
        <w:rPr>
          <w:rFonts w:ascii="Calibri" w:hAnsi="Calibri"/>
          <w:sz w:val="22"/>
          <w:szCs w:val="22"/>
        </w:rPr>
        <w:t xml:space="preserve"> has the same meaning as in subclause 1(1) of Schedule 1 of </w:t>
      </w:r>
      <w:proofErr w:type="gramStart"/>
      <w:r w:rsidRPr="00EF34A4">
        <w:rPr>
          <w:rFonts w:ascii="Calibri" w:hAnsi="Calibri"/>
          <w:sz w:val="22"/>
          <w:szCs w:val="22"/>
        </w:rPr>
        <w:t>HESA;</w:t>
      </w:r>
      <w:proofErr w:type="gramEnd"/>
    </w:p>
    <w:p w14:paraId="7920A460"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w:t>
      </w:r>
      <w:proofErr w:type="gramStart"/>
      <w:r w:rsidRPr="00EF34A4">
        <w:rPr>
          <w:rFonts w:ascii="Calibri" w:hAnsi="Calibri"/>
          <w:b/>
          <w:sz w:val="22"/>
          <w:szCs w:val="22"/>
        </w:rPr>
        <w:t>maximum</w:t>
      </w:r>
      <w:proofErr w:type="gramEnd"/>
      <w:r w:rsidRPr="00EF34A4">
        <w:rPr>
          <w:rFonts w:ascii="Calibri" w:hAnsi="Calibri"/>
          <w:b/>
          <w:sz w:val="22"/>
          <w:szCs w:val="22"/>
        </w:rPr>
        <w:t xml:space="preserve"> basic grant amount’ or ‘MBGA’ </w:t>
      </w:r>
      <w:r w:rsidRPr="00EF34A4">
        <w:rPr>
          <w:rFonts w:ascii="Calibri" w:hAnsi="Calibri"/>
          <w:sz w:val="22"/>
          <w:szCs w:val="22"/>
        </w:rPr>
        <w:t xml:space="preserve">has the same meaning as in subclause 1(1) of Schedule 1 of </w:t>
      </w:r>
      <w:proofErr w:type="gramStart"/>
      <w:r w:rsidRPr="00EF34A4">
        <w:rPr>
          <w:rFonts w:ascii="Calibri" w:hAnsi="Calibri"/>
          <w:sz w:val="22"/>
          <w:szCs w:val="22"/>
        </w:rPr>
        <w:t>HESA;</w:t>
      </w:r>
      <w:proofErr w:type="gramEnd"/>
    </w:p>
    <w:p w14:paraId="744EFE0B"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‘National Law’</w:t>
      </w:r>
      <w:r w:rsidRPr="00EF34A4">
        <w:rPr>
          <w:rFonts w:ascii="Calibri" w:hAnsi="Calibri"/>
          <w:sz w:val="22"/>
          <w:szCs w:val="22"/>
        </w:rPr>
        <w:t xml:space="preserve"> means (a) for a state or territory other than Western Australia – the Health Practitioner Regulation National Law as set out in the Schedule to the </w:t>
      </w:r>
      <w:r w:rsidRPr="00EF34A4">
        <w:rPr>
          <w:rFonts w:ascii="Calibri" w:hAnsi="Calibri"/>
          <w:i/>
          <w:sz w:val="22"/>
          <w:szCs w:val="22"/>
        </w:rPr>
        <w:t>Health Practitioner Regulation National Law Act 2009 (Qld)</w:t>
      </w:r>
      <w:r w:rsidRPr="00EF34A4">
        <w:rPr>
          <w:rFonts w:ascii="Calibri" w:hAnsi="Calibri"/>
          <w:sz w:val="22"/>
          <w:szCs w:val="22"/>
        </w:rPr>
        <w:t xml:space="preserve"> as it applies (with or without modification) as a law of the State or Territory; and (b) for Western Australia – the legislation enacted by the </w:t>
      </w:r>
      <w:r w:rsidRPr="00EF34A4">
        <w:rPr>
          <w:rFonts w:ascii="Calibri" w:hAnsi="Calibri"/>
          <w:i/>
          <w:sz w:val="22"/>
          <w:szCs w:val="22"/>
        </w:rPr>
        <w:t>Health Regulation National Law (WA) Act 2010</w:t>
      </w:r>
      <w:r w:rsidRPr="00EF34A4">
        <w:rPr>
          <w:rFonts w:ascii="Calibri" w:hAnsi="Calibri"/>
          <w:sz w:val="22"/>
          <w:szCs w:val="22"/>
        </w:rPr>
        <w:t xml:space="preserve"> that corresponds to the Health Practitioner Regulation National Law;</w:t>
      </w:r>
    </w:p>
    <w:p w14:paraId="1574DFEA"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 xml:space="preserve">‘National Priority Places’ </w:t>
      </w:r>
      <w:r w:rsidRPr="00EF34A4">
        <w:rPr>
          <w:rFonts w:ascii="Calibri" w:hAnsi="Calibri"/>
          <w:bCs/>
          <w:sz w:val="22"/>
          <w:szCs w:val="22"/>
        </w:rPr>
        <w:t xml:space="preserve">are a one-off allocation of places in courses commencing </w:t>
      </w:r>
      <w:r w:rsidRPr="00EF34A4">
        <w:rPr>
          <w:rFonts w:ascii="Calibri" w:hAnsi="Calibri"/>
          <w:sz w:val="22"/>
          <w:szCs w:val="22"/>
        </w:rPr>
        <w:t>from</w:t>
      </w:r>
      <w:r w:rsidRPr="00EF34A4">
        <w:rPr>
          <w:rFonts w:ascii="Calibri" w:hAnsi="Calibri"/>
          <w:bCs/>
          <w:sz w:val="22"/>
          <w:szCs w:val="22"/>
        </w:rPr>
        <w:t xml:space="preserve"> 2021 and </w:t>
      </w:r>
      <w:r w:rsidRPr="00EF34A4">
        <w:rPr>
          <w:rFonts w:ascii="Calibri" w:hAnsi="Calibri"/>
          <w:sz w:val="22"/>
          <w:szCs w:val="22"/>
        </w:rPr>
        <w:t>expiring by</w:t>
      </w:r>
      <w:r w:rsidRPr="00EF34A4">
        <w:rPr>
          <w:rFonts w:ascii="Calibri" w:hAnsi="Calibri"/>
          <w:bCs/>
          <w:sz w:val="22"/>
          <w:szCs w:val="22"/>
        </w:rPr>
        <w:t xml:space="preserve"> </w:t>
      </w:r>
      <w:proofErr w:type="gramStart"/>
      <w:r w:rsidRPr="00EF34A4">
        <w:rPr>
          <w:rFonts w:ascii="Calibri" w:hAnsi="Calibri"/>
          <w:bCs/>
          <w:sz w:val="22"/>
          <w:szCs w:val="22"/>
        </w:rPr>
        <w:t>2024;</w:t>
      </w:r>
      <w:proofErr w:type="gramEnd"/>
    </w:p>
    <w:p w14:paraId="3FBEC77C" w14:textId="77777777" w:rsidR="00EF34A4" w:rsidRPr="00EF34A4" w:rsidRDefault="00EF34A4" w:rsidP="00EF34A4">
      <w:pPr>
        <w:spacing w:after="120"/>
        <w:ind w:left="426"/>
      </w:pPr>
      <w:r w:rsidRPr="00EF34A4">
        <w:rPr>
          <w:rFonts w:ascii="Calibri" w:hAnsi="Calibri" w:cs="Arial"/>
          <w:b/>
          <w:sz w:val="22"/>
          <w:szCs w:val="22"/>
        </w:rPr>
        <w:t>‘</w:t>
      </w:r>
      <w:proofErr w:type="gramStart"/>
      <w:r w:rsidRPr="00EF34A4">
        <w:rPr>
          <w:rFonts w:ascii="Calibri" w:hAnsi="Calibri" w:cs="Arial"/>
          <w:b/>
          <w:sz w:val="22"/>
          <w:szCs w:val="22"/>
        </w:rPr>
        <w:t>number</w:t>
      </w:r>
      <w:proofErr w:type="gramEnd"/>
      <w:r w:rsidRPr="00EF34A4">
        <w:rPr>
          <w:rFonts w:ascii="Calibri" w:hAnsi="Calibri" w:cs="Arial"/>
          <w:b/>
          <w:sz w:val="22"/>
          <w:szCs w:val="22"/>
        </w:rPr>
        <w:t xml:space="preserve"> of Commonwealth supported places’</w:t>
      </w:r>
      <w:r w:rsidRPr="00EF34A4">
        <w:rPr>
          <w:rFonts w:ascii="Calibri" w:hAnsi="Calibri" w:cs="Arial"/>
          <w:sz w:val="22"/>
          <w:szCs w:val="22"/>
        </w:rPr>
        <w:t xml:space="preserve"> </w:t>
      </w:r>
      <w:r w:rsidRPr="00EF34A4">
        <w:rPr>
          <w:rFonts w:ascii="Calibri" w:hAnsi="Calibri"/>
          <w:sz w:val="22"/>
          <w:szCs w:val="22"/>
        </w:rPr>
        <w:t xml:space="preserve">has the same meaning as in subclause 1(1) of Schedule 1 of </w:t>
      </w:r>
      <w:proofErr w:type="gramStart"/>
      <w:r w:rsidRPr="00EF34A4">
        <w:rPr>
          <w:rFonts w:ascii="Calibri" w:hAnsi="Calibri"/>
          <w:sz w:val="22"/>
          <w:szCs w:val="22"/>
        </w:rPr>
        <w:t>HESA</w:t>
      </w:r>
      <w:r w:rsidRPr="00EF34A4">
        <w:rPr>
          <w:rFonts w:ascii="Calibri" w:hAnsi="Calibri" w:cs="Arial"/>
          <w:sz w:val="22"/>
          <w:szCs w:val="22"/>
        </w:rPr>
        <w:t>;</w:t>
      </w:r>
      <w:proofErr w:type="gramEnd"/>
    </w:p>
    <w:p w14:paraId="14F7B1B9" w14:textId="77777777" w:rsidR="00EF34A4" w:rsidRPr="00EF34A4" w:rsidRDefault="00EF34A4" w:rsidP="00EF34A4">
      <w:pPr>
        <w:widowControl w:val="0"/>
        <w:spacing w:after="120"/>
        <w:ind w:left="426"/>
        <w:rPr>
          <w:rFonts w:ascii="Calibri" w:hAnsi="Calibri"/>
          <w:b/>
          <w:sz w:val="22"/>
          <w:szCs w:val="22"/>
        </w:rPr>
      </w:pPr>
      <w:r w:rsidRPr="00EF34A4">
        <w:rPr>
          <w:rFonts w:ascii="Calibri" w:hAnsi="Calibri"/>
          <w:b/>
          <w:sz w:val="22"/>
          <w:szCs w:val="22"/>
        </w:rPr>
        <w:t>‘</w:t>
      </w:r>
      <w:proofErr w:type="gramStart"/>
      <w:r w:rsidRPr="00EF34A4">
        <w:rPr>
          <w:rFonts w:ascii="Calibri" w:hAnsi="Calibri"/>
          <w:b/>
          <w:sz w:val="22"/>
          <w:szCs w:val="22"/>
        </w:rPr>
        <w:t>regional</w:t>
      </w:r>
      <w:proofErr w:type="gramEnd"/>
      <w:r w:rsidRPr="00EF34A4">
        <w:rPr>
          <w:rFonts w:ascii="Calibri" w:hAnsi="Calibri"/>
          <w:b/>
          <w:sz w:val="22"/>
          <w:szCs w:val="22"/>
        </w:rPr>
        <w:t xml:space="preserve"> area’</w:t>
      </w:r>
      <w:r w:rsidRPr="00EF34A4">
        <w:rPr>
          <w:rFonts w:ascii="Calibri" w:hAnsi="Calibri"/>
          <w:sz w:val="22"/>
          <w:szCs w:val="22"/>
        </w:rPr>
        <w:t xml:space="preserve"> has the same meaning as in subclause 1(1) of Schedule 1 of </w:t>
      </w:r>
      <w:proofErr w:type="gramStart"/>
      <w:r w:rsidRPr="00EF34A4">
        <w:rPr>
          <w:rFonts w:ascii="Calibri" w:hAnsi="Calibri"/>
          <w:sz w:val="22"/>
          <w:szCs w:val="22"/>
        </w:rPr>
        <w:t>HESA;</w:t>
      </w:r>
      <w:proofErr w:type="gramEnd"/>
    </w:p>
    <w:p w14:paraId="7D69B93B" w14:textId="77777777" w:rsidR="00EF34A4" w:rsidRPr="00EF34A4" w:rsidRDefault="00EF34A4" w:rsidP="00EF34A4">
      <w:pPr>
        <w:widowControl w:val="0"/>
        <w:spacing w:after="120"/>
        <w:ind w:left="426"/>
        <w:rPr>
          <w:rFonts w:ascii="Calibri" w:hAnsi="Calibri"/>
          <w:sz w:val="22"/>
          <w:szCs w:val="22"/>
        </w:rPr>
      </w:pPr>
      <w:r w:rsidRPr="00EF34A4">
        <w:rPr>
          <w:rFonts w:ascii="Calibri" w:hAnsi="Calibri"/>
          <w:b/>
          <w:sz w:val="22"/>
          <w:szCs w:val="22"/>
        </w:rPr>
        <w:t>‘</w:t>
      </w:r>
      <w:proofErr w:type="gramStart"/>
      <w:r w:rsidRPr="00EF34A4">
        <w:rPr>
          <w:rFonts w:ascii="Calibri" w:hAnsi="Calibri"/>
          <w:b/>
          <w:sz w:val="22"/>
          <w:szCs w:val="22"/>
        </w:rPr>
        <w:t>remote</w:t>
      </w:r>
      <w:proofErr w:type="gramEnd"/>
      <w:r w:rsidRPr="00EF34A4">
        <w:rPr>
          <w:rFonts w:ascii="Calibri" w:hAnsi="Calibri"/>
          <w:b/>
          <w:sz w:val="22"/>
          <w:szCs w:val="22"/>
        </w:rPr>
        <w:t xml:space="preserve"> area’</w:t>
      </w:r>
      <w:r w:rsidRPr="00EF34A4">
        <w:rPr>
          <w:rFonts w:ascii="Calibri" w:hAnsi="Calibri"/>
          <w:sz w:val="22"/>
          <w:szCs w:val="22"/>
        </w:rPr>
        <w:t xml:space="preserve"> has the same meaning as in subclause 1(1) of Schedule 1 of </w:t>
      </w:r>
      <w:proofErr w:type="gramStart"/>
      <w:r w:rsidRPr="00EF34A4">
        <w:rPr>
          <w:rFonts w:ascii="Calibri" w:hAnsi="Calibri"/>
          <w:sz w:val="22"/>
          <w:szCs w:val="22"/>
        </w:rPr>
        <w:t>HESA;</w:t>
      </w:r>
      <w:proofErr w:type="gramEnd"/>
    </w:p>
    <w:p w14:paraId="5BF40105" w14:textId="77777777" w:rsidR="00EF34A4" w:rsidRPr="00EF34A4" w:rsidRDefault="00EF34A4" w:rsidP="00EF34A4">
      <w:pPr>
        <w:spacing w:after="120"/>
        <w:ind w:left="426"/>
      </w:pPr>
      <w:r w:rsidRPr="00EF34A4">
        <w:rPr>
          <w:rFonts w:ascii="Calibri" w:hAnsi="Calibri"/>
          <w:b/>
          <w:sz w:val="22"/>
          <w:szCs w:val="22"/>
        </w:rPr>
        <w:t>‘</w:t>
      </w:r>
      <w:proofErr w:type="gramStart"/>
      <w:r w:rsidRPr="00EF34A4">
        <w:rPr>
          <w:rFonts w:ascii="Calibri" w:hAnsi="Calibri"/>
          <w:b/>
          <w:sz w:val="22"/>
          <w:szCs w:val="22"/>
        </w:rPr>
        <w:t>total</w:t>
      </w:r>
      <w:proofErr w:type="gramEnd"/>
      <w:r w:rsidRPr="00EF34A4">
        <w:rPr>
          <w:rFonts w:ascii="Calibri" w:hAnsi="Calibri"/>
          <w:b/>
          <w:sz w:val="22"/>
          <w:szCs w:val="22"/>
        </w:rPr>
        <w:t xml:space="preserve"> basic grant amount’</w:t>
      </w:r>
      <w:r w:rsidRPr="00EF34A4">
        <w:rPr>
          <w:rFonts w:ascii="Calibri" w:hAnsi="Calibri"/>
          <w:sz w:val="22"/>
          <w:szCs w:val="22"/>
        </w:rPr>
        <w:t xml:space="preserve"> has the same meaning as in subclause 1(1) of Schedule 1 of HESA</w:t>
      </w:r>
      <w:r w:rsidRPr="00EF34A4">
        <w:t>.</w:t>
      </w:r>
    </w:p>
    <w:p w14:paraId="3AD80EEF" w14:textId="77777777" w:rsidR="00EF34A4" w:rsidRPr="00EF34A4" w:rsidRDefault="00EF34A4" w:rsidP="00396194">
      <w:pPr>
        <w:widowControl w:val="0"/>
        <w:numPr>
          <w:ilvl w:val="0"/>
          <w:numId w:val="36"/>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t>In this Part, unless the contrary intention appears:</w:t>
      </w:r>
    </w:p>
    <w:p w14:paraId="0DC1B2CE" w14:textId="77777777" w:rsidR="00EF34A4" w:rsidRPr="00EF34A4" w:rsidRDefault="00EF34A4" w:rsidP="00396194">
      <w:pPr>
        <w:widowControl w:val="0"/>
        <w:numPr>
          <w:ilvl w:val="1"/>
          <w:numId w:val="39"/>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t xml:space="preserve">words in the singular include the plural and </w:t>
      </w:r>
      <w:proofErr w:type="gramStart"/>
      <w:r w:rsidRPr="00EF34A4">
        <w:rPr>
          <w:rFonts w:ascii="Calibri" w:hAnsi="Calibri" w:cs="Arial"/>
          <w:bCs/>
          <w:sz w:val="22"/>
          <w:szCs w:val="22"/>
        </w:rPr>
        <w:t>vice versa;</w:t>
      </w:r>
      <w:proofErr w:type="gramEnd"/>
    </w:p>
    <w:p w14:paraId="5AF5435B" w14:textId="77777777" w:rsidR="00EF34A4" w:rsidRPr="00EF34A4" w:rsidRDefault="00EF34A4" w:rsidP="00396194">
      <w:pPr>
        <w:widowControl w:val="0"/>
        <w:numPr>
          <w:ilvl w:val="1"/>
          <w:numId w:val="39"/>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lastRenderedPageBreak/>
        <w:t xml:space="preserve">clause headings or words in bold format are inserted for convenience only, and have no effect in limiting or extending the language of </w:t>
      </w:r>
      <w:proofErr w:type="gramStart"/>
      <w:r w:rsidRPr="00EF34A4">
        <w:rPr>
          <w:rFonts w:ascii="Calibri" w:hAnsi="Calibri" w:cs="Arial"/>
          <w:bCs/>
          <w:sz w:val="22"/>
          <w:szCs w:val="22"/>
        </w:rPr>
        <w:t>provisions;</w:t>
      </w:r>
      <w:proofErr w:type="gramEnd"/>
    </w:p>
    <w:p w14:paraId="0E25CE95" w14:textId="77777777" w:rsidR="00EF34A4" w:rsidRPr="00EF34A4" w:rsidRDefault="00EF34A4" w:rsidP="00396194">
      <w:pPr>
        <w:widowControl w:val="0"/>
        <w:numPr>
          <w:ilvl w:val="1"/>
          <w:numId w:val="39"/>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t xml:space="preserve">all references to dollars are to Australian </w:t>
      </w:r>
      <w:proofErr w:type="gramStart"/>
      <w:r w:rsidRPr="00EF34A4">
        <w:rPr>
          <w:rFonts w:ascii="Calibri" w:hAnsi="Calibri" w:cs="Arial"/>
          <w:bCs/>
          <w:sz w:val="22"/>
          <w:szCs w:val="22"/>
        </w:rPr>
        <w:t>dollars;</w:t>
      </w:r>
      <w:proofErr w:type="gramEnd"/>
    </w:p>
    <w:p w14:paraId="5B72D968" w14:textId="77777777" w:rsidR="00EF34A4" w:rsidRPr="00EF34A4" w:rsidRDefault="00EF34A4" w:rsidP="00396194">
      <w:pPr>
        <w:widowControl w:val="0"/>
        <w:numPr>
          <w:ilvl w:val="1"/>
          <w:numId w:val="39"/>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t xml:space="preserve">unless stated otherwise, a reference to legislation is to legislation of the Commonwealth, as amended from time to </w:t>
      </w:r>
      <w:proofErr w:type="gramStart"/>
      <w:r w:rsidRPr="00EF34A4">
        <w:rPr>
          <w:rFonts w:ascii="Calibri" w:hAnsi="Calibri" w:cs="Arial"/>
          <w:bCs/>
          <w:sz w:val="22"/>
          <w:szCs w:val="22"/>
        </w:rPr>
        <w:t>time;</w:t>
      </w:r>
      <w:proofErr w:type="gramEnd"/>
    </w:p>
    <w:p w14:paraId="600B5C39" w14:textId="77777777" w:rsidR="00EF34A4" w:rsidRPr="00EF34A4" w:rsidRDefault="00EF34A4" w:rsidP="00396194">
      <w:pPr>
        <w:widowControl w:val="0"/>
        <w:numPr>
          <w:ilvl w:val="1"/>
          <w:numId w:val="39"/>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EF34A4">
        <w:rPr>
          <w:rFonts w:ascii="Calibri" w:hAnsi="Calibri" w:cs="Arial"/>
          <w:bCs/>
          <w:sz w:val="22"/>
          <w:szCs w:val="22"/>
        </w:rPr>
        <w:t>provision;</w:t>
      </w:r>
      <w:proofErr w:type="gramEnd"/>
      <w:r w:rsidRPr="00EF34A4">
        <w:rPr>
          <w:rFonts w:ascii="Calibri" w:hAnsi="Calibri" w:cs="Arial"/>
          <w:bCs/>
          <w:sz w:val="22"/>
          <w:szCs w:val="22"/>
        </w:rPr>
        <w:t xml:space="preserve"> </w:t>
      </w:r>
    </w:p>
    <w:p w14:paraId="2EDDD0B3" w14:textId="77777777" w:rsidR="00EF34A4" w:rsidRPr="00EF34A4" w:rsidRDefault="00EF34A4" w:rsidP="00396194">
      <w:pPr>
        <w:widowControl w:val="0"/>
        <w:numPr>
          <w:ilvl w:val="1"/>
          <w:numId w:val="39"/>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t>where a word or phrase is given a defined meaning, any other part of speech or grammatical form of that word or phrase has a corresponding meaning; and</w:t>
      </w:r>
    </w:p>
    <w:p w14:paraId="0E9C1C47" w14:textId="77777777" w:rsidR="00EF34A4" w:rsidRPr="00EF34A4" w:rsidRDefault="00EF34A4" w:rsidP="00396194">
      <w:pPr>
        <w:widowControl w:val="0"/>
        <w:numPr>
          <w:ilvl w:val="1"/>
          <w:numId w:val="39"/>
        </w:numPr>
        <w:tabs>
          <w:tab w:val="left" w:pos="567"/>
          <w:tab w:val="left" w:pos="8222"/>
        </w:tabs>
        <w:spacing w:before="120" w:after="120"/>
        <w:rPr>
          <w:rFonts w:ascii="Calibri" w:hAnsi="Calibri" w:cs="Arial"/>
          <w:bCs/>
          <w:sz w:val="22"/>
          <w:szCs w:val="22"/>
        </w:rPr>
      </w:pPr>
      <w:r w:rsidRPr="00EF34A4">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15F57A94" w14:textId="77777777" w:rsidR="00EF34A4" w:rsidRPr="00EF34A4" w:rsidRDefault="00EF34A4" w:rsidP="00EF34A4">
      <w:pPr>
        <w:widowControl w:val="0"/>
        <w:tabs>
          <w:tab w:val="left" w:pos="567"/>
          <w:tab w:val="left" w:pos="8222"/>
        </w:tabs>
        <w:spacing w:before="120" w:after="120"/>
        <w:ind w:left="851"/>
        <w:contextualSpacing/>
        <w:rPr>
          <w:rFonts w:ascii="Calibri" w:hAnsi="Calibri" w:cs="Arial"/>
          <w:bCs/>
          <w:sz w:val="22"/>
          <w:szCs w:val="22"/>
        </w:rPr>
      </w:pPr>
    </w:p>
    <w:p w14:paraId="056C4EBE" w14:textId="77777777" w:rsidR="00EF34A4" w:rsidRPr="00EF34A4" w:rsidRDefault="00EF34A4" w:rsidP="00EF34A4">
      <w:pPr>
        <w:widowControl w:val="0"/>
        <w:tabs>
          <w:tab w:val="left" w:pos="567"/>
          <w:tab w:val="left" w:pos="8222"/>
        </w:tabs>
        <w:spacing w:before="120" w:after="120"/>
        <w:ind w:left="851"/>
        <w:contextualSpacing/>
        <w:rPr>
          <w:rFonts w:ascii="Calibri" w:hAnsi="Calibri" w:cs="Arial"/>
          <w:bCs/>
          <w:sz w:val="22"/>
          <w:szCs w:val="22"/>
        </w:rPr>
      </w:pPr>
    </w:p>
    <w:p w14:paraId="271593BC" w14:textId="77777777" w:rsidR="00EF34A4" w:rsidRPr="00EF34A4" w:rsidRDefault="00EF34A4" w:rsidP="00EF34A4">
      <w:pPr>
        <w:spacing w:after="120"/>
        <w:ind w:left="426"/>
        <w:sectPr w:rsidR="00EF34A4" w:rsidRPr="00EF34A4" w:rsidSect="00EF34A4">
          <w:pgSz w:w="11906" w:h="16838" w:code="9"/>
          <w:pgMar w:top="1134" w:right="1134" w:bottom="1134" w:left="1134" w:header="567" w:footer="567" w:gutter="0"/>
          <w:cols w:space="720"/>
          <w:titlePg/>
          <w:docGrid w:linePitch="326"/>
        </w:sectPr>
      </w:pPr>
    </w:p>
    <w:p w14:paraId="01D15C6E" w14:textId="77777777" w:rsidR="00EF34A4" w:rsidRPr="00EF34A4" w:rsidRDefault="00EF34A4" w:rsidP="00EF34A4">
      <w:pPr>
        <w:tabs>
          <w:tab w:val="left" w:pos="567"/>
          <w:tab w:val="left" w:pos="8222"/>
        </w:tabs>
        <w:spacing w:after="120"/>
        <w:jc w:val="right"/>
        <w:rPr>
          <w:rFonts w:ascii="Calibri" w:hAnsi="Calibri" w:cs="Arial"/>
          <w:b/>
          <w:sz w:val="22"/>
          <w:szCs w:val="22"/>
        </w:rPr>
      </w:pPr>
      <w:r w:rsidRPr="00EF34A4">
        <w:rPr>
          <w:rFonts w:ascii="Calibri" w:hAnsi="Calibri" w:cs="Arial"/>
          <w:b/>
          <w:sz w:val="22"/>
          <w:szCs w:val="22"/>
        </w:rPr>
        <w:lastRenderedPageBreak/>
        <w:tab/>
      </w:r>
      <w:r w:rsidRPr="00EF34A4">
        <w:rPr>
          <w:rFonts w:ascii="Calibri" w:hAnsi="Calibri" w:cs="Arial"/>
          <w:b/>
          <w:sz w:val="22"/>
          <w:szCs w:val="22"/>
        </w:rPr>
        <w:tab/>
        <w:t>Appendix 4</w:t>
      </w:r>
    </w:p>
    <w:p w14:paraId="57D3A63A" w14:textId="77777777" w:rsidR="00EF34A4" w:rsidRPr="00EF34A4" w:rsidRDefault="00EF34A4" w:rsidP="00EF34A4">
      <w:pPr>
        <w:rPr>
          <w:rFonts w:ascii="Calibri" w:hAnsi="Calibri" w:cs="Arial"/>
          <w:b/>
          <w:sz w:val="22"/>
          <w:szCs w:val="22"/>
        </w:rPr>
      </w:pPr>
      <w:r w:rsidRPr="00EF34A4">
        <w:rPr>
          <w:rFonts w:ascii="Calibri" w:hAnsi="Calibri" w:cs="Arial"/>
          <w:b/>
          <w:sz w:val="22"/>
          <w:szCs w:val="22"/>
        </w:rPr>
        <w:t xml:space="preserve">HIGHER EDUCATION FUNDING  </w:t>
      </w:r>
    </w:p>
    <w:p w14:paraId="6D9CD6BC" w14:textId="77777777" w:rsidR="00EF34A4" w:rsidRPr="00EF34A4" w:rsidRDefault="00EF34A4" w:rsidP="00EF34A4">
      <w:pPr>
        <w:widowControl w:val="0"/>
        <w:tabs>
          <w:tab w:val="left" w:pos="567"/>
          <w:tab w:val="left" w:pos="8222"/>
        </w:tabs>
        <w:spacing w:before="120" w:after="120"/>
        <w:rPr>
          <w:rFonts w:ascii="Calibri" w:hAnsi="Calibri"/>
          <w:b/>
          <w:sz w:val="22"/>
          <w:szCs w:val="22"/>
        </w:rPr>
      </w:pPr>
      <w:r w:rsidRPr="00EF34A4">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EF34A4" w:rsidRPr="00EF34A4" w14:paraId="1D59B82B" w14:textId="77777777" w:rsidTr="00280EBF">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6EF12"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6E5A49"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8A66B5"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92EC78"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8692B4"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EB6FECD" w14:textId="77777777" w:rsidR="00EF34A4" w:rsidRPr="00EF34A4" w:rsidRDefault="00EF34A4" w:rsidP="00EF34A4">
            <w:pPr>
              <w:jc w:val="center"/>
              <w:rPr>
                <w:rFonts w:ascii="Calibri" w:hAnsi="Calibri" w:cs="Calibri"/>
                <w:b/>
                <w:bCs/>
                <w:color w:val="000000"/>
                <w:sz w:val="22"/>
                <w:szCs w:val="22"/>
              </w:rPr>
            </w:pPr>
            <w:r w:rsidRPr="00EF34A4">
              <w:rPr>
                <w:rFonts w:ascii="Calibri" w:hAnsi="Calibri" w:cs="Calibri"/>
                <w:b/>
                <w:bCs/>
                <w:color w:val="000000"/>
                <w:sz w:val="22"/>
                <w:szCs w:val="22"/>
              </w:rPr>
              <w:t>Total MBGA</w:t>
            </w:r>
          </w:p>
        </w:tc>
      </w:tr>
      <w:tr w:rsidR="000562CD" w:rsidRPr="00EF34A4" w14:paraId="2ACAD3F5" w14:textId="77777777" w:rsidTr="000562CD">
        <w:trPr>
          <w:trHeight w:val="465"/>
        </w:trPr>
        <w:tc>
          <w:tcPr>
            <w:tcW w:w="1604" w:type="dxa"/>
            <w:tcBorders>
              <w:top w:val="nil"/>
              <w:left w:val="single" w:sz="4" w:space="0" w:color="auto"/>
              <w:bottom w:val="single" w:sz="4" w:space="0" w:color="auto"/>
              <w:right w:val="single" w:sz="4" w:space="0" w:color="auto"/>
            </w:tcBorders>
            <w:noWrap/>
            <w:vAlign w:val="center"/>
            <w:hideMark/>
          </w:tcPr>
          <w:p w14:paraId="15FB1E38" w14:textId="77777777" w:rsidR="000562CD" w:rsidRPr="00EF34A4" w:rsidRDefault="000562CD" w:rsidP="000562CD">
            <w:pPr>
              <w:jc w:val="center"/>
              <w:rPr>
                <w:rFonts w:ascii="Calibri" w:hAnsi="Calibri" w:cs="Calibri"/>
                <w:color w:val="000000"/>
                <w:sz w:val="22"/>
                <w:szCs w:val="22"/>
              </w:rPr>
            </w:pPr>
            <w:r w:rsidRPr="00EF34A4">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5DC30097" w14:textId="6A2640BC" w:rsidR="000562CD" w:rsidRPr="00EF34A4" w:rsidRDefault="000562CD" w:rsidP="000562CD">
            <w:pPr>
              <w:jc w:val="center"/>
              <w:rPr>
                <w:rFonts w:ascii="Calibri" w:hAnsi="Calibri" w:cs="Calibri"/>
                <w:color w:val="000000"/>
                <w:sz w:val="22"/>
                <w:szCs w:val="22"/>
              </w:rPr>
            </w:pPr>
            <w:r>
              <w:rPr>
                <w:rFonts w:ascii="Calibri" w:hAnsi="Calibri" w:cs="Calibri"/>
                <w:color w:val="000000"/>
                <w:sz w:val="22"/>
                <w:szCs w:val="22"/>
              </w:rPr>
              <w:t>$176,672,597</w:t>
            </w:r>
          </w:p>
        </w:tc>
        <w:tc>
          <w:tcPr>
            <w:tcW w:w="1605" w:type="dxa"/>
            <w:tcBorders>
              <w:top w:val="nil"/>
              <w:left w:val="nil"/>
              <w:bottom w:val="single" w:sz="4" w:space="0" w:color="auto"/>
              <w:right w:val="single" w:sz="4" w:space="0" w:color="auto"/>
            </w:tcBorders>
            <w:noWrap/>
            <w:vAlign w:val="center"/>
          </w:tcPr>
          <w:p w14:paraId="1CFA8E2E" w14:textId="588E6F32" w:rsidR="000562CD" w:rsidRPr="00EF34A4" w:rsidRDefault="000562CD" w:rsidP="000562CD">
            <w:pPr>
              <w:jc w:val="center"/>
              <w:rPr>
                <w:rFonts w:ascii="Calibri" w:hAnsi="Calibri" w:cs="Calibri"/>
                <w:color w:val="000000"/>
                <w:sz w:val="22"/>
                <w:szCs w:val="22"/>
              </w:rPr>
            </w:pPr>
            <w:r>
              <w:rPr>
                <w:rFonts w:ascii="Calibri" w:hAnsi="Calibri" w:cs="Calibri"/>
                <w:color w:val="000000"/>
                <w:sz w:val="22"/>
                <w:szCs w:val="22"/>
              </w:rPr>
              <w:t>$2,856,080</w:t>
            </w:r>
          </w:p>
        </w:tc>
        <w:tc>
          <w:tcPr>
            <w:tcW w:w="1604" w:type="dxa"/>
            <w:tcBorders>
              <w:top w:val="nil"/>
              <w:left w:val="nil"/>
              <w:bottom w:val="single" w:sz="4" w:space="0" w:color="auto"/>
              <w:right w:val="single" w:sz="4" w:space="0" w:color="auto"/>
            </w:tcBorders>
            <w:noWrap/>
            <w:vAlign w:val="center"/>
          </w:tcPr>
          <w:p w14:paraId="532D2EB6" w14:textId="6B4CB784" w:rsidR="000562CD" w:rsidRPr="00EF34A4" w:rsidRDefault="000562CD" w:rsidP="000562CD">
            <w:pPr>
              <w:jc w:val="center"/>
              <w:rPr>
                <w:rFonts w:ascii="Calibri" w:hAnsi="Calibri" w:cs="Calibri"/>
                <w:color w:val="000000"/>
                <w:sz w:val="22"/>
                <w:szCs w:val="22"/>
              </w:rPr>
            </w:pPr>
            <w:r w:rsidRPr="00EC77A4">
              <w:t>$0</w:t>
            </w:r>
          </w:p>
        </w:tc>
        <w:tc>
          <w:tcPr>
            <w:tcW w:w="1605" w:type="dxa"/>
            <w:tcBorders>
              <w:top w:val="nil"/>
              <w:left w:val="nil"/>
              <w:bottom w:val="single" w:sz="4" w:space="0" w:color="auto"/>
              <w:right w:val="single" w:sz="4" w:space="0" w:color="auto"/>
            </w:tcBorders>
            <w:noWrap/>
            <w:vAlign w:val="center"/>
          </w:tcPr>
          <w:p w14:paraId="0765D835" w14:textId="7929216F" w:rsidR="000562CD" w:rsidRPr="00EF34A4" w:rsidRDefault="000562CD" w:rsidP="000562CD">
            <w:pPr>
              <w:jc w:val="center"/>
              <w:rPr>
                <w:rFonts w:ascii="Calibri" w:hAnsi="Calibri" w:cs="Calibri"/>
                <w:color w:val="000000"/>
                <w:sz w:val="22"/>
                <w:szCs w:val="22"/>
              </w:rPr>
            </w:pPr>
            <w:r w:rsidRPr="00EC77A4">
              <w:t>$0</w:t>
            </w:r>
          </w:p>
        </w:tc>
        <w:tc>
          <w:tcPr>
            <w:tcW w:w="1605" w:type="dxa"/>
            <w:tcBorders>
              <w:top w:val="nil"/>
              <w:left w:val="nil"/>
              <w:bottom w:val="single" w:sz="4" w:space="0" w:color="auto"/>
              <w:right w:val="single" w:sz="4" w:space="0" w:color="auto"/>
            </w:tcBorders>
            <w:noWrap/>
            <w:vAlign w:val="center"/>
          </w:tcPr>
          <w:p w14:paraId="692425CB" w14:textId="68ABED57" w:rsidR="000562CD" w:rsidRPr="00EF34A4" w:rsidRDefault="000562CD" w:rsidP="000562CD">
            <w:pPr>
              <w:jc w:val="center"/>
              <w:rPr>
                <w:rFonts w:ascii="Calibri" w:hAnsi="Calibri" w:cs="Calibri"/>
                <w:color w:val="000000"/>
                <w:sz w:val="22"/>
                <w:szCs w:val="22"/>
              </w:rPr>
            </w:pPr>
            <w:r>
              <w:rPr>
                <w:rFonts w:ascii="Calibri" w:hAnsi="Calibri" w:cs="Calibri"/>
                <w:color w:val="000000"/>
                <w:sz w:val="22"/>
                <w:szCs w:val="22"/>
              </w:rPr>
              <w:t xml:space="preserve">$179,528,677 </w:t>
            </w:r>
          </w:p>
        </w:tc>
      </w:tr>
    </w:tbl>
    <w:p w14:paraId="42323778" w14:textId="77777777" w:rsidR="00EF34A4" w:rsidRPr="00EF34A4" w:rsidRDefault="00EF34A4" w:rsidP="00EF34A4">
      <w:pPr>
        <w:tabs>
          <w:tab w:val="left" w:pos="567"/>
          <w:tab w:val="left" w:pos="8222"/>
        </w:tabs>
        <w:spacing w:after="120"/>
        <w:rPr>
          <w:rFonts w:ascii="Calibri" w:hAnsi="Calibri" w:cs="Arial"/>
          <w:b/>
          <w:sz w:val="22"/>
          <w:szCs w:val="22"/>
        </w:rPr>
      </w:pPr>
    </w:p>
    <w:p w14:paraId="1B86CBCA" w14:textId="77777777" w:rsidR="00EF34A4" w:rsidRPr="00EF34A4" w:rsidRDefault="00EF34A4" w:rsidP="00EF34A4">
      <w:pPr>
        <w:tabs>
          <w:tab w:val="left" w:pos="567"/>
          <w:tab w:val="left" w:pos="8222"/>
        </w:tabs>
        <w:spacing w:after="120"/>
        <w:rPr>
          <w:rFonts w:ascii="Calibri" w:hAnsi="Calibri" w:cs="Arial"/>
          <w:b/>
          <w:bCs/>
          <w:sz w:val="20"/>
          <w:szCs w:val="20"/>
        </w:rPr>
      </w:pPr>
      <w:r w:rsidRPr="00EF34A4">
        <w:rPr>
          <w:rFonts w:ascii="Calibri" w:hAnsi="Calibri" w:cs="Arial"/>
          <w:b/>
          <w:bCs/>
          <w:sz w:val="22"/>
          <w:szCs w:val="22"/>
        </w:rPr>
        <w:t>Maximum basic grant amount for higher education courses (HEC MBGA)</w:t>
      </w:r>
    </w:p>
    <w:p w14:paraId="1D44CC04" w14:textId="77777777" w:rsidR="00EF34A4" w:rsidRPr="00EF34A4" w:rsidRDefault="00EF34A4" w:rsidP="00396194">
      <w:pPr>
        <w:widowControl w:val="0"/>
        <w:numPr>
          <w:ilvl w:val="0"/>
          <w:numId w:val="43"/>
        </w:numPr>
        <w:spacing w:before="120" w:after="120"/>
        <w:rPr>
          <w:rFonts w:ascii="Calibri" w:hAnsi="Calibri"/>
          <w:sz w:val="22"/>
          <w:szCs w:val="22"/>
        </w:rPr>
      </w:pPr>
      <w:r w:rsidRPr="00EF34A4">
        <w:rPr>
          <w:rFonts w:ascii="Calibri" w:hAnsi="Calibri"/>
          <w:sz w:val="22"/>
          <w:szCs w:val="22"/>
        </w:rPr>
        <w:t>The maximum basic grant amount for higher education courses (HEC MBGA) in 2026 is calculated using 2024 verified enrolment data. If, in relation to the provider’s reported 2024 data:</w:t>
      </w:r>
    </w:p>
    <w:p w14:paraId="735381CD" w14:textId="77777777" w:rsidR="00EF34A4" w:rsidRPr="00EF34A4" w:rsidRDefault="00EF34A4" w:rsidP="00396194">
      <w:pPr>
        <w:numPr>
          <w:ilvl w:val="1"/>
          <w:numId w:val="43"/>
        </w:numPr>
        <w:spacing w:before="120" w:after="120"/>
        <w:rPr>
          <w:rFonts w:eastAsia="Times New Roman"/>
          <w:sz w:val="22"/>
          <w:szCs w:val="22"/>
        </w:rPr>
      </w:pPr>
      <w:r w:rsidRPr="00EF34A4">
        <w:rPr>
          <w:rFonts w:eastAsia="Times New Roman"/>
          <w:sz w:val="22"/>
          <w:szCs w:val="22"/>
        </w:rPr>
        <w:t>a provider significantly underenrolled students compared to their MBGA, the provider will not receive an increase.</w:t>
      </w:r>
    </w:p>
    <w:p w14:paraId="65A79932" w14:textId="77777777" w:rsidR="00EF34A4" w:rsidRPr="00EF34A4" w:rsidRDefault="00EF34A4" w:rsidP="00396194">
      <w:pPr>
        <w:numPr>
          <w:ilvl w:val="1"/>
          <w:numId w:val="43"/>
        </w:numPr>
        <w:spacing w:before="120" w:after="120"/>
      </w:pPr>
      <w:r w:rsidRPr="00EF34A4">
        <w:rPr>
          <w:rFonts w:eastAsia="Times New Roman"/>
          <w:sz w:val="22"/>
          <w:szCs w:val="22"/>
        </w:rPr>
        <w:t>a provider enrolled near to or above their MBGA, the provider will receive indexation based on Part-5-6 of HESA</w:t>
      </w:r>
    </w:p>
    <w:p w14:paraId="69ACF997" w14:textId="77777777" w:rsidR="00EF34A4" w:rsidRPr="00EF34A4" w:rsidRDefault="00EF34A4" w:rsidP="00396194">
      <w:pPr>
        <w:numPr>
          <w:ilvl w:val="1"/>
          <w:numId w:val="43"/>
        </w:numPr>
        <w:spacing w:before="120" w:after="120"/>
        <w:rPr>
          <w:rFonts w:ascii="Calibri" w:hAnsi="Calibri"/>
          <w:sz w:val="22"/>
        </w:rPr>
      </w:pPr>
      <w:r w:rsidRPr="00EF34A4">
        <w:rPr>
          <w:rFonts w:ascii="Calibri" w:hAnsi="Calibri"/>
          <w:sz w:val="22"/>
        </w:rPr>
        <w:t>a provider that was significantly over-enrolled may also be eligible to receive a share of the over-enrolment fund.</w:t>
      </w:r>
    </w:p>
    <w:p w14:paraId="2BEFFB4F" w14:textId="77777777" w:rsidR="00EF34A4" w:rsidRPr="00EF34A4" w:rsidRDefault="00EF34A4" w:rsidP="00396194">
      <w:pPr>
        <w:numPr>
          <w:ilvl w:val="0"/>
          <w:numId w:val="43"/>
        </w:numPr>
        <w:spacing w:before="120" w:after="120"/>
        <w:rPr>
          <w:rFonts w:ascii="Calibri" w:hAnsi="Calibri"/>
          <w:sz w:val="22"/>
          <w:szCs w:val="22"/>
        </w:rPr>
      </w:pPr>
      <w:r w:rsidRPr="00EF34A4">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3088DD4B" w14:textId="77777777" w:rsidR="00EF34A4" w:rsidRPr="00EF34A4" w:rsidRDefault="00EF34A4" w:rsidP="00396194">
      <w:pPr>
        <w:numPr>
          <w:ilvl w:val="0"/>
          <w:numId w:val="43"/>
        </w:numPr>
        <w:spacing w:before="120" w:after="120"/>
        <w:rPr>
          <w:rFonts w:ascii="Calibri" w:hAnsi="Calibri"/>
          <w:sz w:val="22"/>
          <w:szCs w:val="22"/>
        </w:rPr>
      </w:pPr>
      <w:r w:rsidRPr="00EF34A4">
        <w:rPr>
          <w:rFonts w:ascii="Calibri" w:hAnsi="Calibri"/>
          <w:sz w:val="22"/>
          <w:szCs w:val="22"/>
        </w:rPr>
        <w:t>Consistent with section 30-27(3)(b), the HEC MBGA is 2026 no less than the HEC MBGA in 2025.</w:t>
      </w:r>
    </w:p>
    <w:p w14:paraId="4D147817" w14:textId="77777777" w:rsidR="00EF34A4" w:rsidRPr="00EF34A4" w:rsidRDefault="00EF34A4" w:rsidP="00396194">
      <w:pPr>
        <w:spacing w:before="120" w:after="120" w:line="276" w:lineRule="auto"/>
        <w:rPr>
          <w:rFonts w:ascii="Calibri" w:hAnsi="Calibri" w:cs="Arial"/>
          <w:bCs/>
          <w:i/>
          <w:iCs/>
          <w:sz w:val="22"/>
          <w:szCs w:val="22"/>
        </w:rPr>
      </w:pPr>
      <w:r w:rsidRPr="00EF34A4">
        <w:rPr>
          <w:rFonts w:ascii="Calibri" w:hAnsi="Calibri" w:cs="Arial"/>
          <w:bCs/>
          <w:i/>
          <w:iCs/>
          <w:sz w:val="22"/>
          <w:szCs w:val="22"/>
        </w:rPr>
        <w:t>Equity places</w:t>
      </w:r>
    </w:p>
    <w:p w14:paraId="254FD609" w14:textId="77777777" w:rsidR="00EF34A4" w:rsidRPr="00EF34A4" w:rsidRDefault="00EF34A4" w:rsidP="00396194">
      <w:pPr>
        <w:widowControl w:val="0"/>
        <w:numPr>
          <w:ilvl w:val="0"/>
          <w:numId w:val="43"/>
        </w:numPr>
        <w:tabs>
          <w:tab w:val="left" w:pos="567"/>
          <w:tab w:val="left" w:pos="8222"/>
        </w:tabs>
        <w:spacing w:before="120" w:after="120"/>
        <w:rPr>
          <w:rFonts w:cstheme="minorBidi"/>
          <w:b/>
          <w:sz w:val="22"/>
          <w:szCs w:val="22"/>
        </w:rPr>
      </w:pPr>
      <w:r w:rsidRPr="00EF34A4">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EF34A4" w:rsidDel="00604A74">
        <w:rPr>
          <w:rFonts w:cstheme="minorBidi"/>
          <w:sz w:val="22"/>
          <w:szCs w:val="22"/>
        </w:rPr>
        <w:t>(</w:t>
      </w:r>
      <w:proofErr w:type="spellStart"/>
      <w:r w:rsidRPr="00EF34A4" w:rsidDel="00604A74">
        <w:rPr>
          <w:rFonts w:cstheme="minorBidi"/>
          <w:sz w:val="22"/>
          <w:szCs w:val="22"/>
        </w:rPr>
        <w:t>i</w:t>
      </w:r>
      <w:proofErr w:type="spellEnd"/>
      <w:r w:rsidRPr="00EF34A4" w:rsidDel="00604A74">
        <w:rPr>
          <w:rFonts w:cstheme="minorBidi"/>
          <w:sz w:val="22"/>
          <w:szCs w:val="22"/>
        </w:rPr>
        <w:t>)</w:t>
      </w:r>
      <w:r w:rsidRPr="00EF34A4">
        <w:rPr>
          <w:rFonts w:cstheme="minorBidi"/>
          <w:sz w:val="22"/>
          <w:szCs w:val="22"/>
        </w:rPr>
        <w:t xml:space="preserve"> and Table 1b(ii</w:t>
      </w:r>
      <w:r w:rsidRPr="00EF34A4" w:rsidDel="00604A74">
        <w:rPr>
          <w:rFonts w:cstheme="minorBidi"/>
          <w:sz w:val="22"/>
          <w:szCs w:val="22"/>
        </w:rPr>
        <w:t>)</w:t>
      </w:r>
      <w:r w:rsidRPr="00EF34A4">
        <w:rPr>
          <w:rFonts w:cstheme="minorBidi"/>
          <w:sz w:val="22"/>
          <w:szCs w:val="22"/>
        </w:rPr>
        <w:t>. This funding allocation reflects the indicative funding amounts approved by the Minister for Education.</w:t>
      </w:r>
    </w:p>
    <w:p w14:paraId="02D2DC48" w14:textId="77777777" w:rsidR="00EF34A4" w:rsidRPr="00EF34A4" w:rsidRDefault="00EF34A4" w:rsidP="00396194">
      <w:pPr>
        <w:widowControl w:val="0"/>
        <w:numPr>
          <w:ilvl w:val="0"/>
          <w:numId w:val="43"/>
        </w:numPr>
        <w:tabs>
          <w:tab w:val="left" w:pos="567"/>
          <w:tab w:val="left" w:pos="8222"/>
        </w:tabs>
        <w:spacing w:before="120" w:after="120"/>
        <w:rPr>
          <w:rFonts w:cstheme="minorBidi"/>
          <w:b/>
          <w:sz w:val="22"/>
          <w:szCs w:val="22"/>
        </w:rPr>
      </w:pPr>
      <w:r w:rsidRPr="00EF34A4">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6E5974CB" w14:textId="77777777" w:rsidR="00EF34A4" w:rsidRPr="00EF34A4" w:rsidRDefault="00EF34A4" w:rsidP="00396194">
      <w:pPr>
        <w:widowControl w:val="0"/>
        <w:numPr>
          <w:ilvl w:val="0"/>
          <w:numId w:val="43"/>
        </w:numPr>
        <w:tabs>
          <w:tab w:val="left" w:pos="567"/>
          <w:tab w:val="left" w:pos="8222"/>
        </w:tabs>
        <w:spacing w:before="120" w:after="120"/>
        <w:rPr>
          <w:rFonts w:cstheme="minorBidi"/>
          <w:b/>
          <w:sz w:val="22"/>
          <w:szCs w:val="22"/>
        </w:rPr>
      </w:pPr>
      <w:r w:rsidRPr="00EF34A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78E28A41" w14:textId="77777777" w:rsidR="00EF34A4" w:rsidRPr="00EF34A4" w:rsidRDefault="00EF34A4" w:rsidP="00396194">
      <w:pPr>
        <w:widowControl w:val="0"/>
        <w:numPr>
          <w:ilvl w:val="0"/>
          <w:numId w:val="43"/>
        </w:numPr>
        <w:tabs>
          <w:tab w:val="left" w:pos="567"/>
          <w:tab w:val="left" w:pos="8222"/>
        </w:tabs>
        <w:spacing w:before="120" w:after="120"/>
        <w:rPr>
          <w:rFonts w:cstheme="minorHAnsi"/>
          <w:b/>
          <w:bCs/>
          <w:sz w:val="22"/>
          <w:szCs w:val="22"/>
        </w:rPr>
      </w:pPr>
      <w:r w:rsidRPr="00EF34A4">
        <w:rPr>
          <w:rFonts w:cstheme="minorBidi"/>
          <w:sz w:val="22"/>
          <w:szCs w:val="22"/>
        </w:rPr>
        <w:t>The Provider must comply with all reporting requirements for Equity Places as communicated by the Department.</w:t>
      </w:r>
    </w:p>
    <w:p w14:paraId="25DECFC8" w14:textId="77777777" w:rsidR="00EF34A4" w:rsidRPr="00EF34A4" w:rsidRDefault="00EF34A4" w:rsidP="00396194">
      <w:pPr>
        <w:widowControl w:val="0"/>
        <w:tabs>
          <w:tab w:val="left" w:pos="567"/>
          <w:tab w:val="left" w:pos="8222"/>
        </w:tabs>
        <w:spacing w:before="120" w:after="120"/>
        <w:rPr>
          <w:rFonts w:cstheme="minorBidi"/>
          <w:sz w:val="22"/>
          <w:szCs w:val="22"/>
        </w:rPr>
      </w:pPr>
      <w:r w:rsidRPr="00EF34A4">
        <w:rPr>
          <w:rFonts w:cstheme="minorBidi"/>
          <w:sz w:val="22"/>
          <w:szCs w:val="22"/>
        </w:rPr>
        <w:t>Note: Allocated funding figures shown in Table 1b(</w:t>
      </w:r>
      <w:proofErr w:type="spellStart"/>
      <w:r w:rsidRPr="00EF34A4">
        <w:rPr>
          <w:rFonts w:cstheme="minorBidi"/>
          <w:sz w:val="22"/>
          <w:szCs w:val="22"/>
        </w:rPr>
        <w:t>i</w:t>
      </w:r>
      <w:proofErr w:type="spellEnd"/>
      <w:r w:rsidRPr="00EF34A4" w:rsidDel="008F6623">
        <w:rPr>
          <w:rFonts w:cstheme="minorBidi"/>
          <w:sz w:val="22"/>
          <w:szCs w:val="22"/>
        </w:rPr>
        <w:t>)</w:t>
      </w:r>
      <w:r w:rsidRPr="00EF34A4">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6FD60258" w14:textId="77777777" w:rsidR="00EF34A4" w:rsidRPr="00EF34A4" w:rsidRDefault="00EF34A4" w:rsidP="00396194">
      <w:pPr>
        <w:widowControl w:val="0"/>
        <w:tabs>
          <w:tab w:val="left" w:pos="567"/>
          <w:tab w:val="left" w:pos="8222"/>
        </w:tabs>
        <w:spacing w:before="120" w:after="120"/>
        <w:rPr>
          <w:rFonts w:ascii="Calibri" w:hAnsi="Calibri"/>
          <w:sz w:val="22"/>
          <w:szCs w:val="22"/>
        </w:rPr>
      </w:pPr>
      <w:r w:rsidRPr="00EF34A4">
        <w:rPr>
          <w:rFonts w:ascii="Calibri" w:hAnsi="Calibri"/>
          <w:sz w:val="22"/>
          <w:szCs w:val="22"/>
        </w:rPr>
        <w:t>NB: 2026 funding amounts include pipeline funding for places that commenced in 2023 and 2024.</w:t>
      </w:r>
    </w:p>
    <w:p w14:paraId="0024F03F" w14:textId="77777777" w:rsidR="00EF34A4" w:rsidRPr="00EF34A4" w:rsidRDefault="00EF34A4" w:rsidP="00EF34A4">
      <w:pPr>
        <w:rPr>
          <w:rFonts w:ascii="Calibri" w:hAnsi="Calibri"/>
          <w:b/>
          <w:sz w:val="22"/>
          <w:szCs w:val="22"/>
        </w:rPr>
      </w:pPr>
      <w:r w:rsidRPr="00EF34A4">
        <w:rPr>
          <w:rFonts w:ascii="Calibri" w:hAnsi="Calibri"/>
          <w:b/>
          <w:sz w:val="22"/>
          <w:szCs w:val="22"/>
        </w:rPr>
        <w:t>Table 1b(</w:t>
      </w:r>
      <w:proofErr w:type="spellStart"/>
      <w:r w:rsidRPr="00EF34A4">
        <w:rPr>
          <w:rFonts w:ascii="Calibri" w:hAnsi="Calibri"/>
          <w:b/>
          <w:sz w:val="22"/>
          <w:szCs w:val="22"/>
        </w:rPr>
        <w:t>i</w:t>
      </w:r>
      <w:proofErr w:type="spellEnd"/>
      <w:r w:rsidRPr="00EF34A4" w:rsidDel="008F6623">
        <w:rPr>
          <w:rFonts w:ascii="Calibri" w:hAnsi="Calibri"/>
          <w:b/>
          <w:sz w:val="22"/>
          <w:szCs w:val="22"/>
        </w:rPr>
        <w:t>)</w:t>
      </w:r>
      <w:r w:rsidRPr="00EF34A4">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EF34A4" w:rsidRPr="00EF34A4" w14:paraId="4B419D45" w14:textId="77777777" w:rsidTr="00884802">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1412F" w14:textId="77777777" w:rsidR="00EF34A4" w:rsidRPr="00EF34A4" w:rsidRDefault="00EF34A4" w:rsidP="00EF34A4">
            <w:pPr>
              <w:rPr>
                <w:rFonts w:ascii="Calibri" w:hAnsi="Calibri" w:cs="Calibri"/>
                <w:b/>
                <w:bCs/>
                <w:color w:val="000000"/>
                <w:sz w:val="22"/>
                <w:szCs w:val="22"/>
              </w:rPr>
            </w:pPr>
            <w:r w:rsidRPr="00EF34A4">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CE6691" w14:textId="77777777" w:rsidR="00EF34A4" w:rsidRPr="00EF34A4" w:rsidRDefault="00EF34A4" w:rsidP="00EF34A4">
            <w:pPr>
              <w:rPr>
                <w:rFonts w:ascii="Calibri" w:hAnsi="Calibri" w:cs="Calibri"/>
                <w:b/>
                <w:bCs/>
                <w:color w:val="000000"/>
                <w:sz w:val="22"/>
                <w:szCs w:val="22"/>
              </w:rPr>
            </w:pPr>
            <w:r w:rsidRPr="00EF34A4">
              <w:rPr>
                <w:rFonts w:ascii="Calibri" w:hAnsi="Calibri" w:cs="Calibri"/>
                <w:b/>
                <w:bCs/>
                <w:color w:val="000000"/>
                <w:sz w:val="22"/>
                <w:szCs w:val="22"/>
              </w:rPr>
              <w:t>2026 Funding</w:t>
            </w:r>
          </w:p>
        </w:tc>
      </w:tr>
      <w:tr w:rsidR="009850ED" w:rsidRPr="00EF34A4" w14:paraId="515A99FC" w14:textId="77777777" w:rsidTr="007658AF">
        <w:trPr>
          <w:trHeight w:val="290"/>
        </w:trPr>
        <w:tc>
          <w:tcPr>
            <w:tcW w:w="1609" w:type="pct"/>
            <w:tcBorders>
              <w:top w:val="nil"/>
              <w:left w:val="single" w:sz="6" w:space="0" w:color="auto"/>
              <w:bottom w:val="single" w:sz="6" w:space="0" w:color="auto"/>
              <w:right w:val="single" w:sz="6" w:space="0" w:color="auto"/>
            </w:tcBorders>
            <w:vAlign w:val="center"/>
            <w:hideMark/>
          </w:tcPr>
          <w:p w14:paraId="2F3B3CAE" w14:textId="0FEA2893" w:rsidR="009850ED" w:rsidRPr="00EF34A4" w:rsidRDefault="009850ED" w:rsidP="009850ED">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0E93A62C" w14:textId="788045C1" w:rsidR="009850ED"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9850ED" w:rsidRPr="00EF34A4" w14:paraId="502E9C53" w14:textId="77777777" w:rsidTr="007658AF">
        <w:trPr>
          <w:trHeight w:val="290"/>
        </w:trPr>
        <w:tc>
          <w:tcPr>
            <w:tcW w:w="1609" w:type="pct"/>
            <w:tcBorders>
              <w:top w:val="nil"/>
              <w:left w:val="single" w:sz="6" w:space="0" w:color="auto"/>
              <w:bottom w:val="single" w:sz="6" w:space="0" w:color="auto"/>
              <w:right w:val="single" w:sz="6" w:space="0" w:color="auto"/>
            </w:tcBorders>
            <w:vAlign w:val="center"/>
            <w:hideMark/>
          </w:tcPr>
          <w:p w14:paraId="1BD234A3" w14:textId="25234A4C" w:rsidR="009850ED" w:rsidRPr="00EF34A4" w:rsidRDefault="009850ED" w:rsidP="009850ED">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6A3A0DC1" w14:textId="7601E385" w:rsidR="009850ED"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9850ED" w:rsidRPr="00EF34A4" w14:paraId="5A3B25D9" w14:textId="77777777" w:rsidTr="007658AF">
        <w:trPr>
          <w:trHeight w:val="290"/>
        </w:trPr>
        <w:tc>
          <w:tcPr>
            <w:tcW w:w="1609" w:type="pct"/>
            <w:tcBorders>
              <w:top w:val="nil"/>
              <w:left w:val="single" w:sz="6" w:space="0" w:color="auto"/>
              <w:bottom w:val="single" w:sz="6" w:space="0" w:color="auto"/>
              <w:right w:val="single" w:sz="6" w:space="0" w:color="auto"/>
            </w:tcBorders>
            <w:vAlign w:val="center"/>
            <w:hideMark/>
          </w:tcPr>
          <w:p w14:paraId="272FF59E" w14:textId="55E6169B" w:rsidR="009850ED" w:rsidRPr="00EF34A4" w:rsidRDefault="009850ED" w:rsidP="009850ED">
            <w:pPr>
              <w:rPr>
                <w:rFonts w:ascii="Calibri" w:hAnsi="Calibri" w:cs="Calibri"/>
                <w:color w:val="000000"/>
                <w:sz w:val="22"/>
                <w:szCs w:val="22"/>
              </w:rPr>
            </w:pPr>
            <w:r>
              <w:rPr>
                <w:rStyle w:val="normaltextrun"/>
                <w:rFonts w:ascii="Calibri" w:hAnsi="Calibri" w:cs="Calibri"/>
                <w:color w:val="000000"/>
                <w:sz w:val="22"/>
                <w:szCs w:val="22"/>
              </w:rPr>
              <w:lastRenderedPageBreak/>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75EE8397" w14:textId="4BFF120A" w:rsidR="009850ED"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9850ED" w:rsidRPr="00EF34A4" w14:paraId="240DEA9F" w14:textId="77777777" w:rsidTr="007658AF">
        <w:trPr>
          <w:trHeight w:val="290"/>
        </w:trPr>
        <w:tc>
          <w:tcPr>
            <w:tcW w:w="1609" w:type="pct"/>
            <w:tcBorders>
              <w:top w:val="nil"/>
              <w:left w:val="single" w:sz="6" w:space="0" w:color="auto"/>
              <w:bottom w:val="single" w:sz="6" w:space="0" w:color="auto"/>
              <w:right w:val="single" w:sz="6" w:space="0" w:color="auto"/>
            </w:tcBorders>
            <w:vAlign w:val="center"/>
            <w:hideMark/>
          </w:tcPr>
          <w:p w14:paraId="2A27E88D" w14:textId="76FE1FB5" w:rsidR="009850ED" w:rsidRPr="00EF34A4" w:rsidRDefault="009850ED" w:rsidP="009850ED">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58112038" w14:textId="1B54E93B" w:rsidR="009850ED"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EF34A4" w:rsidRPr="00EF34A4" w14:paraId="58404C2D" w14:textId="77777777" w:rsidTr="00884802">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EAD47" w14:textId="77777777" w:rsidR="00EF34A4" w:rsidRPr="00EF34A4" w:rsidRDefault="00EF34A4" w:rsidP="00EF34A4">
            <w:pPr>
              <w:spacing w:line="259" w:lineRule="auto"/>
              <w:rPr>
                <w:rFonts w:ascii="Calibri" w:hAnsi="Calibri" w:cs="Calibri"/>
                <w:b/>
                <w:bCs/>
                <w:color w:val="000000" w:themeColor="text1"/>
                <w:sz w:val="22"/>
                <w:szCs w:val="22"/>
              </w:rPr>
            </w:pPr>
            <w:r w:rsidRPr="00EF34A4">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A5CA1" w14:textId="77777777" w:rsidR="00EF34A4" w:rsidRPr="00EF34A4" w:rsidRDefault="00EF34A4" w:rsidP="00EF34A4">
            <w:pPr>
              <w:spacing w:line="259" w:lineRule="auto"/>
              <w:rPr>
                <w:rFonts w:ascii="Calibri" w:hAnsi="Calibri" w:cs="Calibri"/>
                <w:color w:val="000000" w:themeColor="text1"/>
                <w:sz w:val="22"/>
                <w:szCs w:val="22"/>
              </w:rPr>
            </w:pPr>
            <w:r w:rsidRPr="00EF34A4">
              <w:rPr>
                <w:rFonts w:ascii="Calibri" w:hAnsi="Calibri" w:cs="Calibri"/>
                <w:color w:val="000000" w:themeColor="text1"/>
                <w:sz w:val="22"/>
                <w:szCs w:val="22"/>
              </w:rPr>
              <w:t>Course</w:t>
            </w:r>
            <w:r w:rsidRPr="00EF34A4">
              <w:rPr>
                <w:rFonts w:ascii="Calibri" w:hAnsi="Calibri" w:cs="Calibri"/>
                <w:b/>
                <w:bCs/>
                <w:color w:val="000000" w:themeColor="text1"/>
                <w:sz w:val="22"/>
                <w:szCs w:val="22"/>
              </w:rPr>
              <w:t xml:space="preserve"> Name</w:t>
            </w:r>
          </w:p>
        </w:tc>
      </w:tr>
      <w:tr w:rsidR="003056F6" w:rsidRPr="00EF34A4" w14:paraId="2793847A" w14:textId="77777777" w:rsidTr="007658AF">
        <w:trPr>
          <w:trHeight w:val="315"/>
        </w:trPr>
        <w:tc>
          <w:tcPr>
            <w:tcW w:w="1609" w:type="pct"/>
            <w:tcBorders>
              <w:top w:val="nil"/>
              <w:left w:val="single" w:sz="6" w:space="0" w:color="auto"/>
              <w:bottom w:val="single" w:sz="6" w:space="0" w:color="auto"/>
              <w:right w:val="single" w:sz="6" w:space="0" w:color="auto"/>
            </w:tcBorders>
            <w:vAlign w:val="center"/>
          </w:tcPr>
          <w:p w14:paraId="35B74353" w14:textId="6D893BDF" w:rsidR="003056F6" w:rsidRPr="00EF34A4" w:rsidRDefault="003056F6" w:rsidP="003056F6">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529E8CFC" w14:textId="44CAC66F" w:rsidR="003056F6" w:rsidRPr="00EF34A4" w:rsidRDefault="003056F6" w:rsidP="003056F6">
            <w:pPr>
              <w:rPr>
                <w:rFonts w:ascii="Calibri" w:hAnsi="Calibri" w:cs="Calibri"/>
                <w:color w:val="000000" w:themeColor="text1"/>
                <w:sz w:val="22"/>
                <w:szCs w:val="22"/>
              </w:rPr>
            </w:pPr>
            <w:r>
              <w:rPr>
                <w:rStyle w:val="normaltextrun"/>
                <w:rFonts w:ascii="Calibri" w:hAnsi="Calibri" w:cs="Calibri"/>
                <w:color w:val="000000"/>
                <w:sz w:val="22"/>
                <w:szCs w:val="22"/>
              </w:rPr>
              <w:t>Bachelor of Science (Nursing)</w:t>
            </w:r>
            <w:r>
              <w:rPr>
                <w:rStyle w:val="eop"/>
                <w:rFonts w:ascii="Calibri" w:hAnsi="Calibri" w:cs="Calibri"/>
                <w:color w:val="000000"/>
                <w:sz w:val="22"/>
                <w:szCs w:val="22"/>
              </w:rPr>
              <w:t> </w:t>
            </w:r>
          </w:p>
        </w:tc>
      </w:tr>
    </w:tbl>
    <w:p w14:paraId="4C800F05" w14:textId="77777777" w:rsidR="00EF34A4" w:rsidRPr="00EF34A4" w:rsidRDefault="00EF34A4" w:rsidP="00EF34A4">
      <w:pPr>
        <w:widowControl w:val="0"/>
        <w:spacing w:before="120" w:after="120"/>
        <w:rPr>
          <w:rFonts w:cstheme="minorBidi"/>
          <w:b/>
          <w:bCs/>
          <w:sz w:val="22"/>
          <w:szCs w:val="22"/>
        </w:rPr>
      </w:pPr>
    </w:p>
    <w:p w14:paraId="67CD04DC" w14:textId="77777777" w:rsidR="00EF34A4" w:rsidRPr="00EF34A4" w:rsidRDefault="00EF34A4" w:rsidP="00EF34A4">
      <w:pPr>
        <w:widowControl w:val="0"/>
        <w:spacing w:before="120" w:after="120"/>
        <w:rPr>
          <w:rFonts w:ascii="Calibri" w:hAnsi="Calibri"/>
          <w:b/>
          <w:bCs/>
          <w:sz w:val="22"/>
          <w:szCs w:val="22"/>
        </w:rPr>
      </w:pPr>
      <w:r w:rsidRPr="00EF34A4">
        <w:rPr>
          <w:rFonts w:cstheme="minorBidi"/>
          <w:b/>
          <w:bCs/>
          <w:sz w:val="22"/>
          <w:szCs w:val="22"/>
        </w:rPr>
        <w:t>Table 1b(ii</w:t>
      </w:r>
      <w:r w:rsidRPr="00EF34A4" w:rsidDel="00604A74">
        <w:rPr>
          <w:rFonts w:cstheme="minorBidi"/>
          <w:b/>
          <w:bCs/>
          <w:sz w:val="22"/>
          <w:szCs w:val="22"/>
        </w:rPr>
        <w:t>)</w:t>
      </w:r>
      <w:r w:rsidRPr="00EF34A4">
        <w:rPr>
          <w:rFonts w:cstheme="minorBidi"/>
          <w:b/>
          <w:bCs/>
          <w:sz w:val="22"/>
          <w:szCs w:val="22"/>
        </w:rPr>
        <w:t xml:space="preserve">. Funding Cluster 2 Places </w:t>
      </w:r>
      <w:r w:rsidRPr="00EF34A4">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EF34A4" w:rsidRPr="00EF34A4" w14:paraId="068925CC" w14:textId="77777777" w:rsidTr="00D34F5E">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06827" w14:textId="77777777" w:rsidR="00EF34A4" w:rsidRPr="00EF34A4" w:rsidRDefault="00EF34A4" w:rsidP="00EF34A4">
            <w:pPr>
              <w:rPr>
                <w:rFonts w:ascii="Calibri" w:hAnsi="Calibri" w:cs="Calibri"/>
                <w:b/>
                <w:bCs/>
                <w:color w:val="000000"/>
                <w:sz w:val="22"/>
                <w:szCs w:val="22"/>
              </w:rPr>
            </w:pPr>
            <w:r w:rsidRPr="00EF34A4">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88027" w14:textId="77777777" w:rsidR="00EF34A4" w:rsidRPr="00EF34A4" w:rsidRDefault="00EF34A4" w:rsidP="00EF34A4">
            <w:pPr>
              <w:rPr>
                <w:rFonts w:ascii="Calibri" w:hAnsi="Calibri" w:cs="Calibri"/>
                <w:b/>
                <w:bCs/>
                <w:color w:val="000000"/>
                <w:sz w:val="22"/>
                <w:szCs w:val="22"/>
              </w:rPr>
            </w:pPr>
            <w:r w:rsidRPr="00EF34A4">
              <w:rPr>
                <w:rFonts w:ascii="Calibri" w:hAnsi="Calibri" w:cs="Calibri"/>
                <w:b/>
                <w:bCs/>
                <w:color w:val="000000"/>
                <w:sz w:val="22"/>
                <w:szCs w:val="22"/>
              </w:rPr>
              <w:t>2026 Funding</w:t>
            </w:r>
          </w:p>
        </w:tc>
      </w:tr>
      <w:tr w:rsidR="00EF34A4" w:rsidRPr="00EF34A4" w14:paraId="5BFBB496" w14:textId="77777777" w:rsidTr="00D34F5E">
        <w:trPr>
          <w:trHeight w:val="290"/>
        </w:trPr>
        <w:tc>
          <w:tcPr>
            <w:tcW w:w="1603" w:type="pct"/>
            <w:tcBorders>
              <w:top w:val="nil"/>
              <w:left w:val="single" w:sz="4" w:space="0" w:color="auto"/>
              <w:bottom w:val="single" w:sz="4" w:space="0" w:color="auto"/>
              <w:right w:val="single" w:sz="4" w:space="0" w:color="auto"/>
            </w:tcBorders>
            <w:vAlign w:val="center"/>
            <w:hideMark/>
          </w:tcPr>
          <w:p w14:paraId="567BBD7A" w14:textId="77777777" w:rsidR="00EF34A4" w:rsidRPr="00EF34A4" w:rsidRDefault="00EF34A4" w:rsidP="00EF34A4">
            <w:pPr>
              <w:rPr>
                <w:rFonts w:ascii="Calibri" w:hAnsi="Calibri" w:cs="Calibri"/>
                <w:color w:val="000000"/>
                <w:sz w:val="22"/>
                <w:szCs w:val="22"/>
              </w:rPr>
            </w:pPr>
            <w:r w:rsidRPr="00EF34A4">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6420DE44" w14:textId="6A99482B" w:rsidR="00EF34A4"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EF34A4" w:rsidRPr="00EF34A4" w14:paraId="7CAE3143" w14:textId="77777777" w:rsidTr="00D34F5E">
        <w:trPr>
          <w:trHeight w:val="345"/>
        </w:trPr>
        <w:tc>
          <w:tcPr>
            <w:tcW w:w="1603" w:type="pct"/>
            <w:tcBorders>
              <w:top w:val="nil"/>
              <w:left w:val="single" w:sz="4" w:space="0" w:color="auto"/>
              <w:bottom w:val="single" w:sz="4" w:space="0" w:color="auto"/>
              <w:right w:val="single" w:sz="4" w:space="0" w:color="auto"/>
            </w:tcBorders>
            <w:vAlign w:val="center"/>
            <w:hideMark/>
          </w:tcPr>
          <w:p w14:paraId="624BCF2F" w14:textId="77777777" w:rsidR="00EF34A4" w:rsidRPr="00EF34A4" w:rsidRDefault="00EF34A4" w:rsidP="00EF34A4">
            <w:pPr>
              <w:rPr>
                <w:rFonts w:ascii="Calibri" w:hAnsi="Calibri" w:cs="Calibri"/>
                <w:color w:val="000000"/>
                <w:sz w:val="22"/>
                <w:szCs w:val="22"/>
              </w:rPr>
            </w:pPr>
            <w:r w:rsidRPr="00EF34A4">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11581F1C" w14:textId="283D8CA1" w:rsidR="00EF34A4"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EF34A4" w:rsidRPr="00EF34A4" w14:paraId="19729E09" w14:textId="77777777" w:rsidTr="00D34F5E">
        <w:trPr>
          <w:trHeight w:val="290"/>
        </w:trPr>
        <w:tc>
          <w:tcPr>
            <w:tcW w:w="1603" w:type="pct"/>
            <w:tcBorders>
              <w:top w:val="nil"/>
              <w:left w:val="single" w:sz="4" w:space="0" w:color="auto"/>
              <w:bottom w:val="single" w:sz="4" w:space="0" w:color="auto"/>
              <w:right w:val="single" w:sz="4" w:space="0" w:color="auto"/>
            </w:tcBorders>
            <w:vAlign w:val="center"/>
            <w:hideMark/>
          </w:tcPr>
          <w:p w14:paraId="41A4CB1B" w14:textId="77777777" w:rsidR="00EF34A4" w:rsidRPr="00EF34A4" w:rsidRDefault="00EF34A4" w:rsidP="00EF34A4">
            <w:pPr>
              <w:rPr>
                <w:rFonts w:ascii="Calibri" w:hAnsi="Calibri" w:cs="Calibri"/>
                <w:color w:val="000000"/>
                <w:sz w:val="22"/>
                <w:szCs w:val="22"/>
              </w:rPr>
            </w:pPr>
            <w:r w:rsidRPr="00EF34A4">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6A1096B5" w14:textId="6124863E" w:rsidR="00EF34A4"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EF34A4" w:rsidRPr="00EF34A4" w14:paraId="110D0997" w14:textId="77777777" w:rsidTr="00D34F5E">
        <w:trPr>
          <w:trHeight w:val="290"/>
        </w:trPr>
        <w:tc>
          <w:tcPr>
            <w:tcW w:w="1603" w:type="pct"/>
            <w:tcBorders>
              <w:top w:val="nil"/>
              <w:left w:val="single" w:sz="4" w:space="0" w:color="auto"/>
              <w:bottom w:val="single" w:sz="4" w:space="0" w:color="auto"/>
              <w:right w:val="single" w:sz="4" w:space="0" w:color="auto"/>
            </w:tcBorders>
            <w:vAlign w:val="center"/>
            <w:hideMark/>
          </w:tcPr>
          <w:p w14:paraId="5D25718C" w14:textId="77777777" w:rsidR="00EF34A4" w:rsidRPr="00EF34A4" w:rsidRDefault="00EF34A4" w:rsidP="00EF34A4">
            <w:pPr>
              <w:rPr>
                <w:rFonts w:ascii="Calibri" w:hAnsi="Calibri" w:cs="Calibri"/>
                <w:color w:val="000000"/>
                <w:sz w:val="22"/>
                <w:szCs w:val="22"/>
              </w:rPr>
            </w:pPr>
            <w:r w:rsidRPr="00EF34A4">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0081DD22" w14:textId="6AF536F6" w:rsidR="00EF34A4"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EF34A4" w:rsidRPr="00EF34A4" w14:paraId="11728184" w14:textId="77777777" w:rsidTr="00D34F5E">
        <w:trPr>
          <w:trHeight w:val="290"/>
        </w:trPr>
        <w:tc>
          <w:tcPr>
            <w:tcW w:w="1603" w:type="pct"/>
            <w:tcBorders>
              <w:top w:val="nil"/>
              <w:left w:val="single" w:sz="4" w:space="0" w:color="auto"/>
              <w:bottom w:val="single" w:sz="4" w:space="0" w:color="auto"/>
              <w:right w:val="single" w:sz="4" w:space="0" w:color="auto"/>
            </w:tcBorders>
            <w:vAlign w:val="center"/>
            <w:hideMark/>
          </w:tcPr>
          <w:p w14:paraId="3C35AE17" w14:textId="77777777" w:rsidR="00EF34A4" w:rsidRPr="00EF34A4" w:rsidRDefault="00EF34A4" w:rsidP="00EF34A4">
            <w:pPr>
              <w:rPr>
                <w:rFonts w:ascii="Calibri" w:hAnsi="Calibri" w:cs="Calibri"/>
                <w:b/>
                <w:bCs/>
                <w:color w:val="000000"/>
                <w:sz w:val="22"/>
                <w:szCs w:val="22"/>
              </w:rPr>
            </w:pPr>
            <w:r w:rsidRPr="00EF34A4">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72646B3A" w14:textId="1F032786" w:rsidR="00EF34A4" w:rsidRPr="00EF34A4" w:rsidRDefault="0023799E" w:rsidP="0023799E">
            <w:pPr>
              <w:rPr>
                <w:rFonts w:ascii="Calibri" w:hAnsi="Calibri" w:cs="Calibri"/>
                <w:color w:val="000000"/>
                <w:sz w:val="22"/>
                <w:szCs w:val="22"/>
              </w:rPr>
            </w:pPr>
            <w:r>
              <w:rPr>
                <w:rFonts w:ascii="Calibri" w:hAnsi="Calibri" w:cs="Calibri"/>
                <w:color w:val="000000"/>
                <w:sz w:val="22"/>
                <w:szCs w:val="22"/>
              </w:rPr>
              <w:t>TBC</w:t>
            </w:r>
          </w:p>
        </w:tc>
      </w:tr>
      <w:tr w:rsidR="00EF34A4" w:rsidRPr="00EF34A4" w14:paraId="32A5D8F4" w14:textId="77777777" w:rsidTr="00D34F5E">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F58BA" w14:textId="77777777" w:rsidR="00EF34A4" w:rsidRPr="00EF34A4" w:rsidRDefault="00EF34A4" w:rsidP="00EF34A4">
            <w:pPr>
              <w:spacing w:line="259" w:lineRule="auto"/>
              <w:rPr>
                <w:rFonts w:ascii="Calibri" w:hAnsi="Calibri" w:cs="Calibri"/>
                <w:b/>
                <w:bCs/>
                <w:color w:val="000000" w:themeColor="text1"/>
                <w:sz w:val="22"/>
                <w:szCs w:val="22"/>
              </w:rPr>
            </w:pPr>
            <w:r w:rsidRPr="00EF34A4">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BC51E" w14:textId="77777777" w:rsidR="00EF34A4" w:rsidRPr="00EF34A4" w:rsidRDefault="00EF34A4" w:rsidP="00EF34A4">
            <w:pPr>
              <w:rPr>
                <w:rFonts w:ascii="Calibri" w:hAnsi="Calibri" w:cs="Calibri"/>
                <w:b/>
                <w:bCs/>
                <w:color w:val="000000" w:themeColor="text1"/>
                <w:sz w:val="22"/>
                <w:szCs w:val="22"/>
              </w:rPr>
            </w:pPr>
            <w:r w:rsidRPr="00EF34A4">
              <w:rPr>
                <w:rFonts w:ascii="Calibri" w:hAnsi="Calibri" w:cs="Calibri"/>
                <w:b/>
                <w:bCs/>
                <w:color w:val="000000" w:themeColor="text1"/>
                <w:sz w:val="22"/>
                <w:szCs w:val="22"/>
              </w:rPr>
              <w:t>Course Name</w:t>
            </w:r>
          </w:p>
        </w:tc>
      </w:tr>
      <w:tr w:rsidR="00D34F5E" w:rsidRPr="00EF34A4" w14:paraId="120746E0" w14:textId="77777777" w:rsidTr="00D34F5E">
        <w:trPr>
          <w:trHeight w:val="290"/>
        </w:trPr>
        <w:tc>
          <w:tcPr>
            <w:tcW w:w="1603" w:type="pct"/>
            <w:tcBorders>
              <w:top w:val="nil"/>
              <w:left w:val="single" w:sz="6" w:space="0" w:color="auto"/>
              <w:bottom w:val="single" w:sz="6" w:space="0" w:color="auto"/>
              <w:right w:val="single" w:sz="6" w:space="0" w:color="auto"/>
            </w:tcBorders>
            <w:vAlign w:val="center"/>
          </w:tcPr>
          <w:p w14:paraId="1F80E64E" w14:textId="22D08E84" w:rsidR="00D34F5E" w:rsidRPr="00EF34A4" w:rsidRDefault="00D34F5E" w:rsidP="00D34F5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F0FF3C3" w14:textId="35F815B3" w:rsidR="00D34F5E" w:rsidRPr="00EF34A4" w:rsidRDefault="00D34F5E" w:rsidP="00D34F5E">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w:t>
            </w:r>
            <w:r>
              <w:rPr>
                <w:rStyle w:val="eop"/>
                <w:rFonts w:ascii="Calibri" w:hAnsi="Calibri" w:cs="Calibri"/>
                <w:color w:val="000000"/>
                <w:sz w:val="22"/>
                <w:szCs w:val="22"/>
              </w:rPr>
              <w:t> </w:t>
            </w:r>
          </w:p>
        </w:tc>
      </w:tr>
      <w:tr w:rsidR="00D34F5E" w:rsidRPr="00EF34A4" w14:paraId="44F9491B" w14:textId="77777777" w:rsidTr="00D34F5E">
        <w:trPr>
          <w:trHeight w:val="290"/>
        </w:trPr>
        <w:tc>
          <w:tcPr>
            <w:tcW w:w="1603" w:type="pct"/>
            <w:tcBorders>
              <w:top w:val="nil"/>
              <w:left w:val="single" w:sz="6" w:space="0" w:color="auto"/>
              <w:bottom w:val="single" w:sz="6" w:space="0" w:color="auto"/>
              <w:right w:val="single" w:sz="6" w:space="0" w:color="auto"/>
            </w:tcBorders>
            <w:vAlign w:val="center"/>
          </w:tcPr>
          <w:p w14:paraId="3C36BA58" w14:textId="09655344" w:rsidR="00D34F5E" w:rsidRPr="00EF34A4" w:rsidRDefault="00D34F5E" w:rsidP="00D34F5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1A9799F0" w14:textId="0F380603" w:rsidR="00D34F5E" w:rsidRPr="00EF34A4" w:rsidRDefault="00D34F5E" w:rsidP="00D34F5E">
            <w:pPr>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w:t>
            </w:r>
            <w:r>
              <w:rPr>
                <w:rStyle w:val="eop"/>
                <w:rFonts w:ascii="Calibri" w:hAnsi="Calibri" w:cs="Calibri"/>
                <w:color w:val="000000"/>
                <w:sz w:val="22"/>
                <w:szCs w:val="22"/>
              </w:rPr>
              <w:t> </w:t>
            </w:r>
          </w:p>
        </w:tc>
      </w:tr>
      <w:tr w:rsidR="00D34F5E" w:rsidRPr="00EF34A4" w14:paraId="7975C377" w14:textId="77777777" w:rsidTr="00D34F5E">
        <w:trPr>
          <w:trHeight w:val="290"/>
        </w:trPr>
        <w:tc>
          <w:tcPr>
            <w:tcW w:w="1603" w:type="pct"/>
            <w:tcBorders>
              <w:top w:val="nil"/>
              <w:left w:val="single" w:sz="6" w:space="0" w:color="auto"/>
              <w:bottom w:val="single" w:sz="6" w:space="0" w:color="auto"/>
              <w:right w:val="single" w:sz="6" w:space="0" w:color="auto"/>
            </w:tcBorders>
            <w:vAlign w:val="center"/>
          </w:tcPr>
          <w:p w14:paraId="2A765E23" w14:textId="734B5E4E" w:rsidR="00D34F5E" w:rsidRPr="00EF34A4" w:rsidRDefault="00D34F5E" w:rsidP="00D34F5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1A062994" w14:textId="2D6DBF89" w:rsidR="00D34F5E" w:rsidRPr="00EF34A4" w:rsidRDefault="00D34F5E" w:rsidP="00D34F5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Studies)</w:t>
            </w:r>
            <w:r>
              <w:rPr>
                <w:rStyle w:val="eop"/>
                <w:rFonts w:ascii="Calibri" w:hAnsi="Calibri" w:cs="Calibri"/>
                <w:color w:val="000000"/>
                <w:sz w:val="22"/>
                <w:szCs w:val="22"/>
              </w:rPr>
              <w:t> </w:t>
            </w:r>
          </w:p>
        </w:tc>
      </w:tr>
      <w:tr w:rsidR="00D34F5E" w:rsidRPr="00EF34A4" w14:paraId="0B6FD32F" w14:textId="77777777" w:rsidTr="00D34F5E">
        <w:trPr>
          <w:trHeight w:val="290"/>
        </w:trPr>
        <w:tc>
          <w:tcPr>
            <w:tcW w:w="1603" w:type="pct"/>
            <w:tcBorders>
              <w:top w:val="nil"/>
              <w:left w:val="single" w:sz="6" w:space="0" w:color="auto"/>
              <w:bottom w:val="single" w:sz="6" w:space="0" w:color="auto"/>
              <w:right w:val="single" w:sz="6" w:space="0" w:color="auto"/>
            </w:tcBorders>
            <w:vAlign w:val="center"/>
          </w:tcPr>
          <w:p w14:paraId="35D8AEFB" w14:textId="6659C581" w:rsidR="00D34F5E" w:rsidRPr="00EF34A4" w:rsidRDefault="00D34F5E" w:rsidP="00D34F5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54BDABAC" w14:textId="1CFAE4CB" w:rsidR="00D34F5E" w:rsidRPr="00EF34A4" w:rsidRDefault="00D34F5E" w:rsidP="00D34F5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(Paramedical Science)</w:t>
            </w:r>
            <w:r>
              <w:rPr>
                <w:rStyle w:val="eop"/>
                <w:rFonts w:ascii="Calibri" w:hAnsi="Calibri" w:cs="Calibri"/>
                <w:color w:val="000000"/>
                <w:sz w:val="22"/>
                <w:szCs w:val="22"/>
              </w:rPr>
              <w:t> </w:t>
            </w:r>
          </w:p>
        </w:tc>
      </w:tr>
      <w:tr w:rsidR="00D34F5E" w:rsidRPr="00EF34A4" w14:paraId="5C3CD5F4" w14:textId="77777777" w:rsidTr="00D34F5E">
        <w:trPr>
          <w:trHeight w:val="290"/>
        </w:trPr>
        <w:tc>
          <w:tcPr>
            <w:tcW w:w="1603" w:type="pct"/>
            <w:tcBorders>
              <w:top w:val="nil"/>
              <w:left w:val="single" w:sz="6" w:space="0" w:color="auto"/>
              <w:bottom w:val="single" w:sz="6" w:space="0" w:color="auto"/>
              <w:right w:val="single" w:sz="6" w:space="0" w:color="auto"/>
            </w:tcBorders>
            <w:vAlign w:val="center"/>
          </w:tcPr>
          <w:p w14:paraId="5C05628D" w14:textId="60280E0B" w:rsidR="00D34F5E" w:rsidRPr="00EF34A4" w:rsidRDefault="00D34F5E" w:rsidP="00D34F5E">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55A2A911" w14:textId="7BAFB514" w:rsidR="00D34F5E" w:rsidRPr="00EF34A4" w:rsidRDefault="00D34F5E" w:rsidP="00D34F5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Social Work</w:t>
            </w:r>
            <w:r>
              <w:rPr>
                <w:rStyle w:val="eop"/>
                <w:rFonts w:ascii="Calibri" w:hAnsi="Calibri" w:cs="Calibri"/>
                <w:color w:val="000000"/>
                <w:sz w:val="22"/>
                <w:szCs w:val="22"/>
              </w:rPr>
              <w:t> </w:t>
            </w:r>
          </w:p>
        </w:tc>
      </w:tr>
    </w:tbl>
    <w:p w14:paraId="047CF229" w14:textId="77777777" w:rsidR="00EF34A4" w:rsidRPr="00EF34A4" w:rsidRDefault="00EF34A4" w:rsidP="00EF34A4"/>
    <w:p w14:paraId="4862B7A8" w14:textId="77777777" w:rsidR="00EF34A4" w:rsidRDefault="00EF34A4" w:rsidP="00EF34A4">
      <w:pPr>
        <w:widowControl w:val="0"/>
        <w:spacing w:before="120" w:after="120"/>
        <w:rPr>
          <w:rFonts w:ascii="Calibri" w:hAnsi="Calibri"/>
          <w:b/>
          <w:sz w:val="22"/>
          <w:szCs w:val="22"/>
        </w:rPr>
      </w:pPr>
      <w:r w:rsidRPr="00EF34A4">
        <w:rPr>
          <w:rFonts w:cstheme="minorBidi"/>
          <w:b/>
          <w:sz w:val="22"/>
          <w:szCs w:val="22"/>
        </w:rPr>
        <w:t xml:space="preserve">Table 1b(iii). Funding Cluster 1 Places </w:t>
      </w:r>
      <w:r w:rsidRPr="00EF34A4">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8E1FBE" w:rsidRPr="008E1FBE" w14:paraId="05BB8354"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498A885"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b/>
                <w:bCs/>
                <w:color w:val="000000"/>
                <w:sz w:val="22"/>
                <w:szCs w:val="22"/>
                <w:lang w:eastAsia="en-AU"/>
              </w:rPr>
              <w:t>Course Type</w:t>
            </w:r>
            <w:r w:rsidRPr="008E1FBE">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3F85A945"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b/>
                <w:bCs/>
                <w:color w:val="000000"/>
                <w:sz w:val="22"/>
                <w:szCs w:val="22"/>
                <w:lang w:eastAsia="en-AU"/>
              </w:rPr>
              <w:t>Course Name</w:t>
            </w:r>
            <w:r w:rsidRPr="008E1FBE">
              <w:rPr>
                <w:rFonts w:ascii="Calibri" w:eastAsia="Times New Roman" w:hAnsi="Calibri" w:cs="Calibri"/>
                <w:color w:val="000000"/>
                <w:sz w:val="22"/>
                <w:szCs w:val="22"/>
                <w:lang w:eastAsia="en-AU"/>
              </w:rPr>
              <w:t> </w:t>
            </w:r>
          </w:p>
        </w:tc>
      </w:tr>
      <w:tr w:rsidR="008E1FBE" w:rsidRPr="008E1FBE" w14:paraId="3C3EB6D9"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5A9D708"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FAAF325"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Marketing, Advertising and Public Relations </w:t>
            </w:r>
          </w:p>
        </w:tc>
      </w:tr>
      <w:tr w:rsidR="008E1FBE" w:rsidRPr="008E1FBE" w14:paraId="2A5F0599"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CF96598"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6BB4BFE"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Commerce </w:t>
            </w:r>
          </w:p>
        </w:tc>
      </w:tr>
      <w:tr w:rsidR="008E1FBE" w:rsidRPr="008E1FBE" w14:paraId="25C2310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A668C83"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6B292D77"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Criminology and Justice </w:t>
            </w:r>
          </w:p>
        </w:tc>
      </w:tr>
      <w:tr w:rsidR="008E1FBE" w:rsidRPr="008E1FBE" w14:paraId="10B7A6A6"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5E0C59F"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3B0A2EF1"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Laws (Graduate Entry) </w:t>
            </w:r>
          </w:p>
        </w:tc>
      </w:tr>
      <w:tr w:rsidR="008E1FBE" w:rsidRPr="008E1FBE" w14:paraId="19D18C62"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7080F2A3"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DE94A3B"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Laws </w:t>
            </w:r>
          </w:p>
        </w:tc>
      </w:tr>
      <w:tr w:rsidR="008E1FBE" w:rsidRPr="008E1FBE" w14:paraId="0D98F95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7034201"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7307CEE4"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Media and Communication </w:t>
            </w:r>
          </w:p>
        </w:tc>
      </w:tr>
      <w:tr w:rsidR="008E1FBE" w:rsidRPr="008E1FBE" w14:paraId="08DC3BE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0A14EE6"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075CA96C"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Arts/Bachelor of Media and Communication </w:t>
            </w:r>
          </w:p>
        </w:tc>
      </w:tr>
      <w:tr w:rsidR="008E1FBE" w:rsidRPr="008E1FBE" w14:paraId="3469521E"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3F1B73A"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6B0EDE0C"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Science (Exercise Science and Rehabilitation) </w:t>
            </w:r>
          </w:p>
        </w:tc>
      </w:tr>
      <w:tr w:rsidR="008E1FBE" w:rsidRPr="008E1FBE" w14:paraId="32E62466"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7802822"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A907506"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Science (Exercise Science and Sports Science) </w:t>
            </w:r>
          </w:p>
        </w:tc>
      </w:tr>
      <w:tr w:rsidR="008E1FBE" w:rsidRPr="008E1FBE" w14:paraId="1EB7BB3E"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20F1FE4"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9474891"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Science (International Exercise and Sports Science) </w:t>
            </w:r>
          </w:p>
        </w:tc>
      </w:tr>
      <w:tr w:rsidR="008E1FBE" w:rsidRPr="008E1FBE" w14:paraId="53C5B6BB"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99707D4"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0213FC61"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Sport, Recreation and Event Management </w:t>
            </w:r>
          </w:p>
        </w:tc>
      </w:tr>
      <w:tr w:rsidR="008E1FBE" w:rsidRPr="008E1FBE" w14:paraId="6C9566CE"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3000531" w14:textId="77777777" w:rsidR="008E1FBE" w:rsidRPr="008E1FBE" w:rsidRDefault="008E1FBE" w:rsidP="008E1FBE">
            <w:pPr>
              <w:textAlignment w:val="baseline"/>
              <w:rPr>
                <w:rFonts w:ascii="Segoe UI" w:eastAsia="Times New Roman" w:hAnsi="Segoe UI" w:cs="Segoe UI"/>
                <w:sz w:val="18"/>
                <w:szCs w:val="18"/>
                <w:lang w:eastAsia="en-AU"/>
              </w:rPr>
            </w:pPr>
            <w:proofErr w:type="gramStart"/>
            <w:r w:rsidRPr="008E1FBE">
              <w:rPr>
                <w:rFonts w:ascii="Calibri" w:eastAsia="Times New Roman" w:hAnsi="Calibri" w:cs="Calibri"/>
                <w:color w:val="000000"/>
                <w:sz w:val="22"/>
                <w:szCs w:val="22"/>
                <w:lang w:eastAsia="en-AU"/>
              </w:rPr>
              <w:t>Bachelor Degree</w:t>
            </w:r>
            <w:proofErr w:type="gramEnd"/>
            <w:r w:rsidRPr="008E1FBE">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2D410CE" w14:textId="77777777" w:rsidR="008E1FBE" w:rsidRPr="008E1FBE" w:rsidRDefault="008E1FBE" w:rsidP="008E1FBE">
            <w:pPr>
              <w:textAlignment w:val="baseline"/>
              <w:rPr>
                <w:rFonts w:ascii="Segoe UI" w:eastAsia="Times New Roman" w:hAnsi="Segoe UI" w:cs="Segoe UI"/>
                <w:sz w:val="18"/>
                <w:szCs w:val="18"/>
                <w:lang w:eastAsia="en-AU"/>
              </w:rPr>
            </w:pPr>
            <w:r w:rsidRPr="008E1FBE">
              <w:rPr>
                <w:rFonts w:ascii="Calibri" w:eastAsia="Times New Roman" w:hAnsi="Calibri" w:cs="Calibri"/>
                <w:color w:val="000000"/>
                <w:sz w:val="22"/>
                <w:szCs w:val="22"/>
                <w:lang w:eastAsia="en-AU"/>
              </w:rPr>
              <w:t>Bachelor of Hospitality and Tourism Management </w:t>
            </w:r>
          </w:p>
        </w:tc>
      </w:tr>
    </w:tbl>
    <w:p w14:paraId="35E2A7B8" w14:textId="77777777" w:rsidR="00EF34A4" w:rsidRPr="00EF34A4" w:rsidRDefault="00EF34A4" w:rsidP="00EF34A4">
      <w:pPr>
        <w:widowControl w:val="0"/>
        <w:spacing w:before="120" w:after="120"/>
        <w:rPr>
          <w:rFonts w:ascii="Calibri" w:hAnsi="Calibri"/>
          <w:sz w:val="22"/>
        </w:rPr>
      </w:pPr>
    </w:p>
    <w:p w14:paraId="5348FDC2" w14:textId="4EF950B0" w:rsidR="00EF34A4" w:rsidRPr="00EF34A4" w:rsidRDefault="00EF34A4" w:rsidP="00EF34A4"/>
    <w:sectPr w:rsidR="00EF34A4" w:rsidRPr="00EF34A4"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8293" w14:textId="77777777" w:rsidR="005A64A4" w:rsidRDefault="005A64A4">
      <w:r>
        <w:separator/>
      </w:r>
    </w:p>
  </w:endnote>
  <w:endnote w:type="continuationSeparator" w:id="0">
    <w:p w14:paraId="09817D7E" w14:textId="77777777" w:rsidR="005A64A4" w:rsidRDefault="005A64A4">
      <w:r>
        <w:continuationSeparator/>
      </w:r>
    </w:p>
  </w:endnote>
  <w:endnote w:type="continuationNotice" w:id="1">
    <w:p w14:paraId="7973857A" w14:textId="77777777" w:rsidR="005A64A4" w:rsidRDefault="005A6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F463" w14:textId="08FD94B7" w:rsidR="006A0E4A" w:rsidRDefault="006A0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D5CD787" w14:paraId="206394A1" w14:textId="77777777" w:rsidTr="3D5CD787">
      <w:trPr>
        <w:trHeight w:val="300"/>
      </w:trPr>
      <w:tc>
        <w:tcPr>
          <w:tcW w:w="3210" w:type="dxa"/>
        </w:tcPr>
        <w:p w14:paraId="7083CB50" w14:textId="68D6E270" w:rsidR="3D5CD787" w:rsidRDefault="3D5CD787" w:rsidP="3D5CD787">
          <w:pPr>
            <w:pStyle w:val="Header"/>
            <w:ind w:left="-115"/>
          </w:pPr>
        </w:p>
      </w:tc>
      <w:tc>
        <w:tcPr>
          <w:tcW w:w="3210" w:type="dxa"/>
        </w:tcPr>
        <w:p w14:paraId="56325424" w14:textId="21DC97B7" w:rsidR="3D5CD787" w:rsidRDefault="3D5CD787" w:rsidP="3D5CD787">
          <w:pPr>
            <w:pStyle w:val="Header"/>
            <w:jc w:val="center"/>
          </w:pPr>
        </w:p>
      </w:tc>
      <w:tc>
        <w:tcPr>
          <w:tcW w:w="3210" w:type="dxa"/>
        </w:tcPr>
        <w:p w14:paraId="0B0FF8CD" w14:textId="5CAC2036" w:rsidR="3D5CD787" w:rsidRDefault="3D5CD787" w:rsidP="3D5CD787">
          <w:pPr>
            <w:pStyle w:val="Header"/>
            <w:ind w:right="-115"/>
            <w:jc w:val="right"/>
          </w:pPr>
        </w:p>
      </w:tc>
    </w:tr>
  </w:tbl>
  <w:p w14:paraId="4804DC48" w14:textId="56790F5E" w:rsidR="006A0E4A" w:rsidRDefault="006A0E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D5CD787" w14:paraId="0B8AD185" w14:textId="77777777" w:rsidTr="3D5CD787">
      <w:trPr>
        <w:trHeight w:val="300"/>
      </w:trPr>
      <w:tc>
        <w:tcPr>
          <w:tcW w:w="3210" w:type="dxa"/>
        </w:tcPr>
        <w:p w14:paraId="3A7A882E" w14:textId="0A653978" w:rsidR="3D5CD787" w:rsidRDefault="3D5CD787" w:rsidP="3D5CD787">
          <w:pPr>
            <w:pStyle w:val="Header"/>
            <w:ind w:left="-115"/>
          </w:pPr>
        </w:p>
      </w:tc>
      <w:tc>
        <w:tcPr>
          <w:tcW w:w="3210" w:type="dxa"/>
        </w:tcPr>
        <w:p w14:paraId="504066DC" w14:textId="06C22AC6" w:rsidR="3D5CD787" w:rsidRDefault="3D5CD787" w:rsidP="3D5CD787">
          <w:pPr>
            <w:pStyle w:val="Header"/>
            <w:jc w:val="center"/>
          </w:pPr>
        </w:p>
      </w:tc>
      <w:tc>
        <w:tcPr>
          <w:tcW w:w="3210" w:type="dxa"/>
        </w:tcPr>
        <w:p w14:paraId="4BF86F89" w14:textId="2371FA7A" w:rsidR="3D5CD787" w:rsidRDefault="3D5CD787" w:rsidP="3D5CD787">
          <w:pPr>
            <w:pStyle w:val="Header"/>
            <w:ind w:right="-115"/>
            <w:jc w:val="right"/>
          </w:pPr>
        </w:p>
      </w:tc>
    </w:tr>
  </w:tbl>
  <w:p w14:paraId="3AC12A9C" w14:textId="34882FB4" w:rsidR="006A0E4A" w:rsidRDefault="006A0E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9763" w14:textId="64CD148D" w:rsidR="006A0E4A" w:rsidRDefault="006A0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7DCC" w14:textId="77777777" w:rsidR="005A64A4" w:rsidRDefault="005A64A4">
      <w:r>
        <w:separator/>
      </w:r>
    </w:p>
  </w:footnote>
  <w:footnote w:type="continuationSeparator" w:id="0">
    <w:p w14:paraId="3590CBD9" w14:textId="77777777" w:rsidR="005A64A4" w:rsidRDefault="005A64A4">
      <w:r>
        <w:continuationSeparator/>
      </w:r>
    </w:p>
  </w:footnote>
  <w:footnote w:type="continuationNotice" w:id="1">
    <w:p w14:paraId="1F6669B2" w14:textId="77777777" w:rsidR="005A64A4" w:rsidRDefault="005A6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495654FE" w:rsidR="00AF4A16" w:rsidRPr="0088616E" w:rsidRDefault="4DCE07D7" w:rsidP="00AF4A16">
    <w:pPr>
      <w:pStyle w:val="Header"/>
      <w:pBdr>
        <w:bottom w:val="single" w:sz="4" w:space="0" w:color="auto"/>
      </w:pBdr>
      <w:rPr>
        <w:rFonts w:ascii="Calibri" w:hAnsi="Calibri" w:cs="Arial"/>
        <w:sz w:val="16"/>
        <w:szCs w:val="16"/>
      </w:rPr>
    </w:pPr>
    <w:r w:rsidRPr="4DCE07D7">
      <w:rPr>
        <w:rFonts w:ascii="Calibri" w:hAnsi="Calibri" w:cs="Arial"/>
        <w:sz w:val="16"/>
        <w:szCs w:val="16"/>
      </w:rPr>
      <w:t xml:space="preserve">F Edith Cowan University </w:t>
    </w:r>
    <w:r w:rsidR="721A4EFE" w:rsidRPr="721A4EFE">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w:t>
    </w:r>
    <w:r w:rsidR="721A4EFE" w:rsidRPr="721A4EFE">
      <w:rPr>
        <w:rFonts w:ascii="Calibri" w:hAnsi="Calibri" w:cs="Arial"/>
        <w:sz w:val="16"/>
        <w:szCs w:val="16"/>
      </w:rPr>
      <w:t>2026</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7FEEBEBB" w:rsidR="00AF4A16" w:rsidRPr="0088616E" w:rsidRDefault="0025017F" w:rsidP="00AF4A16">
    <w:pPr>
      <w:pStyle w:val="Header"/>
      <w:pBdr>
        <w:bottom w:val="single" w:sz="4" w:space="0" w:color="auto"/>
      </w:pBdr>
      <w:rPr>
        <w:rFonts w:ascii="Calibri" w:hAnsi="Calibri" w:cs="Arial"/>
        <w:sz w:val="16"/>
        <w:szCs w:val="16"/>
      </w:rPr>
    </w:pPr>
    <w:r>
      <w:rPr>
        <w:rFonts w:ascii="Calibri" w:hAnsi="Calibri" w:cs="Arial"/>
        <w:noProof/>
        <w:sz w:val="16"/>
        <w:szCs w:val="16"/>
      </w:rPr>
      <w:t>Edith Cowan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w:t>
    </w:r>
    <w:r w:rsidR="00C63657">
      <w:rPr>
        <w:rFonts w:ascii="Calibri" w:hAnsi="Calibri" w:cs="Arial"/>
        <w:sz w:val="16"/>
        <w:szCs w:val="16"/>
      </w:rPr>
      <w:t>6</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7A13B69F" w:rsidR="00AF4A16" w:rsidRPr="0088616E" w:rsidRDefault="0025017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Edith Cowan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w:t>
    </w:r>
    <w:r w:rsidR="22B0843A" w:rsidRPr="22B0843A">
      <w:rPr>
        <w:rFonts w:ascii="Calibri" w:hAnsi="Calibri" w:cs="Arial"/>
        <w:sz w:val="16"/>
        <w:szCs w:val="16"/>
      </w:rPr>
      <w:t>2026</w:t>
    </w:r>
  </w:p>
  <w:p w14:paraId="526C8567" w14:textId="77777777" w:rsidR="00AF4A16" w:rsidRDefault="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1F415DE"/>
    <w:multiLevelType w:val="multilevel"/>
    <w:tmpl w:val="40CE87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8AE3C8C"/>
    <w:multiLevelType w:val="multilevel"/>
    <w:tmpl w:val="EA8A5A3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8" w15:restartNumberingAfterBreak="0">
    <w:nsid w:val="239B1780"/>
    <w:multiLevelType w:val="multilevel"/>
    <w:tmpl w:val="67580FB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0" w15:restartNumberingAfterBreak="0">
    <w:nsid w:val="2F533867"/>
    <w:multiLevelType w:val="multilevel"/>
    <w:tmpl w:val="1B6A378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1">
    <w:nsid w:val="2F5459F4"/>
    <w:multiLevelType w:val="multilevel"/>
    <w:tmpl w:val="EBBC2EC0"/>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4" w15:restartNumberingAfterBreak="0">
    <w:nsid w:val="3FA853F2"/>
    <w:multiLevelType w:val="multilevel"/>
    <w:tmpl w:val="7FFA3A3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6" w15:restartNumberingAfterBreak="0">
    <w:nsid w:val="435308BD"/>
    <w:multiLevelType w:val="multilevel"/>
    <w:tmpl w:val="DF3A40C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0">
    <w:nsid w:val="4A240A3C"/>
    <w:multiLevelType w:val="multilevel"/>
    <w:tmpl w:val="953A4744"/>
    <w:lvl w:ilvl="0">
      <w:start w:val="5"/>
      <w:numFmt w:val="decimal"/>
      <w:lvlText w:val="%1"/>
      <w:lvlJc w:val="left"/>
      <w:pPr>
        <w:ind w:left="360" w:hanging="360"/>
      </w:pPr>
      <w:rPr>
        <w:rFonts w:hint="default"/>
      </w:rPr>
    </w:lvl>
    <w:lvl w:ilvl="1">
      <w:start w:val="1"/>
      <w:numFmt w:val="decimal"/>
      <w:lvlText w:val="85.%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A52A4B5"/>
    <w:multiLevelType w:val="hybridMultilevel"/>
    <w:tmpl w:val="22940432"/>
    <w:lvl w:ilvl="0" w:tplc="4A34FB1E">
      <w:start w:val="1"/>
      <w:numFmt w:val="bullet"/>
      <w:lvlText w:val="o"/>
      <w:lvlJc w:val="left"/>
      <w:pPr>
        <w:ind w:left="720" w:hanging="360"/>
      </w:pPr>
      <w:rPr>
        <w:rFonts w:ascii="Courier New" w:hAnsi="Courier New" w:hint="default"/>
      </w:rPr>
    </w:lvl>
    <w:lvl w:ilvl="1" w:tplc="4B4AE2B6">
      <w:start w:val="1"/>
      <w:numFmt w:val="bullet"/>
      <w:lvlText w:val="o"/>
      <w:lvlJc w:val="left"/>
      <w:pPr>
        <w:ind w:left="1440" w:hanging="360"/>
      </w:pPr>
      <w:rPr>
        <w:rFonts w:ascii="Courier New" w:hAnsi="Courier New" w:hint="default"/>
      </w:rPr>
    </w:lvl>
    <w:lvl w:ilvl="2" w:tplc="15026F84">
      <w:start w:val="1"/>
      <w:numFmt w:val="bullet"/>
      <w:lvlText w:val=""/>
      <w:lvlJc w:val="left"/>
      <w:pPr>
        <w:ind w:left="2160" w:hanging="360"/>
      </w:pPr>
      <w:rPr>
        <w:rFonts w:ascii="Wingdings" w:hAnsi="Wingdings" w:hint="default"/>
      </w:rPr>
    </w:lvl>
    <w:lvl w:ilvl="3" w:tplc="92DC6CF2">
      <w:start w:val="1"/>
      <w:numFmt w:val="bullet"/>
      <w:lvlText w:val=""/>
      <w:lvlJc w:val="left"/>
      <w:pPr>
        <w:ind w:left="2880" w:hanging="360"/>
      </w:pPr>
      <w:rPr>
        <w:rFonts w:ascii="Symbol" w:hAnsi="Symbol" w:hint="default"/>
      </w:rPr>
    </w:lvl>
    <w:lvl w:ilvl="4" w:tplc="01DE1260">
      <w:start w:val="1"/>
      <w:numFmt w:val="bullet"/>
      <w:lvlText w:val="o"/>
      <w:lvlJc w:val="left"/>
      <w:pPr>
        <w:ind w:left="3600" w:hanging="360"/>
      </w:pPr>
      <w:rPr>
        <w:rFonts w:ascii="Courier New" w:hAnsi="Courier New" w:hint="default"/>
      </w:rPr>
    </w:lvl>
    <w:lvl w:ilvl="5" w:tplc="6E32D49A">
      <w:start w:val="1"/>
      <w:numFmt w:val="bullet"/>
      <w:lvlText w:val=""/>
      <w:lvlJc w:val="left"/>
      <w:pPr>
        <w:ind w:left="4320" w:hanging="360"/>
      </w:pPr>
      <w:rPr>
        <w:rFonts w:ascii="Wingdings" w:hAnsi="Wingdings" w:hint="default"/>
      </w:rPr>
    </w:lvl>
    <w:lvl w:ilvl="6" w:tplc="96BAFCE8">
      <w:start w:val="1"/>
      <w:numFmt w:val="bullet"/>
      <w:lvlText w:val=""/>
      <w:lvlJc w:val="left"/>
      <w:pPr>
        <w:ind w:left="5040" w:hanging="360"/>
      </w:pPr>
      <w:rPr>
        <w:rFonts w:ascii="Symbol" w:hAnsi="Symbol" w:hint="default"/>
      </w:rPr>
    </w:lvl>
    <w:lvl w:ilvl="7" w:tplc="07BCF0EE">
      <w:start w:val="1"/>
      <w:numFmt w:val="bullet"/>
      <w:lvlText w:val="o"/>
      <w:lvlJc w:val="left"/>
      <w:pPr>
        <w:ind w:left="5760" w:hanging="360"/>
      </w:pPr>
      <w:rPr>
        <w:rFonts w:ascii="Courier New" w:hAnsi="Courier New" w:hint="default"/>
      </w:rPr>
    </w:lvl>
    <w:lvl w:ilvl="8" w:tplc="7878200A">
      <w:start w:val="1"/>
      <w:numFmt w:val="bullet"/>
      <w:lvlText w:val=""/>
      <w:lvlJc w:val="left"/>
      <w:pPr>
        <w:ind w:left="6480" w:hanging="360"/>
      </w:pPr>
      <w:rPr>
        <w:rFonts w:ascii="Wingdings" w:hAnsi="Wingdings" w:hint="default"/>
      </w:rPr>
    </w:lvl>
  </w:abstractNum>
  <w:abstractNum w:abstractNumId="20"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21"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3" w15:restartNumberingAfterBreak="0">
    <w:nsid w:val="52246578"/>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20446D"/>
    <w:multiLevelType w:val="multilevel"/>
    <w:tmpl w:val="7D44FBD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7" w15:restartNumberingAfterBreak="0">
    <w:nsid w:val="62E53967"/>
    <w:multiLevelType w:val="multilevel"/>
    <w:tmpl w:val="09265324"/>
    <w:lvl w:ilvl="0">
      <w:start w:val="3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0">
    <w:nsid w:val="69443308"/>
    <w:multiLevelType w:val="multilevel"/>
    <w:tmpl w:val="EA484B5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D715C38"/>
    <w:multiLevelType w:val="multilevel"/>
    <w:tmpl w:val="519C3B1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33" w15:restartNumberingAfterBreak="1">
    <w:nsid w:val="70914B88"/>
    <w:multiLevelType w:val="hybridMultilevel"/>
    <w:tmpl w:val="104C7E7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ED1EDB"/>
    <w:multiLevelType w:val="multilevel"/>
    <w:tmpl w:val="E88CC1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6F0211F"/>
    <w:multiLevelType w:val="multilevel"/>
    <w:tmpl w:val="A45A850C"/>
    <w:lvl w:ilvl="0">
      <w:start w:val="5"/>
      <w:numFmt w:val="decimal"/>
      <w:lvlText w:val="%1"/>
      <w:lvlJc w:val="left"/>
      <w:pPr>
        <w:ind w:left="360" w:hanging="360"/>
      </w:pPr>
      <w:rPr>
        <w:rFonts w:hint="default"/>
      </w:rPr>
    </w:lvl>
    <w:lvl w:ilvl="1">
      <w:start w:val="1"/>
      <w:numFmt w:val="decimal"/>
      <w:lvlText w:val="86.%2"/>
      <w:lvlJc w:val="left"/>
      <w:pPr>
        <w:ind w:left="851" w:hanging="567"/>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0920676">
    <w:abstractNumId w:val="19"/>
  </w:num>
  <w:num w:numId="2" w16cid:durableId="2086875721">
    <w:abstractNumId w:val="13"/>
  </w:num>
  <w:num w:numId="3" w16cid:durableId="1544705357">
    <w:abstractNumId w:val="29"/>
  </w:num>
  <w:num w:numId="4" w16cid:durableId="663554746">
    <w:abstractNumId w:val="6"/>
  </w:num>
  <w:num w:numId="5" w16cid:durableId="1169445712">
    <w:abstractNumId w:val="26"/>
    <w:lvlOverride w:ilvl="0">
      <w:startOverride w:val="1"/>
    </w:lvlOverride>
  </w:num>
  <w:num w:numId="6" w16cid:durableId="1637760583">
    <w:abstractNumId w:val="12"/>
  </w:num>
  <w:num w:numId="7" w16cid:durableId="1303459030">
    <w:abstractNumId w:val="24"/>
  </w:num>
  <w:num w:numId="8" w16cid:durableId="1098259379">
    <w:abstractNumId w:val="28"/>
  </w:num>
  <w:num w:numId="9" w16cid:durableId="1288387869">
    <w:abstractNumId w:val="40"/>
  </w:num>
  <w:num w:numId="10" w16cid:durableId="806970840">
    <w:abstractNumId w:val="0"/>
  </w:num>
  <w:num w:numId="11" w16cid:durableId="1406608281">
    <w:abstractNumId w:val="5"/>
  </w:num>
  <w:num w:numId="12" w16cid:durableId="707535218">
    <w:abstractNumId w:val="39"/>
  </w:num>
  <w:num w:numId="13" w16cid:durableId="2135711348">
    <w:abstractNumId w:val="37"/>
  </w:num>
  <w:num w:numId="14" w16cid:durableId="756906664">
    <w:abstractNumId w:val="7"/>
  </w:num>
  <w:num w:numId="15" w16cid:durableId="1647123471">
    <w:abstractNumId w:val="9"/>
  </w:num>
  <w:num w:numId="16" w16cid:durableId="437483950">
    <w:abstractNumId w:val="20"/>
  </w:num>
  <w:num w:numId="17" w16cid:durableId="189340560">
    <w:abstractNumId w:val="32"/>
  </w:num>
  <w:num w:numId="18" w16cid:durableId="1686442307">
    <w:abstractNumId w:val="21"/>
  </w:num>
  <w:num w:numId="19" w16cid:durableId="1525830052">
    <w:abstractNumId w:val="15"/>
  </w:num>
  <w:num w:numId="20" w16cid:durableId="187960482">
    <w:abstractNumId w:val="22"/>
  </w:num>
  <w:num w:numId="21" w16cid:durableId="428088509">
    <w:abstractNumId w:val="36"/>
  </w:num>
  <w:num w:numId="22" w16cid:durableId="632369303">
    <w:abstractNumId w:val="23"/>
  </w:num>
  <w:num w:numId="23" w16cid:durableId="924461948">
    <w:abstractNumId w:val="1"/>
  </w:num>
  <w:num w:numId="24" w16cid:durableId="425031623">
    <w:abstractNumId w:val="34"/>
  </w:num>
  <w:num w:numId="25" w16cid:durableId="1516916593">
    <w:abstractNumId w:val="30"/>
  </w:num>
  <w:num w:numId="26" w16cid:durableId="620844585">
    <w:abstractNumId w:val="31"/>
  </w:num>
  <w:num w:numId="27" w16cid:durableId="61488184">
    <w:abstractNumId w:val="10"/>
  </w:num>
  <w:num w:numId="28" w16cid:durableId="1834446551">
    <w:abstractNumId w:val="25"/>
  </w:num>
  <w:num w:numId="29" w16cid:durableId="2046056805">
    <w:abstractNumId w:val="4"/>
  </w:num>
  <w:num w:numId="30" w16cid:durableId="1364554435">
    <w:abstractNumId w:val="16"/>
  </w:num>
  <w:num w:numId="31" w16cid:durableId="757555389">
    <w:abstractNumId w:val="17"/>
  </w:num>
  <w:num w:numId="32" w16cid:durableId="1779786758">
    <w:abstractNumId w:val="2"/>
  </w:num>
  <w:num w:numId="33" w16cid:durableId="1950576486">
    <w:abstractNumId w:val="27"/>
  </w:num>
  <w:num w:numId="34" w16cid:durableId="236482772">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69.%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35" w16cid:durableId="709766585">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72.%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36" w16cid:durableId="974675426">
    <w:abstractNumId w:val="27"/>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749158826">
    <w:abstractNumId w:val="27"/>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798720765">
    <w:abstractNumId w:val="18"/>
  </w:num>
  <w:num w:numId="39" w16cid:durableId="2134135635">
    <w:abstractNumId w:val="27"/>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444223894">
    <w:abstractNumId w:val="33"/>
  </w:num>
  <w:num w:numId="41" w16cid:durableId="609511418">
    <w:abstractNumId w:val="14"/>
  </w:num>
  <w:num w:numId="42" w16cid:durableId="1075905552">
    <w:abstractNumId w:val="35"/>
  </w:num>
  <w:num w:numId="43" w16cid:durableId="516819081">
    <w:abstractNumId w:val="8"/>
  </w:num>
  <w:num w:numId="44" w16cid:durableId="1013723338">
    <w:abstractNumId w:val="11"/>
  </w:num>
  <w:num w:numId="45" w16cid:durableId="309872751">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771A"/>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41D"/>
    <w:rsid w:val="0002758A"/>
    <w:rsid w:val="00027838"/>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0DC"/>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0EE"/>
    <w:rsid w:val="00053110"/>
    <w:rsid w:val="00056255"/>
    <w:rsid w:val="000562CD"/>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08A6"/>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E07"/>
    <w:rsid w:val="000810C8"/>
    <w:rsid w:val="00081384"/>
    <w:rsid w:val="0008149C"/>
    <w:rsid w:val="00081EE9"/>
    <w:rsid w:val="0008250D"/>
    <w:rsid w:val="00083133"/>
    <w:rsid w:val="000839AE"/>
    <w:rsid w:val="0008430B"/>
    <w:rsid w:val="0008481D"/>
    <w:rsid w:val="0008591A"/>
    <w:rsid w:val="00086E85"/>
    <w:rsid w:val="000871A6"/>
    <w:rsid w:val="000903D9"/>
    <w:rsid w:val="00090455"/>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914"/>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87E"/>
    <w:rsid w:val="000C2BCC"/>
    <w:rsid w:val="000C35B7"/>
    <w:rsid w:val="000C52E3"/>
    <w:rsid w:val="000C57A7"/>
    <w:rsid w:val="000C6322"/>
    <w:rsid w:val="000C6423"/>
    <w:rsid w:val="000C6D01"/>
    <w:rsid w:val="000C6D8A"/>
    <w:rsid w:val="000C778B"/>
    <w:rsid w:val="000C7D12"/>
    <w:rsid w:val="000C7D3C"/>
    <w:rsid w:val="000D18AE"/>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11DF"/>
    <w:rsid w:val="000E3151"/>
    <w:rsid w:val="000E495E"/>
    <w:rsid w:val="000E4FF1"/>
    <w:rsid w:val="000E6EF4"/>
    <w:rsid w:val="000E71FE"/>
    <w:rsid w:val="000E7EC3"/>
    <w:rsid w:val="000F0504"/>
    <w:rsid w:val="000F178E"/>
    <w:rsid w:val="000F17EE"/>
    <w:rsid w:val="000F1AB4"/>
    <w:rsid w:val="000F2735"/>
    <w:rsid w:val="000F28AE"/>
    <w:rsid w:val="000F30EF"/>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07795"/>
    <w:rsid w:val="00107CFB"/>
    <w:rsid w:val="001101CD"/>
    <w:rsid w:val="0011058F"/>
    <w:rsid w:val="00110870"/>
    <w:rsid w:val="00110AB6"/>
    <w:rsid w:val="00110FC1"/>
    <w:rsid w:val="001114C0"/>
    <w:rsid w:val="0011172A"/>
    <w:rsid w:val="00111D97"/>
    <w:rsid w:val="0011258B"/>
    <w:rsid w:val="00112EF7"/>
    <w:rsid w:val="00114ACF"/>
    <w:rsid w:val="00114E32"/>
    <w:rsid w:val="001157FB"/>
    <w:rsid w:val="00116636"/>
    <w:rsid w:val="00116925"/>
    <w:rsid w:val="00116DFA"/>
    <w:rsid w:val="00117357"/>
    <w:rsid w:val="001173A5"/>
    <w:rsid w:val="00117742"/>
    <w:rsid w:val="001177C0"/>
    <w:rsid w:val="001179E5"/>
    <w:rsid w:val="00120A80"/>
    <w:rsid w:val="00121178"/>
    <w:rsid w:val="00121188"/>
    <w:rsid w:val="001212DA"/>
    <w:rsid w:val="00121511"/>
    <w:rsid w:val="00121DED"/>
    <w:rsid w:val="001223E1"/>
    <w:rsid w:val="00122588"/>
    <w:rsid w:val="001225AB"/>
    <w:rsid w:val="00122D22"/>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8D1"/>
    <w:rsid w:val="00144BBA"/>
    <w:rsid w:val="001452AB"/>
    <w:rsid w:val="00145603"/>
    <w:rsid w:val="0014583D"/>
    <w:rsid w:val="00145DAC"/>
    <w:rsid w:val="00145DC0"/>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57DD0"/>
    <w:rsid w:val="00160128"/>
    <w:rsid w:val="00161862"/>
    <w:rsid w:val="00161C59"/>
    <w:rsid w:val="00161CAA"/>
    <w:rsid w:val="00161E0A"/>
    <w:rsid w:val="00161F1D"/>
    <w:rsid w:val="00161F7D"/>
    <w:rsid w:val="0016227A"/>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9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7C"/>
    <w:rsid w:val="001963E8"/>
    <w:rsid w:val="00196453"/>
    <w:rsid w:val="0019723F"/>
    <w:rsid w:val="001978A5"/>
    <w:rsid w:val="001A0902"/>
    <w:rsid w:val="001A15D0"/>
    <w:rsid w:val="001A27A2"/>
    <w:rsid w:val="001A34BA"/>
    <w:rsid w:val="001A3668"/>
    <w:rsid w:val="001A5834"/>
    <w:rsid w:val="001A63B5"/>
    <w:rsid w:val="001A7218"/>
    <w:rsid w:val="001B0FD3"/>
    <w:rsid w:val="001B1C25"/>
    <w:rsid w:val="001B2B74"/>
    <w:rsid w:val="001B3192"/>
    <w:rsid w:val="001B3F65"/>
    <w:rsid w:val="001B3F8F"/>
    <w:rsid w:val="001B4606"/>
    <w:rsid w:val="001B4B95"/>
    <w:rsid w:val="001B4DDE"/>
    <w:rsid w:val="001B5089"/>
    <w:rsid w:val="001B5259"/>
    <w:rsid w:val="001B527D"/>
    <w:rsid w:val="001B5498"/>
    <w:rsid w:val="001B5BE8"/>
    <w:rsid w:val="001B60CC"/>
    <w:rsid w:val="001B6567"/>
    <w:rsid w:val="001B6ABB"/>
    <w:rsid w:val="001B78BB"/>
    <w:rsid w:val="001C038E"/>
    <w:rsid w:val="001C1092"/>
    <w:rsid w:val="001C1E48"/>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3952"/>
    <w:rsid w:val="001D424C"/>
    <w:rsid w:val="001D57EF"/>
    <w:rsid w:val="001D5B15"/>
    <w:rsid w:val="001D63B2"/>
    <w:rsid w:val="001D65FC"/>
    <w:rsid w:val="001D7456"/>
    <w:rsid w:val="001E1443"/>
    <w:rsid w:val="001E2B23"/>
    <w:rsid w:val="001E40A8"/>
    <w:rsid w:val="001E496F"/>
    <w:rsid w:val="001E4B76"/>
    <w:rsid w:val="001E5893"/>
    <w:rsid w:val="001E674E"/>
    <w:rsid w:val="001F0E94"/>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D36"/>
    <w:rsid w:val="00222E37"/>
    <w:rsid w:val="00223961"/>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375B9"/>
    <w:rsid w:val="0023799E"/>
    <w:rsid w:val="002406FA"/>
    <w:rsid w:val="00241372"/>
    <w:rsid w:val="00241684"/>
    <w:rsid w:val="00241BDA"/>
    <w:rsid w:val="002426D2"/>
    <w:rsid w:val="0024509B"/>
    <w:rsid w:val="002452E8"/>
    <w:rsid w:val="0024611A"/>
    <w:rsid w:val="002463EB"/>
    <w:rsid w:val="00246AA7"/>
    <w:rsid w:val="0024724C"/>
    <w:rsid w:val="00247437"/>
    <w:rsid w:val="00247685"/>
    <w:rsid w:val="0025017F"/>
    <w:rsid w:val="00251AD9"/>
    <w:rsid w:val="00252752"/>
    <w:rsid w:val="00254290"/>
    <w:rsid w:val="0025450B"/>
    <w:rsid w:val="00255362"/>
    <w:rsid w:val="0025554F"/>
    <w:rsid w:val="00257745"/>
    <w:rsid w:val="00257AB8"/>
    <w:rsid w:val="00257BA1"/>
    <w:rsid w:val="00260730"/>
    <w:rsid w:val="002618DE"/>
    <w:rsid w:val="00262249"/>
    <w:rsid w:val="0026263D"/>
    <w:rsid w:val="00262877"/>
    <w:rsid w:val="0026316E"/>
    <w:rsid w:val="00263572"/>
    <w:rsid w:val="002640E7"/>
    <w:rsid w:val="00264D78"/>
    <w:rsid w:val="002657A3"/>
    <w:rsid w:val="00265E49"/>
    <w:rsid w:val="0026672D"/>
    <w:rsid w:val="00267450"/>
    <w:rsid w:val="00267BAF"/>
    <w:rsid w:val="002702FD"/>
    <w:rsid w:val="00270465"/>
    <w:rsid w:val="00271CE1"/>
    <w:rsid w:val="00271FEB"/>
    <w:rsid w:val="00273EDD"/>
    <w:rsid w:val="0027581D"/>
    <w:rsid w:val="00275E0F"/>
    <w:rsid w:val="002766C2"/>
    <w:rsid w:val="00276942"/>
    <w:rsid w:val="0027724E"/>
    <w:rsid w:val="00277D96"/>
    <w:rsid w:val="00277FA3"/>
    <w:rsid w:val="002802D2"/>
    <w:rsid w:val="00280EBF"/>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74A"/>
    <w:rsid w:val="002A1C2A"/>
    <w:rsid w:val="002A243A"/>
    <w:rsid w:val="002A2490"/>
    <w:rsid w:val="002A2567"/>
    <w:rsid w:val="002A3522"/>
    <w:rsid w:val="002A36A2"/>
    <w:rsid w:val="002A3FBF"/>
    <w:rsid w:val="002A4032"/>
    <w:rsid w:val="002A421F"/>
    <w:rsid w:val="002A4A79"/>
    <w:rsid w:val="002A4B7C"/>
    <w:rsid w:val="002A6046"/>
    <w:rsid w:val="002A60A5"/>
    <w:rsid w:val="002A6FE8"/>
    <w:rsid w:val="002A757D"/>
    <w:rsid w:val="002A7C65"/>
    <w:rsid w:val="002B04C6"/>
    <w:rsid w:val="002B0C3D"/>
    <w:rsid w:val="002B1642"/>
    <w:rsid w:val="002B1FDA"/>
    <w:rsid w:val="002B23CA"/>
    <w:rsid w:val="002B3099"/>
    <w:rsid w:val="002B34E4"/>
    <w:rsid w:val="002B3797"/>
    <w:rsid w:val="002B3FFC"/>
    <w:rsid w:val="002B40BF"/>
    <w:rsid w:val="002B41C9"/>
    <w:rsid w:val="002B4BE6"/>
    <w:rsid w:val="002B4E90"/>
    <w:rsid w:val="002B64C5"/>
    <w:rsid w:val="002B6978"/>
    <w:rsid w:val="002B6D6D"/>
    <w:rsid w:val="002B7078"/>
    <w:rsid w:val="002B7DD8"/>
    <w:rsid w:val="002C0413"/>
    <w:rsid w:val="002C0F1B"/>
    <w:rsid w:val="002C12F7"/>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4DFF"/>
    <w:rsid w:val="002D57C8"/>
    <w:rsid w:val="002D6530"/>
    <w:rsid w:val="002D730D"/>
    <w:rsid w:val="002E0334"/>
    <w:rsid w:val="002E0E5F"/>
    <w:rsid w:val="002E2DDA"/>
    <w:rsid w:val="002E351E"/>
    <w:rsid w:val="002E3E4C"/>
    <w:rsid w:val="002E44CA"/>
    <w:rsid w:val="002E4FF0"/>
    <w:rsid w:val="002E5E67"/>
    <w:rsid w:val="002E61EC"/>
    <w:rsid w:val="002E6C70"/>
    <w:rsid w:val="002E7118"/>
    <w:rsid w:val="002F08E0"/>
    <w:rsid w:val="002F0946"/>
    <w:rsid w:val="002F1656"/>
    <w:rsid w:val="002F1CB6"/>
    <w:rsid w:val="002F33BF"/>
    <w:rsid w:val="002F4EA9"/>
    <w:rsid w:val="002F5320"/>
    <w:rsid w:val="002F6F3C"/>
    <w:rsid w:val="002F78AE"/>
    <w:rsid w:val="00300394"/>
    <w:rsid w:val="003011D7"/>
    <w:rsid w:val="00301EF1"/>
    <w:rsid w:val="00302A9E"/>
    <w:rsid w:val="00302EE2"/>
    <w:rsid w:val="003033C6"/>
    <w:rsid w:val="00304C3E"/>
    <w:rsid w:val="003056F6"/>
    <w:rsid w:val="00306F0E"/>
    <w:rsid w:val="0030790D"/>
    <w:rsid w:val="00311787"/>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7640"/>
    <w:rsid w:val="003412B3"/>
    <w:rsid w:val="00341782"/>
    <w:rsid w:val="00342380"/>
    <w:rsid w:val="0034294A"/>
    <w:rsid w:val="00342C2C"/>
    <w:rsid w:val="0034302E"/>
    <w:rsid w:val="00343214"/>
    <w:rsid w:val="00343392"/>
    <w:rsid w:val="00343530"/>
    <w:rsid w:val="00343AD0"/>
    <w:rsid w:val="00343E64"/>
    <w:rsid w:val="00344AAC"/>
    <w:rsid w:val="00345277"/>
    <w:rsid w:val="003460A7"/>
    <w:rsid w:val="00346EEA"/>
    <w:rsid w:val="003474B6"/>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2D9C"/>
    <w:rsid w:val="00383BDE"/>
    <w:rsid w:val="00383D9A"/>
    <w:rsid w:val="00384534"/>
    <w:rsid w:val="003849F6"/>
    <w:rsid w:val="00385215"/>
    <w:rsid w:val="00385749"/>
    <w:rsid w:val="00385E51"/>
    <w:rsid w:val="003874CD"/>
    <w:rsid w:val="003906EC"/>
    <w:rsid w:val="00390B54"/>
    <w:rsid w:val="003910A3"/>
    <w:rsid w:val="003916E5"/>
    <w:rsid w:val="003918B7"/>
    <w:rsid w:val="003918CB"/>
    <w:rsid w:val="0039244F"/>
    <w:rsid w:val="00393FC1"/>
    <w:rsid w:val="003945AB"/>
    <w:rsid w:val="00394D28"/>
    <w:rsid w:val="00394D8E"/>
    <w:rsid w:val="00396194"/>
    <w:rsid w:val="00397777"/>
    <w:rsid w:val="003978D0"/>
    <w:rsid w:val="00397E83"/>
    <w:rsid w:val="003A01E1"/>
    <w:rsid w:val="003A0606"/>
    <w:rsid w:val="003A10ED"/>
    <w:rsid w:val="003A25F7"/>
    <w:rsid w:val="003A2BA5"/>
    <w:rsid w:val="003A4581"/>
    <w:rsid w:val="003A4BC2"/>
    <w:rsid w:val="003A6885"/>
    <w:rsid w:val="003A6B63"/>
    <w:rsid w:val="003B0141"/>
    <w:rsid w:val="003B051A"/>
    <w:rsid w:val="003B06A1"/>
    <w:rsid w:val="003B0F50"/>
    <w:rsid w:val="003B13E4"/>
    <w:rsid w:val="003B1615"/>
    <w:rsid w:val="003B2639"/>
    <w:rsid w:val="003B3DDB"/>
    <w:rsid w:val="003B589C"/>
    <w:rsid w:val="003B64A4"/>
    <w:rsid w:val="003B6B38"/>
    <w:rsid w:val="003B6F21"/>
    <w:rsid w:val="003B750F"/>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4FAA"/>
    <w:rsid w:val="003D52DC"/>
    <w:rsid w:val="003D6E58"/>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02AE"/>
    <w:rsid w:val="003F11BA"/>
    <w:rsid w:val="003F1A58"/>
    <w:rsid w:val="003F2840"/>
    <w:rsid w:val="003F2AD3"/>
    <w:rsid w:val="003F2BF3"/>
    <w:rsid w:val="003F3748"/>
    <w:rsid w:val="003F40E5"/>
    <w:rsid w:val="003F438B"/>
    <w:rsid w:val="003F6426"/>
    <w:rsid w:val="003F74C5"/>
    <w:rsid w:val="003F788D"/>
    <w:rsid w:val="00400224"/>
    <w:rsid w:val="00400A09"/>
    <w:rsid w:val="0040295E"/>
    <w:rsid w:val="00406505"/>
    <w:rsid w:val="00411A15"/>
    <w:rsid w:val="00411C83"/>
    <w:rsid w:val="00411E9C"/>
    <w:rsid w:val="00412E6B"/>
    <w:rsid w:val="00413B4C"/>
    <w:rsid w:val="00413D1A"/>
    <w:rsid w:val="00414365"/>
    <w:rsid w:val="004144BD"/>
    <w:rsid w:val="004148F9"/>
    <w:rsid w:val="00414BA1"/>
    <w:rsid w:val="00415065"/>
    <w:rsid w:val="00416554"/>
    <w:rsid w:val="004172BA"/>
    <w:rsid w:val="00417B07"/>
    <w:rsid w:val="00421581"/>
    <w:rsid w:val="00421AFB"/>
    <w:rsid w:val="00422C9C"/>
    <w:rsid w:val="004234FF"/>
    <w:rsid w:val="00425F87"/>
    <w:rsid w:val="00427769"/>
    <w:rsid w:val="00427946"/>
    <w:rsid w:val="00427CBB"/>
    <w:rsid w:val="00430151"/>
    <w:rsid w:val="0043059F"/>
    <w:rsid w:val="00431D57"/>
    <w:rsid w:val="004328F0"/>
    <w:rsid w:val="00433246"/>
    <w:rsid w:val="00433D15"/>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41F5"/>
    <w:rsid w:val="00445141"/>
    <w:rsid w:val="00445FC2"/>
    <w:rsid w:val="0044655A"/>
    <w:rsid w:val="00446FDE"/>
    <w:rsid w:val="00450222"/>
    <w:rsid w:val="0045188B"/>
    <w:rsid w:val="004525D9"/>
    <w:rsid w:val="00452683"/>
    <w:rsid w:val="00452E34"/>
    <w:rsid w:val="00452FD7"/>
    <w:rsid w:val="004531E2"/>
    <w:rsid w:val="004539F8"/>
    <w:rsid w:val="00453C04"/>
    <w:rsid w:val="00454D90"/>
    <w:rsid w:val="00456487"/>
    <w:rsid w:val="0045655C"/>
    <w:rsid w:val="00457549"/>
    <w:rsid w:val="00457617"/>
    <w:rsid w:val="00457C14"/>
    <w:rsid w:val="004614A5"/>
    <w:rsid w:val="004625FA"/>
    <w:rsid w:val="004626DD"/>
    <w:rsid w:val="004632C4"/>
    <w:rsid w:val="00464031"/>
    <w:rsid w:val="00464313"/>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411"/>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2C0F"/>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1F6F"/>
    <w:rsid w:val="004C2559"/>
    <w:rsid w:val="004C2FDD"/>
    <w:rsid w:val="004C3CA9"/>
    <w:rsid w:val="004C55EE"/>
    <w:rsid w:val="004C5EBB"/>
    <w:rsid w:val="004C5F76"/>
    <w:rsid w:val="004C6096"/>
    <w:rsid w:val="004C6C3F"/>
    <w:rsid w:val="004C6CE8"/>
    <w:rsid w:val="004D0062"/>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240"/>
    <w:rsid w:val="004F78FB"/>
    <w:rsid w:val="004F7964"/>
    <w:rsid w:val="004F7CBE"/>
    <w:rsid w:val="00500912"/>
    <w:rsid w:val="00502A2F"/>
    <w:rsid w:val="00502C5F"/>
    <w:rsid w:val="00503059"/>
    <w:rsid w:val="00505051"/>
    <w:rsid w:val="005065FF"/>
    <w:rsid w:val="00506EC2"/>
    <w:rsid w:val="005078F5"/>
    <w:rsid w:val="00510F44"/>
    <w:rsid w:val="00510F73"/>
    <w:rsid w:val="00511884"/>
    <w:rsid w:val="00511A3F"/>
    <w:rsid w:val="00512FE8"/>
    <w:rsid w:val="00513019"/>
    <w:rsid w:val="00513071"/>
    <w:rsid w:val="00513341"/>
    <w:rsid w:val="00513560"/>
    <w:rsid w:val="0051438D"/>
    <w:rsid w:val="00514699"/>
    <w:rsid w:val="00514F6C"/>
    <w:rsid w:val="00515A5B"/>
    <w:rsid w:val="00515CED"/>
    <w:rsid w:val="0051647F"/>
    <w:rsid w:val="00516552"/>
    <w:rsid w:val="00516AAB"/>
    <w:rsid w:val="00516BDF"/>
    <w:rsid w:val="00516CF1"/>
    <w:rsid w:val="0052027A"/>
    <w:rsid w:val="005222AE"/>
    <w:rsid w:val="005232AD"/>
    <w:rsid w:val="00524477"/>
    <w:rsid w:val="005248B1"/>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B85"/>
    <w:rsid w:val="00540EDA"/>
    <w:rsid w:val="005416E6"/>
    <w:rsid w:val="00541CF0"/>
    <w:rsid w:val="0054390E"/>
    <w:rsid w:val="00543A89"/>
    <w:rsid w:val="00543CDA"/>
    <w:rsid w:val="00543D91"/>
    <w:rsid w:val="0054499E"/>
    <w:rsid w:val="00545205"/>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67AE"/>
    <w:rsid w:val="00567BE0"/>
    <w:rsid w:val="005706E6"/>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8F"/>
    <w:rsid w:val="00592897"/>
    <w:rsid w:val="005932B3"/>
    <w:rsid w:val="00593815"/>
    <w:rsid w:val="00594C5F"/>
    <w:rsid w:val="00597662"/>
    <w:rsid w:val="00597701"/>
    <w:rsid w:val="005A0460"/>
    <w:rsid w:val="005A04C0"/>
    <w:rsid w:val="005A0514"/>
    <w:rsid w:val="005A06D3"/>
    <w:rsid w:val="005A1C5D"/>
    <w:rsid w:val="005A1FEE"/>
    <w:rsid w:val="005A2293"/>
    <w:rsid w:val="005A3157"/>
    <w:rsid w:val="005A4485"/>
    <w:rsid w:val="005A4ECC"/>
    <w:rsid w:val="005A64A4"/>
    <w:rsid w:val="005A70B9"/>
    <w:rsid w:val="005A7163"/>
    <w:rsid w:val="005A7F9F"/>
    <w:rsid w:val="005B0462"/>
    <w:rsid w:val="005B0AB0"/>
    <w:rsid w:val="005B131A"/>
    <w:rsid w:val="005B1AA9"/>
    <w:rsid w:val="005B233B"/>
    <w:rsid w:val="005B2AD9"/>
    <w:rsid w:val="005B2F04"/>
    <w:rsid w:val="005B30B9"/>
    <w:rsid w:val="005B36F0"/>
    <w:rsid w:val="005B372C"/>
    <w:rsid w:val="005B455A"/>
    <w:rsid w:val="005B4611"/>
    <w:rsid w:val="005B50FA"/>
    <w:rsid w:val="005B598D"/>
    <w:rsid w:val="005B60AA"/>
    <w:rsid w:val="005B7BE0"/>
    <w:rsid w:val="005C07FC"/>
    <w:rsid w:val="005C08CA"/>
    <w:rsid w:val="005C15ED"/>
    <w:rsid w:val="005C23FB"/>
    <w:rsid w:val="005C25E6"/>
    <w:rsid w:val="005C3CC5"/>
    <w:rsid w:val="005C4202"/>
    <w:rsid w:val="005C5901"/>
    <w:rsid w:val="005C66EC"/>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1F9"/>
    <w:rsid w:val="00605326"/>
    <w:rsid w:val="00605FE5"/>
    <w:rsid w:val="00606659"/>
    <w:rsid w:val="006069E5"/>
    <w:rsid w:val="00606B5F"/>
    <w:rsid w:val="00606D25"/>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0D9D"/>
    <w:rsid w:val="00641354"/>
    <w:rsid w:val="0064190E"/>
    <w:rsid w:val="00642188"/>
    <w:rsid w:val="0064227B"/>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6695"/>
    <w:rsid w:val="00657622"/>
    <w:rsid w:val="006604D3"/>
    <w:rsid w:val="00661F74"/>
    <w:rsid w:val="00661FF5"/>
    <w:rsid w:val="00663A9B"/>
    <w:rsid w:val="00664679"/>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875C9"/>
    <w:rsid w:val="00691396"/>
    <w:rsid w:val="006917DC"/>
    <w:rsid w:val="00691C43"/>
    <w:rsid w:val="0069202F"/>
    <w:rsid w:val="00693B14"/>
    <w:rsid w:val="00693D50"/>
    <w:rsid w:val="00694917"/>
    <w:rsid w:val="00695038"/>
    <w:rsid w:val="006954AE"/>
    <w:rsid w:val="00695A19"/>
    <w:rsid w:val="00697AFE"/>
    <w:rsid w:val="006A0091"/>
    <w:rsid w:val="006A036B"/>
    <w:rsid w:val="006A0E4A"/>
    <w:rsid w:val="006A102F"/>
    <w:rsid w:val="006A12F7"/>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934"/>
    <w:rsid w:val="006C2A3C"/>
    <w:rsid w:val="006C2B7F"/>
    <w:rsid w:val="006C31EE"/>
    <w:rsid w:val="006C44DE"/>
    <w:rsid w:val="006C494F"/>
    <w:rsid w:val="006C4BAD"/>
    <w:rsid w:val="006C59F2"/>
    <w:rsid w:val="006C633D"/>
    <w:rsid w:val="006C6E9D"/>
    <w:rsid w:val="006D0638"/>
    <w:rsid w:val="006D1321"/>
    <w:rsid w:val="006D13EC"/>
    <w:rsid w:val="006D17F7"/>
    <w:rsid w:val="006D2DCC"/>
    <w:rsid w:val="006D33FC"/>
    <w:rsid w:val="006D44BD"/>
    <w:rsid w:val="006D4AC2"/>
    <w:rsid w:val="006D5A5C"/>
    <w:rsid w:val="006D5C17"/>
    <w:rsid w:val="006D62B0"/>
    <w:rsid w:val="006D635C"/>
    <w:rsid w:val="006D6F0D"/>
    <w:rsid w:val="006E0208"/>
    <w:rsid w:val="006E0CBE"/>
    <w:rsid w:val="006E1CB7"/>
    <w:rsid w:val="006E37F1"/>
    <w:rsid w:val="006E3E1D"/>
    <w:rsid w:val="006E4215"/>
    <w:rsid w:val="006E43B6"/>
    <w:rsid w:val="006E45D0"/>
    <w:rsid w:val="006E4C06"/>
    <w:rsid w:val="006E5496"/>
    <w:rsid w:val="006E5D49"/>
    <w:rsid w:val="006E688C"/>
    <w:rsid w:val="006E7082"/>
    <w:rsid w:val="006E7377"/>
    <w:rsid w:val="006E7AEB"/>
    <w:rsid w:val="006F01BE"/>
    <w:rsid w:val="006F04D3"/>
    <w:rsid w:val="006F08BA"/>
    <w:rsid w:val="006F0C16"/>
    <w:rsid w:val="006F1805"/>
    <w:rsid w:val="006F1907"/>
    <w:rsid w:val="006F2B39"/>
    <w:rsid w:val="006F2F4A"/>
    <w:rsid w:val="006F3625"/>
    <w:rsid w:val="006F3871"/>
    <w:rsid w:val="006F56BC"/>
    <w:rsid w:val="006F57D9"/>
    <w:rsid w:val="006F6826"/>
    <w:rsid w:val="006F77F0"/>
    <w:rsid w:val="00702047"/>
    <w:rsid w:val="007048A8"/>
    <w:rsid w:val="00704FAE"/>
    <w:rsid w:val="00705671"/>
    <w:rsid w:val="00705715"/>
    <w:rsid w:val="00705DFD"/>
    <w:rsid w:val="00706F9D"/>
    <w:rsid w:val="00707145"/>
    <w:rsid w:val="00707AC2"/>
    <w:rsid w:val="00707CAE"/>
    <w:rsid w:val="0071074D"/>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3A22"/>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49E4"/>
    <w:rsid w:val="007452DA"/>
    <w:rsid w:val="00745C81"/>
    <w:rsid w:val="00746720"/>
    <w:rsid w:val="00746CF1"/>
    <w:rsid w:val="00746F3F"/>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2B83"/>
    <w:rsid w:val="0076343B"/>
    <w:rsid w:val="00763463"/>
    <w:rsid w:val="00764635"/>
    <w:rsid w:val="00764C76"/>
    <w:rsid w:val="00764D33"/>
    <w:rsid w:val="0076585B"/>
    <w:rsid w:val="007658AF"/>
    <w:rsid w:val="00765C0E"/>
    <w:rsid w:val="0076601F"/>
    <w:rsid w:val="00766261"/>
    <w:rsid w:val="0076667A"/>
    <w:rsid w:val="00766C6D"/>
    <w:rsid w:val="00766D83"/>
    <w:rsid w:val="007670D4"/>
    <w:rsid w:val="00770D86"/>
    <w:rsid w:val="00770DB1"/>
    <w:rsid w:val="00771A4B"/>
    <w:rsid w:val="00771D5F"/>
    <w:rsid w:val="00773184"/>
    <w:rsid w:val="0077427E"/>
    <w:rsid w:val="00774281"/>
    <w:rsid w:val="007744A9"/>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15B"/>
    <w:rsid w:val="00793A16"/>
    <w:rsid w:val="00794691"/>
    <w:rsid w:val="00796508"/>
    <w:rsid w:val="00796659"/>
    <w:rsid w:val="00796721"/>
    <w:rsid w:val="007A048F"/>
    <w:rsid w:val="007A0AB0"/>
    <w:rsid w:val="007A114B"/>
    <w:rsid w:val="007A128A"/>
    <w:rsid w:val="007A1404"/>
    <w:rsid w:val="007A1BB7"/>
    <w:rsid w:val="007A1E6A"/>
    <w:rsid w:val="007A296D"/>
    <w:rsid w:val="007A2D41"/>
    <w:rsid w:val="007A4271"/>
    <w:rsid w:val="007A543F"/>
    <w:rsid w:val="007A6160"/>
    <w:rsid w:val="007A62A8"/>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487"/>
    <w:rsid w:val="007D0554"/>
    <w:rsid w:val="007D0A1E"/>
    <w:rsid w:val="007D38CE"/>
    <w:rsid w:val="007D396D"/>
    <w:rsid w:val="007D3D97"/>
    <w:rsid w:val="007D4EA7"/>
    <w:rsid w:val="007D51A8"/>
    <w:rsid w:val="007D565B"/>
    <w:rsid w:val="007D5E15"/>
    <w:rsid w:val="007D7BA0"/>
    <w:rsid w:val="007E010E"/>
    <w:rsid w:val="007E147C"/>
    <w:rsid w:val="007E1B3D"/>
    <w:rsid w:val="007E2D69"/>
    <w:rsid w:val="007E2FEE"/>
    <w:rsid w:val="007E4BD1"/>
    <w:rsid w:val="007E60D2"/>
    <w:rsid w:val="007E6133"/>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4B96"/>
    <w:rsid w:val="008064DF"/>
    <w:rsid w:val="00806BF1"/>
    <w:rsid w:val="008074F7"/>
    <w:rsid w:val="00807759"/>
    <w:rsid w:val="0081060E"/>
    <w:rsid w:val="008108B8"/>
    <w:rsid w:val="00810D34"/>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223"/>
    <w:rsid w:val="0082562E"/>
    <w:rsid w:val="008256CC"/>
    <w:rsid w:val="00825B99"/>
    <w:rsid w:val="0082750F"/>
    <w:rsid w:val="00830033"/>
    <w:rsid w:val="00830B61"/>
    <w:rsid w:val="00831101"/>
    <w:rsid w:val="00832459"/>
    <w:rsid w:val="00832D66"/>
    <w:rsid w:val="00832F34"/>
    <w:rsid w:val="00833052"/>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36A"/>
    <w:rsid w:val="008473BF"/>
    <w:rsid w:val="00847891"/>
    <w:rsid w:val="00850FDD"/>
    <w:rsid w:val="0085217A"/>
    <w:rsid w:val="00852D07"/>
    <w:rsid w:val="00856106"/>
    <w:rsid w:val="0085623A"/>
    <w:rsid w:val="00857D9A"/>
    <w:rsid w:val="00860997"/>
    <w:rsid w:val="00860B33"/>
    <w:rsid w:val="00860CF1"/>
    <w:rsid w:val="00860E31"/>
    <w:rsid w:val="00861B7C"/>
    <w:rsid w:val="00861BE8"/>
    <w:rsid w:val="00862345"/>
    <w:rsid w:val="00862515"/>
    <w:rsid w:val="0086319C"/>
    <w:rsid w:val="00863500"/>
    <w:rsid w:val="008640C9"/>
    <w:rsid w:val="0086451F"/>
    <w:rsid w:val="0086454C"/>
    <w:rsid w:val="00864BC8"/>
    <w:rsid w:val="0086669B"/>
    <w:rsid w:val="00866AC7"/>
    <w:rsid w:val="00866C32"/>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B77"/>
    <w:rsid w:val="00882ECF"/>
    <w:rsid w:val="00882F8D"/>
    <w:rsid w:val="0088456A"/>
    <w:rsid w:val="00884802"/>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55DA"/>
    <w:rsid w:val="008961D4"/>
    <w:rsid w:val="008961E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5782"/>
    <w:rsid w:val="008D6F4A"/>
    <w:rsid w:val="008D7C24"/>
    <w:rsid w:val="008E0C5E"/>
    <w:rsid w:val="008E0DDC"/>
    <w:rsid w:val="008E0EF5"/>
    <w:rsid w:val="008E111B"/>
    <w:rsid w:val="008E1474"/>
    <w:rsid w:val="008E15CF"/>
    <w:rsid w:val="008E19FA"/>
    <w:rsid w:val="008E1A84"/>
    <w:rsid w:val="008E1DFE"/>
    <w:rsid w:val="008E1EA6"/>
    <w:rsid w:val="008E1F11"/>
    <w:rsid w:val="008E1FBE"/>
    <w:rsid w:val="008E2888"/>
    <w:rsid w:val="008E29EC"/>
    <w:rsid w:val="008E2C07"/>
    <w:rsid w:val="008E2F33"/>
    <w:rsid w:val="008E3136"/>
    <w:rsid w:val="008E390E"/>
    <w:rsid w:val="008E4014"/>
    <w:rsid w:val="008E4759"/>
    <w:rsid w:val="008E63D3"/>
    <w:rsid w:val="008E7007"/>
    <w:rsid w:val="008E7FF2"/>
    <w:rsid w:val="008F01A7"/>
    <w:rsid w:val="008F032A"/>
    <w:rsid w:val="008F0D32"/>
    <w:rsid w:val="008F0F58"/>
    <w:rsid w:val="008F1396"/>
    <w:rsid w:val="008F17A2"/>
    <w:rsid w:val="008F1A99"/>
    <w:rsid w:val="008F1B09"/>
    <w:rsid w:val="008F3E36"/>
    <w:rsid w:val="008F3F9F"/>
    <w:rsid w:val="008F5C26"/>
    <w:rsid w:val="008F61FB"/>
    <w:rsid w:val="008F64D0"/>
    <w:rsid w:val="008F6623"/>
    <w:rsid w:val="008F672F"/>
    <w:rsid w:val="008F6A83"/>
    <w:rsid w:val="00900B87"/>
    <w:rsid w:val="00900C59"/>
    <w:rsid w:val="00901252"/>
    <w:rsid w:val="00901475"/>
    <w:rsid w:val="00902BFF"/>
    <w:rsid w:val="009036B8"/>
    <w:rsid w:val="0090425A"/>
    <w:rsid w:val="00904665"/>
    <w:rsid w:val="0090532D"/>
    <w:rsid w:val="0090554A"/>
    <w:rsid w:val="009059EF"/>
    <w:rsid w:val="00905E14"/>
    <w:rsid w:val="00905E1D"/>
    <w:rsid w:val="00906AD5"/>
    <w:rsid w:val="00906D3C"/>
    <w:rsid w:val="009075B3"/>
    <w:rsid w:val="00910A91"/>
    <w:rsid w:val="009123E8"/>
    <w:rsid w:val="00914F22"/>
    <w:rsid w:val="00916155"/>
    <w:rsid w:val="009167C1"/>
    <w:rsid w:val="00916970"/>
    <w:rsid w:val="00916FD2"/>
    <w:rsid w:val="009172D8"/>
    <w:rsid w:val="0091743E"/>
    <w:rsid w:val="00917D21"/>
    <w:rsid w:val="009207EB"/>
    <w:rsid w:val="00920A34"/>
    <w:rsid w:val="00920E62"/>
    <w:rsid w:val="0092111A"/>
    <w:rsid w:val="0092112A"/>
    <w:rsid w:val="00922841"/>
    <w:rsid w:val="00922D59"/>
    <w:rsid w:val="009234C2"/>
    <w:rsid w:val="00923FA4"/>
    <w:rsid w:val="00924197"/>
    <w:rsid w:val="00924EF5"/>
    <w:rsid w:val="00925DE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3B3E"/>
    <w:rsid w:val="00943CEC"/>
    <w:rsid w:val="00944366"/>
    <w:rsid w:val="00944B9E"/>
    <w:rsid w:val="00945C37"/>
    <w:rsid w:val="00945E52"/>
    <w:rsid w:val="00945F3F"/>
    <w:rsid w:val="00946ABB"/>
    <w:rsid w:val="00947D44"/>
    <w:rsid w:val="00947D88"/>
    <w:rsid w:val="00950D5D"/>
    <w:rsid w:val="00950E58"/>
    <w:rsid w:val="00951131"/>
    <w:rsid w:val="009514E8"/>
    <w:rsid w:val="009516C3"/>
    <w:rsid w:val="00951C06"/>
    <w:rsid w:val="00952135"/>
    <w:rsid w:val="0095277A"/>
    <w:rsid w:val="00952EED"/>
    <w:rsid w:val="00954B3F"/>
    <w:rsid w:val="00954D07"/>
    <w:rsid w:val="00955515"/>
    <w:rsid w:val="00955BF5"/>
    <w:rsid w:val="00955D1D"/>
    <w:rsid w:val="0095775F"/>
    <w:rsid w:val="0095795B"/>
    <w:rsid w:val="00962463"/>
    <w:rsid w:val="0096292F"/>
    <w:rsid w:val="00964C0B"/>
    <w:rsid w:val="00964D1A"/>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408"/>
    <w:rsid w:val="009779AC"/>
    <w:rsid w:val="0098083D"/>
    <w:rsid w:val="009811AA"/>
    <w:rsid w:val="009821DC"/>
    <w:rsid w:val="00982C33"/>
    <w:rsid w:val="00983D95"/>
    <w:rsid w:val="00984445"/>
    <w:rsid w:val="00984572"/>
    <w:rsid w:val="009850ED"/>
    <w:rsid w:val="0098544D"/>
    <w:rsid w:val="009855E5"/>
    <w:rsid w:val="0098571B"/>
    <w:rsid w:val="00985D83"/>
    <w:rsid w:val="00985FFE"/>
    <w:rsid w:val="00987272"/>
    <w:rsid w:val="00987975"/>
    <w:rsid w:val="009904A9"/>
    <w:rsid w:val="00990553"/>
    <w:rsid w:val="00991998"/>
    <w:rsid w:val="00993249"/>
    <w:rsid w:val="0099387B"/>
    <w:rsid w:val="009941A5"/>
    <w:rsid w:val="0099453D"/>
    <w:rsid w:val="009958FB"/>
    <w:rsid w:val="00996650"/>
    <w:rsid w:val="009971D4"/>
    <w:rsid w:val="009972E5"/>
    <w:rsid w:val="009973BF"/>
    <w:rsid w:val="00997789"/>
    <w:rsid w:val="009A1760"/>
    <w:rsid w:val="009A21D9"/>
    <w:rsid w:val="009A2D58"/>
    <w:rsid w:val="009A35BB"/>
    <w:rsid w:val="009A3BA8"/>
    <w:rsid w:val="009A4418"/>
    <w:rsid w:val="009A47D5"/>
    <w:rsid w:val="009A4F23"/>
    <w:rsid w:val="009A56FD"/>
    <w:rsid w:val="009A58B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9CF"/>
    <w:rsid w:val="009D7B92"/>
    <w:rsid w:val="009D7EF6"/>
    <w:rsid w:val="009E1112"/>
    <w:rsid w:val="009E1ABA"/>
    <w:rsid w:val="009E26FC"/>
    <w:rsid w:val="009E27F6"/>
    <w:rsid w:val="009E29BB"/>
    <w:rsid w:val="009E3A52"/>
    <w:rsid w:val="009E3D33"/>
    <w:rsid w:val="009E3F45"/>
    <w:rsid w:val="009E4CC1"/>
    <w:rsid w:val="009E5294"/>
    <w:rsid w:val="009E555C"/>
    <w:rsid w:val="009E79AF"/>
    <w:rsid w:val="009F002A"/>
    <w:rsid w:val="009F0CFE"/>
    <w:rsid w:val="009F1752"/>
    <w:rsid w:val="009F1BD2"/>
    <w:rsid w:val="009F2BAD"/>
    <w:rsid w:val="009F4481"/>
    <w:rsid w:val="009F4C61"/>
    <w:rsid w:val="009F65C7"/>
    <w:rsid w:val="009F6719"/>
    <w:rsid w:val="00A01143"/>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3FDC"/>
    <w:rsid w:val="00A140F4"/>
    <w:rsid w:val="00A15B10"/>
    <w:rsid w:val="00A1784D"/>
    <w:rsid w:val="00A20352"/>
    <w:rsid w:val="00A20616"/>
    <w:rsid w:val="00A22246"/>
    <w:rsid w:val="00A23581"/>
    <w:rsid w:val="00A24775"/>
    <w:rsid w:val="00A24B9F"/>
    <w:rsid w:val="00A24EB9"/>
    <w:rsid w:val="00A25839"/>
    <w:rsid w:val="00A2587B"/>
    <w:rsid w:val="00A30346"/>
    <w:rsid w:val="00A304F9"/>
    <w:rsid w:val="00A3092B"/>
    <w:rsid w:val="00A31B03"/>
    <w:rsid w:val="00A31EE3"/>
    <w:rsid w:val="00A31F8E"/>
    <w:rsid w:val="00A3432E"/>
    <w:rsid w:val="00A357F6"/>
    <w:rsid w:val="00A3670D"/>
    <w:rsid w:val="00A370E2"/>
    <w:rsid w:val="00A37DD9"/>
    <w:rsid w:val="00A40A19"/>
    <w:rsid w:val="00A43F69"/>
    <w:rsid w:val="00A442FE"/>
    <w:rsid w:val="00A44495"/>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1E4F"/>
    <w:rsid w:val="00A625B0"/>
    <w:rsid w:val="00A62CEB"/>
    <w:rsid w:val="00A63714"/>
    <w:rsid w:val="00A639EB"/>
    <w:rsid w:val="00A63EAA"/>
    <w:rsid w:val="00A640C6"/>
    <w:rsid w:val="00A643DE"/>
    <w:rsid w:val="00A644AC"/>
    <w:rsid w:val="00A6473E"/>
    <w:rsid w:val="00A647E2"/>
    <w:rsid w:val="00A64F37"/>
    <w:rsid w:val="00A6512B"/>
    <w:rsid w:val="00A65247"/>
    <w:rsid w:val="00A65B25"/>
    <w:rsid w:val="00A70869"/>
    <w:rsid w:val="00A715E6"/>
    <w:rsid w:val="00A71BAA"/>
    <w:rsid w:val="00A724BA"/>
    <w:rsid w:val="00A72D26"/>
    <w:rsid w:val="00A731A3"/>
    <w:rsid w:val="00A7374C"/>
    <w:rsid w:val="00A73865"/>
    <w:rsid w:val="00A73C6E"/>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4E71"/>
    <w:rsid w:val="00AA5343"/>
    <w:rsid w:val="00AA5AD4"/>
    <w:rsid w:val="00AA61D9"/>
    <w:rsid w:val="00AA7063"/>
    <w:rsid w:val="00AA726D"/>
    <w:rsid w:val="00AA7501"/>
    <w:rsid w:val="00AB0589"/>
    <w:rsid w:val="00AB2AFD"/>
    <w:rsid w:val="00AB4272"/>
    <w:rsid w:val="00AB5479"/>
    <w:rsid w:val="00AB6249"/>
    <w:rsid w:val="00AB7062"/>
    <w:rsid w:val="00AB7AEE"/>
    <w:rsid w:val="00AC0AC3"/>
    <w:rsid w:val="00AC1BFB"/>
    <w:rsid w:val="00AC221F"/>
    <w:rsid w:val="00AC2AD6"/>
    <w:rsid w:val="00AC3988"/>
    <w:rsid w:val="00AC51D5"/>
    <w:rsid w:val="00AC554F"/>
    <w:rsid w:val="00AC5D99"/>
    <w:rsid w:val="00AC5EF7"/>
    <w:rsid w:val="00AC6C79"/>
    <w:rsid w:val="00AC6F85"/>
    <w:rsid w:val="00AC71DA"/>
    <w:rsid w:val="00AC7997"/>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8EB"/>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15EC"/>
    <w:rsid w:val="00B1413E"/>
    <w:rsid w:val="00B14843"/>
    <w:rsid w:val="00B14AC5"/>
    <w:rsid w:val="00B14FEB"/>
    <w:rsid w:val="00B150E0"/>
    <w:rsid w:val="00B15D13"/>
    <w:rsid w:val="00B2200D"/>
    <w:rsid w:val="00B227BD"/>
    <w:rsid w:val="00B22AF4"/>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331"/>
    <w:rsid w:val="00B43EFD"/>
    <w:rsid w:val="00B470F8"/>
    <w:rsid w:val="00B47AC5"/>
    <w:rsid w:val="00B47B27"/>
    <w:rsid w:val="00B503A3"/>
    <w:rsid w:val="00B50A36"/>
    <w:rsid w:val="00B52100"/>
    <w:rsid w:val="00B52422"/>
    <w:rsid w:val="00B53FEF"/>
    <w:rsid w:val="00B54658"/>
    <w:rsid w:val="00B55069"/>
    <w:rsid w:val="00B564D1"/>
    <w:rsid w:val="00B5669F"/>
    <w:rsid w:val="00B573C0"/>
    <w:rsid w:val="00B575D0"/>
    <w:rsid w:val="00B57A92"/>
    <w:rsid w:val="00B60CA4"/>
    <w:rsid w:val="00B60D7A"/>
    <w:rsid w:val="00B640E1"/>
    <w:rsid w:val="00B648EB"/>
    <w:rsid w:val="00B6584D"/>
    <w:rsid w:val="00B659E5"/>
    <w:rsid w:val="00B65A26"/>
    <w:rsid w:val="00B65E0B"/>
    <w:rsid w:val="00B66712"/>
    <w:rsid w:val="00B70430"/>
    <w:rsid w:val="00B7074C"/>
    <w:rsid w:val="00B70A4E"/>
    <w:rsid w:val="00B7113C"/>
    <w:rsid w:val="00B71F25"/>
    <w:rsid w:val="00B72468"/>
    <w:rsid w:val="00B7354F"/>
    <w:rsid w:val="00B75ACA"/>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4B1"/>
    <w:rsid w:val="00B87FC4"/>
    <w:rsid w:val="00B902E0"/>
    <w:rsid w:val="00B9072D"/>
    <w:rsid w:val="00B90E08"/>
    <w:rsid w:val="00B90E97"/>
    <w:rsid w:val="00B91C72"/>
    <w:rsid w:val="00B92B8D"/>
    <w:rsid w:val="00B933ED"/>
    <w:rsid w:val="00B93B76"/>
    <w:rsid w:val="00B94770"/>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2D2"/>
    <w:rsid w:val="00BC24F9"/>
    <w:rsid w:val="00BC2926"/>
    <w:rsid w:val="00BC3041"/>
    <w:rsid w:val="00BC3290"/>
    <w:rsid w:val="00BC599F"/>
    <w:rsid w:val="00BC5CDD"/>
    <w:rsid w:val="00BC61E9"/>
    <w:rsid w:val="00BC6723"/>
    <w:rsid w:val="00BC79DE"/>
    <w:rsid w:val="00BD018B"/>
    <w:rsid w:val="00BD179D"/>
    <w:rsid w:val="00BD2450"/>
    <w:rsid w:val="00BD2854"/>
    <w:rsid w:val="00BD2AC0"/>
    <w:rsid w:val="00BD3728"/>
    <w:rsid w:val="00BD43BF"/>
    <w:rsid w:val="00BD46DF"/>
    <w:rsid w:val="00BD487C"/>
    <w:rsid w:val="00BD4A52"/>
    <w:rsid w:val="00BD50C3"/>
    <w:rsid w:val="00BD651F"/>
    <w:rsid w:val="00BD6570"/>
    <w:rsid w:val="00BD67C5"/>
    <w:rsid w:val="00BD693E"/>
    <w:rsid w:val="00BD7B5F"/>
    <w:rsid w:val="00BD7CF9"/>
    <w:rsid w:val="00BE03CD"/>
    <w:rsid w:val="00BE055C"/>
    <w:rsid w:val="00BE086B"/>
    <w:rsid w:val="00BE1626"/>
    <w:rsid w:val="00BE1E07"/>
    <w:rsid w:val="00BE1ED6"/>
    <w:rsid w:val="00BE2069"/>
    <w:rsid w:val="00BE25CA"/>
    <w:rsid w:val="00BE2B65"/>
    <w:rsid w:val="00BE3E9E"/>
    <w:rsid w:val="00BE3ECC"/>
    <w:rsid w:val="00BE4AD0"/>
    <w:rsid w:val="00BE5286"/>
    <w:rsid w:val="00BE59DB"/>
    <w:rsid w:val="00BE5E80"/>
    <w:rsid w:val="00BE66BC"/>
    <w:rsid w:val="00BE6776"/>
    <w:rsid w:val="00BE7CF5"/>
    <w:rsid w:val="00BF028E"/>
    <w:rsid w:val="00BF058F"/>
    <w:rsid w:val="00BF1094"/>
    <w:rsid w:val="00BF125D"/>
    <w:rsid w:val="00BF1800"/>
    <w:rsid w:val="00BF1E3F"/>
    <w:rsid w:val="00BF2CBE"/>
    <w:rsid w:val="00BF38F3"/>
    <w:rsid w:val="00BF3B8B"/>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06A49"/>
    <w:rsid w:val="00C110E0"/>
    <w:rsid w:val="00C115AD"/>
    <w:rsid w:val="00C1211F"/>
    <w:rsid w:val="00C13549"/>
    <w:rsid w:val="00C14A26"/>
    <w:rsid w:val="00C15617"/>
    <w:rsid w:val="00C1569A"/>
    <w:rsid w:val="00C1604C"/>
    <w:rsid w:val="00C16EAC"/>
    <w:rsid w:val="00C174A6"/>
    <w:rsid w:val="00C1776D"/>
    <w:rsid w:val="00C180F1"/>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240C"/>
    <w:rsid w:val="00C32F15"/>
    <w:rsid w:val="00C33CB6"/>
    <w:rsid w:val="00C33FB2"/>
    <w:rsid w:val="00C34BCA"/>
    <w:rsid w:val="00C35278"/>
    <w:rsid w:val="00C369CD"/>
    <w:rsid w:val="00C37C7A"/>
    <w:rsid w:val="00C40B5F"/>
    <w:rsid w:val="00C41249"/>
    <w:rsid w:val="00C41481"/>
    <w:rsid w:val="00C42134"/>
    <w:rsid w:val="00C43D6E"/>
    <w:rsid w:val="00C43DF6"/>
    <w:rsid w:val="00C441F3"/>
    <w:rsid w:val="00C44463"/>
    <w:rsid w:val="00C463C8"/>
    <w:rsid w:val="00C46E7A"/>
    <w:rsid w:val="00C50479"/>
    <w:rsid w:val="00C50955"/>
    <w:rsid w:val="00C514E2"/>
    <w:rsid w:val="00C51A18"/>
    <w:rsid w:val="00C51D21"/>
    <w:rsid w:val="00C51EBB"/>
    <w:rsid w:val="00C520A6"/>
    <w:rsid w:val="00C53763"/>
    <w:rsid w:val="00C541A3"/>
    <w:rsid w:val="00C549AA"/>
    <w:rsid w:val="00C55268"/>
    <w:rsid w:val="00C57085"/>
    <w:rsid w:val="00C6007C"/>
    <w:rsid w:val="00C60745"/>
    <w:rsid w:val="00C6106B"/>
    <w:rsid w:val="00C61AD9"/>
    <w:rsid w:val="00C61FE7"/>
    <w:rsid w:val="00C62487"/>
    <w:rsid w:val="00C62607"/>
    <w:rsid w:val="00C62805"/>
    <w:rsid w:val="00C63657"/>
    <w:rsid w:val="00C6368A"/>
    <w:rsid w:val="00C63B6B"/>
    <w:rsid w:val="00C64463"/>
    <w:rsid w:val="00C648B2"/>
    <w:rsid w:val="00C6549E"/>
    <w:rsid w:val="00C65A18"/>
    <w:rsid w:val="00C65BED"/>
    <w:rsid w:val="00C667EF"/>
    <w:rsid w:val="00C67447"/>
    <w:rsid w:val="00C67461"/>
    <w:rsid w:val="00C675E6"/>
    <w:rsid w:val="00C6760B"/>
    <w:rsid w:val="00C709AC"/>
    <w:rsid w:val="00C70B17"/>
    <w:rsid w:val="00C72F87"/>
    <w:rsid w:val="00C739AE"/>
    <w:rsid w:val="00C74321"/>
    <w:rsid w:val="00C74722"/>
    <w:rsid w:val="00C760DD"/>
    <w:rsid w:val="00C76528"/>
    <w:rsid w:val="00C7714D"/>
    <w:rsid w:val="00C77771"/>
    <w:rsid w:val="00C8090B"/>
    <w:rsid w:val="00C8224D"/>
    <w:rsid w:val="00C84D84"/>
    <w:rsid w:val="00C8588D"/>
    <w:rsid w:val="00C86304"/>
    <w:rsid w:val="00C86BEB"/>
    <w:rsid w:val="00C87970"/>
    <w:rsid w:val="00C90CB1"/>
    <w:rsid w:val="00C915C0"/>
    <w:rsid w:val="00C9189F"/>
    <w:rsid w:val="00C9258A"/>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91B"/>
    <w:rsid w:val="00CB1D33"/>
    <w:rsid w:val="00CB1F2F"/>
    <w:rsid w:val="00CB2713"/>
    <w:rsid w:val="00CB2FB2"/>
    <w:rsid w:val="00CB3988"/>
    <w:rsid w:val="00CB4CC0"/>
    <w:rsid w:val="00CB5699"/>
    <w:rsid w:val="00CB66A1"/>
    <w:rsid w:val="00CB6907"/>
    <w:rsid w:val="00CB6B6F"/>
    <w:rsid w:val="00CB6E5F"/>
    <w:rsid w:val="00CB7A1E"/>
    <w:rsid w:val="00CB7B21"/>
    <w:rsid w:val="00CB7FC0"/>
    <w:rsid w:val="00CC0793"/>
    <w:rsid w:val="00CC1839"/>
    <w:rsid w:val="00CC3BAA"/>
    <w:rsid w:val="00CC43EF"/>
    <w:rsid w:val="00CC4781"/>
    <w:rsid w:val="00CC66AB"/>
    <w:rsid w:val="00CC74B6"/>
    <w:rsid w:val="00CC74FB"/>
    <w:rsid w:val="00CC7613"/>
    <w:rsid w:val="00CC7ED7"/>
    <w:rsid w:val="00CD0675"/>
    <w:rsid w:val="00CD151C"/>
    <w:rsid w:val="00CD35FE"/>
    <w:rsid w:val="00CD4971"/>
    <w:rsid w:val="00CD50DB"/>
    <w:rsid w:val="00CD51F8"/>
    <w:rsid w:val="00CD57A2"/>
    <w:rsid w:val="00CD69C5"/>
    <w:rsid w:val="00CD7B7B"/>
    <w:rsid w:val="00CE114E"/>
    <w:rsid w:val="00CE1237"/>
    <w:rsid w:val="00CE1325"/>
    <w:rsid w:val="00CE1783"/>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5794"/>
    <w:rsid w:val="00CF6669"/>
    <w:rsid w:val="00CF6E5A"/>
    <w:rsid w:val="00CF714F"/>
    <w:rsid w:val="00CF782B"/>
    <w:rsid w:val="00D000FF"/>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07A63"/>
    <w:rsid w:val="00D107C5"/>
    <w:rsid w:val="00D113C5"/>
    <w:rsid w:val="00D11E92"/>
    <w:rsid w:val="00D11ECE"/>
    <w:rsid w:val="00D12764"/>
    <w:rsid w:val="00D1288E"/>
    <w:rsid w:val="00D128BA"/>
    <w:rsid w:val="00D13080"/>
    <w:rsid w:val="00D13B46"/>
    <w:rsid w:val="00D150FB"/>
    <w:rsid w:val="00D157FB"/>
    <w:rsid w:val="00D15AE3"/>
    <w:rsid w:val="00D165DB"/>
    <w:rsid w:val="00D167AE"/>
    <w:rsid w:val="00D17BE2"/>
    <w:rsid w:val="00D17F29"/>
    <w:rsid w:val="00D206B2"/>
    <w:rsid w:val="00D20891"/>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4F5E"/>
    <w:rsid w:val="00D35FBF"/>
    <w:rsid w:val="00D36C7E"/>
    <w:rsid w:val="00D3777A"/>
    <w:rsid w:val="00D37C40"/>
    <w:rsid w:val="00D404A5"/>
    <w:rsid w:val="00D40501"/>
    <w:rsid w:val="00D4084B"/>
    <w:rsid w:val="00D40C6E"/>
    <w:rsid w:val="00D415BD"/>
    <w:rsid w:val="00D41CAB"/>
    <w:rsid w:val="00D41CF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876"/>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87DC4"/>
    <w:rsid w:val="00D90D0F"/>
    <w:rsid w:val="00D91044"/>
    <w:rsid w:val="00D918BD"/>
    <w:rsid w:val="00D92C55"/>
    <w:rsid w:val="00D92EC9"/>
    <w:rsid w:val="00D93F47"/>
    <w:rsid w:val="00D944EE"/>
    <w:rsid w:val="00D955C0"/>
    <w:rsid w:val="00D95E6F"/>
    <w:rsid w:val="00D96884"/>
    <w:rsid w:val="00D96CE3"/>
    <w:rsid w:val="00D97A91"/>
    <w:rsid w:val="00DA01EC"/>
    <w:rsid w:val="00DA02E2"/>
    <w:rsid w:val="00DA089E"/>
    <w:rsid w:val="00DA0D6E"/>
    <w:rsid w:val="00DA1588"/>
    <w:rsid w:val="00DA15C5"/>
    <w:rsid w:val="00DA2178"/>
    <w:rsid w:val="00DA2531"/>
    <w:rsid w:val="00DA28CC"/>
    <w:rsid w:val="00DA3420"/>
    <w:rsid w:val="00DA354B"/>
    <w:rsid w:val="00DA369A"/>
    <w:rsid w:val="00DA370B"/>
    <w:rsid w:val="00DA4943"/>
    <w:rsid w:val="00DA4F69"/>
    <w:rsid w:val="00DA508D"/>
    <w:rsid w:val="00DA534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5A26"/>
    <w:rsid w:val="00DD644D"/>
    <w:rsid w:val="00DD6687"/>
    <w:rsid w:val="00DD66C1"/>
    <w:rsid w:val="00DD73AB"/>
    <w:rsid w:val="00DE0998"/>
    <w:rsid w:val="00DE0A36"/>
    <w:rsid w:val="00DE2AAC"/>
    <w:rsid w:val="00DE3729"/>
    <w:rsid w:val="00DE3DB0"/>
    <w:rsid w:val="00DE4195"/>
    <w:rsid w:val="00DE5DF3"/>
    <w:rsid w:val="00DE5E63"/>
    <w:rsid w:val="00DE7034"/>
    <w:rsid w:val="00DE7503"/>
    <w:rsid w:val="00DE7DE3"/>
    <w:rsid w:val="00DF0A76"/>
    <w:rsid w:val="00DF0AD1"/>
    <w:rsid w:val="00DF2312"/>
    <w:rsid w:val="00DF3174"/>
    <w:rsid w:val="00DF363B"/>
    <w:rsid w:val="00DF491B"/>
    <w:rsid w:val="00DF4B4E"/>
    <w:rsid w:val="00DF4B81"/>
    <w:rsid w:val="00DF54B1"/>
    <w:rsid w:val="00DF5650"/>
    <w:rsid w:val="00DF6266"/>
    <w:rsid w:val="00DF7B6E"/>
    <w:rsid w:val="00E0036B"/>
    <w:rsid w:val="00E00C74"/>
    <w:rsid w:val="00E00F48"/>
    <w:rsid w:val="00E02DF2"/>
    <w:rsid w:val="00E02FA8"/>
    <w:rsid w:val="00E04B6B"/>
    <w:rsid w:val="00E0518E"/>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0D95"/>
    <w:rsid w:val="00E21022"/>
    <w:rsid w:val="00E21299"/>
    <w:rsid w:val="00E2225A"/>
    <w:rsid w:val="00E222F1"/>
    <w:rsid w:val="00E23D31"/>
    <w:rsid w:val="00E24891"/>
    <w:rsid w:val="00E24EE2"/>
    <w:rsid w:val="00E24EFA"/>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20BD"/>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906"/>
    <w:rsid w:val="00E50B09"/>
    <w:rsid w:val="00E50DB3"/>
    <w:rsid w:val="00E511DB"/>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6C88"/>
    <w:rsid w:val="00E67997"/>
    <w:rsid w:val="00E67D00"/>
    <w:rsid w:val="00E700F4"/>
    <w:rsid w:val="00E71227"/>
    <w:rsid w:val="00E7129D"/>
    <w:rsid w:val="00E717B0"/>
    <w:rsid w:val="00E718A6"/>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2A36"/>
    <w:rsid w:val="00E83025"/>
    <w:rsid w:val="00E83FDB"/>
    <w:rsid w:val="00E84690"/>
    <w:rsid w:val="00E85BD2"/>
    <w:rsid w:val="00E87D40"/>
    <w:rsid w:val="00E91AAC"/>
    <w:rsid w:val="00E92301"/>
    <w:rsid w:val="00E92DE4"/>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A7F20"/>
    <w:rsid w:val="00EB2341"/>
    <w:rsid w:val="00EB414E"/>
    <w:rsid w:val="00EB459A"/>
    <w:rsid w:val="00EB531E"/>
    <w:rsid w:val="00EB5438"/>
    <w:rsid w:val="00EB62E7"/>
    <w:rsid w:val="00EB6903"/>
    <w:rsid w:val="00EB6F4A"/>
    <w:rsid w:val="00EB77D3"/>
    <w:rsid w:val="00EB7F4B"/>
    <w:rsid w:val="00EC041E"/>
    <w:rsid w:val="00EC0824"/>
    <w:rsid w:val="00EC0A9F"/>
    <w:rsid w:val="00EC1980"/>
    <w:rsid w:val="00EC199F"/>
    <w:rsid w:val="00EC1F98"/>
    <w:rsid w:val="00EC39F7"/>
    <w:rsid w:val="00EC3C81"/>
    <w:rsid w:val="00EC3D45"/>
    <w:rsid w:val="00EC49E7"/>
    <w:rsid w:val="00EC55DA"/>
    <w:rsid w:val="00EC56F9"/>
    <w:rsid w:val="00EC6DCE"/>
    <w:rsid w:val="00EC7523"/>
    <w:rsid w:val="00EC783E"/>
    <w:rsid w:val="00EC78C2"/>
    <w:rsid w:val="00ED047E"/>
    <w:rsid w:val="00ED0A0B"/>
    <w:rsid w:val="00ED0E9E"/>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E7CE3"/>
    <w:rsid w:val="00EF008E"/>
    <w:rsid w:val="00EF096D"/>
    <w:rsid w:val="00EF0FF8"/>
    <w:rsid w:val="00EF108F"/>
    <w:rsid w:val="00EF13C5"/>
    <w:rsid w:val="00EF1812"/>
    <w:rsid w:val="00EF182D"/>
    <w:rsid w:val="00EF1BA7"/>
    <w:rsid w:val="00EF206D"/>
    <w:rsid w:val="00EF34A4"/>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341"/>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711"/>
    <w:rsid w:val="00F52D77"/>
    <w:rsid w:val="00F53B1D"/>
    <w:rsid w:val="00F55817"/>
    <w:rsid w:val="00F56F00"/>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375"/>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583"/>
    <w:rsid w:val="00F94813"/>
    <w:rsid w:val="00F9509D"/>
    <w:rsid w:val="00F9630B"/>
    <w:rsid w:val="00F96DC3"/>
    <w:rsid w:val="00F978C6"/>
    <w:rsid w:val="00FA056C"/>
    <w:rsid w:val="00FA0B1B"/>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296"/>
    <w:rsid w:val="00FB77D8"/>
    <w:rsid w:val="00FB7E3A"/>
    <w:rsid w:val="00FC154D"/>
    <w:rsid w:val="00FC1C56"/>
    <w:rsid w:val="00FC2E9C"/>
    <w:rsid w:val="00FC307A"/>
    <w:rsid w:val="00FC3E9A"/>
    <w:rsid w:val="00FC419A"/>
    <w:rsid w:val="00FC5BEF"/>
    <w:rsid w:val="00FC72B8"/>
    <w:rsid w:val="00FC7FC7"/>
    <w:rsid w:val="00FD0025"/>
    <w:rsid w:val="00FD0109"/>
    <w:rsid w:val="00FD15B3"/>
    <w:rsid w:val="00FD180A"/>
    <w:rsid w:val="00FD1F27"/>
    <w:rsid w:val="00FD402C"/>
    <w:rsid w:val="00FD42F2"/>
    <w:rsid w:val="00FD5A31"/>
    <w:rsid w:val="00FD60A1"/>
    <w:rsid w:val="00FD63AC"/>
    <w:rsid w:val="00FD6437"/>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9D9AAF"/>
    <w:rsid w:val="01AC0C18"/>
    <w:rsid w:val="01BC010F"/>
    <w:rsid w:val="01CCD989"/>
    <w:rsid w:val="0217BB48"/>
    <w:rsid w:val="022C72A4"/>
    <w:rsid w:val="0247ED8C"/>
    <w:rsid w:val="02772C2E"/>
    <w:rsid w:val="027C7DA3"/>
    <w:rsid w:val="028B7B1B"/>
    <w:rsid w:val="02B62A9C"/>
    <w:rsid w:val="02CB3272"/>
    <w:rsid w:val="02F6F204"/>
    <w:rsid w:val="02FB22BD"/>
    <w:rsid w:val="0317CA86"/>
    <w:rsid w:val="031EBAF2"/>
    <w:rsid w:val="0346AC0C"/>
    <w:rsid w:val="036B39C5"/>
    <w:rsid w:val="0375207F"/>
    <w:rsid w:val="0382320C"/>
    <w:rsid w:val="03BA3349"/>
    <w:rsid w:val="044FECF0"/>
    <w:rsid w:val="04588AFA"/>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9DB4FE7"/>
    <w:rsid w:val="0A4F09C4"/>
    <w:rsid w:val="0B41946E"/>
    <w:rsid w:val="0B696CE6"/>
    <w:rsid w:val="0B72DC19"/>
    <w:rsid w:val="0BDE3FB1"/>
    <w:rsid w:val="0C8FD8C5"/>
    <w:rsid w:val="0C902E5F"/>
    <w:rsid w:val="0CA7139B"/>
    <w:rsid w:val="0DCDFF4D"/>
    <w:rsid w:val="0DE13A9F"/>
    <w:rsid w:val="0DE4BFD2"/>
    <w:rsid w:val="0E1BAD5C"/>
    <w:rsid w:val="0EBD073A"/>
    <w:rsid w:val="0F55635D"/>
    <w:rsid w:val="0FADB8C1"/>
    <w:rsid w:val="0FC2F6BA"/>
    <w:rsid w:val="1020D370"/>
    <w:rsid w:val="103148D9"/>
    <w:rsid w:val="10676275"/>
    <w:rsid w:val="10CA0A18"/>
    <w:rsid w:val="112E8B36"/>
    <w:rsid w:val="1145C530"/>
    <w:rsid w:val="137E2F85"/>
    <w:rsid w:val="13DCBA54"/>
    <w:rsid w:val="13DE671E"/>
    <w:rsid w:val="1458C5DA"/>
    <w:rsid w:val="147DBDE9"/>
    <w:rsid w:val="148F0D4A"/>
    <w:rsid w:val="15D31562"/>
    <w:rsid w:val="15F4ED10"/>
    <w:rsid w:val="1604A997"/>
    <w:rsid w:val="16F541F3"/>
    <w:rsid w:val="17046578"/>
    <w:rsid w:val="17458990"/>
    <w:rsid w:val="17610CBA"/>
    <w:rsid w:val="17D0D3B4"/>
    <w:rsid w:val="17E1999B"/>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8210AE"/>
    <w:rsid w:val="2096F7A4"/>
    <w:rsid w:val="20E432CF"/>
    <w:rsid w:val="20EF6483"/>
    <w:rsid w:val="213BBC2F"/>
    <w:rsid w:val="2142B5AB"/>
    <w:rsid w:val="21AEB6E6"/>
    <w:rsid w:val="223579B2"/>
    <w:rsid w:val="22398746"/>
    <w:rsid w:val="22B0843A"/>
    <w:rsid w:val="22EC4CBD"/>
    <w:rsid w:val="233812E0"/>
    <w:rsid w:val="23709AE4"/>
    <w:rsid w:val="237F7C30"/>
    <w:rsid w:val="23B363F3"/>
    <w:rsid w:val="23B9CFC9"/>
    <w:rsid w:val="245493D7"/>
    <w:rsid w:val="24A2F552"/>
    <w:rsid w:val="24FBD1F9"/>
    <w:rsid w:val="25793D30"/>
    <w:rsid w:val="2602E699"/>
    <w:rsid w:val="26229619"/>
    <w:rsid w:val="26357929"/>
    <w:rsid w:val="2639D8B0"/>
    <w:rsid w:val="26865458"/>
    <w:rsid w:val="271FB891"/>
    <w:rsid w:val="27243E06"/>
    <w:rsid w:val="273C020A"/>
    <w:rsid w:val="273CC155"/>
    <w:rsid w:val="2775C2C3"/>
    <w:rsid w:val="27F6D3F7"/>
    <w:rsid w:val="281435BF"/>
    <w:rsid w:val="28271F2F"/>
    <w:rsid w:val="2828B562"/>
    <w:rsid w:val="28A9B660"/>
    <w:rsid w:val="29119324"/>
    <w:rsid w:val="29B96987"/>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45400D"/>
    <w:rsid w:val="38AD788E"/>
    <w:rsid w:val="3925E84C"/>
    <w:rsid w:val="396261C4"/>
    <w:rsid w:val="39A5CDFA"/>
    <w:rsid w:val="39AA54E2"/>
    <w:rsid w:val="39F03E55"/>
    <w:rsid w:val="3AE6231B"/>
    <w:rsid w:val="3B54FD11"/>
    <w:rsid w:val="3BB74A42"/>
    <w:rsid w:val="3BC3A111"/>
    <w:rsid w:val="3C1A4FB1"/>
    <w:rsid w:val="3C1B1EF0"/>
    <w:rsid w:val="3C6EE8FC"/>
    <w:rsid w:val="3C87B4E4"/>
    <w:rsid w:val="3CF7F217"/>
    <w:rsid w:val="3D3FFEE4"/>
    <w:rsid w:val="3D5850A9"/>
    <w:rsid w:val="3D5CD787"/>
    <w:rsid w:val="3DF710C4"/>
    <w:rsid w:val="3DF9596F"/>
    <w:rsid w:val="3EB58E2F"/>
    <w:rsid w:val="3EBB0BA7"/>
    <w:rsid w:val="3EF3F60F"/>
    <w:rsid w:val="3F5EDB5E"/>
    <w:rsid w:val="3FF54346"/>
    <w:rsid w:val="40380020"/>
    <w:rsid w:val="405A207C"/>
    <w:rsid w:val="406C5697"/>
    <w:rsid w:val="407342AD"/>
    <w:rsid w:val="408F97CF"/>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086A56"/>
    <w:rsid w:val="4B25CD43"/>
    <w:rsid w:val="4B34065D"/>
    <w:rsid w:val="4BCB1D27"/>
    <w:rsid w:val="4BE13899"/>
    <w:rsid w:val="4C0D0AAF"/>
    <w:rsid w:val="4C732B0A"/>
    <w:rsid w:val="4C91873F"/>
    <w:rsid w:val="4CA808A2"/>
    <w:rsid w:val="4CBDE300"/>
    <w:rsid w:val="4CCEEBA0"/>
    <w:rsid w:val="4D467442"/>
    <w:rsid w:val="4D56C3E4"/>
    <w:rsid w:val="4DCE07D7"/>
    <w:rsid w:val="4E178B1E"/>
    <w:rsid w:val="4E42516C"/>
    <w:rsid w:val="4E9753C4"/>
    <w:rsid w:val="4EB2F0E5"/>
    <w:rsid w:val="4EC5DFDB"/>
    <w:rsid w:val="4EF57A3E"/>
    <w:rsid w:val="4F131D94"/>
    <w:rsid w:val="4F566748"/>
    <w:rsid w:val="4F58F7AA"/>
    <w:rsid w:val="4FA8DE70"/>
    <w:rsid w:val="4FABD3C2"/>
    <w:rsid w:val="4FBDE6C4"/>
    <w:rsid w:val="50924DCC"/>
    <w:rsid w:val="50B4A9BC"/>
    <w:rsid w:val="50BFB2F5"/>
    <w:rsid w:val="5126B5C0"/>
    <w:rsid w:val="51348AC8"/>
    <w:rsid w:val="515E04FE"/>
    <w:rsid w:val="51E24FE5"/>
    <w:rsid w:val="5282859E"/>
    <w:rsid w:val="53174A26"/>
    <w:rsid w:val="533DE67A"/>
    <w:rsid w:val="538DAF7F"/>
    <w:rsid w:val="53A4F6AA"/>
    <w:rsid w:val="53F5935B"/>
    <w:rsid w:val="542894A6"/>
    <w:rsid w:val="54DEBCEE"/>
    <w:rsid w:val="54FCFF5C"/>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620304"/>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6FE139"/>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1A4EFE"/>
    <w:rsid w:val="72A478FF"/>
    <w:rsid w:val="72E77316"/>
    <w:rsid w:val="7332026B"/>
    <w:rsid w:val="735A8B56"/>
    <w:rsid w:val="74193382"/>
    <w:rsid w:val="745FB0AC"/>
    <w:rsid w:val="749D771C"/>
    <w:rsid w:val="74F3FA4D"/>
    <w:rsid w:val="75E098CF"/>
    <w:rsid w:val="761739F8"/>
    <w:rsid w:val="769F6FA3"/>
    <w:rsid w:val="76EB29A5"/>
    <w:rsid w:val="7704FC00"/>
    <w:rsid w:val="77074133"/>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CA72A29"/>
    <w:rsid w:val="7D802127"/>
    <w:rsid w:val="7E07B4A0"/>
    <w:rsid w:val="7E5AA8A0"/>
    <w:rsid w:val="7E733AE8"/>
    <w:rsid w:val="7E847EAE"/>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26C4B78B-5CA9-421F-932A-F0C80096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9850ED"/>
  </w:style>
  <w:style w:type="character" w:customStyle="1" w:styleId="eop">
    <w:name w:val="eop"/>
    <w:basedOn w:val="DefaultParagraphFont"/>
    <w:rsid w:val="0098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7006891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7410872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3937717">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51563694">
      <w:bodyDiv w:val="1"/>
      <w:marLeft w:val="0"/>
      <w:marRight w:val="0"/>
      <w:marTop w:val="0"/>
      <w:marBottom w:val="0"/>
      <w:divBdr>
        <w:top w:val="none" w:sz="0" w:space="0" w:color="auto"/>
        <w:left w:val="none" w:sz="0" w:space="0" w:color="auto"/>
        <w:bottom w:val="none" w:sz="0" w:space="0" w:color="auto"/>
        <w:right w:val="none" w:sz="0" w:space="0" w:color="auto"/>
      </w:divBdr>
    </w:div>
    <w:div w:id="66697638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92291020">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64177405">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84712009">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8140146">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0656328">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57370199">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4363478">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6165887">
      <w:bodyDiv w:val="1"/>
      <w:marLeft w:val="0"/>
      <w:marRight w:val="0"/>
      <w:marTop w:val="0"/>
      <w:marBottom w:val="0"/>
      <w:divBdr>
        <w:top w:val="none" w:sz="0" w:space="0" w:color="auto"/>
        <w:left w:val="none" w:sz="0" w:space="0" w:color="auto"/>
        <w:bottom w:val="none" w:sz="0" w:space="0" w:color="auto"/>
        <w:right w:val="none" w:sz="0" w:space="0" w:color="auto"/>
      </w:divBdr>
    </w:div>
    <w:div w:id="1932202578">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453709">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421117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c@ecu.edu.a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gs@dese.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vc@ecu.edu.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2006/documentManagement/types"/>
    <ds:schemaRef ds:uri="http://purl.org/dc/terms/"/>
    <ds:schemaRef ds:uri="3d8b6ef0-0a64-4aaa-b7a4-a607e594cd2e"/>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79d3e328-fa8e-4ff2-823e-4d632b790d15"/>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1F2F74DD-F6D8-4C99-82DF-B3110049E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10313</Words>
  <Characters>56107</Characters>
  <Application>Microsoft Office Word</Application>
  <DocSecurity>0</DocSecurity>
  <Lines>1343</Lines>
  <Paragraphs>794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144</cp:revision>
  <cp:lastPrinted>2026-01-04T22:37:00Z</cp:lastPrinted>
  <dcterms:created xsi:type="dcterms:W3CDTF">2024-05-11T11:36:00Z</dcterms:created>
  <dcterms:modified xsi:type="dcterms:W3CDTF">2026-01-04T22:37:00Z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