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E4FA" w14:textId="1F731FE8" w:rsidR="00237BC9" w:rsidRDefault="00221D8F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F791445" wp14:editId="3D0E910D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B00A967" wp14:editId="036F9130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DF3B" w14:textId="77777777" w:rsidR="00DF226E" w:rsidRDefault="00DF226E" w:rsidP="00DF226E"/>
    <w:sdt>
      <w:sdtPr>
        <w:alias w:val="Title"/>
        <w:tag w:val=""/>
        <w:id w:val="1478495247"/>
        <w:placeholder>
          <w:docPart w:val="2DDA3B785A4A47E9A4127DA318CE1A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7D77D3E" w14:textId="56DD9F14" w:rsidR="00FA6DF7" w:rsidRPr="00FA6DF7" w:rsidRDefault="005A5073" w:rsidP="00B52ED6">
          <w:pPr>
            <w:pStyle w:val="Heading1"/>
            <w:spacing w:before="600" w:after="240"/>
          </w:pPr>
          <w:r w:rsidRPr="00C308F7">
            <w:t>Changes to ESOS agencies</w:t>
          </w:r>
          <w:r w:rsidR="00E60236" w:rsidRPr="00C308F7">
            <w:t>’</w:t>
          </w:r>
          <w:r w:rsidRPr="00C308F7">
            <w:t xml:space="preserve"> </w:t>
          </w:r>
          <w:r w:rsidR="00B34280" w:rsidRPr="00C308F7">
            <w:t>processes for internal reviews</w:t>
          </w:r>
        </w:p>
      </w:sdtContent>
    </w:sdt>
    <w:p w14:paraId="4DC53B23" w14:textId="07EA31F8" w:rsidR="003D7CBB" w:rsidRDefault="00237BC9" w:rsidP="6D7C46E4">
      <w:pPr>
        <w:spacing w:before="120" w:after="120" w:line="276" w:lineRule="auto"/>
        <w:ind w:right="-23"/>
        <w:rPr>
          <w:rFonts w:ascii="Calibri" w:eastAsia="Calibri" w:hAnsi="Calibri" w:cs="Calibri"/>
          <w:sz w:val="24"/>
          <w:szCs w:val="24"/>
        </w:rPr>
      </w:pPr>
      <w:r w:rsidRPr="09AC39A8">
        <w:rPr>
          <w:rFonts w:ascii="Calibri" w:eastAsia="Calibri" w:hAnsi="Calibri" w:cs="Calibri"/>
          <w:sz w:val="24"/>
          <w:szCs w:val="24"/>
        </w:rPr>
        <w:t>A</w:t>
      </w:r>
      <w:r w:rsidR="00DA102D" w:rsidRPr="09AC39A8">
        <w:rPr>
          <w:rFonts w:ascii="Calibri" w:eastAsia="Calibri" w:hAnsi="Calibri" w:cs="Calibri"/>
          <w:sz w:val="24"/>
          <w:szCs w:val="24"/>
        </w:rPr>
        <w:t>mendment</w:t>
      </w:r>
      <w:r w:rsidR="00B45FAB" w:rsidRPr="09AC39A8">
        <w:rPr>
          <w:rFonts w:ascii="Calibri" w:eastAsia="Calibri" w:hAnsi="Calibri" w:cs="Calibri"/>
          <w:sz w:val="24"/>
          <w:szCs w:val="24"/>
        </w:rPr>
        <w:t>s</w:t>
      </w:r>
      <w:r w:rsidR="00DA102D" w:rsidRPr="09AC39A8">
        <w:rPr>
          <w:rFonts w:ascii="Calibri" w:eastAsia="Calibri" w:hAnsi="Calibri" w:cs="Calibri"/>
          <w:sz w:val="24"/>
          <w:szCs w:val="24"/>
        </w:rPr>
        <w:t xml:space="preserve"> to</w:t>
      </w:r>
      <w:r w:rsidR="00800D20" w:rsidRPr="09AC39A8">
        <w:rPr>
          <w:rFonts w:ascii="Calibri" w:eastAsia="Calibri" w:hAnsi="Calibri" w:cs="Calibri"/>
          <w:sz w:val="24"/>
          <w:szCs w:val="24"/>
        </w:rPr>
        <w:t xml:space="preserve"> the </w:t>
      </w:r>
      <w:r w:rsidR="00047D12" w:rsidRPr="09AC39A8">
        <w:rPr>
          <w:rFonts w:ascii="Calibri" w:eastAsia="Calibri" w:hAnsi="Calibri" w:cs="Calibri"/>
          <w:i/>
          <w:iCs/>
          <w:sz w:val="24"/>
          <w:szCs w:val="24"/>
        </w:rPr>
        <w:t>Education Services for Overseas Students Act 2000</w:t>
      </w:r>
      <w:r w:rsidR="00047D12" w:rsidRPr="09AC39A8">
        <w:rPr>
          <w:rFonts w:ascii="Calibri" w:eastAsia="Calibri" w:hAnsi="Calibri" w:cs="Calibri"/>
          <w:sz w:val="24"/>
          <w:szCs w:val="24"/>
        </w:rPr>
        <w:t xml:space="preserve"> (the ESOS Act) </w:t>
      </w:r>
      <w:r w:rsidR="00B45FAB" w:rsidRPr="09AC39A8">
        <w:rPr>
          <w:rFonts w:ascii="Calibri" w:eastAsia="Calibri" w:hAnsi="Calibri" w:cs="Calibri"/>
          <w:sz w:val="24"/>
          <w:szCs w:val="24"/>
        </w:rPr>
        <w:t xml:space="preserve">will </w:t>
      </w:r>
      <w:r w:rsidR="00F50334" w:rsidRPr="09AC39A8">
        <w:rPr>
          <w:rFonts w:ascii="Calibri" w:eastAsia="Calibri" w:hAnsi="Calibri" w:cs="Calibri"/>
          <w:sz w:val="24"/>
          <w:szCs w:val="24"/>
        </w:rPr>
        <w:t>provide ESOS agencies with a longer period to review decisions</w:t>
      </w:r>
      <w:r w:rsidR="00C27AF1">
        <w:rPr>
          <w:rFonts w:ascii="Calibri" w:eastAsia="Calibri" w:hAnsi="Calibri" w:cs="Calibri"/>
          <w:sz w:val="24"/>
          <w:szCs w:val="24"/>
        </w:rPr>
        <w:t xml:space="preserve"> </w:t>
      </w:r>
      <w:r w:rsidR="006C15D7">
        <w:rPr>
          <w:rFonts w:ascii="Calibri" w:eastAsia="Calibri" w:hAnsi="Calibri" w:cs="Calibri"/>
          <w:sz w:val="24"/>
          <w:szCs w:val="24"/>
        </w:rPr>
        <w:t xml:space="preserve">and </w:t>
      </w:r>
      <w:r w:rsidR="00BF1CFD">
        <w:rPr>
          <w:rFonts w:ascii="Calibri" w:eastAsia="Calibri" w:hAnsi="Calibri" w:cs="Calibri"/>
          <w:sz w:val="24"/>
          <w:szCs w:val="24"/>
        </w:rPr>
        <w:t xml:space="preserve">the ability to </w:t>
      </w:r>
      <w:r w:rsidR="006F4768" w:rsidRPr="09AC39A8">
        <w:rPr>
          <w:rFonts w:ascii="Calibri" w:eastAsia="Calibri" w:hAnsi="Calibri" w:cs="Calibri"/>
          <w:sz w:val="24"/>
          <w:szCs w:val="24"/>
        </w:rPr>
        <w:t>stay the enforcement of the original decision whil</w:t>
      </w:r>
      <w:r w:rsidR="4C7BBD71" w:rsidRPr="09AC39A8">
        <w:rPr>
          <w:rFonts w:ascii="Calibri" w:eastAsia="Calibri" w:hAnsi="Calibri" w:cs="Calibri"/>
          <w:sz w:val="24"/>
          <w:szCs w:val="24"/>
        </w:rPr>
        <w:t>e</w:t>
      </w:r>
      <w:r w:rsidR="006F4768" w:rsidRPr="09AC39A8">
        <w:rPr>
          <w:rFonts w:ascii="Calibri" w:eastAsia="Calibri" w:hAnsi="Calibri" w:cs="Calibri"/>
          <w:sz w:val="24"/>
          <w:szCs w:val="24"/>
        </w:rPr>
        <w:t xml:space="preserve"> an internal review is underway. </w:t>
      </w:r>
    </w:p>
    <w:p w14:paraId="0B1C28A7" w14:textId="6B6E4100" w:rsidR="006A60E8" w:rsidRDefault="006A60E8" w:rsidP="6D7C46E4">
      <w:pPr>
        <w:spacing w:before="120" w:after="120" w:line="276" w:lineRule="auto"/>
        <w:ind w:right="-23"/>
        <w:rPr>
          <w:rFonts w:ascii="Calibri" w:eastAsia="Calibri" w:hAnsi="Calibri" w:cs="Calibri"/>
          <w:sz w:val="24"/>
          <w:szCs w:val="24"/>
        </w:rPr>
      </w:pPr>
      <w:r w:rsidRPr="09AC39A8">
        <w:rPr>
          <w:rFonts w:ascii="Calibri" w:eastAsia="Calibri" w:hAnsi="Calibri" w:cs="Calibri"/>
          <w:sz w:val="24"/>
          <w:szCs w:val="24"/>
        </w:rPr>
        <w:t xml:space="preserve">This </w:t>
      </w:r>
      <w:r w:rsidR="006D2C00" w:rsidRPr="09AC39A8">
        <w:rPr>
          <w:rFonts w:ascii="Calibri" w:eastAsia="Calibri" w:hAnsi="Calibri" w:cs="Calibri"/>
          <w:sz w:val="24"/>
          <w:szCs w:val="24"/>
        </w:rPr>
        <w:t xml:space="preserve">change will </w:t>
      </w:r>
      <w:r w:rsidR="006F4768" w:rsidRPr="09AC39A8">
        <w:rPr>
          <w:rFonts w:ascii="Calibri" w:eastAsia="Calibri" w:hAnsi="Calibri" w:cs="Calibri"/>
          <w:sz w:val="24"/>
          <w:szCs w:val="24"/>
        </w:rPr>
        <w:t>enhance</w:t>
      </w:r>
      <w:r w:rsidR="393CFFB7" w:rsidRPr="09AC39A8">
        <w:rPr>
          <w:rFonts w:ascii="Calibri" w:eastAsia="Calibri" w:hAnsi="Calibri" w:cs="Calibri"/>
          <w:sz w:val="24"/>
          <w:szCs w:val="24"/>
        </w:rPr>
        <w:t xml:space="preserve"> the capacity of</w:t>
      </w:r>
      <w:r w:rsidR="006F4768" w:rsidRPr="09AC39A8">
        <w:rPr>
          <w:rFonts w:ascii="Calibri" w:eastAsia="Calibri" w:hAnsi="Calibri" w:cs="Calibri"/>
          <w:sz w:val="24"/>
          <w:szCs w:val="24"/>
        </w:rPr>
        <w:t xml:space="preserve"> ESOS agencies to reconsider decisions</w:t>
      </w:r>
      <w:r w:rsidR="31FD9198" w:rsidRPr="09AC39A8">
        <w:rPr>
          <w:rFonts w:ascii="Calibri" w:eastAsia="Calibri" w:hAnsi="Calibri" w:cs="Calibri"/>
          <w:sz w:val="24"/>
          <w:szCs w:val="24"/>
        </w:rPr>
        <w:t xml:space="preserve"> and</w:t>
      </w:r>
      <w:r w:rsidR="006F4768" w:rsidRPr="09AC39A8">
        <w:rPr>
          <w:rFonts w:ascii="Calibri" w:eastAsia="Calibri" w:hAnsi="Calibri" w:cs="Calibri"/>
          <w:sz w:val="24"/>
          <w:szCs w:val="24"/>
        </w:rPr>
        <w:t xml:space="preserve"> strengthen procedural fairness for providers seeking internal review of decisions.</w:t>
      </w:r>
      <w:r w:rsidR="579A7509" w:rsidRPr="09AC39A8">
        <w:rPr>
          <w:rFonts w:ascii="Calibri" w:eastAsia="Calibri" w:hAnsi="Calibri" w:cs="Calibri"/>
          <w:sz w:val="24"/>
          <w:szCs w:val="24"/>
        </w:rPr>
        <w:t xml:space="preserve"> </w:t>
      </w:r>
    </w:p>
    <w:p w14:paraId="6A107E25" w14:textId="5A531833" w:rsidR="364B8C9E" w:rsidRPr="001B39D3" w:rsidRDefault="58C4E131" w:rsidP="1D0BA77E">
      <w:pPr>
        <w:spacing w:before="120" w:after="120" w:line="276" w:lineRule="auto"/>
        <w:ind w:right="-23"/>
        <w:rPr>
          <w:rFonts w:ascii="Calibri" w:eastAsia="Calibri" w:hAnsi="Calibri" w:cs="Calibri"/>
          <w:sz w:val="24"/>
          <w:szCs w:val="24"/>
        </w:rPr>
      </w:pPr>
      <w:r w:rsidRPr="09AC39A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fact sheet is intended as a plain language guide to the changes and should not be relied upon as legal advice. Where there is doubt, please refer to the </w:t>
      </w:r>
      <w:hyperlink r:id="rId14">
        <w:r w:rsidR="724ED1DA" w:rsidRPr="09AC39A8">
          <w:rPr>
            <w:rStyle w:val="Hyperlink"/>
            <w:rFonts w:ascii="Calibri" w:eastAsia="Calibri" w:hAnsi="Calibri" w:cs="Calibri"/>
            <w:sz w:val="24"/>
            <w:szCs w:val="24"/>
          </w:rPr>
          <w:t>ESOS Act</w:t>
        </w:r>
      </w:hyperlink>
      <w:r w:rsidR="7D77ED7F" w:rsidRPr="09AC39A8">
        <w:rPr>
          <w:rFonts w:ascii="Calibri" w:eastAsia="Calibri" w:hAnsi="Calibri" w:cs="Calibri"/>
          <w:sz w:val="24"/>
          <w:szCs w:val="24"/>
        </w:rPr>
        <w:t>.</w:t>
      </w:r>
    </w:p>
    <w:p w14:paraId="740ECB71" w14:textId="0C22ED35" w:rsidR="79227E87" w:rsidRPr="00E448CB" w:rsidRDefault="79227E87" w:rsidP="00B52ED6">
      <w:pPr>
        <w:pStyle w:val="Heading3"/>
        <w:spacing w:before="240"/>
      </w:pPr>
      <w:r w:rsidRPr="00E448CB">
        <w:t>What is changing?</w:t>
      </w:r>
    </w:p>
    <w:p w14:paraId="0C4C6C79" w14:textId="4C8BBD02" w:rsidR="006C12F1" w:rsidRPr="00A546AE" w:rsidRDefault="00040652" w:rsidP="00237BC9">
      <w:pPr>
        <w:spacing w:before="120" w:after="120" w:line="276" w:lineRule="auto"/>
        <w:ind w:right="-23"/>
        <w:rPr>
          <w:rFonts w:ascii="Calibri" w:eastAsia="Calibri" w:hAnsi="Calibri" w:cs="Calibri"/>
          <w:spacing w:val="-2"/>
          <w:sz w:val="24"/>
          <w:szCs w:val="24"/>
        </w:rPr>
      </w:pPr>
      <w:r w:rsidRPr="00A546AE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E53E2B" w:rsidRPr="00A546AE">
        <w:rPr>
          <w:rFonts w:ascii="Calibri" w:eastAsia="Calibri" w:hAnsi="Calibri" w:cs="Calibri"/>
          <w:spacing w:val="-2"/>
          <w:sz w:val="24"/>
          <w:szCs w:val="24"/>
        </w:rPr>
        <w:t xml:space="preserve">his change </w:t>
      </w:r>
      <w:r w:rsidR="00DF36C4" w:rsidRPr="00A546AE">
        <w:rPr>
          <w:rFonts w:ascii="Calibri" w:eastAsia="Calibri" w:hAnsi="Calibri" w:cs="Calibri"/>
          <w:spacing w:val="-2"/>
          <w:sz w:val="24"/>
          <w:szCs w:val="24"/>
        </w:rPr>
        <w:t xml:space="preserve">extends </w:t>
      </w:r>
      <w:r w:rsidR="00CF275E" w:rsidRPr="00A546AE">
        <w:rPr>
          <w:rFonts w:ascii="Calibri" w:eastAsia="Calibri" w:hAnsi="Calibri" w:cs="Calibri"/>
          <w:spacing w:val="-2"/>
          <w:sz w:val="24"/>
          <w:szCs w:val="24"/>
        </w:rPr>
        <w:t>the</w:t>
      </w:r>
      <w:r w:rsidR="00B738F2">
        <w:rPr>
          <w:rFonts w:ascii="Calibri" w:eastAsia="Calibri" w:hAnsi="Calibri" w:cs="Calibri"/>
          <w:spacing w:val="-2"/>
          <w:sz w:val="24"/>
          <w:szCs w:val="24"/>
        </w:rPr>
        <w:t xml:space="preserve"> timeframe</w:t>
      </w:r>
      <w:r w:rsidR="00CF275E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0D32B1" w:rsidRPr="00A546AE">
        <w:rPr>
          <w:rFonts w:ascii="Calibri" w:eastAsia="Calibri" w:hAnsi="Calibri" w:cs="Calibri"/>
          <w:spacing w:val="-2"/>
          <w:sz w:val="24"/>
          <w:szCs w:val="24"/>
        </w:rPr>
        <w:t>for internal review decisions</w:t>
      </w:r>
      <w:r w:rsidR="00133187">
        <w:rPr>
          <w:rFonts w:ascii="Calibri" w:eastAsia="Calibri" w:hAnsi="Calibri" w:cs="Calibri"/>
          <w:spacing w:val="-2"/>
          <w:sz w:val="24"/>
          <w:szCs w:val="24"/>
        </w:rPr>
        <w:t xml:space="preserve"> to be made </w:t>
      </w:r>
      <w:r w:rsidR="003C5BF7" w:rsidRPr="00A546AE">
        <w:rPr>
          <w:rFonts w:ascii="Calibri" w:eastAsia="Calibri" w:hAnsi="Calibri" w:cs="Calibri"/>
          <w:spacing w:val="-2"/>
          <w:sz w:val="24"/>
          <w:szCs w:val="24"/>
        </w:rPr>
        <w:t xml:space="preserve">from 90 </w:t>
      </w:r>
      <w:r w:rsidR="00DF36C4" w:rsidRPr="00A546AE">
        <w:rPr>
          <w:rFonts w:ascii="Calibri" w:eastAsia="Calibri" w:hAnsi="Calibri" w:cs="Calibri"/>
          <w:spacing w:val="-2"/>
          <w:sz w:val="24"/>
          <w:szCs w:val="24"/>
        </w:rPr>
        <w:t>to 120 days</w:t>
      </w:r>
      <w:r w:rsidR="00BA3968" w:rsidRPr="00A546AE">
        <w:rPr>
          <w:rFonts w:ascii="Calibri" w:eastAsia="Calibri" w:hAnsi="Calibri" w:cs="Calibri"/>
          <w:spacing w:val="-2"/>
          <w:sz w:val="24"/>
          <w:szCs w:val="24"/>
        </w:rPr>
        <w:t xml:space="preserve">. </w:t>
      </w:r>
      <w:r w:rsidR="00732B0F" w:rsidRPr="00A546AE">
        <w:rPr>
          <w:rFonts w:ascii="Calibri" w:eastAsia="Calibri" w:hAnsi="Calibri" w:cs="Calibri"/>
          <w:spacing w:val="-2"/>
          <w:sz w:val="24"/>
          <w:szCs w:val="24"/>
        </w:rPr>
        <w:t xml:space="preserve">It </w:t>
      </w:r>
      <w:r w:rsidR="005F7B70" w:rsidRPr="00A546AE">
        <w:rPr>
          <w:rFonts w:ascii="Calibri" w:eastAsia="Calibri" w:hAnsi="Calibri" w:cs="Calibri"/>
          <w:spacing w:val="-2"/>
          <w:sz w:val="24"/>
          <w:szCs w:val="24"/>
        </w:rPr>
        <w:t xml:space="preserve">also </w:t>
      </w:r>
      <w:r w:rsidR="006B311D" w:rsidRPr="00A546AE">
        <w:rPr>
          <w:rFonts w:ascii="Calibri" w:eastAsia="Calibri" w:hAnsi="Calibri" w:cs="Calibri"/>
          <w:spacing w:val="-2"/>
          <w:sz w:val="24"/>
          <w:szCs w:val="24"/>
        </w:rPr>
        <w:t>adds a</w:t>
      </w:r>
      <w:r w:rsidR="773995A5" w:rsidRPr="00A546AE">
        <w:rPr>
          <w:rFonts w:ascii="Calibri" w:eastAsia="Calibri" w:hAnsi="Calibri" w:cs="Calibri"/>
          <w:spacing w:val="-2"/>
          <w:sz w:val="24"/>
          <w:szCs w:val="24"/>
        </w:rPr>
        <w:t>n interim</w:t>
      </w:r>
      <w:r w:rsidR="006B311D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stay provision </w:t>
      </w:r>
      <w:r w:rsidR="00AF7594" w:rsidRPr="00A546AE">
        <w:rPr>
          <w:rFonts w:ascii="Calibri" w:eastAsia="Calibri" w:hAnsi="Calibri" w:cs="Calibri"/>
          <w:spacing w:val="-2"/>
          <w:sz w:val="24"/>
          <w:szCs w:val="24"/>
        </w:rPr>
        <w:t>that</w:t>
      </w:r>
      <w:r w:rsidR="006B311D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allows</w:t>
      </w:r>
      <w:r w:rsidR="005F7B70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ESOS agencies to </w:t>
      </w:r>
      <w:r w:rsidR="00702B69" w:rsidRPr="00A546AE">
        <w:rPr>
          <w:rFonts w:ascii="Calibri" w:eastAsia="Calibri" w:hAnsi="Calibri" w:cs="Calibri"/>
          <w:spacing w:val="-2"/>
          <w:sz w:val="24"/>
          <w:szCs w:val="24"/>
        </w:rPr>
        <w:t xml:space="preserve">stay </w:t>
      </w:r>
      <w:r w:rsidR="00732B0F" w:rsidRPr="00A546AE">
        <w:rPr>
          <w:rFonts w:ascii="Calibri" w:eastAsia="Calibri" w:hAnsi="Calibri" w:cs="Calibri"/>
          <w:spacing w:val="-2"/>
          <w:sz w:val="24"/>
          <w:szCs w:val="24"/>
        </w:rPr>
        <w:t>the</w:t>
      </w:r>
      <w:r w:rsidR="0003618C">
        <w:rPr>
          <w:rFonts w:ascii="Calibri" w:eastAsia="Calibri" w:hAnsi="Calibri" w:cs="Calibri"/>
          <w:spacing w:val="-2"/>
          <w:sz w:val="24"/>
          <w:szCs w:val="24"/>
        </w:rPr>
        <w:t>ir</w:t>
      </w:r>
      <w:r w:rsidR="00732B0F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4725B" w:rsidRPr="00A546AE">
        <w:rPr>
          <w:rFonts w:ascii="Calibri" w:eastAsia="Calibri" w:hAnsi="Calibri" w:cs="Calibri"/>
          <w:spacing w:val="-2"/>
          <w:sz w:val="24"/>
          <w:szCs w:val="24"/>
        </w:rPr>
        <w:t>original decision</w:t>
      </w:r>
      <w:r w:rsidR="00732B0F" w:rsidRPr="00A546A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90BA3" w:rsidRPr="00A546AE">
        <w:rPr>
          <w:rFonts w:ascii="Calibri" w:eastAsia="Calibri" w:hAnsi="Calibri" w:cs="Calibri"/>
          <w:spacing w:val="-2"/>
          <w:sz w:val="24"/>
          <w:szCs w:val="24"/>
        </w:rPr>
        <w:t>while an internal review is underway</w:t>
      </w:r>
      <w:r w:rsidR="002A04B6" w:rsidRPr="00A546AE">
        <w:rPr>
          <w:rFonts w:ascii="Calibri" w:eastAsia="Calibri" w:hAnsi="Calibri" w:cs="Calibri"/>
          <w:spacing w:val="-2"/>
          <w:sz w:val="24"/>
          <w:szCs w:val="24"/>
        </w:rPr>
        <w:t>.</w:t>
      </w:r>
    </w:p>
    <w:p w14:paraId="34E70F85" w14:textId="27DEDA5B" w:rsidR="00BB442E" w:rsidRDefault="00BB442E" w:rsidP="00435BD7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9AC39A8">
        <w:rPr>
          <w:rFonts w:ascii="Calibri" w:eastAsia="Calibri" w:hAnsi="Calibri" w:cs="Calibri"/>
          <w:sz w:val="24"/>
          <w:szCs w:val="24"/>
        </w:rPr>
        <w:t>The amendment</w:t>
      </w:r>
      <w:r>
        <w:rPr>
          <w:rFonts w:ascii="Calibri" w:eastAsia="Calibri" w:hAnsi="Calibri" w:cs="Calibri"/>
          <w:sz w:val="24"/>
          <w:szCs w:val="24"/>
        </w:rPr>
        <w:t>s</w:t>
      </w:r>
      <w:r w:rsidRPr="09AC39A8">
        <w:rPr>
          <w:rFonts w:ascii="Calibri" w:eastAsia="Calibri" w:hAnsi="Calibri" w:cs="Calibri"/>
          <w:sz w:val="24"/>
          <w:szCs w:val="24"/>
        </w:rPr>
        <w:t xml:space="preserve"> will apply to applications for internal review made on or after the date of commencement. </w:t>
      </w:r>
      <w:r w:rsidR="00A91E49">
        <w:rPr>
          <w:rFonts w:ascii="Calibri" w:eastAsia="Calibri" w:hAnsi="Calibri" w:cs="Calibri"/>
          <w:sz w:val="24"/>
          <w:szCs w:val="24"/>
        </w:rPr>
        <w:t>They</w:t>
      </w:r>
      <w:r w:rsidRPr="09AC39A8">
        <w:rPr>
          <w:rFonts w:ascii="Calibri" w:eastAsia="Calibri" w:hAnsi="Calibri" w:cs="Calibri"/>
          <w:sz w:val="24"/>
          <w:szCs w:val="24"/>
        </w:rPr>
        <w:t xml:space="preserve"> will also apply to applications for internal review made before commencement but where a decision on the application has not yet been made.</w:t>
      </w:r>
    </w:p>
    <w:p w14:paraId="1D7A1606" w14:textId="2F414696" w:rsidR="19BC47E4" w:rsidRPr="0063586A" w:rsidRDefault="19BC47E4" w:rsidP="00B52ED6">
      <w:pPr>
        <w:pStyle w:val="Heading3"/>
        <w:spacing w:before="240"/>
      </w:pPr>
      <w:r w:rsidRPr="49767760">
        <w:t>Why the change?</w:t>
      </w:r>
    </w:p>
    <w:p w14:paraId="642773BA" w14:textId="150E0338" w:rsidR="00277B78" w:rsidRDefault="00E333D7" w:rsidP="00614D7E">
      <w:pPr>
        <w:spacing w:before="120" w:after="120" w:line="276" w:lineRule="auto"/>
        <w:ind w:right="-20"/>
        <w:rPr>
          <w:rFonts w:ascii="Calibri" w:eastAsia="Calibri" w:hAnsi="Calibri" w:cs="Calibri"/>
          <w:sz w:val="24"/>
          <w:szCs w:val="24"/>
        </w:rPr>
      </w:pPr>
      <w:r w:rsidRPr="7279546C">
        <w:rPr>
          <w:rFonts w:ascii="Calibri" w:eastAsia="Calibri" w:hAnsi="Calibri" w:cs="Calibri"/>
          <w:sz w:val="24"/>
          <w:szCs w:val="24"/>
        </w:rPr>
        <w:t>This change</w:t>
      </w:r>
      <w:r w:rsidR="008E4DBC" w:rsidRPr="7279546C">
        <w:rPr>
          <w:rFonts w:ascii="Calibri" w:eastAsia="Calibri" w:hAnsi="Calibri" w:cs="Calibri"/>
          <w:sz w:val="24"/>
          <w:szCs w:val="24"/>
        </w:rPr>
        <w:t xml:space="preserve"> </w:t>
      </w:r>
      <w:r w:rsidR="76A9C183" w:rsidRPr="7279546C">
        <w:rPr>
          <w:rFonts w:ascii="Calibri" w:eastAsia="Calibri" w:hAnsi="Calibri" w:cs="Calibri"/>
          <w:sz w:val="24"/>
          <w:szCs w:val="24"/>
        </w:rPr>
        <w:t>aligns</w:t>
      </w:r>
      <w:r w:rsidRPr="7279546C">
        <w:rPr>
          <w:rFonts w:ascii="Calibri" w:eastAsia="Calibri" w:hAnsi="Calibri" w:cs="Calibri"/>
          <w:sz w:val="24"/>
          <w:szCs w:val="24"/>
        </w:rPr>
        <w:t xml:space="preserve"> the ESOS Act </w:t>
      </w:r>
      <w:r w:rsidR="3A96BD29" w:rsidRPr="7279546C">
        <w:rPr>
          <w:rFonts w:ascii="Calibri" w:eastAsia="Calibri" w:hAnsi="Calibri" w:cs="Calibri"/>
          <w:sz w:val="24"/>
          <w:szCs w:val="24"/>
        </w:rPr>
        <w:t xml:space="preserve">with changes that were made to the </w:t>
      </w:r>
      <w:r w:rsidR="2CD7BE13" w:rsidRPr="7279546C">
        <w:rPr>
          <w:rFonts w:ascii="Calibri" w:eastAsia="Calibri" w:hAnsi="Calibri" w:cs="Calibri"/>
          <w:i/>
          <w:iCs/>
          <w:sz w:val="24"/>
          <w:szCs w:val="24"/>
        </w:rPr>
        <w:t>National Vocational Education and Training Regulator Act 2011</w:t>
      </w:r>
      <w:r w:rsidRPr="7279546C">
        <w:rPr>
          <w:rFonts w:ascii="Calibri" w:eastAsia="Calibri" w:hAnsi="Calibri" w:cs="Calibri"/>
          <w:sz w:val="24"/>
          <w:szCs w:val="24"/>
        </w:rPr>
        <w:t xml:space="preserve"> </w:t>
      </w:r>
      <w:r w:rsidR="44627ADE" w:rsidRPr="7279546C">
        <w:rPr>
          <w:rFonts w:ascii="Calibri" w:eastAsia="Calibri" w:hAnsi="Calibri" w:cs="Calibri"/>
          <w:sz w:val="24"/>
          <w:szCs w:val="24"/>
        </w:rPr>
        <w:t>in March 2024</w:t>
      </w:r>
      <w:r w:rsidRPr="7279546C">
        <w:rPr>
          <w:rFonts w:ascii="Calibri" w:eastAsia="Calibri" w:hAnsi="Calibri" w:cs="Calibri"/>
          <w:sz w:val="24"/>
          <w:szCs w:val="24"/>
        </w:rPr>
        <w:t xml:space="preserve"> </w:t>
      </w:r>
      <w:r w:rsidR="000A5691" w:rsidRPr="7279546C">
        <w:rPr>
          <w:rFonts w:ascii="Calibri" w:eastAsia="Calibri" w:hAnsi="Calibri" w:cs="Calibri"/>
          <w:sz w:val="24"/>
          <w:szCs w:val="24"/>
        </w:rPr>
        <w:t xml:space="preserve">on </w:t>
      </w:r>
      <w:r w:rsidRPr="7279546C">
        <w:rPr>
          <w:rFonts w:ascii="Calibri" w:eastAsia="Calibri" w:hAnsi="Calibri" w:cs="Calibri"/>
          <w:sz w:val="24"/>
          <w:szCs w:val="24"/>
        </w:rPr>
        <w:t xml:space="preserve">the </w:t>
      </w:r>
      <w:r w:rsidR="7FC6BD9B" w:rsidRPr="7279546C">
        <w:rPr>
          <w:rFonts w:ascii="Calibri" w:eastAsia="Calibri" w:hAnsi="Calibri" w:cs="Calibri"/>
          <w:sz w:val="24"/>
          <w:szCs w:val="24"/>
        </w:rPr>
        <w:t xml:space="preserve">internal </w:t>
      </w:r>
      <w:r w:rsidRPr="7279546C">
        <w:rPr>
          <w:rFonts w:ascii="Calibri" w:eastAsia="Calibri" w:hAnsi="Calibri" w:cs="Calibri"/>
          <w:sz w:val="24"/>
          <w:szCs w:val="24"/>
        </w:rPr>
        <w:t>review of decisions</w:t>
      </w:r>
      <w:r w:rsidR="6EB25CE7" w:rsidRPr="7279546C">
        <w:rPr>
          <w:rFonts w:ascii="Calibri" w:eastAsia="Calibri" w:hAnsi="Calibri" w:cs="Calibri"/>
          <w:sz w:val="24"/>
          <w:szCs w:val="24"/>
        </w:rPr>
        <w:t xml:space="preserve">. The changes </w:t>
      </w:r>
      <w:r w:rsidR="327B25C6" w:rsidRPr="7279546C">
        <w:rPr>
          <w:rFonts w:ascii="Calibri" w:eastAsia="Calibri" w:hAnsi="Calibri" w:cs="Calibri"/>
          <w:sz w:val="24"/>
          <w:szCs w:val="24"/>
        </w:rPr>
        <w:t>strengthen procedural fairness for providers</w:t>
      </w:r>
      <w:r w:rsidR="00C16B74" w:rsidRPr="7279546C">
        <w:rPr>
          <w:rFonts w:ascii="Calibri" w:eastAsia="Calibri" w:hAnsi="Calibri" w:cs="Calibri"/>
          <w:sz w:val="24"/>
          <w:szCs w:val="24"/>
        </w:rPr>
        <w:t>.</w:t>
      </w:r>
      <w:r w:rsidR="00753474" w:rsidRPr="7279546C">
        <w:rPr>
          <w:rFonts w:ascii="Calibri" w:eastAsia="Calibri" w:hAnsi="Calibri" w:cs="Calibri"/>
          <w:sz w:val="24"/>
          <w:szCs w:val="24"/>
        </w:rPr>
        <w:t xml:space="preserve"> </w:t>
      </w:r>
    </w:p>
    <w:p w14:paraId="3608F62E" w14:textId="36580390" w:rsidR="001165A6" w:rsidRDefault="002A178F" w:rsidP="00614D7E">
      <w:pPr>
        <w:spacing w:before="120" w:after="120" w:line="276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changes </w:t>
      </w:r>
      <w:r w:rsidR="008B5C01" w:rsidRPr="09AC39A8">
        <w:rPr>
          <w:rFonts w:ascii="Calibri" w:eastAsia="Calibri" w:hAnsi="Calibri" w:cs="Calibri"/>
          <w:sz w:val="24"/>
          <w:szCs w:val="24"/>
        </w:rPr>
        <w:t>enhanc</w:t>
      </w:r>
      <w:r w:rsidR="47FAF862" w:rsidRPr="09AC39A8">
        <w:rPr>
          <w:rFonts w:ascii="Calibri" w:eastAsia="Calibri" w:hAnsi="Calibri" w:cs="Calibri"/>
          <w:sz w:val="24"/>
          <w:szCs w:val="24"/>
        </w:rPr>
        <w:t>e</w:t>
      </w:r>
      <w:r w:rsidR="008B5C01" w:rsidRPr="09AC39A8">
        <w:rPr>
          <w:rFonts w:ascii="Calibri" w:eastAsia="Calibri" w:hAnsi="Calibri" w:cs="Calibri"/>
          <w:sz w:val="24"/>
          <w:szCs w:val="24"/>
        </w:rPr>
        <w:t xml:space="preserve"> ESOS</w:t>
      </w:r>
      <w:r w:rsidR="004A33D4">
        <w:rPr>
          <w:rFonts w:ascii="Calibri" w:eastAsia="Calibri" w:hAnsi="Calibri" w:cs="Calibri"/>
          <w:sz w:val="24"/>
          <w:szCs w:val="24"/>
        </w:rPr>
        <w:t> </w:t>
      </w:r>
      <w:r w:rsidR="008B5C01" w:rsidRPr="09AC39A8">
        <w:rPr>
          <w:rFonts w:ascii="Calibri" w:eastAsia="Calibri" w:hAnsi="Calibri" w:cs="Calibri"/>
          <w:sz w:val="24"/>
          <w:szCs w:val="24"/>
        </w:rPr>
        <w:t xml:space="preserve">agencies’ capacity to </w:t>
      </w:r>
      <w:r w:rsidR="181FE0B1" w:rsidRPr="09AC39A8">
        <w:rPr>
          <w:rFonts w:ascii="Calibri" w:eastAsia="Calibri" w:hAnsi="Calibri" w:cs="Calibri"/>
          <w:sz w:val="24"/>
          <w:szCs w:val="24"/>
        </w:rPr>
        <w:t xml:space="preserve">undertake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181FE0B1" w:rsidRPr="09AC39A8">
        <w:rPr>
          <w:rFonts w:ascii="Calibri" w:eastAsia="Calibri" w:hAnsi="Calibri" w:cs="Calibri"/>
          <w:sz w:val="24"/>
          <w:szCs w:val="24"/>
        </w:rPr>
        <w:t xml:space="preserve">thorough assessment of </w:t>
      </w:r>
      <w:r w:rsidR="00536215">
        <w:rPr>
          <w:rFonts w:ascii="Calibri" w:eastAsia="Calibri" w:hAnsi="Calibri" w:cs="Calibri"/>
          <w:sz w:val="24"/>
          <w:szCs w:val="24"/>
        </w:rPr>
        <w:t>the evidence on whic</w:t>
      </w:r>
      <w:r w:rsidR="00EE341E">
        <w:rPr>
          <w:rFonts w:ascii="Calibri" w:eastAsia="Calibri" w:hAnsi="Calibri" w:cs="Calibri"/>
          <w:sz w:val="24"/>
          <w:szCs w:val="24"/>
        </w:rPr>
        <w:t xml:space="preserve">h </w:t>
      </w:r>
      <w:r w:rsidR="00642AEE">
        <w:rPr>
          <w:rFonts w:ascii="Calibri" w:eastAsia="Calibri" w:hAnsi="Calibri" w:cs="Calibri"/>
          <w:sz w:val="24"/>
          <w:szCs w:val="24"/>
        </w:rPr>
        <w:t>the original decision was made, along with any additional evidence the applicant may submit.</w:t>
      </w:r>
    </w:p>
    <w:p w14:paraId="2B550CFB" w14:textId="4169235D" w:rsidR="003D7CBB" w:rsidRPr="00CC3250" w:rsidRDefault="1D655855" w:rsidP="00CC3250">
      <w:pPr>
        <w:spacing w:before="120" w:after="120" w:line="276" w:lineRule="auto"/>
        <w:ind w:right="-20"/>
        <w:rPr>
          <w:rFonts w:ascii="Calibri" w:eastAsia="Calibri" w:hAnsi="Calibri" w:cs="Calibri"/>
          <w:sz w:val="24"/>
          <w:szCs w:val="24"/>
        </w:rPr>
      </w:pPr>
      <w:r w:rsidRPr="05A3A8FB">
        <w:rPr>
          <w:rFonts w:ascii="Calibri" w:eastAsia="Calibri" w:hAnsi="Calibri" w:cs="Calibri"/>
          <w:sz w:val="24"/>
          <w:szCs w:val="24"/>
        </w:rPr>
        <w:t>An ESOS agency is not required to implement a stay.</w:t>
      </w:r>
      <w:r w:rsidR="001165A6" w:rsidRPr="05A3A8FB">
        <w:rPr>
          <w:rFonts w:ascii="Calibri" w:eastAsia="Calibri" w:hAnsi="Calibri" w:cs="Calibri"/>
          <w:sz w:val="24"/>
          <w:szCs w:val="24"/>
        </w:rPr>
        <w:t xml:space="preserve"> </w:t>
      </w:r>
      <w:r w:rsidR="3815ADA9" w:rsidRPr="05A3A8FB">
        <w:rPr>
          <w:rFonts w:ascii="Calibri" w:eastAsia="Calibri" w:hAnsi="Calibri" w:cs="Calibri"/>
          <w:sz w:val="24"/>
          <w:szCs w:val="24"/>
        </w:rPr>
        <w:t>ESOS agencies will be able to decide to allow</w:t>
      </w:r>
      <w:r w:rsidR="006C4814" w:rsidRPr="05A3A8FB">
        <w:rPr>
          <w:rFonts w:ascii="Calibri" w:eastAsia="Calibri" w:hAnsi="Calibri" w:cs="Calibri"/>
          <w:sz w:val="24"/>
          <w:szCs w:val="24"/>
        </w:rPr>
        <w:t xml:space="preserve"> </w:t>
      </w:r>
      <w:r w:rsidR="00BF5125" w:rsidRPr="05A3A8FB">
        <w:rPr>
          <w:rFonts w:ascii="Calibri" w:eastAsia="Calibri" w:hAnsi="Calibri" w:cs="Calibri"/>
          <w:sz w:val="24"/>
          <w:szCs w:val="24"/>
        </w:rPr>
        <w:t>providers to operate as they did prior to the decision being made</w:t>
      </w:r>
      <w:r w:rsidR="001165A6" w:rsidRPr="05A3A8FB">
        <w:rPr>
          <w:rFonts w:ascii="Calibri" w:eastAsia="Calibri" w:hAnsi="Calibri" w:cs="Calibri"/>
          <w:sz w:val="24"/>
          <w:szCs w:val="24"/>
        </w:rPr>
        <w:t>, until</w:t>
      </w:r>
      <w:r w:rsidR="00856F61">
        <w:rPr>
          <w:rFonts w:ascii="Calibri" w:eastAsia="Calibri" w:hAnsi="Calibri" w:cs="Calibri"/>
          <w:sz w:val="24"/>
          <w:szCs w:val="24"/>
        </w:rPr>
        <w:t xml:space="preserve"> a</w:t>
      </w:r>
      <w:r w:rsidR="00DB68CF">
        <w:rPr>
          <w:rFonts w:ascii="Calibri" w:eastAsia="Calibri" w:hAnsi="Calibri" w:cs="Calibri"/>
          <w:sz w:val="24"/>
          <w:szCs w:val="24"/>
        </w:rPr>
        <w:t xml:space="preserve"> specified day or</w:t>
      </w:r>
      <w:r w:rsidR="001165A6" w:rsidRPr="05A3A8FB">
        <w:rPr>
          <w:rFonts w:ascii="Calibri" w:eastAsia="Calibri" w:hAnsi="Calibri" w:cs="Calibri"/>
          <w:sz w:val="24"/>
          <w:szCs w:val="24"/>
        </w:rPr>
        <w:t xml:space="preserve"> the review is finished</w:t>
      </w:r>
      <w:r w:rsidR="00EA4256" w:rsidRPr="05A3A8FB">
        <w:rPr>
          <w:rFonts w:ascii="Calibri" w:eastAsia="Calibri" w:hAnsi="Calibri" w:cs="Calibri"/>
          <w:sz w:val="24"/>
          <w:szCs w:val="24"/>
        </w:rPr>
        <w:t xml:space="preserve">, including </w:t>
      </w:r>
      <w:r w:rsidR="00232AD8" w:rsidRPr="05A3A8FB">
        <w:rPr>
          <w:rFonts w:ascii="Calibri" w:eastAsia="Calibri" w:hAnsi="Calibri" w:cs="Calibri"/>
          <w:sz w:val="24"/>
          <w:szCs w:val="24"/>
        </w:rPr>
        <w:t>with any conditions</w:t>
      </w:r>
      <w:r w:rsidR="00341364" w:rsidRPr="05A3A8FB">
        <w:rPr>
          <w:rFonts w:ascii="Calibri" w:eastAsia="Calibri" w:hAnsi="Calibri" w:cs="Calibri"/>
          <w:sz w:val="24"/>
          <w:szCs w:val="24"/>
        </w:rPr>
        <w:t>.</w:t>
      </w:r>
    </w:p>
    <w:sectPr w:rsidR="003D7CBB" w:rsidRPr="00CC3250" w:rsidSect="00F01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2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175D" w14:textId="77777777" w:rsidR="00396EDF" w:rsidRDefault="00396EDF" w:rsidP="000A6228">
      <w:pPr>
        <w:spacing w:after="0" w:line="240" w:lineRule="auto"/>
      </w:pPr>
      <w:r>
        <w:separator/>
      </w:r>
    </w:p>
  </w:endnote>
  <w:endnote w:type="continuationSeparator" w:id="0">
    <w:p w14:paraId="2E9569A1" w14:textId="77777777" w:rsidR="00396EDF" w:rsidRDefault="00396EDF" w:rsidP="000A6228">
      <w:pPr>
        <w:spacing w:after="0" w:line="240" w:lineRule="auto"/>
      </w:pPr>
      <w:r>
        <w:continuationSeparator/>
      </w:r>
    </w:p>
  </w:endnote>
  <w:endnote w:type="continuationNotice" w:id="1">
    <w:p w14:paraId="28992351" w14:textId="77777777" w:rsidR="00396EDF" w:rsidRDefault="00396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B847" w14:textId="77777777" w:rsidR="009475F8" w:rsidRDefault="0094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D4AF" w14:textId="5E7BE870" w:rsidR="000D0C8A" w:rsidRPr="005979E7" w:rsidRDefault="005979E7" w:rsidP="005979E7">
    <w:pPr>
      <w:pStyle w:val="Footer"/>
      <w:tabs>
        <w:tab w:val="clear" w:pos="4513"/>
        <w:tab w:val="clear" w:pos="9026"/>
      </w:tabs>
      <w:jc w:val="center"/>
      <w:rPr>
        <w:b/>
        <w:bCs/>
        <w:color w:val="FF0000"/>
        <w:sz w:val="28"/>
        <w:szCs w:val="28"/>
      </w:rPr>
    </w:pPr>
    <w:r w:rsidRPr="00FE44D5">
      <w:rPr>
        <w:b/>
        <w:bCs/>
        <w:color w:val="FF0000"/>
        <w:sz w:val="28"/>
        <w:szCs w:val="28"/>
      </w:rPr>
      <w:t>OFFICIAL</w:t>
    </w:r>
  </w:p>
  <w:p w14:paraId="10793244" w14:textId="2ECBF56B" w:rsidR="00D86284" w:rsidRDefault="00F01E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D86284">
      <w:rPr>
        <w:noProof/>
      </w:rPr>
      <w:drawing>
        <wp:anchor distT="0" distB="0" distL="114300" distR="114300" simplePos="0" relativeHeight="251658240" behindDoc="1" locked="1" layoutInCell="1" allowOverlap="1" wp14:anchorId="0C3D80EB" wp14:editId="2E87665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77B1" w14:textId="77777777" w:rsidR="009475F8" w:rsidRDefault="0094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5870" w14:textId="77777777" w:rsidR="00396EDF" w:rsidRDefault="00396EDF" w:rsidP="000A6228">
      <w:pPr>
        <w:spacing w:after="0" w:line="240" w:lineRule="auto"/>
      </w:pPr>
      <w:r>
        <w:separator/>
      </w:r>
    </w:p>
  </w:footnote>
  <w:footnote w:type="continuationSeparator" w:id="0">
    <w:p w14:paraId="37C96753" w14:textId="77777777" w:rsidR="00396EDF" w:rsidRDefault="00396EDF" w:rsidP="000A6228">
      <w:pPr>
        <w:spacing w:after="0" w:line="240" w:lineRule="auto"/>
      </w:pPr>
      <w:r>
        <w:continuationSeparator/>
      </w:r>
    </w:p>
  </w:footnote>
  <w:footnote w:type="continuationNotice" w:id="1">
    <w:p w14:paraId="09C75892" w14:textId="77777777" w:rsidR="00396EDF" w:rsidRDefault="00396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B00E" w14:textId="7D3A1E45" w:rsidR="009475F8" w:rsidRDefault="0094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054" w14:textId="39A82B96" w:rsidR="009475F8" w:rsidRDefault="0094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A265" w14:textId="73D2E8CE" w:rsidR="009475F8" w:rsidRDefault="0094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C55630"/>
    <w:multiLevelType w:val="hybridMultilevel"/>
    <w:tmpl w:val="527836D4"/>
    <w:lvl w:ilvl="0" w:tplc="BD70E9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5CCB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AECB5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DE423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1B42E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0A0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8BAE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D6612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CC6C8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135E3104"/>
    <w:multiLevelType w:val="hybridMultilevel"/>
    <w:tmpl w:val="364A0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D0048E5"/>
    <w:multiLevelType w:val="hybridMultilevel"/>
    <w:tmpl w:val="5A282C42"/>
    <w:lvl w:ilvl="0" w:tplc="52F03E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8C8F9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55A70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0CC68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B27B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2520C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A0E2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F808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2FE2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94525A"/>
    <w:multiLevelType w:val="hybridMultilevel"/>
    <w:tmpl w:val="383E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B3771"/>
    <w:multiLevelType w:val="hybridMultilevel"/>
    <w:tmpl w:val="CB24B3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0295"/>
    <w:multiLevelType w:val="hybridMultilevel"/>
    <w:tmpl w:val="7AAA2FA4"/>
    <w:lvl w:ilvl="0" w:tplc="73C824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CF971"/>
    <w:multiLevelType w:val="hybridMultilevel"/>
    <w:tmpl w:val="C49ABEBC"/>
    <w:lvl w:ilvl="0" w:tplc="DF28B076">
      <w:start w:val="1"/>
      <w:numFmt w:val="decimal"/>
      <w:lvlText w:val="%1."/>
      <w:lvlJc w:val="left"/>
      <w:pPr>
        <w:ind w:left="720" w:hanging="360"/>
      </w:pPr>
    </w:lvl>
    <w:lvl w:ilvl="1" w:tplc="24C01F34">
      <w:start w:val="1"/>
      <w:numFmt w:val="lowerLetter"/>
      <w:lvlText w:val="%2."/>
      <w:lvlJc w:val="left"/>
      <w:pPr>
        <w:ind w:left="1440" w:hanging="360"/>
      </w:pPr>
    </w:lvl>
    <w:lvl w:ilvl="2" w:tplc="894A3FE0">
      <w:start w:val="1"/>
      <w:numFmt w:val="lowerRoman"/>
      <w:lvlText w:val="%3."/>
      <w:lvlJc w:val="right"/>
      <w:pPr>
        <w:ind w:left="2160" w:hanging="180"/>
      </w:pPr>
    </w:lvl>
    <w:lvl w:ilvl="3" w:tplc="BDCE3558">
      <w:start w:val="1"/>
      <w:numFmt w:val="decimal"/>
      <w:lvlText w:val="%4."/>
      <w:lvlJc w:val="left"/>
      <w:pPr>
        <w:ind w:left="2880" w:hanging="360"/>
      </w:pPr>
    </w:lvl>
    <w:lvl w:ilvl="4" w:tplc="E5884C7A">
      <w:start w:val="1"/>
      <w:numFmt w:val="lowerLetter"/>
      <w:lvlText w:val="%5."/>
      <w:lvlJc w:val="left"/>
      <w:pPr>
        <w:ind w:left="3600" w:hanging="360"/>
      </w:pPr>
    </w:lvl>
    <w:lvl w:ilvl="5" w:tplc="6BDC3E58">
      <w:start w:val="1"/>
      <w:numFmt w:val="lowerRoman"/>
      <w:lvlText w:val="%6."/>
      <w:lvlJc w:val="right"/>
      <w:pPr>
        <w:ind w:left="4320" w:hanging="180"/>
      </w:pPr>
    </w:lvl>
    <w:lvl w:ilvl="6" w:tplc="4A4A4E6E">
      <w:start w:val="1"/>
      <w:numFmt w:val="decimal"/>
      <w:lvlText w:val="%7."/>
      <w:lvlJc w:val="left"/>
      <w:pPr>
        <w:ind w:left="5040" w:hanging="360"/>
      </w:pPr>
    </w:lvl>
    <w:lvl w:ilvl="7" w:tplc="3A145922">
      <w:start w:val="1"/>
      <w:numFmt w:val="lowerLetter"/>
      <w:lvlText w:val="%8."/>
      <w:lvlJc w:val="left"/>
      <w:pPr>
        <w:ind w:left="5760" w:hanging="360"/>
      </w:pPr>
    </w:lvl>
    <w:lvl w:ilvl="8" w:tplc="C17433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E2C66"/>
    <w:multiLevelType w:val="hybridMultilevel"/>
    <w:tmpl w:val="705A886E"/>
    <w:lvl w:ilvl="0" w:tplc="5C42A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A93CEF"/>
    <w:multiLevelType w:val="hybridMultilevel"/>
    <w:tmpl w:val="A7D64166"/>
    <w:lvl w:ilvl="0" w:tplc="3DD6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01420">
    <w:abstractNumId w:val="21"/>
  </w:num>
  <w:num w:numId="2" w16cid:durableId="1870803065">
    <w:abstractNumId w:val="13"/>
  </w:num>
  <w:num w:numId="3" w16cid:durableId="1144616732">
    <w:abstractNumId w:val="5"/>
  </w:num>
  <w:num w:numId="4" w16cid:durableId="979309186">
    <w:abstractNumId w:val="4"/>
  </w:num>
  <w:num w:numId="5" w16cid:durableId="144787752">
    <w:abstractNumId w:val="3"/>
  </w:num>
  <w:num w:numId="6" w16cid:durableId="934556078">
    <w:abstractNumId w:val="16"/>
  </w:num>
  <w:num w:numId="7" w16cid:durableId="816344236">
    <w:abstractNumId w:val="2"/>
  </w:num>
  <w:num w:numId="8" w16cid:durableId="1908612059">
    <w:abstractNumId w:val="1"/>
  </w:num>
  <w:num w:numId="9" w16cid:durableId="1618215078">
    <w:abstractNumId w:val="0"/>
  </w:num>
  <w:num w:numId="10" w16cid:durableId="1850677422">
    <w:abstractNumId w:val="15"/>
  </w:num>
  <w:num w:numId="11" w16cid:durableId="1599946406">
    <w:abstractNumId w:val="7"/>
  </w:num>
  <w:num w:numId="12" w16cid:durableId="714038629">
    <w:abstractNumId w:val="23"/>
  </w:num>
  <w:num w:numId="13" w16cid:durableId="1728914001">
    <w:abstractNumId w:val="12"/>
  </w:num>
  <w:num w:numId="14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7727262">
    <w:abstractNumId w:val="9"/>
  </w:num>
  <w:num w:numId="16" w16cid:durableId="268391646">
    <w:abstractNumId w:val="6"/>
  </w:num>
  <w:num w:numId="17" w16cid:durableId="1261833621">
    <w:abstractNumId w:val="25"/>
  </w:num>
  <w:num w:numId="18" w16cid:durableId="2029670193">
    <w:abstractNumId w:val="17"/>
  </w:num>
  <w:num w:numId="19" w16cid:durableId="887570554">
    <w:abstractNumId w:val="8"/>
  </w:num>
  <w:num w:numId="20" w16cid:durableId="147789394">
    <w:abstractNumId w:val="22"/>
  </w:num>
  <w:num w:numId="21" w16cid:durableId="67386371">
    <w:abstractNumId w:val="24"/>
  </w:num>
  <w:num w:numId="22" w16cid:durableId="496723781">
    <w:abstractNumId w:val="26"/>
  </w:num>
  <w:num w:numId="23" w16cid:durableId="660888394">
    <w:abstractNumId w:val="19"/>
  </w:num>
  <w:num w:numId="24" w16cid:durableId="1805852264">
    <w:abstractNumId w:val="18"/>
  </w:num>
  <w:num w:numId="25" w16cid:durableId="1804082995">
    <w:abstractNumId w:val="11"/>
  </w:num>
  <w:num w:numId="26" w16cid:durableId="1199201844">
    <w:abstractNumId w:val="20"/>
  </w:num>
  <w:num w:numId="27" w16cid:durableId="560991240">
    <w:abstractNumId w:val="14"/>
  </w:num>
  <w:num w:numId="28" w16cid:durableId="3479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trackRevisions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4F27B3-999F-4C9D-9424-84FDE596B5AF}"/>
    <w:docVar w:name="dgnword-eventsink" w:val="2335312980176"/>
  </w:docVars>
  <w:rsids>
    <w:rsidRoot w:val="000A6228"/>
    <w:rsid w:val="00002909"/>
    <w:rsid w:val="00005290"/>
    <w:rsid w:val="00012366"/>
    <w:rsid w:val="00014F1A"/>
    <w:rsid w:val="00017D9A"/>
    <w:rsid w:val="00021FBE"/>
    <w:rsid w:val="00025209"/>
    <w:rsid w:val="00026EC5"/>
    <w:rsid w:val="00032406"/>
    <w:rsid w:val="0003618C"/>
    <w:rsid w:val="00037043"/>
    <w:rsid w:val="00037BF2"/>
    <w:rsid w:val="00040652"/>
    <w:rsid w:val="0004337E"/>
    <w:rsid w:val="00044DCF"/>
    <w:rsid w:val="000470E0"/>
    <w:rsid w:val="00047D12"/>
    <w:rsid w:val="000521D7"/>
    <w:rsid w:val="00053208"/>
    <w:rsid w:val="000578BA"/>
    <w:rsid w:val="00060083"/>
    <w:rsid w:val="000609CD"/>
    <w:rsid w:val="00061C7C"/>
    <w:rsid w:val="00063C96"/>
    <w:rsid w:val="00066CEC"/>
    <w:rsid w:val="0006797E"/>
    <w:rsid w:val="000700A2"/>
    <w:rsid w:val="00081546"/>
    <w:rsid w:val="0009336A"/>
    <w:rsid w:val="00094C20"/>
    <w:rsid w:val="00096571"/>
    <w:rsid w:val="00097454"/>
    <w:rsid w:val="000A0B58"/>
    <w:rsid w:val="000A39B8"/>
    <w:rsid w:val="000A5348"/>
    <w:rsid w:val="000A5691"/>
    <w:rsid w:val="000A5AD2"/>
    <w:rsid w:val="000A6228"/>
    <w:rsid w:val="000B0245"/>
    <w:rsid w:val="000B5917"/>
    <w:rsid w:val="000B5D40"/>
    <w:rsid w:val="000B7EC6"/>
    <w:rsid w:val="000C0F4C"/>
    <w:rsid w:val="000C1569"/>
    <w:rsid w:val="000C185D"/>
    <w:rsid w:val="000D0C8A"/>
    <w:rsid w:val="000D143C"/>
    <w:rsid w:val="000D25AF"/>
    <w:rsid w:val="000D32B1"/>
    <w:rsid w:val="000D7A91"/>
    <w:rsid w:val="000E2705"/>
    <w:rsid w:val="000E49C2"/>
    <w:rsid w:val="000E71BA"/>
    <w:rsid w:val="000F15FE"/>
    <w:rsid w:val="000F5ABA"/>
    <w:rsid w:val="000F5F0A"/>
    <w:rsid w:val="000F6A1B"/>
    <w:rsid w:val="000F74B0"/>
    <w:rsid w:val="00101BCB"/>
    <w:rsid w:val="00103372"/>
    <w:rsid w:val="00106B13"/>
    <w:rsid w:val="00107D87"/>
    <w:rsid w:val="00107DD5"/>
    <w:rsid w:val="00113129"/>
    <w:rsid w:val="0011395F"/>
    <w:rsid w:val="0011616E"/>
    <w:rsid w:val="00116545"/>
    <w:rsid w:val="001165A6"/>
    <w:rsid w:val="001168FB"/>
    <w:rsid w:val="00116D1D"/>
    <w:rsid w:val="001204EC"/>
    <w:rsid w:val="0012343A"/>
    <w:rsid w:val="001249F9"/>
    <w:rsid w:val="00127947"/>
    <w:rsid w:val="0013174C"/>
    <w:rsid w:val="0013188B"/>
    <w:rsid w:val="00133187"/>
    <w:rsid w:val="00133B8D"/>
    <w:rsid w:val="0013611E"/>
    <w:rsid w:val="00143D5F"/>
    <w:rsid w:val="00144A91"/>
    <w:rsid w:val="001477A1"/>
    <w:rsid w:val="00150372"/>
    <w:rsid w:val="0015083A"/>
    <w:rsid w:val="001515BF"/>
    <w:rsid w:val="00151757"/>
    <w:rsid w:val="0015439B"/>
    <w:rsid w:val="001574BF"/>
    <w:rsid w:val="00157BD3"/>
    <w:rsid w:val="00161F78"/>
    <w:rsid w:val="00163C26"/>
    <w:rsid w:val="0017134D"/>
    <w:rsid w:val="001713BA"/>
    <w:rsid w:val="0017221D"/>
    <w:rsid w:val="00176B6C"/>
    <w:rsid w:val="001775A8"/>
    <w:rsid w:val="00185CDB"/>
    <w:rsid w:val="00187508"/>
    <w:rsid w:val="00193D82"/>
    <w:rsid w:val="00193F5D"/>
    <w:rsid w:val="001A07F7"/>
    <w:rsid w:val="001A3E25"/>
    <w:rsid w:val="001A7C8F"/>
    <w:rsid w:val="001B0E85"/>
    <w:rsid w:val="001B10CD"/>
    <w:rsid w:val="001B39D3"/>
    <w:rsid w:val="001C1523"/>
    <w:rsid w:val="001C1B75"/>
    <w:rsid w:val="001C792E"/>
    <w:rsid w:val="001D1473"/>
    <w:rsid w:val="001E035A"/>
    <w:rsid w:val="001E0F4F"/>
    <w:rsid w:val="001E1BBD"/>
    <w:rsid w:val="001E2CC1"/>
    <w:rsid w:val="001E7F4A"/>
    <w:rsid w:val="001F2B1D"/>
    <w:rsid w:val="001F59AA"/>
    <w:rsid w:val="00201B92"/>
    <w:rsid w:val="00203434"/>
    <w:rsid w:val="00206C0A"/>
    <w:rsid w:val="002117A6"/>
    <w:rsid w:val="00211EB8"/>
    <w:rsid w:val="00215E5E"/>
    <w:rsid w:val="0021646F"/>
    <w:rsid w:val="00221D8F"/>
    <w:rsid w:val="002243D2"/>
    <w:rsid w:val="00226551"/>
    <w:rsid w:val="00226ADA"/>
    <w:rsid w:val="002272DB"/>
    <w:rsid w:val="002302A8"/>
    <w:rsid w:val="00230B97"/>
    <w:rsid w:val="0023282C"/>
    <w:rsid w:val="00232AD8"/>
    <w:rsid w:val="00237BC9"/>
    <w:rsid w:val="00241B56"/>
    <w:rsid w:val="00246F6F"/>
    <w:rsid w:val="00250684"/>
    <w:rsid w:val="00250818"/>
    <w:rsid w:val="002533E1"/>
    <w:rsid w:val="00264CF0"/>
    <w:rsid w:val="002656E6"/>
    <w:rsid w:val="00270A3A"/>
    <w:rsid w:val="002722F6"/>
    <w:rsid w:val="0027381D"/>
    <w:rsid w:val="0027487F"/>
    <w:rsid w:val="00276047"/>
    <w:rsid w:val="00277B78"/>
    <w:rsid w:val="00277D05"/>
    <w:rsid w:val="002826C7"/>
    <w:rsid w:val="002850C6"/>
    <w:rsid w:val="00285CF9"/>
    <w:rsid w:val="00286158"/>
    <w:rsid w:val="00290223"/>
    <w:rsid w:val="002905E9"/>
    <w:rsid w:val="0029192B"/>
    <w:rsid w:val="002934C1"/>
    <w:rsid w:val="00293D8E"/>
    <w:rsid w:val="00293E51"/>
    <w:rsid w:val="00295504"/>
    <w:rsid w:val="00296F9C"/>
    <w:rsid w:val="002A029B"/>
    <w:rsid w:val="002A04B6"/>
    <w:rsid w:val="002A05F8"/>
    <w:rsid w:val="002A0E93"/>
    <w:rsid w:val="002A178F"/>
    <w:rsid w:val="002A2894"/>
    <w:rsid w:val="002A4458"/>
    <w:rsid w:val="002A7695"/>
    <w:rsid w:val="002B725E"/>
    <w:rsid w:val="002C002A"/>
    <w:rsid w:val="002C3447"/>
    <w:rsid w:val="002C41CC"/>
    <w:rsid w:val="002C482E"/>
    <w:rsid w:val="002C6F42"/>
    <w:rsid w:val="002D09BA"/>
    <w:rsid w:val="002D12DC"/>
    <w:rsid w:val="002D2FC6"/>
    <w:rsid w:val="002D3448"/>
    <w:rsid w:val="002D38D6"/>
    <w:rsid w:val="002D589A"/>
    <w:rsid w:val="002D6970"/>
    <w:rsid w:val="002E491A"/>
    <w:rsid w:val="002E4DB0"/>
    <w:rsid w:val="002E5C26"/>
    <w:rsid w:val="002E65E9"/>
    <w:rsid w:val="002F5503"/>
    <w:rsid w:val="002F7F42"/>
    <w:rsid w:val="00302479"/>
    <w:rsid w:val="00304F43"/>
    <w:rsid w:val="00312FEC"/>
    <w:rsid w:val="00314D5D"/>
    <w:rsid w:val="00315E48"/>
    <w:rsid w:val="00316693"/>
    <w:rsid w:val="00317347"/>
    <w:rsid w:val="0031742F"/>
    <w:rsid w:val="003213BA"/>
    <w:rsid w:val="0032421E"/>
    <w:rsid w:val="003269A3"/>
    <w:rsid w:val="0032794F"/>
    <w:rsid w:val="00327A02"/>
    <w:rsid w:val="0033312B"/>
    <w:rsid w:val="00334F69"/>
    <w:rsid w:val="00335DBC"/>
    <w:rsid w:val="00337127"/>
    <w:rsid w:val="00340D04"/>
    <w:rsid w:val="00341364"/>
    <w:rsid w:val="00341B2F"/>
    <w:rsid w:val="00345867"/>
    <w:rsid w:val="003503E7"/>
    <w:rsid w:val="00350B62"/>
    <w:rsid w:val="0035327D"/>
    <w:rsid w:val="003541D7"/>
    <w:rsid w:val="0035715F"/>
    <w:rsid w:val="003577A8"/>
    <w:rsid w:val="0036263E"/>
    <w:rsid w:val="0036570A"/>
    <w:rsid w:val="00371954"/>
    <w:rsid w:val="003767E0"/>
    <w:rsid w:val="00377992"/>
    <w:rsid w:val="00382129"/>
    <w:rsid w:val="003832D9"/>
    <w:rsid w:val="0038483D"/>
    <w:rsid w:val="0039035D"/>
    <w:rsid w:val="00391BEB"/>
    <w:rsid w:val="00392731"/>
    <w:rsid w:val="00396EDF"/>
    <w:rsid w:val="00397ECA"/>
    <w:rsid w:val="003A0CEE"/>
    <w:rsid w:val="003A2F7B"/>
    <w:rsid w:val="003A351C"/>
    <w:rsid w:val="003A4B35"/>
    <w:rsid w:val="003A5A32"/>
    <w:rsid w:val="003B0182"/>
    <w:rsid w:val="003B06FA"/>
    <w:rsid w:val="003B39EB"/>
    <w:rsid w:val="003B4EA2"/>
    <w:rsid w:val="003B6C13"/>
    <w:rsid w:val="003C3553"/>
    <w:rsid w:val="003C4C39"/>
    <w:rsid w:val="003C4E19"/>
    <w:rsid w:val="003C52BC"/>
    <w:rsid w:val="003C5BF7"/>
    <w:rsid w:val="003D49F6"/>
    <w:rsid w:val="003D7CBB"/>
    <w:rsid w:val="003E0966"/>
    <w:rsid w:val="003F056C"/>
    <w:rsid w:val="003F10BF"/>
    <w:rsid w:val="003F3DEB"/>
    <w:rsid w:val="003F4791"/>
    <w:rsid w:val="003F6B0B"/>
    <w:rsid w:val="003F72BE"/>
    <w:rsid w:val="0040155D"/>
    <w:rsid w:val="004022F6"/>
    <w:rsid w:val="00402891"/>
    <w:rsid w:val="00402CF6"/>
    <w:rsid w:val="00402F61"/>
    <w:rsid w:val="00410698"/>
    <w:rsid w:val="00415606"/>
    <w:rsid w:val="0041713E"/>
    <w:rsid w:val="00420D07"/>
    <w:rsid w:val="00421D3F"/>
    <w:rsid w:val="004227D9"/>
    <w:rsid w:val="004230B5"/>
    <w:rsid w:val="00423785"/>
    <w:rsid w:val="00424640"/>
    <w:rsid w:val="00426B89"/>
    <w:rsid w:val="004317A1"/>
    <w:rsid w:val="00435BD7"/>
    <w:rsid w:val="00441BB9"/>
    <w:rsid w:val="00441BFF"/>
    <w:rsid w:val="0044270F"/>
    <w:rsid w:val="00442F37"/>
    <w:rsid w:val="0044634D"/>
    <w:rsid w:val="0044725B"/>
    <w:rsid w:val="00447E5C"/>
    <w:rsid w:val="004505A3"/>
    <w:rsid w:val="00451B2B"/>
    <w:rsid w:val="00451DB2"/>
    <w:rsid w:val="00452D26"/>
    <w:rsid w:val="004534F3"/>
    <w:rsid w:val="00454970"/>
    <w:rsid w:val="00456558"/>
    <w:rsid w:val="004566D9"/>
    <w:rsid w:val="0046019F"/>
    <w:rsid w:val="00461733"/>
    <w:rsid w:val="004637AE"/>
    <w:rsid w:val="00472A5A"/>
    <w:rsid w:val="0048022E"/>
    <w:rsid w:val="004838DA"/>
    <w:rsid w:val="004924A4"/>
    <w:rsid w:val="004A06CD"/>
    <w:rsid w:val="004A09B0"/>
    <w:rsid w:val="004A2208"/>
    <w:rsid w:val="004A33D4"/>
    <w:rsid w:val="004A4B6F"/>
    <w:rsid w:val="004A4CF9"/>
    <w:rsid w:val="004A4F45"/>
    <w:rsid w:val="004A4F6B"/>
    <w:rsid w:val="004A5082"/>
    <w:rsid w:val="004A716F"/>
    <w:rsid w:val="004B0B80"/>
    <w:rsid w:val="004B1C1F"/>
    <w:rsid w:val="004B2C52"/>
    <w:rsid w:val="004B30E7"/>
    <w:rsid w:val="004B534C"/>
    <w:rsid w:val="004B7E47"/>
    <w:rsid w:val="004C0221"/>
    <w:rsid w:val="004C3FBA"/>
    <w:rsid w:val="004C5284"/>
    <w:rsid w:val="004C6322"/>
    <w:rsid w:val="004C6B26"/>
    <w:rsid w:val="004D1C13"/>
    <w:rsid w:val="004D20A4"/>
    <w:rsid w:val="004D2965"/>
    <w:rsid w:val="004D2A7B"/>
    <w:rsid w:val="004D2D9D"/>
    <w:rsid w:val="004D452F"/>
    <w:rsid w:val="004D62BA"/>
    <w:rsid w:val="004E0073"/>
    <w:rsid w:val="004E719B"/>
    <w:rsid w:val="004F0072"/>
    <w:rsid w:val="004F3027"/>
    <w:rsid w:val="004F30A7"/>
    <w:rsid w:val="004F3659"/>
    <w:rsid w:val="004F47B5"/>
    <w:rsid w:val="00500897"/>
    <w:rsid w:val="00501DF0"/>
    <w:rsid w:val="00502254"/>
    <w:rsid w:val="0050361F"/>
    <w:rsid w:val="00503A3E"/>
    <w:rsid w:val="00504DE7"/>
    <w:rsid w:val="00505155"/>
    <w:rsid w:val="00506662"/>
    <w:rsid w:val="00506887"/>
    <w:rsid w:val="00507272"/>
    <w:rsid w:val="00513C09"/>
    <w:rsid w:val="005154FD"/>
    <w:rsid w:val="00515BA0"/>
    <w:rsid w:val="0052103E"/>
    <w:rsid w:val="00521857"/>
    <w:rsid w:val="0052430D"/>
    <w:rsid w:val="00524F7C"/>
    <w:rsid w:val="00530AA8"/>
    <w:rsid w:val="00530B4D"/>
    <w:rsid w:val="005318D6"/>
    <w:rsid w:val="00532162"/>
    <w:rsid w:val="00532DDC"/>
    <w:rsid w:val="00534DC7"/>
    <w:rsid w:val="005353F2"/>
    <w:rsid w:val="00535DDF"/>
    <w:rsid w:val="00536215"/>
    <w:rsid w:val="005365D6"/>
    <w:rsid w:val="00540228"/>
    <w:rsid w:val="00540698"/>
    <w:rsid w:val="00541408"/>
    <w:rsid w:val="00542717"/>
    <w:rsid w:val="005435C5"/>
    <w:rsid w:val="00544016"/>
    <w:rsid w:val="005445C4"/>
    <w:rsid w:val="005445FF"/>
    <w:rsid w:val="00544F4E"/>
    <w:rsid w:val="00545AC9"/>
    <w:rsid w:val="005469C9"/>
    <w:rsid w:val="00552811"/>
    <w:rsid w:val="0055645D"/>
    <w:rsid w:val="005577DD"/>
    <w:rsid w:val="00560A6C"/>
    <w:rsid w:val="00561462"/>
    <w:rsid w:val="005618FD"/>
    <w:rsid w:val="00561C09"/>
    <w:rsid w:val="00567856"/>
    <w:rsid w:val="00567D1F"/>
    <w:rsid w:val="005714FD"/>
    <w:rsid w:val="00571C77"/>
    <w:rsid w:val="005726D2"/>
    <w:rsid w:val="00576080"/>
    <w:rsid w:val="00576B44"/>
    <w:rsid w:val="00584E72"/>
    <w:rsid w:val="00585117"/>
    <w:rsid w:val="0058767D"/>
    <w:rsid w:val="00595404"/>
    <w:rsid w:val="0059601F"/>
    <w:rsid w:val="005979E7"/>
    <w:rsid w:val="005A5073"/>
    <w:rsid w:val="005A5DB0"/>
    <w:rsid w:val="005A613D"/>
    <w:rsid w:val="005A75C9"/>
    <w:rsid w:val="005B1149"/>
    <w:rsid w:val="005B187D"/>
    <w:rsid w:val="005B3490"/>
    <w:rsid w:val="005B39FC"/>
    <w:rsid w:val="005B457A"/>
    <w:rsid w:val="005B5FC8"/>
    <w:rsid w:val="005B603E"/>
    <w:rsid w:val="005B6D3A"/>
    <w:rsid w:val="005C0701"/>
    <w:rsid w:val="005C26C9"/>
    <w:rsid w:val="005C4DF6"/>
    <w:rsid w:val="005C7BB5"/>
    <w:rsid w:val="005D36E1"/>
    <w:rsid w:val="005D560F"/>
    <w:rsid w:val="005E03B9"/>
    <w:rsid w:val="005E1F42"/>
    <w:rsid w:val="005E4851"/>
    <w:rsid w:val="005E4EE1"/>
    <w:rsid w:val="005E54CE"/>
    <w:rsid w:val="005E73F6"/>
    <w:rsid w:val="005F06A6"/>
    <w:rsid w:val="005F1AF8"/>
    <w:rsid w:val="005F276D"/>
    <w:rsid w:val="005F3FE9"/>
    <w:rsid w:val="005F7B70"/>
    <w:rsid w:val="00602CE8"/>
    <w:rsid w:val="00603D0C"/>
    <w:rsid w:val="00611B3E"/>
    <w:rsid w:val="006127F2"/>
    <w:rsid w:val="00613465"/>
    <w:rsid w:val="00614D7E"/>
    <w:rsid w:val="0061675B"/>
    <w:rsid w:val="006232DC"/>
    <w:rsid w:val="0062420C"/>
    <w:rsid w:val="006244D8"/>
    <w:rsid w:val="0062761B"/>
    <w:rsid w:val="0063094F"/>
    <w:rsid w:val="00633D10"/>
    <w:rsid w:val="00633FA1"/>
    <w:rsid w:val="0063586A"/>
    <w:rsid w:val="006416B5"/>
    <w:rsid w:val="006425C0"/>
    <w:rsid w:val="00642AEE"/>
    <w:rsid w:val="00655812"/>
    <w:rsid w:val="0065598A"/>
    <w:rsid w:val="0065658F"/>
    <w:rsid w:val="006626D1"/>
    <w:rsid w:val="00663164"/>
    <w:rsid w:val="00663318"/>
    <w:rsid w:val="00665A85"/>
    <w:rsid w:val="00667056"/>
    <w:rsid w:val="00671A18"/>
    <w:rsid w:val="0067221C"/>
    <w:rsid w:val="00680057"/>
    <w:rsid w:val="0068207C"/>
    <w:rsid w:val="00683859"/>
    <w:rsid w:val="006840DB"/>
    <w:rsid w:val="00692E6A"/>
    <w:rsid w:val="0069314B"/>
    <w:rsid w:val="006941F2"/>
    <w:rsid w:val="00695D0D"/>
    <w:rsid w:val="00697D42"/>
    <w:rsid w:val="00697E6F"/>
    <w:rsid w:val="006A60E8"/>
    <w:rsid w:val="006A6CAA"/>
    <w:rsid w:val="006B0F47"/>
    <w:rsid w:val="006B2FF8"/>
    <w:rsid w:val="006B311D"/>
    <w:rsid w:val="006B31DC"/>
    <w:rsid w:val="006B3F10"/>
    <w:rsid w:val="006B6419"/>
    <w:rsid w:val="006B67B9"/>
    <w:rsid w:val="006B725E"/>
    <w:rsid w:val="006B7630"/>
    <w:rsid w:val="006C0D55"/>
    <w:rsid w:val="006C12F1"/>
    <w:rsid w:val="006C15D7"/>
    <w:rsid w:val="006C2849"/>
    <w:rsid w:val="006C3568"/>
    <w:rsid w:val="006C3581"/>
    <w:rsid w:val="006C35BC"/>
    <w:rsid w:val="006C4814"/>
    <w:rsid w:val="006D0700"/>
    <w:rsid w:val="006D17E2"/>
    <w:rsid w:val="006D2C00"/>
    <w:rsid w:val="006D2D1A"/>
    <w:rsid w:val="006D57FB"/>
    <w:rsid w:val="006D67F3"/>
    <w:rsid w:val="006E1DF6"/>
    <w:rsid w:val="006E2CEB"/>
    <w:rsid w:val="006E427A"/>
    <w:rsid w:val="006F1198"/>
    <w:rsid w:val="006F1FFF"/>
    <w:rsid w:val="006F2180"/>
    <w:rsid w:val="006F4768"/>
    <w:rsid w:val="006F6D10"/>
    <w:rsid w:val="007001E9"/>
    <w:rsid w:val="00701EED"/>
    <w:rsid w:val="00702579"/>
    <w:rsid w:val="00702B69"/>
    <w:rsid w:val="00703BD5"/>
    <w:rsid w:val="00704EBE"/>
    <w:rsid w:val="00707C7D"/>
    <w:rsid w:val="00710B03"/>
    <w:rsid w:val="00712B91"/>
    <w:rsid w:val="00712B94"/>
    <w:rsid w:val="00716639"/>
    <w:rsid w:val="00722E56"/>
    <w:rsid w:val="00723251"/>
    <w:rsid w:val="00727234"/>
    <w:rsid w:val="00727DD7"/>
    <w:rsid w:val="00730520"/>
    <w:rsid w:val="00731EC7"/>
    <w:rsid w:val="00732B0F"/>
    <w:rsid w:val="00734E6D"/>
    <w:rsid w:val="00735525"/>
    <w:rsid w:val="0074024A"/>
    <w:rsid w:val="00740361"/>
    <w:rsid w:val="00743729"/>
    <w:rsid w:val="00744EA4"/>
    <w:rsid w:val="007452AD"/>
    <w:rsid w:val="007453EB"/>
    <w:rsid w:val="00746134"/>
    <w:rsid w:val="00751555"/>
    <w:rsid w:val="00752B4A"/>
    <w:rsid w:val="00753474"/>
    <w:rsid w:val="0075566E"/>
    <w:rsid w:val="007616DC"/>
    <w:rsid w:val="0076228C"/>
    <w:rsid w:val="007649E9"/>
    <w:rsid w:val="00765191"/>
    <w:rsid w:val="00771B04"/>
    <w:rsid w:val="00772626"/>
    <w:rsid w:val="00776241"/>
    <w:rsid w:val="00781723"/>
    <w:rsid w:val="00782D14"/>
    <w:rsid w:val="007846C8"/>
    <w:rsid w:val="0078504D"/>
    <w:rsid w:val="00785B1E"/>
    <w:rsid w:val="0078723D"/>
    <w:rsid w:val="00790BA3"/>
    <w:rsid w:val="0079517C"/>
    <w:rsid w:val="007A11C2"/>
    <w:rsid w:val="007A6CA7"/>
    <w:rsid w:val="007B0B4A"/>
    <w:rsid w:val="007B2A6B"/>
    <w:rsid w:val="007B2CA1"/>
    <w:rsid w:val="007B6921"/>
    <w:rsid w:val="007B6BB5"/>
    <w:rsid w:val="007B70FE"/>
    <w:rsid w:val="007C01CB"/>
    <w:rsid w:val="007C11C2"/>
    <w:rsid w:val="007C1D1F"/>
    <w:rsid w:val="007C418F"/>
    <w:rsid w:val="007D0A08"/>
    <w:rsid w:val="007D0ABC"/>
    <w:rsid w:val="007D292C"/>
    <w:rsid w:val="007D52DA"/>
    <w:rsid w:val="007E3C4D"/>
    <w:rsid w:val="007E4A41"/>
    <w:rsid w:val="007E61D1"/>
    <w:rsid w:val="007E697C"/>
    <w:rsid w:val="007F1123"/>
    <w:rsid w:val="007F161F"/>
    <w:rsid w:val="00800D20"/>
    <w:rsid w:val="00802948"/>
    <w:rsid w:val="00804136"/>
    <w:rsid w:val="008042F5"/>
    <w:rsid w:val="00804F74"/>
    <w:rsid w:val="008133ED"/>
    <w:rsid w:val="008174E1"/>
    <w:rsid w:val="0082025F"/>
    <w:rsid w:val="00821BB0"/>
    <w:rsid w:val="00822F85"/>
    <w:rsid w:val="008337BE"/>
    <w:rsid w:val="00833A6D"/>
    <w:rsid w:val="00833B9D"/>
    <w:rsid w:val="00840147"/>
    <w:rsid w:val="00840E97"/>
    <w:rsid w:val="00845653"/>
    <w:rsid w:val="008464D6"/>
    <w:rsid w:val="00852154"/>
    <w:rsid w:val="00852211"/>
    <w:rsid w:val="0085239B"/>
    <w:rsid w:val="00856F61"/>
    <w:rsid w:val="008605EC"/>
    <w:rsid w:val="0086169E"/>
    <w:rsid w:val="008620C7"/>
    <w:rsid w:val="0086446A"/>
    <w:rsid w:val="00867119"/>
    <w:rsid w:val="00873203"/>
    <w:rsid w:val="0088683E"/>
    <w:rsid w:val="00886959"/>
    <w:rsid w:val="0088701E"/>
    <w:rsid w:val="008875C3"/>
    <w:rsid w:val="0089048B"/>
    <w:rsid w:val="00893A34"/>
    <w:rsid w:val="008958F7"/>
    <w:rsid w:val="008A02F8"/>
    <w:rsid w:val="008A36E1"/>
    <w:rsid w:val="008A37A7"/>
    <w:rsid w:val="008A436B"/>
    <w:rsid w:val="008A4B0B"/>
    <w:rsid w:val="008A57A3"/>
    <w:rsid w:val="008A6A64"/>
    <w:rsid w:val="008A6F8E"/>
    <w:rsid w:val="008B0736"/>
    <w:rsid w:val="008B1F04"/>
    <w:rsid w:val="008B4DA0"/>
    <w:rsid w:val="008B5C01"/>
    <w:rsid w:val="008C4018"/>
    <w:rsid w:val="008C53E4"/>
    <w:rsid w:val="008C6EC4"/>
    <w:rsid w:val="008C7FCF"/>
    <w:rsid w:val="008D0E4E"/>
    <w:rsid w:val="008D118A"/>
    <w:rsid w:val="008D1563"/>
    <w:rsid w:val="008D156F"/>
    <w:rsid w:val="008D1BF4"/>
    <w:rsid w:val="008D2118"/>
    <w:rsid w:val="008D3FCB"/>
    <w:rsid w:val="008D43FB"/>
    <w:rsid w:val="008D61C9"/>
    <w:rsid w:val="008E1D7C"/>
    <w:rsid w:val="008E3A61"/>
    <w:rsid w:val="008E4853"/>
    <w:rsid w:val="008E4DBC"/>
    <w:rsid w:val="008E70F5"/>
    <w:rsid w:val="008F1826"/>
    <w:rsid w:val="008F2897"/>
    <w:rsid w:val="008F7AA0"/>
    <w:rsid w:val="00900426"/>
    <w:rsid w:val="00901BA8"/>
    <w:rsid w:val="009031EE"/>
    <w:rsid w:val="0090467A"/>
    <w:rsid w:val="00906FD9"/>
    <w:rsid w:val="00915BEC"/>
    <w:rsid w:val="00915E54"/>
    <w:rsid w:val="009162EB"/>
    <w:rsid w:val="00916F8E"/>
    <w:rsid w:val="00923936"/>
    <w:rsid w:val="009249A5"/>
    <w:rsid w:val="00926377"/>
    <w:rsid w:val="00926DB7"/>
    <w:rsid w:val="00934F12"/>
    <w:rsid w:val="00934F92"/>
    <w:rsid w:val="00935DDB"/>
    <w:rsid w:val="00936991"/>
    <w:rsid w:val="00941263"/>
    <w:rsid w:val="009456A9"/>
    <w:rsid w:val="00946207"/>
    <w:rsid w:val="00946F63"/>
    <w:rsid w:val="009475F8"/>
    <w:rsid w:val="00947E93"/>
    <w:rsid w:val="009502FB"/>
    <w:rsid w:val="00950B06"/>
    <w:rsid w:val="00951608"/>
    <w:rsid w:val="00951CAA"/>
    <w:rsid w:val="00951CDA"/>
    <w:rsid w:val="00951E9B"/>
    <w:rsid w:val="009524FB"/>
    <w:rsid w:val="00953797"/>
    <w:rsid w:val="00954D6F"/>
    <w:rsid w:val="00955CC2"/>
    <w:rsid w:val="009571A4"/>
    <w:rsid w:val="009572DB"/>
    <w:rsid w:val="00957F7B"/>
    <w:rsid w:val="00964A84"/>
    <w:rsid w:val="009674A7"/>
    <w:rsid w:val="00970069"/>
    <w:rsid w:val="009721EB"/>
    <w:rsid w:val="00972B10"/>
    <w:rsid w:val="00976EF9"/>
    <w:rsid w:val="009852AC"/>
    <w:rsid w:val="00987F04"/>
    <w:rsid w:val="0099386E"/>
    <w:rsid w:val="00993E19"/>
    <w:rsid w:val="009A5029"/>
    <w:rsid w:val="009A7FBB"/>
    <w:rsid w:val="009B22A2"/>
    <w:rsid w:val="009B4108"/>
    <w:rsid w:val="009B4669"/>
    <w:rsid w:val="009B59C0"/>
    <w:rsid w:val="009B706E"/>
    <w:rsid w:val="009C0743"/>
    <w:rsid w:val="009C22F5"/>
    <w:rsid w:val="009C256E"/>
    <w:rsid w:val="009C279B"/>
    <w:rsid w:val="009C423A"/>
    <w:rsid w:val="009D68D7"/>
    <w:rsid w:val="009D6B40"/>
    <w:rsid w:val="009E2280"/>
    <w:rsid w:val="009E5765"/>
    <w:rsid w:val="009E6195"/>
    <w:rsid w:val="009E79ED"/>
    <w:rsid w:val="009F0C54"/>
    <w:rsid w:val="00A030E5"/>
    <w:rsid w:val="00A049DF"/>
    <w:rsid w:val="00A071AC"/>
    <w:rsid w:val="00A07596"/>
    <w:rsid w:val="00A07C2B"/>
    <w:rsid w:val="00A1078B"/>
    <w:rsid w:val="00A168FF"/>
    <w:rsid w:val="00A17A08"/>
    <w:rsid w:val="00A20A0E"/>
    <w:rsid w:val="00A24360"/>
    <w:rsid w:val="00A2522A"/>
    <w:rsid w:val="00A258A6"/>
    <w:rsid w:val="00A26068"/>
    <w:rsid w:val="00A278CF"/>
    <w:rsid w:val="00A27E9E"/>
    <w:rsid w:val="00A319AA"/>
    <w:rsid w:val="00A34664"/>
    <w:rsid w:val="00A35D5F"/>
    <w:rsid w:val="00A44108"/>
    <w:rsid w:val="00A44822"/>
    <w:rsid w:val="00A45801"/>
    <w:rsid w:val="00A46093"/>
    <w:rsid w:val="00A47DE8"/>
    <w:rsid w:val="00A50C80"/>
    <w:rsid w:val="00A52EC9"/>
    <w:rsid w:val="00A546AE"/>
    <w:rsid w:val="00A54743"/>
    <w:rsid w:val="00A60673"/>
    <w:rsid w:val="00A62A48"/>
    <w:rsid w:val="00A63F9A"/>
    <w:rsid w:val="00A705DE"/>
    <w:rsid w:val="00A713B6"/>
    <w:rsid w:val="00A72496"/>
    <w:rsid w:val="00A72FF4"/>
    <w:rsid w:val="00A73A0E"/>
    <w:rsid w:val="00A7429A"/>
    <w:rsid w:val="00A74521"/>
    <w:rsid w:val="00A76F75"/>
    <w:rsid w:val="00A771ED"/>
    <w:rsid w:val="00A805E2"/>
    <w:rsid w:val="00A822B8"/>
    <w:rsid w:val="00A837D1"/>
    <w:rsid w:val="00A86279"/>
    <w:rsid w:val="00A91E49"/>
    <w:rsid w:val="00A968DF"/>
    <w:rsid w:val="00A96BE9"/>
    <w:rsid w:val="00A976C7"/>
    <w:rsid w:val="00AA050B"/>
    <w:rsid w:val="00AA2F8B"/>
    <w:rsid w:val="00AA4BE8"/>
    <w:rsid w:val="00AA5065"/>
    <w:rsid w:val="00AB32E7"/>
    <w:rsid w:val="00AB338B"/>
    <w:rsid w:val="00AB7951"/>
    <w:rsid w:val="00AC11E7"/>
    <w:rsid w:val="00AC1872"/>
    <w:rsid w:val="00AC233B"/>
    <w:rsid w:val="00AC42D8"/>
    <w:rsid w:val="00AC5D56"/>
    <w:rsid w:val="00AC7AAD"/>
    <w:rsid w:val="00AC7CAA"/>
    <w:rsid w:val="00AD0D8F"/>
    <w:rsid w:val="00AD5430"/>
    <w:rsid w:val="00AD5F41"/>
    <w:rsid w:val="00AD631F"/>
    <w:rsid w:val="00AE1362"/>
    <w:rsid w:val="00AE21FF"/>
    <w:rsid w:val="00AE3B1E"/>
    <w:rsid w:val="00AE5FF8"/>
    <w:rsid w:val="00AF1F18"/>
    <w:rsid w:val="00AF45D1"/>
    <w:rsid w:val="00AF6AFD"/>
    <w:rsid w:val="00AF7594"/>
    <w:rsid w:val="00AF76DD"/>
    <w:rsid w:val="00B006C9"/>
    <w:rsid w:val="00B049DA"/>
    <w:rsid w:val="00B062C0"/>
    <w:rsid w:val="00B0726E"/>
    <w:rsid w:val="00B12E1A"/>
    <w:rsid w:val="00B21629"/>
    <w:rsid w:val="00B219D1"/>
    <w:rsid w:val="00B21AC4"/>
    <w:rsid w:val="00B23E0D"/>
    <w:rsid w:val="00B25C21"/>
    <w:rsid w:val="00B25D41"/>
    <w:rsid w:val="00B26458"/>
    <w:rsid w:val="00B3027F"/>
    <w:rsid w:val="00B326DA"/>
    <w:rsid w:val="00B330E2"/>
    <w:rsid w:val="00B34280"/>
    <w:rsid w:val="00B36060"/>
    <w:rsid w:val="00B4054E"/>
    <w:rsid w:val="00B40DBC"/>
    <w:rsid w:val="00B43B45"/>
    <w:rsid w:val="00B43B5D"/>
    <w:rsid w:val="00B45F69"/>
    <w:rsid w:val="00B45FAB"/>
    <w:rsid w:val="00B465F8"/>
    <w:rsid w:val="00B5020E"/>
    <w:rsid w:val="00B511C8"/>
    <w:rsid w:val="00B5194F"/>
    <w:rsid w:val="00B52ED6"/>
    <w:rsid w:val="00B56F72"/>
    <w:rsid w:val="00B57AA0"/>
    <w:rsid w:val="00B63105"/>
    <w:rsid w:val="00B634D3"/>
    <w:rsid w:val="00B660D7"/>
    <w:rsid w:val="00B66103"/>
    <w:rsid w:val="00B67D69"/>
    <w:rsid w:val="00B712BC"/>
    <w:rsid w:val="00B738F2"/>
    <w:rsid w:val="00B74E2A"/>
    <w:rsid w:val="00B80BEF"/>
    <w:rsid w:val="00B811BD"/>
    <w:rsid w:val="00B81FA4"/>
    <w:rsid w:val="00B8609C"/>
    <w:rsid w:val="00B861D3"/>
    <w:rsid w:val="00B8794C"/>
    <w:rsid w:val="00B933E1"/>
    <w:rsid w:val="00B93A6B"/>
    <w:rsid w:val="00B946BE"/>
    <w:rsid w:val="00B95711"/>
    <w:rsid w:val="00B95EF4"/>
    <w:rsid w:val="00B96BCE"/>
    <w:rsid w:val="00B97C75"/>
    <w:rsid w:val="00BA21B9"/>
    <w:rsid w:val="00BA3968"/>
    <w:rsid w:val="00BA5EBB"/>
    <w:rsid w:val="00BB442E"/>
    <w:rsid w:val="00BB6509"/>
    <w:rsid w:val="00BB71C1"/>
    <w:rsid w:val="00BC040A"/>
    <w:rsid w:val="00BC248C"/>
    <w:rsid w:val="00BD285C"/>
    <w:rsid w:val="00BD2A86"/>
    <w:rsid w:val="00BD2DD4"/>
    <w:rsid w:val="00BE558D"/>
    <w:rsid w:val="00BF0532"/>
    <w:rsid w:val="00BF07E8"/>
    <w:rsid w:val="00BF128B"/>
    <w:rsid w:val="00BF1CFD"/>
    <w:rsid w:val="00BF5125"/>
    <w:rsid w:val="00BF5ECE"/>
    <w:rsid w:val="00C01EC0"/>
    <w:rsid w:val="00C02BA2"/>
    <w:rsid w:val="00C03178"/>
    <w:rsid w:val="00C05AAA"/>
    <w:rsid w:val="00C16A4B"/>
    <w:rsid w:val="00C16B74"/>
    <w:rsid w:val="00C17C3F"/>
    <w:rsid w:val="00C20A12"/>
    <w:rsid w:val="00C244EE"/>
    <w:rsid w:val="00C25218"/>
    <w:rsid w:val="00C26372"/>
    <w:rsid w:val="00C27AF1"/>
    <w:rsid w:val="00C308F7"/>
    <w:rsid w:val="00C341D4"/>
    <w:rsid w:val="00C36B96"/>
    <w:rsid w:val="00C40564"/>
    <w:rsid w:val="00C4158F"/>
    <w:rsid w:val="00C417F4"/>
    <w:rsid w:val="00C457AB"/>
    <w:rsid w:val="00C46D3E"/>
    <w:rsid w:val="00C50B73"/>
    <w:rsid w:val="00C5120E"/>
    <w:rsid w:val="00C51C1A"/>
    <w:rsid w:val="00C52FB2"/>
    <w:rsid w:val="00C56347"/>
    <w:rsid w:val="00C72224"/>
    <w:rsid w:val="00C72997"/>
    <w:rsid w:val="00C75706"/>
    <w:rsid w:val="00C84C29"/>
    <w:rsid w:val="00C87C60"/>
    <w:rsid w:val="00C903B9"/>
    <w:rsid w:val="00C94BBC"/>
    <w:rsid w:val="00C94D70"/>
    <w:rsid w:val="00C95862"/>
    <w:rsid w:val="00CA099A"/>
    <w:rsid w:val="00CA0AF0"/>
    <w:rsid w:val="00CA3757"/>
    <w:rsid w:val="00CA4815"/>
    <w:rsid w:val="00CA6496"/>
    <w:rsid w:val="00CA69D8"/>
    <w:rsid w:val="00CB17F8"/>
    <w:rsid w:val="00CB548D"/>
    <w:rsid w:val="00CB634C"/>
    <w:rsid w:val="00CC0A9E"/>
    <w:rsid w:val="00CC26D3"/>
    <w:rsid w:val="00CC3250"/>
    <w:rsid w:val="00CC3CBD"/>
    <w:rsid w:val="00CC4183"/>
    <w:rsid w:val="00CC4A3D"/>
    <w:rsid w:val="00CD3C8D"/>
    <w:rsid w:val="00CD7919"/>
    <w:rsid w:val="00CE00CF"/>
    <w:rsid w:val="00CE17F7"/>
    <w:rsid w:val="00CE641D"/>
    <w:rsid w:val="00CF102C"/>
    <w:rsid w:val="00CF12A6"/>
    <w:rsid w:val="00CF275E"/>
    <w:rsid w:val="00CF2EA4"/>
    <w:rsid w:val="00CF6562"/>
    <w:rsid w:val="00D03262"/>
    <w:rsid w:val="00D05207"/>
    <w:rsid w:val="00D0532F"/>
    <w:rsid w:val="00D0546E"/>
    <w:rsid w:val="00D06D7B"/>
    <w:rsid w:val="00D15C31"/>
    <w:rsid w:val="00D1D679"/>
    <w:rsid w:val="00D20527"/>
    <w:rsid w:val="00D21E61"/>
    <w:rsid w:val="00D21EF4"/>
    <w:rsid w:val="00D278BE"/>
    <w:rsid w:val="00D32EBC"/>
    <w:rsid w:val="00D33B1B"/>
    <w:rsid w:val="00D404B6"/>
    <w:rsid w:val="00D41438"/>
    <w:rsid w:val="00D41A1B"/>
    <w:rsid w:val="00D442DB"/>
    <w:rsid w:val="00D5423D"/>
    <w:rsid w:val="00D5688A"/>
    <w:rsid w:val="00D573C6"/>
    <w:rsid w:val="00D6014C"/>
    <w:rsid w:val="00D61CA6"/>
    <w:rsid w:val="00D62A75"/>
    <w:rsid w:val="00D65D8B"/>
    <w:rsid w:val="00D706AD"/>
    <w:rsid w:val="00D765E8"/>
    <w:rsid w:val="00D76BB6"/>
    <w:rsid w:val="00D76D7D"/>
    <w:rsid w:val="00D860A1"/>
    <w:rsid w:val="00D86284"/>
    <w:rsid w:val="00D8763D"/>
    <w:rsid w:val="00D87FBB"/>
    <w:rsid w:val="00D9319C"/>
    <w:rsid w:val="00D97393"/>
    <w:rsid w:val="00DA102D"/>
    <w:rsid w:val="00DA68D3"/>
    <w:rsid w:val="00DB0D5C"/>
    <w:rsid w:val="00DB1CB8"/>
    <w:rsid w:val="00DB2E5E"/>
    <w:rsid w:val="00DB68CF"/>
    <w:rsid w:val="00DC5980"/>
    <w:rsid w:val="00DC5D03"/>
    <w:rsid w:val="00DD0516"/>
    <w:rsid w:val="00DD0A54"/>
    <w:rsid w:val="00DD149A"/>
    <w:rsid w:val="00DD2B46"/>
    <w:rsid w:val="00DD4720"/>
    <w:rsid w:val="00DE25E0"/>
    <w:rsid w:val="00DE311C"/>
    <w:rsid w:val="00DF046F"/>
    <w:rsid w:val="00DF06DD"/>
    <w:rsid w:val="00DF1BC3"/>
    <w:rsid w:val="00DF226E"/>
    <w:rsid w:val="00DF36C4"/>
    <w:rsid w:val="00DF3A3D"/>
    <w:rsid w:val="00DF547F"/>
    <w:rsid w:val="00DF675C"/>
    <w:rsid w:val="00DF7F52"/>
    <w:rsid w:val="00E01337"/>
    <w:rsid w:val="00E02BC1"/>
    <w:rsid w:val="00E032E7"/>
    <w:rsid w:val="00E038EF"/>
    <w:rsid w:val="00E03C28"/>
    <w:rsid w:val="00E03E44"/>
    <w:rsid w:val="00E04E00"/>
    <w:rsid w:val="00E06ED6"/>
    <w:rsid w:val="00E113E0"/>
    <w:rsid w:val="00E2059C"/>
    <w:rsid w:val="00E23D36"/>
    <w:rsid w:val="00E257CE"/>
    <w:rsid w:val="00E31300"/>
    <w:rsid w:val="00E333D7"/>
    <w:rsid w:val="00E334EF"/>
    <w:rsid w:val="00E34BBC"/>
    <w:rsid w:val="00E3798F"/>
    <w:rsid w:val="00E40FB0"/>
    <w:rsid w:val="00E41519"/>
    <w:rsid w:val="00E41B2D"/>
    <w:rsid w:val="00E41D3D"/>
    <w:rsid w:val="00E44054"/>
    <w:rsid w:val="00E448CB"/>
    <w:rsid w:val="00E51740"/>
    <w:rsid w:val="00E529E5"/>
    <w:rsid w:val="00E53E2B"/>
    <w:rsid w:val="00E5456E"/>
    <w:rsid w:val="00E55646"/>
    <w:rsid w:val="00E56494"/>
    <w:rsid w:val="00E57A79"/>
    <w:rsid w:val="00E60236"/>
    <w:rsid w:val="00E6239B"/>
    <w:rsid w:val="00E628AE"/>
    <w:rsid w:val="00E66774"/>
    <w:rsid w:val="00E714C7"/>
    <w:rsid w:val="00E71EA6"/>
    <w:rsid w:val="00E72B7D"/>
    <w:rsid w:val="00E730BF"/>
    <w:rsid w:val="00E7561B"/>
    <w:rsid w:val="00E75F14"/>
    <w:rsid w:val="00E764B6"/>
    <w:rsid w:val="00E76FCF"/>
    <w:rsid w:val="00E77506"/>
    <w:rsid w:val="00E80467"/>
    <w:rsid w:val="00E80F1C"/>
    <w:rsid w:val="00E83407"/>
    <w:rsid w:val="00E8362A"/>
    <w:rsid w:val="00E85672"/>
    <w:rsid w:val="00E8693C"/>
    <w:rsid w:val="00E927A7"/>
    <w:rsid w:val="00E97D16"/>
    <w:rsid w:val="00EA0C6E"/>
    <w:rsid w:val="00EA1F53"/>
    <w:rsid w:val="00EA4256"/>
    <w:rsid w:val="00EA5965"/>
    <w:rsid w:val="00EB200D"/>
    <w:rsid w:val="00EB4C2F"/>
    <w:rsid w:val="00EB4E11"/>
    <w:rsid w:val="00EC3057"/>
    <w:rsid w:val="00EC675D"/>
    <w:rsid w:val="00ED0DDF"/>
    <w:rsid w:val="00ED1DE4"/>
    <w:rsid w:val="00ED3482"/>
    <w:rsid w:val="00ED4B94"/>
    <w:rsid w:val="00ED5F3C"/>
    <w:rsid w:val="00ED732B"/>
    <w:rsid w:val="00EE051C"/>
    <w:rsid w:val="00EE341E"/>
    <w:rsid w:val="00EE3F7E"/>
    <w:rsid w:val="00EE5CB0"/>
    <w:rsid w:val="00EE6AD1"/>
    <w:rsid w:val="00EF0583"/>
    <w:rsid w:val="00EF2A5F"/>
    <w:rsid w:val="00EF3E64"/>
    <w:rsid w:val="00F01E42"/>
    <w:rsid w:val="00F03316"/>
    <w:rsid w:val="00F04BDE"/>
    <w:rsid w:val="00F062AE"/>
    <w:rsid w:val="00F07CF3"/>
    <w:rsid w:val="00F1000D"/>
    <w:rsid w:val="00F16F90"/>
    <w:rsid w:val="00F20057"/>
    <w:rsid w:val="00F203E9"/>
    <w:rsid w:val="00F20415"/>
    <w:rsid w:val="00F21D1D"/>
    <w:rsid w:val="00F22DAA"/>
    <w:rsid w:val="00F2496A"/>
    <w:rsid w:val="00F25790"/>
    <w:rsid w:val="00F2732A"/>
    <w:rsid w:val="00F311A4"/>
    <w:rsid w:val="00F326E9"/>
    <w:rsid w:val="00F32701"/>
    <w:rsid w:val="00F32DB4"/>
    <w:rsid w:val="00F3565D"/>
    <w:rsid w:val="00F35E2A"/>
    <w:rsid w:val="00F368C2"/>
    <w:rsid w:val="00F404A9"/>
    <w:rsid w:val="00F43ABC"/>
    <w:rsid w:val="00F4478F"/>
    <w:rsid w:val="00F47546"/>
    <w:rsid w:val="00F50334"/>
    <w:rsid w:val="00F504A0"/>
    <w:rsid w:val="00F50E90"/>
    <w:rsid w:val="00F51365"/>
    <w:rsid w:val="00F52B5A"/>
    <w:rsid w:val="00F532FC"/>
    <w:rsid w:val="00F54879"/>
    <w:rsid w:val="00F54962"/>
    <w:rsid w:val="00F558CB"/>
    <w:rsid w:val="00F55AA6"/>
    <w:rsid w:val="00F6038B"/>
    <w:rsid w:val="00F614A9"/>
    <w:rsid w:val="00F615F6"/>
    <w:rsid w:val="00F61E33"/>
    <w:rsid w:val="00F64CB7"/>
    <w:rsid w:val="00F65666"/>
    <w:rsid w:val="00F71B0A"/>
    <w:rsid w:val="00F765FB"/>
    <w:rsid w:val="00F77D84"/>
    <w:rsid w:val="00F82C2C"/>
    <w:rsid w:val="00F85913"/>
    <w:rsid w:val="00F9048F"/>
    <w:rsid w:val="00F90EF7"/>
    <w:rsid w:val="00F943F1"/>
    <w:rsid w:val="00FA0928"/>
    <w:rsid w:val="00FA6DF7"/>
    <w:rsid w:val="00FB0C20"/>
    <w:rsid w:val="00FB514B"/>
    <w:rsid w:val="00FC2392"/>
    <w:rsid w:val="00FC29C7"/>
    <w:rsid w:val="00FC5019"/>
    <w:rsid w:val="00FD4D6E"/>
    <w:rsid w:val="00FD6383"/>
    <w:rsid w:val="00FE119D"/>
    <w:rsid w:val="00FE4CB5"/>
    <w:rsid w:val="00FE799D"/>
    <w:rsid w:val="00FE7E0D"/>
    <w:rsid w:val="00FF0C91"/>
    <w:rsid w:val="00FF3FF2"/>
    <w:rsid w:val="00FF5BC8"/>
    <w:rsid w:val="00FF70E5"/>
    <w:rsid w:val="018AED60"/>
    <w:rsid w:val="01A1D8B7"/>
    <w:rsid w:val="01F0D863"/>
    <w:rsid w:val="025816B3"/>
    <w:rsid w:val="02B3CB56"/>
    <w:rsid w:val="0407F9B4"/>
    <w:rsid w:val="04116E9B"/>
    <w:rsid w:val="0584942A"/>
    <w:rsid w:val="058A9B2E"/>
    <w:rsid w:val="05905009"/>
    <w:rsid w:val="05A3A8FB"/>
    <w:rsid w:val="062DCC5B"/>
    <w:rsid w:val="069E4B51"/>
    <w:rsid w:val="06DDBE17"/>
    <w:rsid w:val="075FFA50"/>
    <w:rsid w:val="08D55BAA"/>
    <w:rsid w:val="09AC39A8"/>
    <w:rsid w:val="09EDBAA6"/>
    <w:rsid w:val="09EF4620"/>
    <w:rsid w:val="09F128C7"/>
    <w:rsid w:val="0AA8A1B6"/>
    <w:rsid w:val="0AAD5427"/>
    <w:rsid w:val="0B0A6547"/>
    <w:rsid w:val="0CCAEE65"/>
    <w:rsid w:val="0D0DBA71"/>
    <w:rsid w:val="0D923CB0"/>
    <w:rsid w:val="0E394634"/>
    <w:rsid w:val="0E7B03D7"/>
    <w:rsid w:val="0ECA16BF"/>
    <w:rsid w:val="0F18816F"/>
    <w:rsid w:val="0FE3CC96"/>
    <w:rsid w:val="0FF67D83"/>
    <w:rsid w:val="10A02AE9"/>
    <w:rsid w:val="10A28ED1"/>
    <w:rsid w:val="10AC046A"/>
    <w:rsid w:val="10DB143D"/>
    <w:rsid w:val="1394BDFF"/>
    <w:rsid w:val="13DE7172"/>
    <w:rsid w:val="13E82380"/>
    <w:rsid w:val="144399D1"/>
    <w:rsid w:val="15747C06"/>
    <w:rsid w:val="16473A61"/>
    <w:rsid w:val="16959E90"/>
    <w:rsid w:val="178F318F"/>
    <w:rsid w:val="17BAC920"/>
    <w:rsid w:val="181FE0B1"/>
    <w:rsid w:val="19AE3426"/>
    <w:rsid w:val="19BC47E4"/>
    <w:rsid w:val="1A7D3405"/>
    <w:rsid w:val="1AC74E52"/>
    <w:rsid w:val="1B54ECD3"/>
    <w:rsid w:val="1B835220"/>
    <w:rsid w:val="1BA9C932"/>
    <w:rsid w:val="1BB3263E"/>
    <w:rsid w:val="1D0BA77E"/>
    <w:rsid w:val="1D655855"/>
    <w:rsid w:val="1E4D29A8"/>
    <w:rsid w:val="1EF36ACF"/>
    <w:rsid w:val="1F1F3C79"/>
    <w:rsid w:val="1F95057B"/>
    <w:rsid w:val="1FA35725"/>
    <w:rsid w:val="20455BD7"/>
    <w:rsid w:val="20580CDA"/>
    <w:rsid w:val="216AB3F5"/>
    <w:rsid w:val="21C54C6D"/>
    <w:rsid w:val="21F2F653"/>
    <w:rsid w:val="21F7ABDC"/>
    <w:rsid w:val="224CF87F"/>
    <w:rsid w:val="22D5ED0B"/>
    <w:rsid w:val="23FE9988"/>
    <w:rsid w:val="2569F6AB"/>
    <w:rsid w:val="2611BEA0"/>
    <w:rsid w:val="26A1D7EF"/>
    <w:rsid w:val="279A03DA"/>
    <w:rsid w:val="28018C83"/>
    <w:rsid w:val="2907B541"/>
    <w:rsid w:val="2948B8E8"/>
    <w:rsid w:val="29EE8D1A"/>
    <w:rsid w:val="2A6199FB"/>
    <w:rsid w:val="2A8C6D50"/>
    <w:rsid w:val="2AE341CE"/>
    <w:rsid w:val="2BD279E8"/>
    <w:rsid w:val="2CB24204"/>
    <w:rsid w:val="2CD7BE13"/>
    <w:rsid w:val="2E0AA77A"/>
    <w:rsid w:val="2E0C1B7D"/>
    <w:rsid w:val="2EA7C574"/>
    <w:rsid w:val="2EA9270D"/>
    <w:rsid w:val="30B77736"/>
    <w:rsid w:val="30EE6282"/>
    <w:rsid w:val="31BE6EAF"/>
    <w:rsid w:val="31FD9198"/>
    <w:rsid w:val="3229B1F1"/>
    <w:rsid w:val="322FCCE4"/>
    <w:rsid w:val="327B25C6"/>
    <w:rsid w:val="327BE596"/>
    <w:rsid w:val="329D1EF4"/>
    <w:rsid w:val="32E5FA60"/>
    <w:rsid w:val="33809B6B"/>
    <w:rsid w:val="34830060"/>
    <w:rsid w:val="349AA79F"/>
    <w:rsid w:val="3625DFC4"/>
    <w:rsid w:val="364B8C9E"/>
    <w:rsid w:val="36DB232C"/>
    <w:rsid w:val="37D6B479"/>
    <w:rsid w:val="3815ADA9"/>
    <w:rsid w:val="389FEE16"/>
    <w:rsid w:val="39047C51"/>
    <w:rsid w:val="39249617"/>
    <w:rsid w:val="393CFFB7"/>
    <w:rsid w:val="39562864"/>
    <w:rsid w:val="39DB6BF9"/>
    <w:rsid w:val="39E8956C"/>
    <w:rsid w:val="3A065FFA"/>
    <w:rsid w:val="3A0EC445"/>
    <w:rsid w:val="3A96BD29"/>
    <w:rsid w:val="3B1CC0C7"/>
    <w:rsid w:val="3B89CE11"/>
    <w:rsid w:val="3BE84D13"/>
    <w:rsid w:val="3C4F0EB9"/>
    <w:rsid w:val="3C7D0774"/>
    <w:rsid w:val="3C93A6E3"/>
    <w:rsid w:val="3D8FE01D"/>
    <w:rsid w:val="3E498845"/>
    <w:rsid w:val="3ECF5551"/>
    <w:rsid w:val="3F56D9B1"/>
    <w:rsid w:val="3FE1B873"/>
    <w:rsid w:val="40C694E0"/>
    <w:rsid w:val="4154DDA7"/>
    <w:rsid w:val="41629B3D"/>
    <w:rsid w:val="41BE1E1D"/>
    <w:rsid w:val="42043E8D"/>
    <w:rsid w:val="42467666"/>
    <w:rsid w:val="42D1171F"/>
    <w:rsid w:val="42E35F34"/>
    <w:rsid w:val="44627ADE"/>
    <w:rsid w:val="449F6787"/>
    <w:rsid w:val="450833CA"/>
    <w:rsid w:val="45131800"/>
    <w:rsid w:val="4610BE12"/>
    <w:rsid w:val="4627B5E5"/>
    <w:rsid w:val="46AE6685"/>
    <w:rsid w:val="478CE40B"/>
    <w:rsid w:val="47FAF862"/>
    <w:rsid w:val="4836A160"/>
    <w:rsid w:val="48623E91"/>
    <w:rsid w:val="49767760"/>
    <w:rsid w:val="4A31CFA7"/>
    <w:rsid w:val="4C26D9B0"/>
    <w:rsid w:val="4C2CB40F"/>
    <w:rsid w:val="4C41537C"/>
    <w:rsid w:val="4C7BBD71"/>
    <w:rsid w:val="4CC935E6"/>
    <w:rsid w:val="4D1F61A7"/>
    <w:rsid w:val="4D507082"/>
    <w:rsid w:val="4DCFCA44"/>
    <w:rsid w:val="502B6E22"/>
    <w:rsid w:val="512BF97C"/>
    <w:rsid w:val="5163DAC0"/>
    <w:rsid w:val="51F67B7D"/>
    <w:rsid w:val="521819AF"/>
    <w:rsid w:val="5315D957"/>
    <w:rsid w:val="532594FA"/>
    <w:rsid w:val="535715B2"/>
    <w:rsid w:val="539303F8"/>
    <w:rsid w:val="5478EF09"/>
    <w:rsid w:val="551048EB"/>
    <w:rsid w:val="55F7B561"/>
    <w:rsid w:val="5627157B"/>
    <w:rsid w:val="5653F394"/>
    <w:rsid w:val="567B1E12"/>
    <w:rsid w:val="579A7509"/>
    <w:rsid w:val="57D867DC"/>
    <w:rsid w:val="57F7701E"/>
    <w:rsid w:val="58C4E131"/>
    <w:rsid w:val="5A0FA770"/>
    <w:rsid w:val="5B33D408"/>
    <w:rsid w:val="5C1C1699"/>
    <w:rsid w:val="5C7A9DF1"/>
    <w:rsid w:val="5E7239DD"/>
    <w:rsid w:val="60435D98"/>
    <w:rsid w:val="6053544E"/>
    <w:rsid w:val="6169BB3D"/>
    <w:rsid w:val="61AD0FF7"/>
    <w:rsid w:val="626B9045"/>
    <w:rsid w:val="6365339C"/>
    <w:rsid w:val="63DB8E36"/>
    <w:rsid w:val="6441D0DA"/>
    <w:rsid w:val="648323C7"/>
    <w:rsid w:val="64AD9D13"/>
    <w:rsid w:val="64C1355E"/>
    <w:rsid w:val="65977439"/>
    <w:rsid w:val="65A54175"/>
    <w:rsid w:val="667C7EA1"/>
    <w:rsid w:val="66B496FD"/>
    <w:rsid w:val="681B5603"/>
    <w:rsid w:val="6920856C"/>
    <w:rsid w:val="69CF8801"/>
    <w:rsid w:val="69F226EC"/>
    <w:rsid w:val="6AF9602C"/>
    <w:rsid w:val="6B127946"/>
    <w:rsid w:val="6C6F0F1E"/>
    <w:rsid w:val="6D00C317"/>
    <w:rsid w:val="6D497A91"/>
    <w:rsid w:val="6D5B27F0"/>
    <w:rsid w:val="6D7C46E4"/>
    <w:rsid w:val="6EB25CE7"/>
    <w:rsid w:val="708C89C4"/>
    <w:rsid w:val="71812AD4"/>
    <w:rsid w:val="719C0889"/>
    <w:rsid w:val="7210F219"/>
    <w:rsid w:val="724ED1DA"/>
    <w:rsid w:val="72591E49"/>
    <w:rsid w:val="7279546C"/>
    <w:rsid w:val="729BF1D6"/>
    <w:rsid w:val="743BF56E"/>
    <w:rsid w:val="74B73636"/>
    <w:rsid w:val="75863E90"/>
    <w:rsid w:val="7596AB09"/>
    <w:rsid w:val="7627D8CA"/>
    <w:rsid w:val="76A9C183"/>
    <w:rsid w:val="76E79098"/>
    <w:rsid w:val="773995A5"/>
    <w:rsid w:val="7761C181"/>
    <w:rsid w:val="77E154B0"/>
    <w:rsid w:val="78935D3F"/>
    <w:rsid w:val="78C4EC4E"/>
    <w:rsid w:val="79227E87"/>
    <w:rsid w:val="7980B77D"/>
    <w:rsid w:val="799810A4"/>
    <w:rsid w:val="79E678FA"/>
    <w:rsid w:val="7A6BF612"/>
    <w:rsid w:val="7A752C4D"/>
    <w:rsid w:val="7C108FBF"/>
    <w:rsid w:val="7CEF6046"/>
    <w:rsid w:val="7D029C30"/>
    <w:rsid w:val="7D77ED7F"/>
    <w:rsid w:val="7D7A2F8C"/>
    <w:rsid w:val="7DDCE9FD"/>
    <w:rsid w:val="7E2906E4"/>
    <w:rsid w:val="7E5CE89E"/>
    <w:rsid w:val="7E70CAAB"/>
    <w:rsid w:val="7EB11FFF"/>
    <w:rsid w:val="7F1AD067"/>
    <w:rsid w:val="7FC6B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FD4CF"/>
  <w15:chartTrackingRefBased/>
  <w15:docId w15:val="{77415A69-027A-4B51-A12C-6F66023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CB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2BA2"/>
    <w:pPr>
      <w:keepNext/>
      <w:keepLines/>
      <w:spacing w:before="240" w:after="60"/>
      <w:outlineLvl w:val="3"/>
    </w:pPr>
    <w:rPr>
      <w:rFonts w:ascii="Calibri Light" w:eastAsia="Calibri Light" w:hAnsi="Calibri Light" w:cs="Calibri Light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8CB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2BA2"/>
    <w:rPr>
      <w:rFonts w:ascii="Calibri Light" w:eastAsia="Calibri Light" w:hAnsi="Calibri Light" w:cs="Calibri Light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0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0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0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0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7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2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2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5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0965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6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32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EA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3B1B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C2004A00757/latest/text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DA3B785A4A47E9A4127DA318CE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A1A5-3BDD-4E8F-8974-44C067D6CBF3}"/>
      </w:docPartPr>
      <w:docPartBody>
        <w:p w:rsidR="008F2897" w:rsidRDefault="008F2897" w:rsidP="008F2897">
          <w:pPr>
            <w:pStyle w:val="2DDA3B785A4A47E9A4127DA318CE1A21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37BF2"/>
    <w:rsid w:val="00082FEE"/>
    <w:rsid w:val="000859CC"/>
    <w:rsid w:val="00086FCA"/>
    <w:rsid w:val="000D143C"/>
    <w:rsid w:val="000D7A91"/>
    <w:rsid w:val="000E1FF2"/>
    <w:rsid w:val="000F0280"/>
    <w:rsid w:val="001D5F51"/>
    <w:rsid w:val="001E36E1"/>
    <w:rsid w:val="00206296"/>
    <w:rsid w:val="00215E5E"/>
    <w:rsid w:val="002302A8"/>
    <w:rsid w:val="002675AC"/>
    <w:rsid w:val="00286158"/>
    <w:rsid w:val="002B3ACA"/>
    <w:rsid w:val="002C41CC"/>
    <w:rsid w:val="002D7DDD"/>
    <w:rsid w:val="002E4DB0"/>
    <w:rsid w:val="003061D9"/>
    <w:rsid w:val="00315E48"/>
    <w:rsid w:val="0032794F"/>
    <w:rsid w:val="003767E0"/>
    <w:rsid w:val="0039035D"/>
    <w:rsid w:val="003A2F7B"/>
    <w:rsid w:val="003C4BC0"/>
    <w:rsid w:val="003C4E19"/>
    <w:rsid w:val="003D215E"/>
    <w:rsid w:val="003E4815"/>
    <w:rsid w:val="00442ACD"/>
    <w:rsid w:val="00463A5F"/>
    <w:rsid w:val="004A09B0"/>
    <w:rsid w:val="004B30E7"/>
    <w:rsid w:val="004B534C"/>
    <w:rsid w:val="004C3FBA"/>
    <w:rsid w:val="004C6322"/>
    <w:rsid w:val="004D62BA"/>
    <w:rsid w:val="004E77BE"/>
    <w:rsid w:val="00505155"/>
    <w:rsid w:val="0052103E"/>
    <w:rsid w:val="00540698"/>
    <w:rsid w:val="005B457A"/>
    <w:rsid w:val="005C7BB5"/>
    <w:rsid w:val="005D560F"/>
    <w:rsid w:val="005F1AF8"/>
    <w:rsid w:val="006127F2"/>
    <w:rsid w:val="00692F18"/>
    <w:rsid w:val="006B5764"/>
    <w:rsid w:val="006D0363"/>
    <w:rsid w:val="006E12A3"/>
    <w:rsid w:val="006F1EC8"/>
    <w:rsid w:val="00735525"/>
    <w:rsid w:val="007375B8"/>
    <w:rsid w:val="00771B04"/>
    <w:rsid w:val="00785343"/>
    <w:rsid w:val="00785B1E"/>
    <w:rsid w:val="0078723D"/>
    <w:rsid w:val="007A36E1"/>
    <w:rsid w:val="007A4A94"/>
    <w:rsid w:val="007E697C"/>
    <w:rsid w:val="007F161F"/>
    <w:rsid w:val="008133ED"/>
    <w:rsid w:val="00820BE8"/>
    <w:rsid w:val="00821A75"/>
    <w:rsid w:val="00860A3A"/>
    <w:rsid w:val="008D156F"/>
    <w:rsid w:val="008D294F"/>
    <w:rsid w:val="008F2897"/>
    <w:rsid w:val="00951E9B"/>
    <w:rsid w:val="00972CCE"/>
    <w:rsid w:val="009C256E"/>
    <w:rsid w:val="009D71F1"/>
    <w:rsid w:val="00A071AC"/>
    <w:rsid w:val="00A07C2B"/>
    <w:rsid w:val="00A20A0E"/>
    <w:rsid w:val="00A439FE"/>
    <w:rsid w:val="00A705DE"/>
    <w:rsid w:val="00AA0EFE"/>
    <w:rsid w:val="00AA2F8B"/>
    <w:rsid w:val="00AA648A"/>
    <w:rsid w:val="00AC07B5"/>
    <w:rsid w:val="00B511C8"/>
    <w:rsid w:val="00B933E1"/>
    <w:rsid w:val="00B97C75"/>
    <w:rsid w:val="00BA33E0"/>
    <w:rsid w:val="00BC040A"/>
    <w:rsid w:val="00BF07E8"/>
    <w:rsid w:val="00BF5ECE"/>
    <w:rsid w:val="00C0416D"/>
    <w:rsid w:val="00C059AC"/>
    <w:rsid w:val="00C11ECB"/>
    <w:rsid w:val="00C51E81"/>
    <w:rsid w:val="00C84312"/>
    <w:rsid w:val="00C94D70"/>
    <w:rsid w:val="00CA6496"/>
    <w:rsid w:val="00D63F03"/>
    <w:rsid w:val="00D6540E"/>
    <w:rsid w:val="00D66911"/>
    <w:rsid w:val="00D70657"/>
    <w:rsid w:val="00DC5D03"/>
    <w:rsid w:val="00DD13F7"/>
    <w:rsid w:val="00DF3A3D"/>
    <w:rsid w:val="00E00921"/>
    <w:rsid w:val="00E04E00"/>
    <w:rsid w:val="00EA0C6E"/>
    <w:rsid w:val="00EA1F53"/>
    <w:rsid w:val="00EE72ED"/>
    <w:rsid w:val="00EF0583"/>
    <w:rsid w:val="00F16F90"/>
    <w:rsid w:val="00F203E9"/>
    <w:rsid w:val="00F20415"/>
    <w:rsid w:val="00F3565D"/>
    <w:rsid w:val="00FA0A35"/>
    <w:rsid w:val="00FC62B9"/>
    <w:rsid w:val="00FE119D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897"/>
    <w:rPr>
      <w:color w:val="808080"/>
    </w:rPr>
  </w:style>
  <w:style w:type="paragraph" w:customStyle="1" w:styleId="2DDA3B785A4A47E9A4127DA318CE1A21">
    <w:name w:val="2DDA3B785A4A47E9A4127DA318CE1A21"/>
    <w:rsid w:val="008F28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EB72F4B1E0045BBD43A08C571941F" ma:contentTypeVersion="16" ma:contentTypeDescription="Create a new document." ma:contentTypeScope="" ma:versionID="d323643da0b01fab0bd5051eb96ba93a">
  <xsd:schema xmlns:xsd="http://www.w3.org/2001/XMLSchema" xmlns:xs="http://www.w3.org/2001/XMLSchema" xmlns:p="http://schemas.microsoft.com/office/2006/metadata/properties" xmlns:ns2="7a9f974d-2bf6-4bb3-aad0-1612bd93efd1" xmlns:ns3="73c22b08-3b84-45e5-98c7-f74b37d5f50f" targetNamespace="http://schemas.microsoft.com/office/2006/metadata/properties" ma:root="true" ma:fieldsID="aec8bd394461420974d93a5b7e75eb82" ns2:_="" ns3:_="">
    <xsd:import namespace="7a9f974d-2bf6-4bb3-aad0-1612bd93efd1"/>
    <xsd:import namespace="73c22b08-3b84-45e5-98c7-f74b37d5f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974d-2bf6-4bb3-aad0-1612bd93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2b08-3b84-45e5-98c7-f74b37d5f5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cf98cc-4b91-43d6-b290-5766017d4e51}" ma:internalName="TaxCatchAll" ma:showField="CatchAllData" ma:web="73c22b08-3b84-45e5-98c7-f74b37d5f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22b08-3b84-45e5-98c7-f74b37d5f50f" xsi:nil="true"/>
    <lcf76f155ced4ddcb4097134ff3c332f xmlns="7a9f974d-2bf6-4bb3-aad0-1612bd93efd1">
      <Terms xmlns="http://schemas.microsoft.com/office/infopath/2007/PartnerControls"/>
    </lcf76f155ced4ddcb4097134ff3c332f>
    <SharedWithUsers xmlns="73c22b08-3b84-45e5-98c7-f74b37d5f50f">
      <UserInfo>
        <DisplayName>JEFFERIES,Katherine</DisplayName>
        <AccountId>52</AccountId>
        <AccountType/>
      </UserInfo>
    </SharedWithUsers>
    <_Flow_SignoffStatus xmlns="7a9f974d-2bf6-4bb3-aad0-1612bd93ef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64ECB-65F7-4496-945F-801474D8F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974d-2bf6-4bb3-aad0-1612bd93efd1"/>
    <ds:schemaRef ds:uri="73c22b08-3b84-45e5-98c7-f74b37d5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0392A-D332-41B2-B2EF-5267C4B8B50E}">
  <ds:schemaRefs>
    <ds:schemaRef ds:uri="http://schemas.microsoft.com/office/2006/metadata/properties"/>
    <ds:schemaRef ds:uri="http://schemas.microsoft.com/office/infopath/2007/PartnerControls"/>
    <ds:schemaRef ds:uri="73c22b08-3b84-45e5-98c7-f74b37d5f50f"/>
    <ds:schemaRef ds:uri="7a9f974d-2bf6-4bb3-aad0-1612bd93efd1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DE4FC0-9592-4A02-B039-2C442AC03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1539</Characters>
  <Application>Microsoft Office Word</Application>
  <DocSecurity>0</DocSecurity>
  <Lines>28</Lines>
  <Paragraphs>11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ESOS agencies’ processes for internal reviews</dc:title>
  <dc:subject/>
  <dc:creator>IRVING,Callum</dc:creator>
  <cp:keywords/>
  <dc:description/>
  <cp:lastModifiedBy>LAPTHORNE,Vanessa</cp:lastModifiedBy>
  <cp:revision>6</cp:revision>
  <cp:lastPrinted>2025-12-02T05:04:00Z</cp:lastPrinted>
  <dcterms:created xsi:type="dcterms:W3CDTF">2025-12-01T23:25:00Z</dcterms:created>
  <dcterms:modified xsi:type="dcterms:W3CDTF">2025-12-03T00:18:00Z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0x010100BF4EB72F4B1E0045BBD43A08C571941F</vt:lpwstr>
  </property>
  <property fmtid="{D5CDD505-2E9C-101B-9397-08002B2CF9AE}" pid="10" name="MediaServiceImageTags">
    <vt:lpwstr/>
  </property>
</Properties>
</file>