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5E0E1741" w:rsidR="00107DD5" w:rsidRPr="003F7262" w:rsidRDefault="00F4318C" w:rsidP="00CA4815">
      <w:r>
        <w:rPr>
          <w:noProof/>
        </w:rPr>
        <w:drawing>
          <wp:anchor distT="0" distB="0" distL="114300" distR="114300" simplePos="0" relativeHeight="251658241" behindDoc="0" locked="0" layoutInCell="1" allowOverlap="1" wp14:anchorId="7CED9881" wp14:editId="15F07258">
            <wp:simplePos x="0" y="0"/>
            <wp:positionH relativeFrom="column">
              <wp:posOffset>79016</wp:posOffset>
            </wp:positionH>
            <wp:positionV relativeFrom="paragraph">
              <wp:posOffset>0</wp:posOffset>
            </wp:positionV>
            <wp:extent cx="2139950" cy="518795"/>
            <wp:effectExtent l="0" t="0" r="0" b="0"/>
            <wp:wrapSquare wrapText="bothSides"/>
            <wp:docPr id="1903053078" name="Picture 1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lian Government Department of Educatio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D8F" w:rsidRPr="003F7262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77AE09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356C2" w14:textId="77777777" w:rsidR="00F43FE5" w:rsidRDefault="00F43FE5" w:rsidP="005468DC">
      <w:pPr>
        <w:pStyle w:val="Heading3"/>
        <w:spacing w:before="120" w:after="120"/>
        <w:rPr>
          <w:rFonts w:ascii="Calibri" w:hAnsi="Calibri"/>
          <w:color w:val="00254A" w:themeColor="text2"/>
          <w:sz w:val="52"/>
          <w:szCs w:val="52"/>
          <w:lang w:eastAsia="en-US"/>
        </w:rPr>
      </w:pPr>
    </w:p>
    <w:p w14:paraId="13536BDE" w14:textId="77777777" w:rsidR="00F43FE5" w:rsidRPr="001F6AE8" w:rsidRDefault="00F43FE5" w:rsidP="005468DC">
      <w:pPr>
        <w:pStyle w:val="Heading3"/>
        <w:spacing w:before="120" w:after="120"/>
        <w:rPr>
          <w:rFonts w:ascii="Calibri" w:hAnsi="Calibri"/>
          <w:color w:val="00254A" w:themeColor="text2"/>
          <w:sz w:val="24"/>
          <w:lang w:eastAsia="en-US"/>
        </w:rPr>
      </w:pPr>
    </w:p>
    <w:p w14:paraId="0F7DFD2F" w14:textId="1EC80F2C" w:rsidR="009736C5" w:rsidRDefault="009C3156" w:rsidP="007266CD">
      <w:pPr>
        <w:pStyle w:val="Heading3"/>
        <w:spacing w:before="120" w:after="120"/>
        <w:rPr>
          <w:rFonts w:ascii="Calibri" w:hAnsi="Calibri"/>
          <w:color w:val="00254A" w:themeColor="text2"/>
          <w:sz w:val="52"/>
          <w:szCs w:val="52"/>
        </w:rPr>
      </w:pPr>
      <w:r>
        <w:rPr>
          <w:rFonts w:ascii="Calibri" w:hAnsi="Calibri"/>
          <w:color w:val="00254A" w:themeColor="text2"/>
          <w:sz w:val="52"/>
          <w:szCs w:val="52"/>
        </w:rPr>
        <w:t>Transnational</w:t>
      </w:r>
      <w:r w:rsidR="009736C5">
        <w:rPr>
          <w:rFonts w:ascii="Calibri" w:hAnsi="Calibri"/>
          <w:color w:val="00254A" w:themeColor="text2"/>
          <w:sz w:val="52"/>
          <w:szCs w:val="52"/>
        </w:rPr>
        <w:t xml:space="preserve"> education reform in China</w:t>
      </w:r>
      <w:r>
        <w:rPr>
          <w:rFonts w:ascii="Calibri" w:hAnsi="Calibri"/>
          <w:color w:val="00254A" w:themeColor="text2"/>
          <w:sz w:val="52"/>
          <w:szCs w:val="52"/>
        </w:rPr>
        <w:t>, 2025</w:t>
      </w:r>
    </w:p>
    <w:p w14:paraId="50AD01D2" w14:textId="1B1854E8" w:rsidR="007266CD" w:rsidRDefault="002F1457" w:rsidP="007266CD">
      <w:pPr>
        <w:pStyle w:val="Heading3"/>
        <w:spacing w:before="120" w:after="120"/>
        <w:rPr>
          <w:color w:val="006372" w:themeColor="accent1" w:themeShade="BF"/>
          <w:sz w:val="22"/>
          <w:szCs w:val="22"/>
        </w:rPr>
      </w:pPr>
      <w:r w:rsidRPr="000A32A5">
        <w:rPr>
          <w:color w:val="006372" w:themeColor="accent1" w:themeShade="BF"/>
          <w:sz w:val="22"/>
          <w:szCs w:val="22"/>
        </w:rPr>
        <w:t>(</w:t>
      </w:r>
      <w:r w:rsidR="006B4E6E" w:rsidRPr="00566C8C">
        <w:rPr>
          <w:color w:val="006372" w:themeColor="accent1" w:themeShade="BF"/>
          <w:sz w:val="22"/>
          <w:szCs w:val="22"/>
        </w:rPr>
        <w:t xml:space="preserve">Information as </w:t>
      </w:r>
      <w:proofErr w:type="gramStart"/>
      <w:r w:rsidR="00953B5B" w:rsidRPr="00566C8C">
        <w:rPr>
          <w:rFonts w:hint="eastAsia"/>
          <w:color w:val="006372" w:themeColor="accent1" w:themeShade="BF"/>
          <w:sz w:val="22"/>
          <w:szCs w:val="22"/>
        </w:rPr>
        <w:t>at</w:t>
      </w:r>
      <w:proofErr w:type="gramEnd"/>
      <w:r w:rsidR="00953B5B" w:rsidRPr="00566C8C">
        <w:rPr>
          <w:rFonts w:hint="eastAsia"/>
          <w:color w:val="006372" w:themeColor="accent1" w:themeShade="BF"/>
          <w:sz w:val="22"/>
          <w:szCs w:val="22"/>
        </w:rPr>
        <w:t xml:space="preserve"> </w:t>
      </w:r>
      <w:r w:rsidR="0065632A">
        <w:rPr>
          <w:color w:val="006372" w:themeColor="accent1" w:themeShade="BF"/>
          <w:sz w:val="22"/>
          <w:szCs w:val="22"/>
        </w:rPr>
        <w:t>31</w:t>
      </w:r>
      <w:r w:rsidR="00F53685">
        <w:rPr>
          <w:rFonts w:hint="eastAsia"/>
          <w:color w:val="006372" w:themeColor="accent1" w:themeShade="BF"/>
          <w:sz w:val="22"/>
          <w:szCs w:val="22"/>
        </w:rPr>
        <w:t xml:space="preserve"> October</w:t>
      </w:r>
      <w:r w:rsidR="00953B5B" w:rsidRPr="00566C8C">
        <w:rPr>
          <w:rFonts w:hint="eastAsia"/>
          <w:color w:val="006372" w:themeColor="accent1" w:themeShade="BF"/>
          <w:sz w:val="22"/>
          <w:szCs w:val="22"/>
        </w:rPr>
        <w:t xml:space="preserve"> 2025</w:t>
      </w:r>
      <w:r w:rsidR="00A72B48" w:rsidRPr="00566C8C">
        <w:rPr>
          <w:color w:val="006372" w:themeColor="accent1" w:themeShade="BF"/>
          <w:sz w:val="22"/>
          <w:szCs w:val="22"/>
        </w:rPr>
        <w:t>)</w:t>
      </w:r>
    </w:p>
    <w:p w14:paraId="6622058B" w14:textId="77777777" w:rsidR="007266CD" w:rsidRPr="001F6AE8" w:rsidRDefault="007266CD" w:rsidP="001C443A">
      <w:pPr>
        <w:spacing w:after="0"/>
        <w:rPr>
          <w:sz w:val="2"/>
          <w:szCs w:val="2"/>
          <w:lang w:eastAsia="zh-CN"/>
        </w:rPr>
      </w:pPr>
    </w:p>
    <w:tbl>
      <w:tblPr>
        <w:tblStyle w:val="EDU-Basic"/>
        <w:tblW w:w="8910" w:type="dxa"/>
        <w:tblLook w:val="04A0" w:firstRow="1" w:lastRow="0" w:firstColumn="1" w:lastColumn="0" w:noHBand="0" w:noVBand="1"/>
      </w:tblPr>
      <w:tblGrid>
        <w:gridCol w:w="8910"/>
      </w:tblGrid>
      <w:tr w:rsidR="00380AB2" w14:paraId="37EA547F" w14:textId="77777777" w:rsidTr="001C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D0F1FC" w:themeFill="accent3" w:themeFillTint="33"/>
          </w:tcPr>
          <w:p w14:paraId="1D9984BC" w14:textId="034849BE" w:rsidR="00380AB2" w:rsidRPr="00E63500" w:rsidRDefault="007B0C75" w:rsidP="001C443A">
            <w:pPr>
              <w:pStyle w:val="Heading3"/>
              <w:spacing w:before="120" w:beforeAutospacing="0" w:after="40" w:afterAutospacing="0"/>
            </w:pPr>
            <w:r w:rsidRPr="00E63500">
              <w:t>Key</w:t>
            </w:r>
            <w:r w:rsidR="00576EEE" w:rsidRPr="00E63500">
              <w:t xml:space="preserve"> points</w:t>
            </w:r>
          </w:p>
          <w:p w14:paraId="39FD3BD4" w14:textId="3658808C" w:rsidR="001F076A" w:rsidRDefault="00954129" w:rsidP="001C443A">
            <w:pPr>
              <w:pStyle w:val="ListParagraph"/>
              <w:numPr>
                <w:ilvl w:val="0"/>
                <w:numId w:val="42"/>
              </w:numPr>
              <w:spacing w:before="0" w:beforeAutospacing="0" w:after="40" w:afterAutospacing="0"/>
              <w:contextualSpacing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International engagement is a key pillar of </w:t>
            </w:r>
            <w:r w:rsidR="001F076A">
              <w:rPr>
                <w:rFonts w:ascii="Calibri" w:hAnsi="Calibri" w:cs="Calibri"/>
                <w:lang w:val="en-US"/>
              </w:rPr>
              <w:t>China’s 2025 education</w:t>
            </w:r>
            <w:r w:rsidR="003B0A63">
              <w:rPr>
                <w:rFonts w:ascii="Calibri" w:hAnsi="Calibri" w:cs="Calibri"/>
                <w:lang w:val="en-US"/>
              </w:rPr>
              <w:t xml:space="preserve"> with a focus on further </w:t>
            </w:r>
            <w:r w:rsidR="001F076A">
              <w:rPr>
                <w:rFonts w:ascii="Calibri" w:hAnsi="Calibri" w:cs="Calibri"/>
                <w:lang w:val="en-US"/>
              </w:rPr>
              <w:t>t</w:t>
            </w:r>
            <w:r w:rsidR="001F076A">
              <w:rPr>
                <w:rFonts w:ascii="Calibri" w:hAnsi="Calibri" w:cs="Calibri" w:hint="eastAsia"/>
                <w:lang w:val="en-US"/>
              </w:rPr>
              <w:t>ransnational education</w:t>
            </w:r>
            <w:r w:rsidR="00043530">
              <w:rPr>
                <w:rFonts w:ascii="Calibri" w:hAnsi="Calibri" w:cs="Calibri"/>
                <w:lang w:val="en-US"/>
              </w:rPr>
              <w:t xml:space="preserve"> (TNE)</w:t>
            </w:r>
            <w:r w:rsidR="003B0A63">
              <w:rPr>
                <w:rFonts w:ascii="Calibri" w:hAnsi="Calibri" w:cs="Calibri"/>
                <w:lang w:val="en-US"/>
              </w:rPr>
              <w:t xml:space="preserve"> </w:t>
            </w:r>
            <w:r w:rsidR="00EA477C">
              <w:rPr>
                <w:rFonts w:ascii="Calibri" w:hAnsi="Calibri" w:cs="Calibri"/>
                <w:lang w:val="en-US"/>
              </w:rPr>
              <w:t>partnerships</w:t>
            </w:r>
            <w:r w:rsidR="001F076A">
              <w:rPr>
                <w:rFonts w:ascii="Calibri" w:hAnsi="Calibri" w:cs="Calibri"/>
                <w:lang w:val="en-US"/>
              </w:rPr>
              <w:t xml:space="preserve">, </w:t>
            </w:r>
            <w:r w:rsidR="001F076A" w:rsidRPr="0030366B">
              <w:rPr>
                <w:rFonts w:ascii="Calibri" w:hAnsi="Calibri" w:cs="Calibri"/>
                <w:lang w:val="en-US"/>
              </w:rPr>
              <w:t>as a tool for fostering new education models and global integration.</w:t>
            </w:r>
          </w:p>
          <w:p w14:paraId="13733AEB" w14:textId="77777777" w:rsidR="00EA4CB3" w:rsidRPr="0030366B" w:rsidRDefault="00EA4CB3" w:rsidP="00F641E0">
            <w:pPr>
              <w:pStyle w:val="ListParagraph"/>
              <w:numPr>
                <w:ilvl w:val="0"/>
                <w:numId w:val="42"/>
              </w:numPr>
              <w:spacing w:after="40" w:afterAutospacing="0"/>
              <w:contextualSpacing w:val="0"/>
              <w:rPr>
                <w:rFonts w:ascii="Calibri" w:hAnsi="Calibri" w:cs="Calibri"/>
                <w:lang w:val="en-US"/>
              </w:rPr>
            </w:pPr>
            <w:r w:rsidRPr="0030366B">
              <w:rPr>
                <w:rFonts w:ascii="Calibri" w:hAnsi="Calibri" w:cs="Calibri"/>
                <w:lang w:val="en-US"/>
              </w:rPr>
              <w:t>Demand for international education</w:t>
            </w:r>
            <w:r>
              <w:rPr>
                <w:rFonts w:ascii="Calibri" w:hAnsi="Calibri" w:cs="Calibri" w:hint="eastAsia"/>
                <w:lang w:val="en-US"/>
              </w:rPr>
              <w:t xml:space="preserve"> in China</w:t>
            </w:r>
            <w:r w:rsidRPr="0030366B">
              <w:rPr>
                <w:rFonts w:ascii="Calibri" w:hAnsi="Calibri" w:cs="Calibri"/>
                <w:lang w:val="en-US"/>
              </w:rPr>
              <w:t xml:space="preserve"> is rising, driven by a growing middle class and a projected peak in college-age population around 2032.</w:t>
            </w:r>
          </w:p>
          <w:p w14:paraId="713623FE" w14:textId="666D2A71" w:rsidR="009C1798" w:rsidRPr="009C1798" w:rsidRDefault="00F45ABC" w:rsidP="00F641E0">
            <w:pPr>
              <w:pStyle w:val="ListParagraph"/>
              <w:numPr>
                <w:ilvl w:val="0"/>
                <w:numId w:val="42"/>
              </w:numPr>
              <w:spacing w:after="40" w:afterAutospacing="0"/>
              <w:contextualSpacing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In 2025, China’s Ministry of Education (</w:t>
            </w:r>
            <w:proofErr w:type="spellStart"/>
            <w:r>
              <w:rPr>
                <w:rFonts w:ascii="Calibri" w:hAnsi="Calibri" w:cs="Calibri"/>
              </w:rPr>
              <w:t>MoE</w:t>
            </w:r>
            <w:proofErr w:type="spellEnd"/>
            <w:r>
              <w:rPr>
                <w:rFonts w:ascii="Calibri" w:hAnsi="Calibri" w:cs="Calibri"/>
              </w:rPr>
              <w:t>)</w:t>
            </w:r>
            <w:r w:rsidR="009A672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introduced</w:t>
            </w:r>
            <w:r w:rsidR="00CF62C2">
              <w:rPr>
                <w:rFonts w:ascii="Calibri" w:hAnsi="Calibri" w:cs="Calibri"/>
              </w:rPr>
              <w:t xml:space="preserve"> changes to its</w:t>
            </w:r>
            <w:r w:rsidR="009A6725">
              <w:rPr>
                <w:rFonts w:ascii="Calibri" w:hAnsi="Calibri" w:cs="Calibri"/>
              </w:rPr>
              <w:t xml:space="preserve"> TNE framework</w:t>
            </w:r>
            <w:r w:rsidR="00CF62C2">
              <w:rPr>
                <w:rFonts w:ascii="Calibri" w:hAnsi="Calibri" w:cs="Calibri"/>
              </w:rPr>
              <w:t xml:space="preserve">, simplifying approval processes, easing </w:t>
            </w:r>
            <w:r w:rsidR="009C1798" w:rsidRPr="009C1798">
              <w:rPr>
                <w:rFonts w:ascii="Calibri" w:hAnsi="Calibri" w:cs="Calibri"/>
              </w:rPr>
              <w:t>enrolment quota</w:t>
            </w:r>
            <w:r w:rsidR="004F4954">
              <w:rPr>
                <w:rFonts w:ascii="Calibri" w:hAnsi="Calibri" w:cs="Calibri"/>
              </w:rPr>
              <w:t xml:space="preserve"> </w:t>
            </w:r>
            <w:r w:rsidR="004F579E">
              <w:rPr>
                <w:rFonts w:ascii="Calibri" w:hAnsi="Calibri" w:cs="Calibri"/>
              </w:rPr>
              <w:t xml:space="preserve">and </w:t>
            </w:r>
            <w:r w:rsidR="009C1798" w:rsidRPr="009C1798">
              <w:rPr>
                <w:rFonts w:ascii="Calibri" w:hAnsi="Calibri" w:cs="Calibri"/>
              </w:rPr>
              <w:t>program model</w:t>
            </w:r>
            <w:r w:rsidR="004F579E">
              <w:rPr>
                <w:rFonts w:ascii="Calibri" w:hAnsi="Calibri" w:cs="Calibri"/>
              </w:rPr>
              <w:t xml:space="preserve"> restrictions</w:t>
            </w:r>
            <w:r w:rsidR="009C1798" w:rsidRPr="009C1798">
              <w:rPr>
                <w:rFonts w:ascii="Calibri" w:hAnsi="Calibri" w:cs="Calibri"/>
              </w:rPr>
              <w:t>, accelerating review timelines, and introducing tools to support clearer communication and partner matching.</w:t>
            </w:r>
          </w:p>
          <w:p w14:paraId="15E2C69E" w14:textId="6DB3E1B2" w:rsidR="004323B4" w:rsidRPr="00C933D4" w:rsidRDefault="0030366B" w:rsidP="00C933D4">
            <w:pPr>
              <w:pStyle w:val="ListParagraph"/>
              <w:numPr>
                <w:ilvl w:val="0"/>
                <w:numId w:val="42"/>
              </w:numPr>
              <w:spacing w:after="240" w:afterAutospacing="0"/>
              <w:contextualSpacing w:val="0"/>
              <w:rPr>
                <w:rFonts w:ascii="Calibri" w:hAnsi="Calibri" w:cs="Calibri"/>
                <w:lang w:val="en-US"/>
              </w:rPr>
            </w:pPr>
            <w:r w:rsidRPr="0030366B">
              <w:rPr>
                <w:rFonts w:ascii="Calibri" w:hAnsi="Calibri" w:cs="Calibri"/>
                <w:lang w:val="en-US"/>
              </w:rPr>
              <w:t xml:space="preserve">2025 saw a record number of </w:t>
            </w:r>
            <w:r>
              <w:rPr>
                <w:rFonts w:ascii="Calibri" w:hAnsi="Calibri" w:cs="Calibri" w:hint="eastAsia"/>
                <w:lang w:val="en-US"/>
              </w:rPr>
              <w:t xml:space="preserve">new </w:t>
            </w:r>
            <w:r w:rsidR="009C1798">
              <w:rPr>
                <w:rFonts w:ascii="Calibri" w:hAnsi="Calibri" w:cs="Calibri" w:hint="eastAsia"/>
                <w:lang w:val="en-US"/>
              </w:rPr>
              <w:t xml:space="preserve">higher education </w:t>
            </w:r>
            <w:r>
              <w:rPr>
                <w:rFonts w:ascii="Calibri" w:hAnsi="Calibri" w:cs="Calibri" w:hint="eastAsia"/>
                <w:lang w:val="en-US"/>
              </w:rPr>
              <w:t xml:space="preserve">project </w:t>
            </w:r>
            <w:r w:rsidRPr="0030366B">
              <w:rPr>
                <w:rFonts w:ascii="Calibri" w:hAnsi="Calibri" w:cs="Calibri"/>
                <w:lang w:val="en-US"/>
              </w:rPr>
              <w:t>approvals</w:t>
            </w:r>
            <w:r w:rsidR="00742A37">
              <w:rPr>
                <w:rFonts w:ascii="Calibri" w:hAnsi="Calibri" w:cs="Calibri" w:hint="eastAsia"/>
                <w:lang w:val="en-US"/>
              </w:rPr>
              <w:t xml:space="preserve"> since 2013</w:t>
            </w:r>
            <w:r w:rsidRPr="0030366B">
              <w:rPr>
                <w:rFonts w:ascii="Calibri" w:hAnsi="Calibri" w:cs="Calibri"/>
                <w:lang w:val="en-US"/>
              </w:rPr>
              <w:t>, with 68</w:t>
            </w:r>
            <w:r w:rsidR="00043530">
              <w:rPr>
                <w:rFonts w:ascii="Calibri" w:hAnsi="Calibri" w:cs="Calibri"/>
                <w:lang w:val="en-US"/>
              </w:rPr>
              <w:t> </w:t>
            </w:r>
            <w:r w:rsidRPr="0030366B">
              <w:rPr>
                <w:rFonts w:ascii="Calibri" w:hAnsi="Calibri" w:cs="Calibri"/>
                <w:lang w:val="en-US"/>
              </w:rPr>
              <w:t>joint institutes and 161 joint programs approved</w:t>
            </w:r>
            <w:r w:rsidR="00792D18">
              <w:rPr>
                <w:rFonts w:ascii="Calibri" w:hAnsi="Calibri" w:cs="Calibri"/>
                <w:lang w:val="en-US"/>
              </w:rPr>
              <w:t xml:space="preserve">. </w:t>
            </w:r>
            <w:r w:rsidR="00F77DE2">
              <w:rPr>
                <w:rFonts w:ascii="Calibri" w:hAnsi="Calibri" w:cs="Calibri"/>
                <w:lang w:val="en-US"/>
              </w:rPr>
              <w:t xml:space="preserve">In 2025, three </w:t>
            </w:r>
            <w:r w:rsidR="00DB32D9">
              <w:rPr>
                <w:rFonts w:ascii="Calibri" w:hAnsi="Calibri" w:cs="Calibri"/>
                <w:lang w:val="en-US"/>
              </w:rPr>
              <w:t xml:space="preserve">new </w:t>
            </w:r>
            <w:r w:rsidR="00F77DE2">
              <w:rPr>
                <w:rFonts w:ascii="Calibri" w:hAnsi="Calibri" w:cs="Calibri"/>
                <w:lang w:val="en-US"/>
              </w:rPr>
              <w:t xml:space="preserve">Australia-China </w:t>
            </w:r>
            <w:r w:rsidR="00D11669">
              <w:rPr>
                <w:rFonts w:ascii="Calibri" w:hAnsi="Calibri" w:cs="Calibri"/>
                <w:lang w:val="en-US"/>
              </w:rPr>
              <w:t>j</w:t>
            </w:r>
            <w:r w:rsidR="00F77DE2">
              <w:rPr>
                <w:rFonts w:ascii="Calibri" w:hAnsi="Calibri" w:cs="Calibri"/>
                <w:lang w:val="en-US"/>
              </w:rPr>
              <w:t xml:space="preserve">oint </w:t>
            </w:r>
            <w:r w:rsidR="00D11669">
              <w:rPr>
                <w:rFonts w:ascii="Calibri" w:hAnsi="Calibri" w:cs="Calibri"/>
                <w:lang w:val="en-US"/>
              </w:rPr>
              <w:t>i</w:t>
            </w:r>
            <w:r w:rsidR="00F77DE2">
              <w:rPr>
                <w:rFonts w:ascii="Calibri" w:hAnsi="Calibri" w:cs="Calibri"/>
                <w:lang w:val="en-US"/>
              </w:rPr>
              <w:t xml:space="preserve">nstitutes and </w:t>
            </w:r>
            <w:r w:rsidR="00DB32D9">
              <w:rPr>
                <w:rFonts w:ascii="Calibri" w:hAnsi="Calibri" w:cs="Calibri"/>
                <w:lang w:val="en-US"/>
              </w:rPr>
              <w:t xml:space="preserve">five joint programs were approved. </w:t>
            </w:r>
          </w:p>
        </w:tc>
      </w:tr>
    </w:tbl>
    <w:p w14:paraId="54172BDB" w14:textId="77777777" w:rsidR="000A32A5" w:rsidRPr="001F6AE8" w:rsidRDefault="000A32A5" w:rsidP="00025C90">
      <w:pPr>
        <w:rPr>
          <w:sz w:val="2"/>
          <w:szCs w:val="2"/>
          <w:lang w:eastAsia="zh-CN"/>
        </w:rPr>
      </w:pPr>
    </w:p>
    <w:p w14:paraId="521888A9" w14:textId="31EF13E1" w:rsidR="00025C90" w:rsidRDefault="00025C90" w:rsidP="0CE42523">
      <w:pPr>
        <w:rPr>
          <w:lang w:eastAsia="zh-CN"/>
        </w:rPr>
      </w:pPr>
      <w:r>
        <w:rPr>
          <w:lang w:eastAsia="zh-CN"/>
        </w:rPr>
        <w:t xml:space="preserve">In 2025, </w:t>
      </w:r>
      <w:r w:rsidR="00F837B4">
        <w:rPr>
          <w:lang w:eastAsia="zh-CN"/>
        </w:rPr>
        <w:t xml:space="preserve">the </w:t>
      </w:r>
      <w:proofErr w:type="spellStart"/>
      <w:r w:rsidR="00F837B4">
        <w:rPr>
          <w:lang w:eastAsia="zh-CN"/>
        </w:rPr>
        <w:t>MoE</w:t>
      </w:r>
      <w:proofErr w:type="spellEnd"/>
      <w:r>
        <w:rPr>
          <w:lang w:eastAsia="zh-CN"/>
        </w:rPr>
        <w:t xml:space="preserve"> approved</w:t>
      </w:r>
      <w:r w:rsidR="45C44630" w:rsidRPr="0CE42523">
        <w:rPr>
          <w:lang w:eastAsia="zh-CN"/>
        </w:rPr>
        <w:t xml:space="preserve"> one of the largest expansions of </w:t>
      </w:r>
      <w:r w:rsidR="00F77C83">
        <w:rPr>
          <w:lang w:eastAsia="zh-CN"/>
        </w:rPr>
        <w:t>TNE</w:t>
      </w:r>
      <w:r w:rsidR="45C44630" w:rsidRPr="0CE42523">
        <w:rPr>
          <w:lang w:eastAsia="zh-CN"/>
        </w:rPr>
        <w:t xml:space="preserve"> in recent years, </w:t>
      </w:r>
      <w:r w:rsidR="008376BC">
        <w:rPr>
          <w:lang w:eastAsia="zh-CN"/>
        </w:rPr>
        <w:t>approving 68</w:t>
      </w:r>
      <w:r w:rsidR="006C3223">
        <w:rPr>
          <w:lang w:eastAsia="zh-CN"/>
        </w:rPr>
        <w:t> </w:t>
      </w:r>
      <w:r w:rsidR="008376BC">
        <w:rPr>
          <w:lang w:eastAsia="zh-CN"/>
        </w:rPr>
        <w:t>new</w:t>
      </w:r>
      <w:r w:rsidR="006C3223">
        <w:rPr>
          <w:lang w:eastAsia="zh-CN"/>
        </w:rPr>
        <w:t> </w:t>
      </w:r>
      <w:r w:rsidR="008376BC">
        <w:rPr>
          <w:lang w:eastAsia="zh-CN"/>
        </w:rPr>
        <w:t>joint institutes and 161 joint programs</w:t>
      </w:r>
      <w:r w:rsidR="00723263">
        <w:rPr>
          <w:lang w:eastAsia="zh-CN"/>
        </w:rPr>
        <w:t xml:space="preserve"> between Chinese and foreign institutions.</w:t>
      </w:r>
      <w:r w:rsidRPr="0CE42523">
        <w:rPr>
          <w:rStyle w:val="FootnoteReference"/>
          <w:lang w:eastAsia="zh-CN"/>
        </w:rPr>
        <w:footnoteReference w:id="2"/>
      </w:r>
      <w:r>
        <w:rPr>
          <w:lang w:eastAsia="zh-CN"/>
        </w:rPr>
        <w:t xml:space="preserve"> This</w:t>
      </w:r>
      <w:r w:rsidR="006C3223">
        <w:rPr>
          <w:lang w:eastAsia="zh-CN"/>
        </w:rPr>
        <w:t> </w:t>
      </w:r>
      <w:r>
        <w:rPr>
          <w:lang w:eastAsia="zh-CN"/>
        </w:rPr>
        <w:t xml:space="preserve">reflects </w:t>
      </w:r>
      <w:r w:rsidR="002E4132">
        <w:rPr>
          <w:lang w:eastAsia="zh-CN"/>
        </w:rPr>
        <w:t xml:space="preserve">the </w:t>
      </w:r>
      <w:proofErr w:type="spellStart"/>
      <w:r w:rsidR="002E4132">
        <w:rPr>
          <w:lang w:eastAsia="zh-CN"/>
        </w:rPr>
        <w:t>MoE’s</w:t>
      </w:r>
      <w:proofErr w:type="spellEnd"/>
      <w:r w:rsidR="002E4132">
        <w:rPr>
          <w:lang w:eastAsia="zh-CN"/>
        </w:rPr>
        <w:t xml:space="preserve"> </w:t>
      </w:r>
      <w:r>
        <w:rPr>
          <w:lang w:eastAsia="zh-CN"/>
        </w:rPr>
        <w:t>clear and growing emphasis on strengthening international education collaboration</w:t>
      </w:r>
      <w:r w:rsidR="00FC6724">
        <w:rPr>
          <w:lang w:eastAsia="zh-CN"/>
        </w:rPr>
        <w:t>;</w:t>
      </w:r>
      <w:r w:rsidR="00B25C3A">
        <w:rPr>
          <w:lang w:eastAsia="zh-CN"/>
        </w:rPr>
        <w:t xml:space="preserve"> positioning TNE as a </w:t>
      </w:r>
      <w:r w:rsidR="00497F86">
        <w:rPr>
          <w:rFonts w:hint="eastAsia"/>
          <w:lang w:eastAsia="zh-CN"/>
        </w:rPr>
        <w:t xml:space="preserve">tool to foster new education models and facilitate </w:t>
      </w:r>
      <w:r w:rsidR="00FC6724">
        <w:rPr>
          <w:lang w:eastAsia="zh-CN"/>
        </w:rPr>
        <w:t>China’s</w:t>
      </w:r>
      <w:r w:rsidR="00497F86">
        <w:rPr>
          <w:rFonts w:hint="eastAsia"/>
          <w:lang w:eastAsia="zh-CN"/>
        </w:rPr>
        <w:t xml:space="preserve"> integration into global </w:t>
      </w:r>
      <w:r w:rsidR="00FC6724">
        <w:rPr>
          <w:lang w:eastAsia="zh-CN"/>
        </w:rPr>
        <w:t xml:space="preserve">education </w:t>
      </w:r>
      <w:r w:rsidR="00497F86">
        <w:rPr>
          <w:rFonts w:hint="eastAsia"/>
          <w:lang w:eastAsia="zh-CN"/>
        </w:rPr>
        <w:t>networks.</w:t>
      </w:r>
    </w:p>
    <w:p w14:paraId="123F94B6" w14:textId="203CBD38" w:rsidR="00025C90" w:rsidRDefault="00025C90" w:rsidP="00025C90">
      <w:pPr>
        <w:rPr>
          <w:lang w:eastAsia="zh-CN"/>
        </w:rPr>
      </w:pPr>
      <w:r>
        <w:rPr>
          <w:lang w:eastAsia="zh-CN"/>
        </w:rPr>
        <w:t xml:space="preserve">While no formal national plan for large-scale TNE expansion has </w:t>
      </w:r>
      <w:r w:rsidR="006D70E5">
        <w:rPr>
          <w:rFonts w:hint="eastAsia"/>
          <w:lang w:eastAsia="zh-CN"/>
        </w:rPr>
        <w:t xml:space="preserve">yet </w:t>
      </w:r>
      <w:r>
        <w:rPr>
          <w:lang w:eastAsia="zh-CN"/>
        </w:rPr>
        <w:t xml:space="preserve">been released, recent developments—including the increase in approved programs and adjustments to regulatory processes—suggest a more enabling environment for </w:t>
      </w:r>
      <w:r w:rsidR="006D70E5">
        <w:rPr>
          <w:rFonts w:hint="eastAsia"/>
          <w:lang w:eastAsia="zh-CN"/>
        </w:rPr>
        <w:t>joint education efforts</w:t>
      </w:r>
      <w:r>
        <w:rPr>
          <w:lang w:eastAsia="zh-CN"/>
        </w:rPr>
        <w:t>. These changes indicate the potential for further growth in China’s TNE sector.</w:t>
      </w:r>
    </w:p>
    <w:p w14:paraId="4A772C6C" w14:textId="5A036EE5" w:rsidR="004323B4" w:rsidRPr="008704CF" w:rsidRDefault="00B23212" w:rsidP="008704CF">
      <w:pPr>
        <w:rPr>
          <w:lang w:eastAsia="zh-CN"/>
        </w:rPr>
      </w:pPr>
      <w:r>
        <w:rPr>
          <w:lang w:eastAsia="zh-CN"/>
        </w:rPr>
        <w:t>On 19 September 2025, the</w:t>
      </w:r>
      <w:r w:rsidR="00E23E5D">
        <w:rPr>
          <w:lang w:eastAsia="zh-CN"/>
        </w:rPr>
        <w:t xml:space="preserve"> </w:t>
      </w:r>
      <w:proofErr w:type="spellStart"/>
      <w:r w:rsidR="003271A7">
        <w:rPr>
          <w:lang w:eastAsia="zh-CN"/>
        </w:rPr>
        <w:t>MoE</w:t>
      </w:r>
      <w:proofErr w:type="spellEnd"/>
      <w:r w:rsidR="00E23E5D">
        <w:rPr>
          <w:lang w:eastAsia="zh-CN"/>
        </w:rPr>
        <w:t xml:space="preserve"> </w:t>
      </w:r>
      <w:r>
        <w:rPr>
          <w:lang w:eastAsia="zh-CN"/>
        </w:rPr>
        <w:t xml:space="preserve">provided a </w:t>
      </w:r>
      <w:r w:rsidR="003271A7">
        <w:rPr>
          <w:lang w:eastAsia="zh-CN"/>
        </w:rPr>
        <w:t xml:space="preserve">briefing to 40 diplomatic missions in </w:t>
      </w:r>
      <w:proofErr w:type="gramStart"/>
      <w:r w:rsidR="003271A7">
        <w:rPr>
          <w:lang w:eastAsia="zh-CN"/>
        </w:rPr>
        <w:t>Beijing</w:t>
      </w:r>
      <w:r w:rsidR="00F3248D">
        <w:rPr>
          <w:lang w:eastAsia="zh-CN"/>
        </w:rPr>
        <w:t>;</w:t>
      </w:r>
      <w:proofErr w:type="gramEnd"/>
      <w:r w:rsidR="00F3248D">
        <w:rPr>
          <w:lang w:eastAsia="zh-CN"/>
        </w:rPr>
        <w:t xml:space="preserve"> identifying</w:t>
      </w:r>
      <w:r w:rsidR="00AC6477">
        <w:rPr>
          <w:lang w:eastAsia="zh-CN"/>
        </w:rPr>
        <w:t xml:space="preserve"> </w:t>
      </w:r>
      <w:r w:rsidR="008704CF" w:rsidRPr="008704CF">
        <w:rPr>
          <w:lang w:eastAsia="zh-CN"/>
        </w:rPr>
        <w:t>TNE as a key mechanism for advancing China’s global engagement in higher education</w:t>
      </w:r>
      <w:r w:rsidR="0029129C">
        <w:rPr>
          <w:lang w:eastAsia="zh-CN"/>
        </w:rPr>
        <w:t>. TNE reforms</w:t>
      </w:r>
      <w:r w:rsidR="005E47A2">
        <w:rPr>
          <w:lang w:eastAsia="zh-CN"/>
        </w:rPr>
        <w:t xml:space="preserve"> aim to </w:t>
      </w:r>
      <w:r w:rsidR="008704CF" w:rsidRPr="008704CF">
        <w:rPr>
          <w:lang w:eastAsia="zh-CN"/>
        </w:rPr>
        <w:t>improv</w:t>
      </w:r>
      <w:r w:rsidR="005E47A2">
        <w:rPr>
          <w:lang w:eastAsia="zh-CN"/>
        </w:rPr>
        <w:t>e</w:t>
      </w:r>
      <w:r w:rsidR="008704CF" w:rsidRPr="008704CF">
        <w:rPr>
          <w:lang w:eastAsia="zh-CN"/>
        </w:rPr>
        <w:t xml:space="preserve"> administrative efficiency, enhanc</w:t>
      </w:r>
      <w:r w:rsidR="005E47A2">
        <w:rPr>
          <w:lang w:eastAsia="zh-CN"/>
        </w:rPr>
        <w:t>e</w:t>
      </w:r>
      <w:r w:rsidR="008704CF" w:rsidRPr="008704CF">
        <w:rPr>
          <w:lang w:eastAsia="zh-CN"/>
        </w:rPr>
        <w:t xml:space="preserve"> institutional autonomy, and promot</w:t>
      </w:r>
      <w:r w:rsidR="005E47A2">
        <w:rPr>
          <w:lang w:eastAsia="zh-CN"/>
        </w:rPr>
        <w:t>e</w:t>
      </w:r>
      <w:r w:rsidR="008704CF" w:rsidRPr="008704CF">
        <w:rPr>
          <w:lang w:eastAsia="zh-CN"/>
        </w:rPr>
        <w:t xml:space="preserve"> deeper</w:t>
      </w:r>
      <w:r w:rsidR="00916971">
        <w:rPr>
          <w:lang w:eastAsia="zh-CN"/>
        </w:rPr>
        <w:t xml:space="preserve"> </w:t>
      </w:r>
      <w:r w:rsidR="008704CF" w:rsidRPr="008704CF">
        <w:rPr>
          <w:lang w:eastAsia="zh-CN"/>
        </w:rPr>
        <w:t>academic partnerships.</w:t>
      </w:r>
      <w:r w:rsidR="004323B4">
        <w:rPr>
          <w:rStyle w:val="FootnoteReference"/>
          <w:lang w:eastAsia="zh-CN"/>
        </w:rPr>
        <w:footnoteReference w:id="3"/>
      </w:r>
    </w:p>
    <w:p w14:paraId="08C2775C" w14:textId="6A43A394" w:rsidR="004E1224" w:rsidRDefault="004E1224" w:rsidP="00E516E0">
      <w:pPr>
        <w:pStyle w:val="Heading2"/>
      </w:pPr>
      <w:r>
        <w:rPr>
          <w:rFonts w:hint="eastAsia"/>
        </w:rPr>
        <w:lastRenderedPageBreak/>
        <w:t>China</w:t>
      </w:r>
      <w:r>
        <w:t>’</w:t>
      </w:r>
      <w:r>
        <w:rPr>
          <w:rFonts w:hint="eastAsia"/>
        </w:rPr>
        <w:t xml:space="preserve">s </w:t>
      </w:r>
      <w:r w:rsidR="00362D23">
        <w:rPr>
          <w:rFonts w:hint="eastAsia"/>
        </w:rPr>
        <w:t>C</w:t>
      </w:r>
      <w:r>
        <w:rPr>
          <w:rFonts w:hint="eastAsia"/>
        </w:rPr>
        <w:t xml:space="preserve">urrent </w:t>
      </w:r>
      <w:r w:rsidR="00362D23">
        <w:rPr>
          <w:rFonts w:hint="eastAsia"/>
        </w:rPr>
        <w:t>TNE L</w:t>
      </w:r>
      <w:r>
        <w:rPr>
          <w:rFonts w:hint="eastAsia"/>
        </w:rPr>
        <w:t xml:space="preserve">andscape </w:t>
      </w:r>
    </w:p>
    <w:p w14:paraId="156FDF97" w14:textId="09B15E6F" w:rsidR="00CB632E" w:rsidRDefault="00CB632E" w:rsidP="00A3297F">
      <w:pPr>
        <w:rPr>
          <w:lang w:eastAsia="zh-CN"/>
        </w:rPr>
      </w:pPr>
      <w:r>
        <w:rPr>
          <w:rFonts w:hint="eastAsia"/>
          <w:lang w:eastAsia="zh-CN"/>
        </w:rPr>
        <w:t>TNE</w:t>
      </w:r>
      <w:r w:rsidRPr="00CB632E">
        <w:rPr>
          <w:lang w:eastAsia="zh-CN"/>
        </w:rPr>
        <w:t xml:space="preserve"> in China primarily serves a growing middle-class population, estimated at over 30 million households, with interest in accessing international education domestically. </w:t>
      </w:r>
      <w:r w:rsidR="006E0BE0">
        <w:rPr>
          <w:lang w:eastAsia="zh-CN"/>
        </w:rPr>
        <w:t xml:space="preserve">In 2025, </w:t>
      </w:r>
      <w:r w:rsidR="00F407F9" w:rsidRPr="00CB632E">
        <w:rPr>
          <w:lang w:eastAsia="zh-CN"/>
        </w:rPr>
        <w:t>13.</w:t>
      </w:r>
      <w:r w:rsidR="00B43AED">
        <w:rPr>
          <w:lang w:eastAsia="zh-CN"/>
        </w:rPr>
        <w:t>4</w:t>
      </w:r>
      <w:r w:rsidR="00F407F9" w:rsidRPr="00CB632E">
        <w:rPr>
          <w:lang w:eastAsia="zh-CN"/>
        </w:rPr>
        <w:t xml:space="preserve"> million</w:t>
      </w:r>
      <w:r w:rsidR="00E727C6">
        <w:rPr>
          <w:lang w:eastAsia="zh-CN"/>
        </w:rPr>
        <w:t xml:space="preserve"> </w:t>
      </w:r>
      <w:r w:rsidR="00D01F66">
        <w:rPr>
          <w:lang w:eastAsia="zh-CN"/>
        </w:rPr>
        <w:t>Chinese</w:t>
      </w:r>
      <w:r w:rsidR="00E727C6">
        <w:rPr>
          <w:lang w:eastAsia="zh-CN"/>
        </w:rPr>
        <w:t xml:space="preserve"> </w:t>
      </w:r>
      <w:r w:rsidR="0067758A">
        <w:rPr>
          <w:lang w:eastAsia="zh-CN"/>
        </w:rPr>
        <w:t xml:space="preserve">students took part in the </w:t>
      </w:r>
      <w:r w:rsidR="0095475C">
        <w:rPr>
          <w:lang w:eastAsia="zh-CN"/>
        </w:rPr>
        <w:t>National College Entrance Exams (Gaokao)</w:t>
      </w:r>
      <w:r w:rsidR="00F407F9">
        <w:rPr>
          <w:lang w:eastAsia="zh-CN"/>
        </w:rPr>
        <w:t>.</w:t>
      </w:r>
      <w:r w:rsidR="0018662A">
        <w:rPr>
          <w:rStyle w:val="FootnoteReference"/>
          <w:lang w:eastAsia="zh-CN"/>
        </w:rPr>
        <w:footnoteReference w:id="4"/>
      </w:r>
      <w:r w:rsidR="00F407F9">
        <w:rPr>
          <w:lang w:eastAsia="zh-CN"/>
        </w:rPr>
        <w:t xml:space="preserve"> </w:t>
      </w:r>
      <w:r w:rsidR="005F095D">
        <w:rPr>
          <w:lang w:eastAsia="zh-CN"/>
        </w:rPr>
        <w:t xml:space="preserve">Population projections suggest that the </w:t>
      </w:r>
      <w:r w:rsidR="00E65AF8">
        <w:rPr>
          <w:lang w:eastAsia="zh-CN"/>
        </w:rPr>
        <w:t>Gaokao</w:t>
      </w:r>
      <w:r w:rsidRPr="00CB632E">
        <w:rPr>
          <w:lang w:eastAsia="zh-CN"/>
        </w:rPr>
        <w:t xml:space="preserve"> student</w:t>
      </w:r>
      <w:r w:rsidR="00137D89">
        <w:rPr>
          <w:lang w:eastAsia="zh-CN"/>
        </w:rPr>
        <w:t xml:space="preserve"> population</w:t>
      </w:r>
      <w:r w:rsidRPr="00CB632E">
        <w:rPr>
          <w:lang w:eastAsia="zh-CN"/>
        </w:rPr>
        <w:t xml:space="preserve"> </w:t>
      </w:r>
      <w:r w:rsidR="005F095D">
        <w:rPr>
          <w:lang w:eastAsia="zh-CN"/>
        </w:rPr>
        <w:t xml:space="preserve">will continue to grow, </w:t>
      </w:r>
      <w:r w:rsidR="00423A88">
        <w:rPr>
          <w:lang w:eastAsia="zh-CN"/>
        </w:rPr>
        <w:t xml:space="preserve">rising to a peak of around </w:t>
      </w:r>
      <w:r w:rsidR="003F5F3D">
        <w:rPr>
          <w:lang w:eastAsia="zh-CN"/>
        </w:rPr>
        <w:t>17</w:t>
      </w:r>
      <w:r w:rsidR="00E65AF8">
        <w:rPr>
          <w:lang w:eastAsia="zh-CN"/>
        </w:rPr>
        <w:t> </w:t>
      </w:r>
      <w:r w:rsidR="003F5F3D">
        <w:rPr>
          <w:lang w:eastAsia="zh-CN"/>
        </w:rPr>
        <w:t xml:space="preserve">million </w:t>
      </w:r>
      <w:r w:rsidR="00C6572A">
        <w:rPr>
          <w:lang w:eastAsia="zh-CN"/>
        </w:rPr>
        <w:t xml:space="preserve">in 2032. </w:t>
      </w:r>
      <w:r w:rsidRPr="00CB632E">
        <w:rPr>
          <w:lang w:eastAsia="zh-CN"/>
        </w:rPr>
        <w:t xml:space="preserve"> This suggests </w:t>
      </w:r>
      <w:r w:rsidR="001A1105">
        <w:rPr>
          <w:lang w:eastAsia="zh-CN"/>
        </w:rPr>
        <w:t>demand</w:t>
      </w:r>
      <w:r w:rsidRPr="00CB632E">
        <w:rPr>
          <w:lang w:eastAsia="zh-CN"/>
        </w:rPr>
        <w:t xml:space="preserve"> for high-quality recogni</w:t>
      </w:r>
      <w:r w:rsidR="00110ED8">
        <w:rPr>
          <w:lang w:eastAsia="zh-CN"/>
        </w:rPr>
        <w:t>s</w:t>
      </w:r>
      <w:r w:rsidRPr="00CB632E">
        <w:rPr>
          <w:lang w:eastAsia="zh-CN"/>
        </w:rPr>
        <w:t>ed international education programs</w:t>
      </w:r>
      <w:r w:rsidR="001A1105">
        <w:rPr>
          <w:lang w:eastAsia="zh-CN"/>
        </w:rPr>
        <w:t xml:space="preserve"> will continue and increase over the medium term. </w:t>
      </w:r>
    </w:p>
    <w:p w14:paraId="5E8614BC" w14:textId="114795BB" w:rsidR="00A3297F" w:rsidRDefault="00CA6CAC" w:rsidP="00A3297F">
      <w:pPr>
        <w:rPr>
          <w:lang w:eastAsia="zh-CN"/>
        </w:rPr>
      </w:pPr>
      <w:r w:rsidRPr="0CE42523">
        <w:rPr>
          <w:lang w:eastAsia="zh-CN"/>
        </w:rPr>
        <w:t xml:space="preserve">Since </w:t>
      </w:r>
      <w:r w:rsidR="00942754" w:rsidRPr="0CE42523">
        <w:rPr>
          <w:lang w:eastAsia="zh-CN"/>
        </w:rPr>
        <w:t xml:space="preserve">the </w:t>
      </w:r>
      <w:r w:rsidRPr="0CE42523">
        <w:rPr>
          <w:lang w:eastAsia="zh-CN"/>
        </w:rPr>
        <w:t xml:space="preserve">early 1990s, </w:t>
      </w:r>
      <w:r w:rsidR="00A3297F" w:rsidRPr="0CE42523">
        <w:rPr>
          <w:lang w:eastAsia="zh-CN"/>
        </w:rPr>
        <w:t xml:space="preserve">China has approved </w:t>
      </w:r>
      <w:r w:rsidRPr="0CE42523">
        <w:rPr>
          <w:lang w:eastAsia="zh-CN"/>
        </w:rPr>
        <w:t xml:space="preserve">around 200 joint institutes and 1,400 joint programs </w:t>
      </w:r>
      <w:r w:rsidR="00CE3D91">
        <w:rPr>
          <w:lang w:eastAsia="zh-CN"/>
        </w:rPr>
        <w:t xml:space="preserve">with foreign partners </w:t>
      </w:r>
      <w:r w:rsidRPr="0CE42523">
        <w:rPr>
          <w:lang w:eastAsia="zh-CN"/>
        </w:rPr>
        <w:t>at university level</w:t>
      </w:r>
      <w:r w:rsidR="00076E1A" w:rsidRPr="0CE42523">
        <w:rPr>
          <w:lang w:eastAsia="zh-CN"/>
        </w:rPr>
        <w:t xml:space="preserve">, and around 60 joint institutes and 1,300 joint programs at higher </w:t>
      </w:r>
      <w:r w:rsidR="00C14B51" w:rsidRPr="0CE42523">
        <w:rPr>
          <w:lang w:eastAsia="zh-CN"/>
        </w:rPr>
        <w:t xml:space="preserve">vocational </w:t>
      </w:r>
      <w:r w:rsidR="26E2C8F3" w:rsidRPr="0CE42523">
        <w:rPr>
          <w:lang w:eastAsia="zh-CN"/>
        </w:rPr>
        <w:t>l</w:t>
      </w:r>
      <w:r w:rsidR="00076E1A" w:rsidRPr="0CE42523">
        <w:rPr>
          <w:lang w:eastAsia="zh-CN"/>
        </w:rPr>
        <w:t>evel.</w:t>
      </w:r>
    </w:p>
    <w:p w14:paraId="65FB35F0" w14:textId="05C0D097" w:rsidR="005840EA" w:rsidRDefault="002211AF" w:rsidP="00CE2C2C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Australia currently has </w:t>
      </w:r>
      <w:r w:rsidR="001318F6">
        <w:rPr>
          <w:rFonts w:hint="eastAsia"/>
          <w:lang w:eastAsia="zh-CN"/>
        </w:rPr>
        <w:t xml:space="preserve">18 active joint institutes (15 at university level, 3 at higher vocational </w:t>
      </w:r>
      <w:r w:rsidR="001318F6">
        <w:rPr>
          <w:lang w:eastAsia="zh-CN"/>
        </w:rPr>
        <w:t>level</w:t>
      </w:r>
      <w:r w:rsidR="001318F6">
        <w:rPr>
          <w:rFonts w:hint="eastAsia"/>
          <w:lang w:eastAsia="zh-CN"/>
        </w:rPr>
        <w:t xml:space="preserve">), and </w:t>
      </w:r>
      <w:r w:rsidR="00A80ED3">
        <w:rPr>
          <w:rFonts w:hint="eastAsia"/>
          <w:lang w:eastAsia="zh-CN"/>
        </w:rPr>
        <w:t xml:space="preserve">more than 150 joint programs (around 100 at </w:t>
      </w:r>
      <w:r w:rsidR="00A80ED3">
        <w:rPr>
          <w:lang w:eastAsia="zh-CN"/>
        </w:rPr>
        <w:t>university</w:t>
      </w:r>
      <w:r w:rsidR="00A80ED3">
        <w:rPr>
          <w:rFonts w:hint="eastAsia"/>
          <w:lang w:eastAsia="zh-CN"/>
        </w:rPr>
        <w:t xml:space="preserve"> level and 50 at higher vocational level).</w:t>
      </w:r>
    </w:p>
    <w:p w14:paraId="13FE7095" w14:textId="557CCA0C" w:rsidR="00703959" w:rsidRPr="00E019A0" w:rsidRDefault="00703959" w:rsidP="00E516E0">
      <w:pPr>
        <w:pStyle w:val="Heading2"/>
      </w:pPr>
      <w:r w:rsidRPr="00E019A0">
        <w:rPr>
          <w:rFonts w:hint="eastAsia"/>
        </w:rPr>
        <w:t xml:space="preserve">2025 </w:t>
      </w:r>
      <w:r w:rsidR="00492CDF">
        <w:t xml:space="preserve">Approval </w:t>
      </w:r>
      <w:r w:rsidR="00362D23">
        <w:rPr>
          <w:rFonts w:hint="eastAsia"/>
        </w:rPr>
        <w:t>R</w:t>
      </w:r>
      <w:r w:rsidRPr="00E019A0">
        <w:rPr>
          <w:rFonts w:hint="eastAsia"/>
        </w:rPr>
        <w:t>ound</w:t>
      </w:r>
      <w:r w:rsidR="00492CDF">
        <w:t>s</w:t>
      </w:r>
    </w:p>
    <w:p w14:paraId="3FEBBFDE" w14:textId="466B36AF" w:rsidR="00FA3EA8" w:rsidRPr="00FA3EA8" w:rsidRDefault="00703959" w:rsidP="00FA3EA8">
      <w:pPr>
        <w:rPr>
          <w:lang w:eastAsia="zh-CN"/>
        </w:rPr>
      </w:pPr>
      <w:r w:rsidRPr="00703959">
        <w:rPr>
          <w:lang w:eastAsia="zh-CN"/>
        </w:rPr>
        <w:t xml:space="preserve">In 2025, </w:t>
      </w:r>
      <w:r w:rsidR="00AA5B0D">
        <w:rPr>
          <w:rFonts w:hint="eastAsia"/>
          <w:lang w:eastAsia="zh-CN"/>
        </w:rPr>
        <w:t xml:space="preserve">China approved a total of </w:t>
      </w:r>
      <w:r w:rsidR="00C80CA0">
        <w:rPr>
          <w:rFonts w:hint="eastAsia"/>
          <w:lang w:eastAsia="zh-CN"/>
        </w:rPr>
        <w:t>68 joint institutes and 161 joint programs</w:t>
      </w:r>
      <w:r w:rsidR="008756DF">
        <w:rPr>
          <w:rFonts w:hint="eastAsia"/>
          <w:lang w:eastAsia="zh-CN"/>
        </w:rPr>
        <w:t>.</w:t>
      </w:r>
      <w:r w:rsidR="00FE21D5">
        <w:rPr>
          <w:rStyle w:val="FootnoteReference"/>
          <w:lang w:eastAsia="zh-CN"/>
        </w:rPr>
        <w:footnoteReference w:id="5"/>
      </w:r>
      <w:r w:rsidR="00B57EDA">
        <w:rPr>
          <w:rFonts w:hint="eastAsia"/>
          <w:lang w:eastAsia="zh-CN"/>
        </w:rPr>
        <w:t xml:space="preserve"> </w:t>
      </w:r>
      <w:r w:rsidR="005B39CD">
        <w:t>Of these</w:t>
      </w:r>
      <w:r w:rsidR="00FA3EA8" w:rsidRPr="00FA3EA8">
        <w:t xml:space="preserve">, Australia accounted for 3 newly approved joint institutes (all at the university level) and 5 joint programs (2 at the university level and 3 at the higher vocational level). </w:t>
      </w:r>
      <w:r w:rsidR="004046AF">
        <w:t xml:space="preserve">See </w:t>
      </w:r>
      <w:r w:rsidR="004046AF" w:rsidRPr="00461798">
        <w:rPr>
          <w:u w:val="single"/>
        </w:rPr>
        <w:t>Attachment A</w:t>
      </w:r>
      <w:r w:rsidR="00FA3EA8" w:rsidRPr="00FA3EA8">
        <w:t xml:space="preserve"> </w:t>
      </w:r>
      <w:r w:rsidR="004046AF">
        <w:t>for a</w:t>
      </w:r>
      <w:r w:rsidR="00FA3EA8" w:rsidRPr="00FA3EA8">
        <w:t xml:space="preserve"> list of the newly approved Australian TNE </w:t>
      </w:r>
      <w:r w:rsidR="000531BD">
        <w:rPr>
          <w:rFonts w:hint="eastAsia"/>
          <w:lang w:eastAsia="zh-CN"/>
        </w:rPr>
        <w:t>projects</w:t>
      </w:r>
      <w:r w:rsidR="002F4EE4">
        <w:rPr>
          <w:rFonts w:hint="eastAsia"/>
          <w:lang w:eastAsia="zh-CN"/>
        </w:rPr>
        <w:t xml:space="preserve"> in 2025 </w:t>
      </w:r>
      <w:r w:rsidR="002F4EE4" w:rsidRPr="00E24C37">
        <w:rPr>
          <w:rFonts w:hint="eastAsia"/>
          <w:lang w:eastAsia="zh-CN"/>
        </w:rPr>
        <w:t xml:space="preserve">and </w:t>
      </w:r>
      <w:r w:rsidR="00AD23EC" w:rsidRPr="00E24C37">
        <w:rPr>
          <w:rFonts w:hint="eastAsia"/>
          <w:lang w:eastAsia="zh-CN"/>
        </w:rPr>
        <w:t>active Australia</w:t>
      </w:r>
      <w:r w:rsidR="00CF2082">
        <w:rPr>
          <w:lang w:eastAsia="zh-CN"/>
        </w:rPr>
        <w:t>-China</w:t>
      </w:r>
      <w:r w:rsidR="00AD23EC" w:rsidRPr="00E24C37">
        <w:rPr>
          <w:rFonts w:hint="eastAsia"/>
          <w:lang w:eastAsia="zh-CN"/>
        </w:rPr>
        <w:t xml:space="preserve"> joint institutes</w:t>
      </w:r>
      <w:r w:rsidR="00FA3EA8" w:rsidRPr="00461798">
        <w:rPr>
          <w:i/>
          <w:iCs/>
        </w:rPr>
        <w:t>.</w:t>
      </w:r>
    </w:p>
    <w:p w14:paraId="46F0A2E8" w14:textId="3E38DA05" w:rsidR="00434C00" w:rsidRDefault="00FA3EA8" w:rsidP="00CE2C2C">
      <w:pPr>
        <w:spacing w:after="0"/>
        <w:rPr>
          <w:lang w:eastAsia="zh-CN"/>
        </w:rPr>
      </w:pPr>
      <w:r w:rsidRPr="00FA3EA8">
        <w:rPr>
          <w:lang w:eastAsia="zh-CN"/>
        </w:rPr>
        <w:t>The total number of approvals across all countries marks the highest annual figure since 2013</w:t>
      </w:r>
      <w:r w:rsidR="00214973">
        <w:rPr>
          <w:lang w:eastAsia="zh-CN"/>
        </w:rPr>
        <w:t xml:space="preserve">, with notable increases in </w:t>
      </w:r>
      <w:r w:rsidR="00506653">
        <w:rPr>
          <w:lang w:eastAsia="zh-CN"/>
        </w:rPr>
        <w:t xml:space="preserve">the proportion of joint institutes </w:t>
      </w:r>
      <w:r w:rsidR="008E04EA">
        <w:rPr>
          <w:lang w:eastAsia="zh-CN"/>
        </w:rPr>
        <w:t xml:space="preserve">(compared to the number of joint programs) </w:t>
      </w:r>
      <w:r w:rsidR="00506653">
        <w:rPr>
          <w:lang w:eastAsia="zh-CN"/>
        </w:rPr>
        <w:t>approve</w:t>
      </w:r>
      <w:r w:rsidR="00E0578A">
        <w:rPr>
          <w:lang w:eastAsia="zh-CN"/>
        </w:rPr>
        <w:t xml:space="preserve">d in </w:t>
      </w:r>
      <w:proofErr w:type="gramStart"/>
      <w:r w:rsidR="00E0578A">
        <w:rPr>
          <w:lang w:eastAsia="zh-CN"/>
        </w:rPr>
        <w:t>2025</w:t>
      </w:r>
      <w:r w:rsidR="008E04EA">
        <w:rPr>
          <w:lang w:eastAsia="zh-CN"/>
        </w:rPr>
        <w:t xml:space="preserve"> </w:t>
      </w:r>
      <w:r w:rsidR="00E0578A">
        <w:rPr>
          <w:lang w:eastAsia="zh-CN"/>
        </w:rPr>
        <w:t>.</w:t>
      </w:r>
      <w:proofErr w:type="gramEnd"/>
      <w:r w:rsidR="00E0578A">
        <w:rPr>
          <w:lang w:eastAsia="zh-CN"/>
        </w:rPr>
        <w:t xml:space="preserve"> This emphasis on joint institutes </w:t>
      </w:r>
      <w:r w:rsidR="00980E61">
        <w:rPr>
          <w:lang w:eastAsia="zh-CN"/>
        </w:rPr>
        <w:t xml:space="preserve">reflects the </w:t>
      </w:r>
      <w:proofErr w:type="spellStart"/>
      <w:r w:rsidR="00980E61">
        <w:rPr>
          <w:lang w:eastAsia="zh-CN"/>
        </w:rPr>
        <w:t>MoE’s</w:t>
      </w:r>
      <w:proofErr w:type="spellEnd"/>
      <w:r w:rsidR="00980E61">
        <w:rPr>
          <w:lang w:eastAsia="zh-CN"/>
        </w:rPr>
        <w:t xml:space="preserve"> desire for deep and sustained partnerships</w:t>
      </w:r>
      <w:r w:rsidR="006769B5">
        <w:rPr>
          <w:lang w:eastAsia="zh-CN"/>
        </w:rPr>
        <w:t xml:space="preserve"> between Chinese and foreign institutions</w:t>
      </w:r>
      <w:r w:rsidRPr="00FA3EA8">
        <w:rPr>
          <w:lang w:eastAsia="zh-CN"/>
        </w:rPr>
        <w:t>.</w:t>
      </w:r>
      <w:r w:rsidR="009A011C">
        <w:rPr>
          <w:lang w:eastAsia="zh-CN"/>
        </w:rPr>
        <w:t xml:space="preserve"> </w:t>
      </w:r>
      <w:r w:rsidR="00434C00">
        <w:rPr>
          <w:lang w:eastAsia="zh-CN"/>
        </w:rPr>
        <w:t>In addition</w:t>
      </w:r>
      <w:r w:rsidR="001C1F7C">
        <w:rPr>
          <w:lang w:eastAsia="zh-CN"/>
        </w:rPr>
        <w:t xml:space="preserve">, 2025 has seen an increase in TNE </w:t>
      </w:r>
      <w:r w:rsidR="00330CCA">
        <w:rPr>
          <w:lang w:eastAsia="zh-CN"/>
        </w:rPr>
        <w:t xml:space="preserve">approvals </w:t>
      </w:r>
      <w:r w:rsidR="005A3252">
        <w:rPr>
          <w:lang w:eastAsia="zh-CN"/>
        </w:rPr>
        <w:t>between Chinese institutions and</w:t>
      </w:r>
      <w:r w:rsidR="00330CCA">
        <w:rPr>
          <w:lang w:eastAsia="zh-CN"/>
        </w:rPr>
        <w:t xml:space="preserve"> </w:t>
      </w:r>
      <w:r w:rsidR="00F71AC2">
        <w:rPr>
          <w:lang w:eastAsia="zh-CN"/>
        </w:rPr>
        <w:t xml:space="preserve">a broader range of partners, including </w:t>
      </w:r>
      <w:r w:rsidR="0062603D">
        <w:rPr>
          <w:lang w:eastAsia="zh-CN"/>
        </w:rPr>
        <w:t xml:space="preserve">countries and regions participating in the </w:t>
      </w:r>
      <w:r w:rsidR="00330CCA">
        <w:rPr>
          <w:lang w:eastAsia="zh-CN"/>
        </w:rPr>
        <w:t>Belt and Road Initiative</w:t>
      </w:r>
      <w:r w:rsidR="00B35ABD">
        <w:rPr>
          <w:lang w:eastAsia="zh-CN"/>
        </w:rPr>
        <w:t xml:space="preserve">. </w:t>
      </w:r>
    </w:p>
    <w:p w14:paraId="072F2680" w14:textId="77777777" w:rsidR="00226674" w:rsidRDefault="00226674">
      <w:pPr>
        <w:spacing w:after="160"/>
        <w:rPr>
          <w:rFonts w:asciiTheme="majorHAnsi" w:eastAsiaTheme="majorEastAsia" w:hAnsiTheme="majorHAnsi" w:cstheme="majorBidi"/>
          <w:b/>
          <w:color w:val="004C6C" w:themeColor="background2"/>
          <w:sz w:val="32"/>
          <w:szCs w:val="32"/>
          <w:lang w:eastAsia="zh-CN"/>
        </w:rPr>
      </w:pPr>
      <w:r>
        <w:rPr>
          <w:rFonts w:asciiTheme="majorHAnsi" w:eastAsiaTheme="majorEastAsia" w:hAnsiTheme="majorHAnsi" w:cstheme="majorBidi"/>
          <w:b/>
          <w:color w:val="004C6C" w:themeColor="background2"/>
          <w:sz w:val="32"/>
          <w:szCs w:val="32"/>
          <w:lang w:eastAsia="zh-CN"/>
        </w:rPr>
        <w:br w:type="page"/>
      </w:r>
    </w:p>
    <w:p w14:paraId="06EC7C22" w14:textId="2A0E71C4" w:rsidR="00752B3C" w:rsidRDefault="00752B3C" w:rsidP="00EC0EA4">
      <w:pPr>
        <w:rPr>
          <w:rFonts w:asciiTheme="majorHAnsi" w:eastAsiaTheme="majorEastAsia" w:hAnsiTheme="majorHAnsi" w:cstheme="majorBidi"/>
          <w:b/>
          <w:color w:val="004C6C" w:themeColor="background2"/>
          <w:sz w:val="32"/>
          <w:szCs w:val="32"/>
          <w:lang w:eastAsia="zh-CN"/>
        </w:rPr>
      </w:pPr>
      <w:r w:rsidRPr="00752B3C">
        <w:rPr>
          <w:rFonts w:asciiTheme="majorHAnsi" w:eastAsiaTheme="majorEastAsia" w:hAnsiTheme="majorHAnsi" w:cstheme="majorBidi"/>
          <w:b/>
          <w:color w:val="004C6C" w:themeColor="background2"/>
          <w:sz w:val="32"/>
          <w:szCs w:val="32"/>
          <w:lang w:eastAsia="zh-CN"/>
        </w:rPr>
        <w:lastRenderedPageBreak/>
        <w:t>Recent Adjustments to TNE Policy and Implementation</w:t>
      </w:r>
    </w:p>
    <w:p w14:paraId="2FC47E3D" w14:textId="00A74AF9" w:rsidR="00EC0EA4" w:rsidRPr="00EC0EA4" w:rsidRDefault="009F7563" w:rsidP="00EC0EA4">
      <w:pPr>
        <w:rPr>
          <w:lang w:eastAsia="zh-CN"/>
        </w:rPr>
      </w:pPr>
      <w:r>
        <w:rPr>
          <w:lang w:eastAsia="zh-CN"/>
        </w:rPr>
        <w:t>T</w:t>
      </w:r>
      <w:r w:rsidR="00EC0EA4">
        <w:rPr>
          <w:rFonts w:hint="eastAsia"/>
          <w:lang w:eastAsia="zh-CN"/>
        </w:rPr>
        <w:t xml:space="preserve">o support TNE development in China,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MoE</w:t>
      </w:r>
      <w:proofErr w:type="spellEnd"/>
      <w:r>
        <w:rPr>
          <w:lang w:eastAsia="zh-CN"/>
        </w:rPr>
        <w:t xml:space="preserve"> </w:t>
      </w:r>
      <w:r w:rsidR="0037380F">
        <w:rPr>
          <w:lang w:eastAsia="zh-CN"/>
        </w:rPr>
        <w:t>has made several</w:t>
      </w:r>
      <w:r w:rsidR="00EC0EA4">
        <w:rPr>
          <w:rFonts w:hint="eastAsia"/>
          <w:lang w:eastAsia="zh-CN"/>
        </w:rPr>
        <w:t xml:space="preserve"> of regulatory adjustments</w:t>
      </w:r>
      <w:r w:rsidR="00FE7DDC">
        <w:rPr>
          <w:rFonts w:hint="eastAsia"/>
          <w:lang w:eastAsia="zh-CN"/>
        </w:rPr>
        <w:t xml:space="preserve">. </w:t>
      </w:r>
    </w:p>
    <w:p w14:paraId="54701745" w14:textId="7237FB43" w:rsidR="00895826" w:rsidRPr="00E019A0" w:rsidRDefault="00895826" w:rsidP="00F6458D">
      <w:pPr>
        <w:pStyle w:val="ListParagraph"/>
        <w:numPr>
          <w:ilvl w:val="0"/>
          <w:numId w:val="47"/>
        </w:numPr>
        <w:rPr>
          <w:rFonts w:asciiTheme="majorHAnsi" w:eastAsiaTheme="majorEastAsia" w:hAnsiTheme="majorHAnsi" w:cstheme="majorBidi"/>
          <w:b/>
          <w:color w:val="008599" w:themeColor="accent1"/>
          <w:sz w:val="28"/>
        </w:rPr>
      </w:pPr>
      <w:r w:rsidRPr="00E019A0">
        <w:rPr>
          <w:rFonts w:asciiTheme="majorHAnsi" w:eastAsiaTheme="majorEastAsia" w:hAnsiTheme="majorHAnsi" w:cstheme="majorBidi"/>
          <w:b/>
          <w:color w:val="008599" w:themeColor="accent1"/>
          <w:sz w:val="28"/>
        </w:rPr>
        <w:t>Changes to Quota and Structural Requirements</w:t>
      </w:r>
    </w:p>
    <w:p w14:paraId="17E8F730" w14:textId="7001ADF1" w:rsidR="005C3ECC" w:rsidRPr="005C3ECC" w:rsidRDefault="001C6E5E" w:rsidP="00FC57FE">
      <w:pPr>
        <w:rPr>
          <w:lang w:eastAsia="zh-CN"/>
        </w:rPr>
      </w:pPr>
      <w:r w:rsidRPr="001F6AE8">
        <w:rPr>
          <w:lang w:eastAsia="zh-CN"/>
        </w:rPr>
        <w:t>Internal administrative orders</w:t>
      </w:r>
      <w:r>
        <w:rPr>
          <w:lang w:eastAsia="zh-CN"/>
        </w:rPr>
        <w:t xml:space="preserve"> that</w:t>
      </w:r>
      <w:r w:rsidR="006E6390">
        <w:rPr>
          <w:lang w:eastAsia="zh-CN"/>
        </w:rPr>
        <w:t xml:space="preserve"> set a limit on program size have been removed, including </w:t>
      </w:r>
      <w:r w:rsidR="0018057C">
        <w:rPr>
          <w:lang w:eastAsia="zh-CN"/>
        </w:rPr>
        <w:t xml:space="preserve">the </w:t>
      </w:r>
      <w:r w:rsidR="006E6390">
        <w:rPr>
          <w:lang w:eastAsia="zh-CN"/>
        </w:rPr>
        <w:t xml:space="preserve">removal of </w:t>
      </w:r>
      <w:r w:rsidR="005C3ECC" w:rsidRPr="00CA67FB">
        <w:rPr>
          <w:b/>
          <w:bCs/>
          <w:lang w:eastAsia="zh-CN"/>
        </w:rPr>
        <w:t xml:space="preserve">caps on annual </w:t>
      </w:r>
      <w:proofErr w:type="spellStart"/>
      <w:r w:rsidR="005C3ECC" w:rsidRPr="00CA67FB">
        <w:rPr>
          <w:b/>
          <w:bCs/>
          <w:lang w:eastAsia="zh-CN"/>
        </w:rPr>
        <w:t>enrollment</w:t>
      </w:r>
      <w:proofErr w:type="spellEnd"/>
      <w:r w:rsidR="005C3ECC" w:rsidRPr="005C3ECC">
        <w:rPr>
          <w:lang w:eastAsia="zh-CN"/>
        </w:rPr>
        <w:t xml:space="preserve">. </w:t>
      </w:r>
      <w:r w:rsidR="00D0185D">
        <w:rPr>
          <w:lang w:eastAsia="zh-CN"/>
        </w:rPr>
        <w:t xml:space="preserve">The removal of caps on annual enrolment </w:t>
      </w:r>
      <w:r w:rsidR="00AB1EAA">
        <w:rPr>
          <w:lang w:eastAsia="zh-CN"/>
        </w:rPr>
        <w:t xml:space="preserve">does not mean that </w:t>
      </w:r>
      <w:r w:rsidR="00B85AE7">
        <w:rPr>
          <w:lang w:eastAsia="zh-CN"/>
        </w:rPr>
        <w:t>maximum enrolment limits</w:t>
      </w:r>
      <w:r w:rsidR="00AB1EAA">
        <w:rPr>
          <w:lang w:eastAsia="zh-CN"/>
        </w:rPr>
        <w:t xml:space="preserve"> will be </w:t>
      </w:r>
      <w:r w:rsidR="00B85AE7">
        <w:rPr>
          <w:lang w:eastAsia="zh-CN"/>
        </w:rPr>
        <w:t>removed entirely</w:t>
      </w:r>
      <w:r w:rsidR="00331D1D">
        <w:rPr>
          <w:lang w:eastAsia="zh-CN"/>
        </w:rPr>
        <w:t>.</w:t>
      </w:r>
      <w:r w:rsidR="00882A05">
        <w:rPr>
          <w:lang w:eastAsia="zh-CN"/>
        </w:rPr>
        <w:t xml:space="preserve"> The </w:t>
      </w:r>
      <w:proofErr w:type="spellStart"/>
      <w:r w:rsidR="00882A05">
        <w:rPr>
          <w:lang w:eastAsia="zh-CN"/>
        </w:rPr>
        <w:t>MoE</w:t>
      </w:r>
      <w:proofErr w:type="spellEnd"/>
      <w:r w:rsidR="00882A05">
        <w:rPr>
          <w:lang w:eastAsia="zh-CN"/>
        </w:rPr>
        <w:t xml:space="preserve"> will continue to </w:t>
      </w:r>
      <w:r w:rsidR="005B7610">
        <w:rPr>
          <w:lang w:eastAsia="zh-CN"/>
        </w:rPr>
        <w:t>consider</w:t>
      </w:r>
      <w:r w:rsidR="00882A05">
        <w:rPr>
          <w:lang w:eastAsia="zh-CN"/>
        </w:rPr>
        <w:t xml:space="preserve"> </w:t>
      </w:r>
      <w:r w:rsidR="00624DE1">
        <w:rPr>
          <w:lang w:eastAsia="zh-CN"/>
        </w:rPr>
        <w:t xml:space="preserve">the TNE partners’ </w:t>
      </w:r>
      <w:r w:rsidR="008465B8">
        <w:rPr>
          <w:lang w:eastAsia="zh-CN"/>
        </w:rPr>
        <w:t>enrolment capacity as part of the</w:t>
      </w:r>
      <w:r w:rsidR="005B7610">
        <w:rPr>
          <w:lang w:eastAsia="zh-CN"/>
        </w:rPr>
        <w:t>ir</w:t>
      </w:r>
      <w:r w:rsidR="008465B8">
        <w:rPr>
          <w:lang w:eastAsia="zh-CN"/>
        </w:rPr>
        <w:t xml:space="preserve"> approval process</w:t>
      </w:r>
      <w:r w:rsidR="00BE4CD6">
        <w:rPr>
          <w:lang w:eastAsia="zh-CN"/>
        </w:rPr>
        <w:t xml:space="preserve"> — but the previous ‘ceiling’ </w:t>
      </w:r>
      <w:r w:rsidR="00B041C2">
        <w:rPr>
          <w:lang w:eastAsia="zh-CN"/>
        </w:rPr>
        <w:t xml:space="preserve">on TNE enrolments that was in place but not formally publicised has now been removed. </w:t>
      </w:r>
      <w:r w:rsidR="006406D4" w:rsidRPr="001F6AE8">
        <w:rPr>
          <w:lang w:eastAsia="zh-CN"/>
        </w:rPr>
        <w:t xml:space="preserve">This shift </w:t>
      </w:r>
      <w:r w:rsidR="006406D4">
        <w:rPr>
          <w:lang w:eastAsia="zh-CN"/>
        </w:rPr>
        <w:t>may</w:t>
      </w:r>
      <w:r w:rsidR="006406D4" w:rsidRPr="001F6AE8">
        <w:rPr>
          <w:lang w:eastAsia="zh-CN"/>
        </w:rPr>
        <w:t xml:space="preserve"> provide </w:t>
      </w:r>
      <w:r w:rsidR="006406D4">
        <w:rPr>
          <w:lang w:eastAsia="zh-CN"/>
        </w:rPr>
        <w:t xml:space="preserve">Chinese </w:t>
      </w:r>
      <w:r w:rsidR="006406D4" w:rsidRPr="001F6AE8">
        <w:rPr>
          <w:lang w:eastAsia="zh-CN"/>
        </w:rPr>
        <w:t>institutions with greater autonomy in scaling their offerings and responding to student demand.</w:t>
      </w:r>
    </w:p>
    <w:p w14:paraId="5F5FB232" w14:textId="53DCABD6" w:rsidR="005C3ECC" w:rsidRPr="0044168B" w:rsidRDefault="005C3ECC" w:rsidP="005C3ECC">
      <w:pPr>
        <w:rPr>
          <w:lang w:eastAsia="zh-CN"/>
        </w:rPr>
      </w:pPr>
      <w:r w:rsidRPr="005C3ECC">
        <w:rPr>
          <w:lang w:eastAsia="zh-CN"/>
        </w:rPr>
        <w:t xml:space="preserve">In addition to relaxing size constraints, the </w:t>
      </w:r>
      <w:proofErr w:type="spellStart"/>
      <w:r w:rsidRPr="005C3ECC">
        <w:rPr>
          <w:lang w:eastAsia="zh-CN"/>
        </w:rPr>
        <w:t>MoE</w:t>
      </w:r>
      <w:proofErr w:type="spellEnd"/>
      <w:r w:rsidRPr="005C3ECC">
        <w:rPr>
          <w:lang w:eastAsia="zh-CN"/>
        </w:rPr>
        <w:t xml:space="preserve"> has </w:t>
      </w:r>
      <w:r w:rsidRPr="00CA67FB">
        <w:rPr>
          <w:b/>
          <w:bCs/>
          <w:lang w:eastAsia="zh-CN"/>
        </w:rPr>
        <w:t xml:space="preserve">formally endorsed a broader range of program structures. </w:t>
      </w:r>
      <w:r w:rsidR="00383FF4">
        <w:rPr>
          <w:lang w:eastAsia="zh-CN"/>
        </w:rPr>
        <w:t xml:space="preserve">The 4+0 </w:t>
      </w:r>
      <w:r w:rsidRPr="005C3ECC">
        <w:rPr>
          <w:lang w:eastAsia="zh-CN"/>
        </w:rPr>
        <w:t>model</w:t>
      </w:r>
      <w:r w:rsidR="00DB4E08">
        <w:rPr>
          <w:lang w:eastAsia="zh-CN"/>
        </w:rPr>
        <w:t xml:space="preserve"> </w:t>
      </w:r>
      <w:r w:rsidR="00D41550">
        <w:rPr>
          <w:lang w:eastAsia="zh-CN"/>
        </w:rPr>
        <w:t>will no longer be</w:t>
      </w:r>
      <w:r w:rsidR="00A25BF9">
        <w:rPr>
          <w:lang w:eastAsia="zh-CN"/>
        </w:rPr>
        <w:t xml:space="preserve"> given preference over other models </w:t>
      </w:r>
      <w:r w:rsidR="00DB4E08">
        <w:rPr>
          <w:lang w:eastAsia="zh-CN"/>
        </w:rPr>
        <w:t xml:space="preserve">such as </w:t>
      </w:r>
      <w:r w:rsidRPr="005C3ECC">
        <w:rPr>
          <w:lang w:eastAsia="zh-CN"/>
        </w:rPr>
        <w:t>3+1</w:t>
      </w:r>
      <w:r w:rsidR="00C63D48">
        <w:rPr>
          <w:lang w:eastAsia="zh-CN"/>
        </w:rPr>
        <w:t> </w:t>
      </w:r>
      <w:r w:rsidR="00A25BF9">
        <w:rPr>
          <w:lang w:eastAsia="zh-CN"/>
        </w:rPr>
        <w:t>arrangements</w:t>
      </w:r>
      <w:r w:rsidRPr="005C3ECC">
        <w:rPr>
          <w:lang w:eastAsia="zh-CN"/>
        </w:rPr>
        <w:t xml:space="preserve">. </w:t>
      </w:r>
      <w:r w:rsidR="00DB4E08">
        <w:rPr>
          <w:lang w:eastAsia="zh-CN"/>
        </w:rPr>
        <w:t xml:space="preserve">This means that foreign partners will </w:t>
      </w:r>
      <w:r w:rsidR="00EE7562">
        <w:rPr>
          <w:lang w:eastAsia="zh-CN"/>
        </w:rPr>
        <w:t xml:space="preserve">no longer </w:t>
      </w:r>
      <w:r w:rsidR="00012F34">
        <w:rPr>
          <w:lang w:eastAsia="zh-CN"/>
        </w:rPr>
        <w:t>face as much pressure</w:t>
      </w:r>
      <w:r w:rsidR="00EE7562">
        <w:rPr>
          <w:lang w:eastAsia="zh-CN"/>
        </w:rPr>
        <w:t xml:space="preserve"> to </w:t>
      </w:r>
      <w:r w:rsidR="00E3220B">
        <w:rPr>
          <w:lang w:eastAsia="zh-CN"/>
        </w:rPr>
        <w:t xml:space="preserve">offer </w:t>
      </w:r>
      <w:r w:rsidR="00012F34">
        <w:rPr>
          <w:lang w:eastAsia="zh-CN"/>
        </w:rPr>
        <w:t xml:space="preserve">TNE </w:t>
      </w:r>
      <w:r w:rsidR="00E3220B">
        <w:rPr>
          <w:lang w:eastAsia="zh-CN"/>
        </w:rPr>
        <w:t xml:space="preserve">students the option of completing their entire program onshore in China. </w:t>
      </w:r>
      <w:r w:rsidR="00012F34">
        <w:rPr>
          <w:lang w:eastAsia="zh-CN"/>
        </w:rPr>
        <w:t>Instead</w:t>
      </w:r>
      <w:r w:rsidR="0098266E">
        <w:rPr>
          <w:lang w:eastAsia="zh-CN"/>
        </w:rPr>
        <w:t>,</w:t>
      </w:r>
      <w:r w:rsidR="00012F34">
        <w:rPr>
          <w:lang w:eastAsia="zh-CN"/>
        </w:rPr>
        <w:t xml:space="preserve"> the </w:t>
      </w:r>
      <w:proofErr w:type="spellStart"/>
      <w:r w:rsidR="00012F34">
        <w:rPr>
          <w:lang w:eastAsia="zh-CN"/>
        </w:rPr>
        <w:t>MoE</w:t>
      </w:r>
      <w:proofErr w:type="spellEnd"/>
      <w:r w:rsidR="00012F34">
        <w:rPr>
          <w:lang w:eastAsia="zh-CN"/>
        </w:rPr>
        <w:t xml:space="preserve"> will</w:t>
      </w:r>
      <w:r w:rsidR="00C63D48">
        <w:rPr>
          <w:lang w:eastAsia="zh-CN"/>
        </w:rPr>
        <w:t> </w:t>
      </w:r>
      <w:r w:rsidR="004179F4">
        <w:rPr>
          <w:lang w:eastAsia="zh-CN"/>
        </w:rPr>
        <w:t>be more open to approving models that include an overseas study component</w:t>
      </w:r>
      <w:r w:rsidR="0098266E">
        <w:rPr>
          <w:lang w:eastAsia="zh-CN"/>
        </w:rPr>
        <w:t xml:space="preserve">. </w:t>
      </w:r>
    </w:p>
    <w:p w14:paraId="3E149921" w14:textId="77777777" w:rsidR="00E96DF8" w:rsidRDefault="005C3ECC" w:rsidP="00E96DF8">
      <w:pPr>
        <w:rPr>
          <w:lang w:eastAsia="zh-CN"/>
        </w:rPr>
      </w:pPr>
      <w:r w:rsidRPr="005C3ECC">
        <w:rPr>
          <w:lang w:eastAsia="zh-CN"/>
        </w:rPr>
        <w:t xml:space="preserve">The </w:t>
      </w:r>
      <w:r w:rsidRPr="00B85C11">
        <w:rPr>
          <w:b/>
          <w:bCs/>
          <w:lang w:eastAsia="zh-CN"/>
        </w:rPr>
        <w:t>application process has also been streamlined</w:t>
      </w:r>
      <w:r w:rsidRPr="005C3ECC">
        <w:rPr>
          <w:lang w:eastAsia="zh-CN"/>
        </w:rPr>
        <w:t>. Since March</w:t>
      </w:r>
      <w:r w:rsidR="00167244">
        <w:rPr>
          <w:rFonts w:hint="eastAsia"/>
          <w:lang w:eastAsia="zh-CN"/>
        </w:rPr>
        <w:t xml:space="preserve"> 2025</w:t>
      </w:r>
      <w:r w:rsidRPr="005C3ECC">
        <w:rPr>
          <w:lang w:eastAsia="zh-CN"/>
        </w:rPr>
        <w:t>, institutions have been permitted to submit multiple applications within the same batch, a move expected to reduce administrative overhead and improve efficiency.</w:t>
      </w:r>
      <w:r w:rsidR="00E96DF8" w:rsidRPr="00E96DF8">
        <w:rPr>
          <w:lang w:eastAsia="zh-CN"/>
        </w:rPr>
        <w:t xml:space="preserve"> </w:t>
      </w:r>
    </w:p>
    <w:p w14:paraId="4CB0506D" w14:textId="0547FBEC" w:rsidR="00E96DF8" w:rsidRDefault="00E96DF8" w:rsidP="00E96DF8">
      <w:pPr>
        <w:rPr>
          <w:lang w:eastAsia="zh-CN"/>
        </w:rPr>
      </w:pPr>
      <w:r>
        <w:rPr>
          <w:lang w:eastAsia="zh-CN"/>
        </w:rPr>
        <w:t xml:space="preserve">While the application process has been streamlined, the </w:t>
      </w:r>
      <w:proofErr w:type="spellStart"/>
      <w:r>
        <w:rPr>
          <w:lang w:eastAsia="zh-CN"/>
        </w:rPr>
        <w:t>MoE</w:t>
      </w:r>
      <w:proofErr w:type="spellEnd"/>
      <w:r>
        <w:rPr>
          <w:lang w:eastAsia="zh-CN"/>
        </w:rPr>
        <w:t xml:space="preserve"> has been clear that it does not </w:t>
      </w:r>
      <w:r w:rsidR="00B06196">
        <w:rPr>
          <w:lang w:eastAsia="zh-CN"/>
        </w:rPr>
        <w:t xml:space="preserve">favour </w:t>
      </w:r>
      <w:r w:rsidRPr="0050445F">
        <w:rPr>
          <w:lang w:eastAsia="zh-CN"/>
        </w:rPr>
        <w:t xml:space="preserve">franchise-style </w:t>
      </w:r>
      <w:r w:rsidR="00B06196">
        <w:rPr>
          <w:lang w:eastAsia="zh-CN"/>
        </w:rPr>
        <w:t xml:space="preserve">TNE </w:t>
      </w:r>
      <w:r w:rsidRPr="0050445F">
        <w:rPr>
          <w:lang w:eastAsia="zh-CN"/>
        </w:rPr>
        <w:t xml:space="preserve">arrangements—where foreign institutions replicate </w:t>
      </w:r>
      <w:r>
        <w:rPr>
          <w:lang w:eastAsia="zh-CN"/>
        </w:rPr>
        <w:t xml:space="preserve">similar </w:t>
      </w:r>
      <w:r w:rsidRPr="0050445F">
        <w:rPr>
          <w:lang w:eastAsia="zh-CN"/>
        </w:rPr>
        <w:t xml:space="preserve">programs across multiple Chinese universities. </w:t>
      </w:r>
      <w:r w:rsidR="00E941D6">
        <w:rPr>
          <w:lang w:eastAsia="zh-CN"/>
        </w:rPr>
        <w:t>In addition</w:t>
      </w:r>
      <w:r w:rsidRPr="0050445F">
        <w:rPr>
          <w:lang w:eastAsia="zh-CN"/>
        </w:rPr>
        <w:t xml:space="preserve">, </w:t>
      </w:r>
      <w:r w:rsidR="000C6206">
        <w:rPr>
          <w:lang w:eastAsia="zh-CN"/>
        </w:rPr>
        <w:t xml:space="preserve">the </w:t>
      </w:r>
      <w:proofErr w:type="spellStart"/>
      <w:r w:rsidR="000C6206">
        <w:rPr>
          <w:lang w:eastAsia="zh-CN"/>
        </w:rPr>
        <w:t>MoE</w:t>
      </w:r>
      <w:proofErr w:type="spellEnd"/>
      <w:r w:rsidR="000C6206">
        <w:rPr>
          <w:lang w:eastAsia="zh-CN"/>
        </w:rPr>
        <w:t xml:space="preserve"> will favour </w:t>
      </w:r>
      <w:r w:rsidRPr="0050445F">
        <w:rPr>
          <w:lang w:eastAsia="zh-CN"/>
        </w:rPr>
        <w:t xml:space="preserve">programs </w:t>
      </w:r>
      <w:r w:rsidR="000C6206">
        <w:rPr>
          <w:lang w:eastAsia="zh-CN"/>
        </w:rPr>
        <w:t>in</w:t>
      </w:r>
      <w:r w:rsidRPr="0050445F">
        <w:rPr>
          <w:lang w:eastAsia="zh-CN"/>
        </w:rPr>
        <w:t xml:space="preserve"> emerging or strategically important disciplines</w:t>
      </w:r>
      <w:r w:rsidR="00676FF0">
        <w:rPr>
          <w:lang w:eastAsia="zh-CN"/>
        </w:rPr>
        <w:t>, over those where there is low demand</w:t>
      </w:r>
      <w:r w:rsidR="00DD3AC9">
        <w:rPr>
          <w:lang w:eastAsia="zh-CN"/>
        </w:rPr>
        <w:t>, poor graduate employability</w:t>
      </w:r>
      <w:r w:rsidR="00676FF0">
        <w:rPr>
          <w:lang w:eastAsia="zh-CN"/>
        </w:rPr>
        <w:t xml:space="preserve"> or an already high concentration of programs </w:t>
      </w:r>
      <w:r w:rsidR="000343A2">
        <w:rPr>
          <w:lang w:eastAsia="zh-CN"/>
        </w:rPr>
        <w:t>on offer</w:t>
      </w:r>
      <w:r w:rsidR="00676FF0">
        <w:rPr>
          <w:lang w:eastAsia="zh-CN"/>
        </w:rPr>
        <w:t xml:space="preserve">. </w:t>
      </w:r>
    </w:p>
    <w:p w14:paraId="00ADD62B" w14:textId="4B8171DB" w:rsidR="007A4654" w:rsidRPr="00E019A0" w:rsidRDefault="009E00D6" w:rsidP="00F6458D">
      <w:pPr>
        <w:pStyle w:val="ListParagraph"/>
        <w:numPr>
          <w:ilvl w:val="0"/>
          <w:numId w:val="47"/>
        </w:numPr>
        <w:rPr>
          <w:rFonts w:asciiTheme="majorHAnsi" w:eastAsiaTheme="majorEastAsia" w:hAnsiTheme="majorHAnsi" w:cstheme="majorBidi"/>
          <w:b/>
          <w:color w:val="008599" w:themeColor="accent1"/>
          <w:sz w:val="28"/>
        </w:rPr>
      </w:pPr>
      <w:r w:rsidRPr="00E019A0">
        <w:rPr>
          <w:rFonts w:asciiTheme="majorHAnsi" w:eastAsiaTheme="majorEastAsia" w:hAnsiTheme="majorHAnsi" w:cstheme="majorBidi" w:hint="eastAsia"/>
          <w:b/>
          <w:color w:val="008599" w:themeColor="accent1"/>
          <w:sz w:val="28"/>
        </w:rPr>
        <w:t>Simplified Review Process</w:t>
      </w:r>
      <w:r w:rsidR="005C3ECC" w:rsidRPr="00E019A0">
        <w:rPr>
          <w:rFonts w:asciiTheme="majorHAnsi" w:eastAsiaTheme="majorEastAsia" w:hAnsiTheme="majorHAnsi" w:cstheme="majorBidi"/>
          <w:b/>
          <w:color w:val="008599" w:themeColor="accent1"/>
          <w:sz w:val="28"/>
        </w:rPr>
        <w:t xml:space="preserve"> </w:t>
      </w:r>
    </w:p>
    <w:p w14:paraId="2E99BB62" w14:textId="7AB5845E" w:rsidR="00F6458D" w:rsidRDefault="00E542CF" w:rsidP="005C3ECC">
      <w:pPr>
        <w:rPr>
          <w:lang w:eastAsia="zh-CN"/>
        </w:rPr>
      </w:pPr>
      <w:r>
        <w:rPr>
          <w:lang w:eastAsia="zh-CN"/>
        </w:rPr>
        <w:t>In addition</w:t>
      </w:r>
      <w:r w:rsidR="005C3ECC" w:rsidRPr="005C3ECC">
        <w:rPr>
          <w:lang w:eastAsia="zh-CN"/>
        </w:rPr>
        <w:t xml:space="preserve">, the review mechanism </w:t>
      </w:r>
      <w:r w:rsidR="00146047">
        <w:rPr>
          <w:rFonts w:hint="eastAsia"/>
          <w:lang w:eastAsia="zh-CN"/>
        </w:rPr>
        <w:t xml:space="preserve">for TNE </w:t>
      </w:r>
      <w:r w:rsidR="005C3ECC" w:rsidRPr="005C3ECC">
        <w:rPr>
          <w:lang w:eastAsia="zh-CN"/>
        </w:rPr>
        <w:t xml:space="preserve">has been refined: applicants will now receive </w:t>
      </w:r>
      <w:r w:rsidR="005C3ECC" w:rsidRPr="00B85C11">
        <w:rPr>
          <w:b/>
          <w:bCs/>
          <w:lang w:eastAsia="zh-CN"/>
        </w:rPr>
        <w:t>consolidated feedback</w:t>
      </w:r>
      <w:r w:rsidR="005C3ECC" w:rsidRPr="005C3ECC">
        <w:rPr>
          <w:lang w:eastAsia="zh-CN"/>
        </w:rPr>
        <w:t xml:space="preserve"> rather than being asked to submit multiple rounds of supplementary materials. In cases where applications are unsuccessful, the </w:t>
      </w:r>
      <w:proofErr w:type="spellStart"/>
      <w:r w:rsidR="005C3ECC" w:rsidRPr="005C3ECC">
        <w:rPr>
          <w:lang w:eastAsia="zh-CN"/>
        </w:rPr>
        <w:t>MoE</w:t>
      </w:r>
      <w:proofErr w:type="spellEnd"/>
      <w:r w:rsidR="005C3ECC" w:rsidRPr="005C3ECC">
        <w:rPr>
          <w:lang w:eastAsia="zh-CN"/>
        </w:rPr>
        <w:t xml:space="preserve"> has committed to providing clearer explanations and allowing </w:t>
      </w:r>
      <w:r w:rsidR="004218CC">
        <w:rPr>
          <w:lang w:eastAsia="zh-CN"/>
        </w:rPr>
        <w:t xml:space="preserve">Chinese institutions to </w:t>
      </w:r>
      <w:r w:rsidR="004218CC" w:rsidRPr="00C63D48">
        <w:rPr>
          <w:b/>
          <w:lang w:eastAsia="zh-CN"/>
        </w:rPr>
        <w:t>resubmit</w:t>
      </w:r>
      <w:r w:rsidR="004218CC">
        <w:rPr>
          <w:lang w:eastAsia="zh-CN"/>
        </w:rPr>
        <w:t xml:space="preserve"> their TNE applications </w:t>
      </w:r>
      <w:r w:rsidR="005C3ECC" w:rsidRPr="005C3ECC">
        <w:rPr>
          <w:lang w:eastAsia="zh-CN"/>
        </w:rPr>
        <w:t xml:space="preserve">after appropriate revisions. </w:t>
      </w:r>
    </w:p>
    <w:p w14:paraId="70F02743" w14:textId="4089F04B" w:rsidR="00F6458D" w:rsidRPr="00E019A0" w:rsidRDefault="00F6458D" w:rsidP="00F6458D">
      <w:pPr>
        <w:pStyle w:val="ListParagraph"/>
        <w:numPr>
          <w:ilvl w:val="0"/>
          <w:numId w:val="47"/>
        </w:numPr>
        <w:rPr>
          <w:rFonts w:asciiTheme="majorHAnsi" w:eastAsiaTheme="majorEastAsia" w:hAnsiTheme="majorHAnsi" w:cstheme="majorBidi"/>
          <w:b/>
          <w:color w:val="008599" w:themeColor="accent1"/>
          <w:sz w:val="28"/>
        </w:rPr>
      </w:pPr>
      <w:r w:rsidRPr="00E019A0">
        <w:rPr>
          <w:rFonts w:asciiTheme="majorHAnsi" w:eastAsiaTheme="majorEastAsia" w:hAnsiTheme="majorHAnsi" w:cstheme="majorBidi" w:hint="eastAsia"/>
          <w:b/>
          <w:color w:val="008599" w:themeColor="accent1"/>
          <w:sz w:val="28"/>
        </w:rPr>
        <w:t>Faster Approvals</w:t>
      </w:r>
    </w:p>
    <w:p w14:paraId="2F17B293" w14:textId="5F09284F" w:rsidR="00196C2C" w:rsidRPr="005C3ECC" w:rsidRDefault="005C3ECC" w:rsidP="005C3ECC">
      <w:pPr>
        <w:rPr>
          <w:lang w:eastAsia="zh-CN"/>
        </w:rPr>
      </w:pPr>
      <w:r w:rsidRPr="005C3ECC">
        <w:rPr>
          <w:lang w:eastAsia="zh-CN"/>
        </w:rPr>
        <w:t>A new commitment</w:t>
      </w:r>
      <w:r w:rsidR="00E904D5">
        <w:rPr>
          <w:rFonts w:hint="eastAsia"/>
          <w:lang w:eastAsia="zh-CN"/>
        </w:rPr>
        <w:t xml:space="preserve"> by the </w:t>
      </w:r>
      <w:proofErr w:type="spellStart"/>
      <w:r w:rsidR="00E904D5">
        <w:rPr>
          <w:rFonts w:hint="eastAsia"/>
          <w:lang w:eastAsia="zh-CN"/>
        </w:rPr>
        <w:t>MoE</w:t>
      </w:r>
      <w:proofErr w:type="spellEnd"/>
      <w:r w:rsidR="00E904D5">
        <w:rPr>
          <w:rFonts w:hint="eastAsia"/>
          <w:lang w:eastAsia="zh-CN"/>
        </w:rPr>
        <w:t xml:space="preserve"> is</w:t>
      </w:r>
      <w:r w:rsidRPr="005C3ECC">
        <w:rPr>
          <w:lang w:eastAsia="zh-CN"/>
        </w:rPr>
        <w:t xml:space="preserve"> to respond </w:t>
      </w:r>
      <w:r w:rsidR="00E904D5">
        <w:rPr>
          <w:rFonts w:hint="eastAsia"/>
          <w:lang w:eastAsia="zh-CN"/>
        </w:rPr>
        <w:t xml:space="preserve">to applications </w:t>
      </w:r>
      <w:r w:rsidRPr="005C3ECC">
        <w:rPr>
          <w:lang w:eastAsia="zh-CN"/>
        </w:rPr>
        <w:t xml:space="preserve">within </w:t>
      </w:r>
      <w:r w:rsidRPr="00ED75A0">
        <w:rPr>
          <w:b/>
          <w:bCs/>
          <w:lang w:eastAsia="zh-CN"/>
        </w:rPr>
        <w:t>45 days</w:t>
      </w:r>
      <w:r w:rsidRPr="005C3ECC">
        <w:rPr>
          <w:lang w:eastAsia="zh-CN"/>
        </w:rPr>
        <w:t>—illustrated by a recent case where a July submission was approved by Septembe</w:t>
      </w:r>
      <w:r w:rsidR="00E904D5">
        <w:rPr>
          <w:rFonts w:hint="eastAsia"/>
          <w:lang w:eastAsia="zh-CN"/>
        </w:rPr>
        <w:t xml:space="preserve">r. This </w:t>
      </w:r>
      <w:r w:rsidRPr="005C3ECC">
        <w:rPr>
          <w:lang w:eastAsia="zh-CN"/>
        </w:rPr>
        <w:t>suggests improved predictability for institutional planning.</w:t>
      </w:r>
    </w:p>
    <w:p w14:paraId="1E10257B" w14:textId="4E4C574F" w:rsidR="002825B5" w:rsidRPr="00E019A0" w:rsidRDefault="002825B5" w:rsidP="00E019A0">
      <w:pPr>
        <w:pStyle w:val="ListParagraph"/>
        <w:numPr>
          <w:ilvl w:val="0"/>
          <w:numId w:val="47"/>
        </w:numPr>
        <w:rPr>
          <w:rFonts w:asciiTheme="majorHAnsi" w:eastAsiaTheme="majorEastAsia" w:hAnsiTheme="majorHAnsi" w:cstheme="majorBidi"/>
          <w:b/>
          <w:color w:val="008599" w:themeColor="accent1"/>
          <w:sz w:val="28"/>
        </w:rPr>
      </w:pPr>
      <w:r w:rsidRPr="00E019A0">
        <w:rPr>
          <w:rFonts w:asciiTheme="majorHAnsi" w:eastAsiaTheme="majorEastAsia" w:hAnsiTheme="majorHAnsi" w:cstheme="majorBidi" w:hint="eastAsia"/>
          <w:b/>
          <w:color w:val="008599" w:themeColor="accent1"/>
          <w:sz w:val="28"/>
        </w:rPr>
        <w:t>Enhanced transparency</w:t>
      </w:r>
    </w:p>
    <w:p w14:paraId="388051BC" w14:textId="10C15936" w:rsidR="002929B0" w:rsidRPr="002929B0" w:rsidRDefault="002929B0" w:rsidP="002929B0">
      <w:pPr>
        <w:rPr>
          <w:lang w:eastAsia="zh-CN"/>
        </w:rPr>
      </w:pPr>
      <w:r w:rsidRPr="002929B0">
        <w:rPr>
          <w:lang w:eastAsia="zh-CN"/>
        </w:rPr>
        <w:t xml:space="preserve">The </w:t>
      </w:r>
      <w:proofErr w:type="spellStart"/>
      <w:r>
        <w:rPr>
          <w:rFonts w:hint="eastAsia"/>
          <w:lang w:eastAsia="zh-CN"/>
        </w:rPr>
        <w:t>MoE</w:t>
      </w:r>
      <w:proofErr w:type="spellEnd"/>
      <w:r w:rsidRPr="002929B0">
        <w:rPr>
          <w:lang w:eastAsia="zh-CN"/>
        </w:rPr>
        <w:t xml:space="preserve"> is making efforts to improve transparency and communication in </w:t>
      </w:r>
      <w:r w:rsidR="000343A2">
        <w:rPr>
          <w:lang w:eastAsia="zh-CN"/>
        </w:rPr>
        <w:t>TNE</w:t>
      </w:r>
      <w:r w:rsidRPr="002929B0">
        <w:rPr>
          <w:lang w:eastAsia="zh-CN"/>
        </w:rPr>
        <w:t xml:space="preserve">, including holding briefings for Chinese universities to </w:t>
      </w:r>
      <w:r w:rsidRPr="00230D59">
        <w:rPr>
          <w:b/>
          <w:lang w:eastAsia="zh-CN"/>
        </w:rPr>
        <w:t>clarify application procedures</w:t>
      </w:r>
      <w:r w:rsidRPr="002929B0">
        <w:rPr>
          <w:lang w:eastAsia="zh-CN"/>
        </w:rPr>
        <w:t xml:space="preserve"> and </w:t>
      </w:r>
      <w:r w:rsidRPr="00230D59">
        <w:rPr>
          <w:b/>
          <w:lang w:eastAsia="zh-CN"/>
        </w:rPr>
        <w:t>offering reference templates</w:t>
      </w:r>
      <w:r w:rsidRPr="002929B0">
        <w:rPr>
          <w:lang w:eastAsia="zh-CN"/>
        </w:rPr>
        <w:t xml:space="preserve"> for partnership agreements. According to the </w:t>
      </w:r>
      <w:proofErr w:type="spellStart"/>
      <w:r w:rsidRPr="002929B0">
        <w:rPr>
          <w:lang w:eastAsia="zh-CN"/>
        </w:rPr>
        <w:t>MoE</w:t>
      </w:r>
      <w:proofErr w:type="spellEnd"/>
      <w:r w:rsidRPr="002929B0">
        <w:rPr>
          <w:lang w:eastAsia="zh-CN"/>
        </w:rPr>
        <w:t>, foreign institutions are encouraged to consult their Chinese partners for more detailed guidance.</w:t>
      </w:r>
    </w:p>
    <w:p w14:paraId="217C5922" w14:textId="452506BD" w:rsidR="005E24F5" w:rsidRPr="00E019A0" w:rsidRDefault="005E24F5" w:rsidP="00E019A0">
      <w:pPr>
        <w:pStyle w:val="ListParagraph"/>
        <w:numPr>
          <w:ilvl w:val="0"/>
          <w:numId w:val="47"/>
        </w:numPr>
        <w:rPr>
          <w:rFonts w:asciiTheme="majorHAnsi" w:eastAsiaTheme="majorEastAsia" w:hAnsiTheme="majorHAnsi" w:cstheme="majorBidi"/>
          <w:b/>
          <w:color w:val="008599" w:themeColor="accent1"/>
          <w:sz w:val="28"/>
        </w:rPr>
      </w:pPr>
      <w:r w:rsidRPr="00E019A0">
        <w:rPr>
          <w:rFonts w:asciiTheme="majorHAnsi" w:eastAsiaTheme="majorEastAsia" w:hAnsiTheme="majorHAnsi" w:cstheme="majorBidi" w:hint="eastAsia"/>
          <w:b/>
          <w:color w:val="008599" w:themeColor="accent1"/>
          <w:sz w:val="28"/>
        </w:rPr>
        <w:lastRenderedPageBreak/>
        <w:t>Digital Matching Platform</w:t>
      </w:r>
    </w:p>
    <w:p w14:paraId="2EEFB056" w14:textId="33FE32B6" w:rsidR="00E3513D" w:rsidRDefault="00BE70D7" w:rsidP="00E3513D">
      <w:r>
        <w:t xml:space="preserve">On 30 October 2025, the </w:t>
      </w:r>
      <w:proofErr w:type="spellStart"/>
      <w:r>
        <w:t>MoE</w:t>
      </w:r>
      <w:proofErr w:type="spellEnd"/>
      <w:r>
        <w:t xml:space="preserve"> unveiled a new </w:t>
      </w:r>
      <w:r w:rsidRPr="007E75FD">
        <w:rPr>
          <w:b/>
        </w:rPr>
        <w:t xml:space="preserve">digital TNE </w:t>
      </w:r>
      <w:r w:rsidR="007E75FD" w:rsidRPr="007E75FD">
        <w:rPr>
          <w:b/>
          <w:bCs/>
        </w:rPr>
        <w:t>platform</w:t>
      </w:r>
      <w:r w:rsidR="007E75FD">
        <w:t xml:space="preserve"> </w:t>
      </w:r>
      <w:r w:rsidR="00E3513D" w:rsidRPr="00E3513D">
        <w:t>to facilitate collaboration between Chinese and foreign universities</w:t>
      </w:r>
      <w:r>
        <w:t xml:space="preserve"> and provide Chinese students with more information about </w:t>
      </w:r>
      <w:r w:rsidR="00522E7C">
        <w:t>TNE study options</w:t>
      </w:r>
      <w:r w:rsidR="00E3513D" w:rsidRPr="00E3513D">
        <w:t xml:space="preserve">. </w:t>
      </w:r>
      <w:r w:rsidR="00285DB8">
        <w:t xml:space="preserve">The current iteration appears to </w:t>
      </w:r>
      <w:r w:rsidR="00B47E4C">
        <w:t>be tailored for a student audience</w:t>
      </w:r>
      <w:r w:rsidR="004F7D4E">
        <w:t>;</w:t>
      </w:r>
      <w:r w:rsidR="00B47E4C">
        <w:t xml:space="preserve"> however, </w:t>
      </w:r>
      <w:r w:rsidR="00896124">
        <w:t xml:space="preserve">the platform is likely to expand to facilitate institutional </w:t>
      </w:r>
      <w:r w:rsidR="00522E7C">
        <w:t>relationships</w:t>
      </w:r>
      <w:r w:rsidR="00C75A45">
        <w:t xml:space="preserve">, allowing </w:t>
      </w:r>
      <w:r w:rsidR="00522E7C" w:rsidRPr="00E3513D">
        <w:t>Chinese institutions to input partnership requirements, compare potential collaborators, and initiate contact directly through the platform.</w:t>
      </w:r>
      <w:r w:rsidR="00C75A45">
        <w:t xml:space="preserve"> It is expected that this functionality will also be expanded to </w:t>
      </w:r>
      <w:r w:rsidR="00E4254D">
        <w:t xml:space="preserve">allow foreign institutions </w:t>
      </w:r>
      <w:r w:rsidR="0063671D">
        <w:t xml:space="preserve">upload a profile and seek new partners. </w:t>
      </w:r>
    </w:p>
    <w:p w14:paraId="6BD2B8C9" w14:textId="37A6B623" w:rsidR="00B82C76" w:rsidRPr="00E3513D" w:rsidRDefault="00B82C76" w:rsidP="00E3513D">
      <w:pPr>
        <w:pStyle w:val="ListParagraph"/>
        <w:numPr>
          <w:ilvl w:val="0"/>
          <w:numId w:val="47"/>
        </w:numPr>
        <w:rPr>
          <w:rFonts w:asciiTheme="majorHAnsi" w:eastAsiaTheme="majorEastAsia" w:hAnsiTheme="majorHAnsi" w:cstheme="majorBidi"/>
          <w:b/>
          <w:color w:val="008599" w:themeColor="accent1"/>
          <w:sz w:val="28"/>
        </w:rPr>
      </w:pPr>
      <w:r w:rsidRPr="00E3513D">
        <w:rPr>
          <w:rFonts w:asciiTheme="majorHAnsi" w:eastAsiaTheme="majorEastAsia" w:hAnsiTheme="majorHAnsi" w:cstheme="majorBidi" w:hint="eastAsia"/>
          <w:b/>
          <w:color w:val="008599" w:themeColor="accent1"/>
          <w:sz w:val="28"/>
        </w:rPr>
        <w:t xml:space="preserve">More </w:t>
      </w:r>
      <w:r w:rsidR="007679EC">
        <w:rPr>
          <w:rFonts w:asciiTheme="majorHAnsi" w:eastAsiaTheme="majorEastAsia" w:hAnsiTheme="majorHAnsi" w:cstheme="majorBidi"/>
          <w:b/>
          <w:color w:val="008599" w:themeColor="accent1"/>
          <w:sz w:val="28"/>
        </w:rPr>
        <w:t>A</w:t>
      </w:r>
      <w:r w:rsidRPr="00E3513D">
        <w:rPr>
          <w:rFonts w:asciiTheme="majorHAnsi" w:eastAsiaTheme="majorEastAsia" w:hAnsiTheme="majorHAnsi" w:cstheme="majorBidi" w:hint="eastAsia"/>
          <w:b/>
          <w:color w:val="008599" w:themeColor="accent1"/>
          <w:sz w:val="28"/>
        </w:rPr>
        <w:t xml:space="preserve">utonomy for Top Institutions </w:t>
      </w:r>
    </w:p>
    <w:p w14:paraId="4BB6B2FD" w14:textId="2E79AEED" w:rsidR="00317909" w:rsidRPr="00E019A0" w:rsidRDefault="00D54B2E" w:rsidP="00CE2C2C">
      <w:pPr>
        <w:spacing w:after="0"/>
        <w:rPr>
          <w:lang w:eastAsia="zh-CN"/>
        </w:rPr>
      </w:pPr>
      <w:r>
        <w:rPr>
          <w:lang w:eastAsia="zh-CN"/>
        </w:rPr>
        <w:t xml:space="preserve">We understand that the </w:t>
      </w:r>
      <w:proofErr w:type="spellStart"/>
      <w:r>
        <w:rPr>
          <w:lang w:eastAsia="zh-CN"/>
        </w:rPr>
        <w:t>MoE</w:t>
      </w:r>
      <w:proofErr w:type="spellEnd"/>
      <w:r>
        <w:rPr>
          <w:lang w:eastAsia="zh-CN"/>
        </w:rPr>
        <w:t xml:space="preserve"> is considering </w:t>
      </w:r>
      <w:r w:rsidR="00317909" w:rsidRPr="00317909">
        <w:rPr>
          <w:lang w:eastAsia="zh-CN"/>
        </w:rPr>
        <w:t>increased autonomy for leading Chinese universities</w:t>
      </w:r>
      <w:r w:rsidR="00317909">
        <w:rPr>
          <w:rFonts w:hint="eastAsia"/>
          <w:lang w:eastAsia="zh-CN"/>
        </w:rPr>
        <w:t xml:space="preserve"> </w:t>
      </w:r>
      <w:r w:rsidR="00317909" w:rsidRPr="00317909">
        <w:rPr>
          <w:lang w:eastAsia="zh-CN"/>
        </w:rPr>
        <w:t xml:space="preserve">in the management of </w:t>
      </w:r>
      <w:r w:rsidR="00317909">
        <w:rPr>
          <w:rFonts w:hint="eastAsia"/>
          <w:lang w:eastAsia="zh-CN"/>
        </w:rPr>
        <w:t>TNE</w:t>
      </w:r>
      <w:r w:rsidR="00317909" w:rsidRPr="00317909">
        <w:rPr>
          <w:lang w:eastAsia="zh-CN"/>
        </w:rPr>
        <w:t xml:space="preserve">. While specific details have not been released, this may indicate a </w:t>
      </w:r>
      <w:r w:rsidR="004F3213">
        <w:rPr>
          <w:lang w:eastAsia="zh-CN"/>
        </w:rPr>
        <w:t xml:space="preserve">future </w:t>
      </w:r>
      <w:r w:rsidR="00317909" w:rsidRPr="00317909">
        <w:rPr>
          <w:lang w:eastAsia="zh-CN"/>
        </w:rPr>
        <w:t>shift in governance arrangements for certain institutions</w:t>
      </w:r>
      <w:r w:rsidR="004F3213">
        <w:rPr>
          <w:lang w:eastAsia="zh-CN"/>
        </w:rPr>
        <w:t xml:space="preserve">, and </w:t>
      </w:r>
      <w:r w:rsidR="0063671D">
        <w:rPr>
          <w:lang w:eastAsia="zh-CN"/>
        </w:rPr>
        <w:t>lead to further</w:t>
      </w:r>
      <w:r w:rsidR="004F3213">
        <w:rPr>
          <w:lang w:eastAsia="zh-CN"/>
        </w:rPr>
        <w:t xml:space="preserve"> regulatory change</w:t>
      </w:r>
      <w:r w:rsidR="00317909" w:rsidRPr="00317909">
        <w:rPr>
          <w:lang w:eastAsia="zh-CN"/>
        </w:rPr>
        <w:t>.</w:t>
      </w:r>
      <w:r w:rsidR="00E60CD3">
        <w:rPr>
          <w:lang w:eastAsia="zh-CN"/>
        </w:rPr>
        <w:t xml:space="preserve"> </w:t>
      </w:r>
    </w:p>
    <w:p w14:paraId="513163F2" w14:textId="7CECBF19" w:rsidR="007679EC" w:rsidRDefault="007679EC" w:rsidP="007679EC">
      <w:pPr>
        <w:pStyle w:val="Heading2"/>
      </w:pPr>
      <w:r>
        <w:t>Areas</w:t>
      </w:r>
      <w:r w:rsidR="009B18CE">
        <w:t xml:space="preserve"> not yet slated for reform</w:t>
      </w:r>
    </w:p>
    <w:p w14:paraId="7A438F3B" w14:textId="55466C30" w:rsidR="004A7FDC" w:rsidRDefault="009B18CE" w:rsidP="009B18CE">
      <w:pPr>
        <w:rPr>
          <w:lang w:eastAsia="zh-CN"/>
        </w:rPr>
      </w:pPr>
      <w:r w:rsidRPr="00317909">
        <w:rPr>
          <w:lang w:eastAsia="zh-CN"/>
        </w:rPr>
        <w:t xml:space="preserve">At present, undergraduate-level TNE programs in China are limited to </w:t>
      </w:r>
      <w:r w:rsidR="004A7FDC">
        <w:rPr>
          <w:lang w:eastAsia="zh-CN"/>
        </w:rPr>
        <w:t>‘</w:t>
      </w:r>
      <w:r w:rsidRPr="00317909">
        <w:rPr>
          <w:lang w:eastAsia="zh-CN"/>
        </w:rPr>
        <w:t>in-quota</w:t>
      </w:r>
      <w:r w:rsidR="004A7FDC">
        <w:rPr>
          <w:lang w:eastAsia="zh-CN"/>
        </w:rPr>
        <w:t>’</w:t>
      </w:r>
      <w:r w:rsidRPr="00317909">
        <w:rPr>
          <w:lang w:eastAsia="zh-CN"/>
        </w:rPr>
        <w:t xml:space="preserve"> students admitted through the Gaokao system</w:t>
      </w:r>
      <w:r w:rsidR="004A7FDC">
        <w:rPr>
          <w:lang w:eastAsia="zh-CN"/>
        </w:rPr>
        <w:t xml:space="preserve">. </w:t>
      </w:r>
      <w:r w:rsidR="004A7FDC">
        <w:rPr>
          <w:rFonts w:hint="eastAsia"/>
          <w:lang w:eastAsia="zh-CN"/>
        </w:rPr>
        <w:t>T</w:t>
      </w:r>
      <w:r w:rsidR="004A7FDC" w:rsidRPr="00317909">
        <w:rPr>
          <w:lang w:eastAsia="zh-CN"/>
        </w:rPr>
        <w:t xml:space="preserve">he </w:t>
      </w:r>
      <w:proofErr w:type="spellStart"/>
      <w:r w:rsidR="004A7FDC" w:rsidRPr="00317909">
        <w:rPr>
          <w:lang w:eastAsia="zh-CN"/>
        </w:rPr>
        <w:t>MoE</w:t>
      </w:r>
      <w:proofErr w:type="spellEnd"/>
      <w:r w:rsidR="004A7FDC" w:rsidRPr="00317909">
        <w:rPr>
          <w:lang w:eastAsia="zh-CN"/>
        </w:rPr>
        <w:t xml:space="preserve"> has suggested that expansion of out-of-quota </w:t>
      </w:r>
      <w:r w:rsidR="00D2375E" w:rsidRPr="00317909">
        <w:rPr>
          <w:lang w:eastAsia="zh-CN"/>
        </w:rPr>
        <w:t>enrolment</w:t>
      </w:r>
      <w:r w:rsidR="004A7FDC" w:rsidRPr="00317909">
        <w:rPr>
          <w:lang w:eastAsia="zh-CN"/>
        </w:rPr>
        <w:t xml:space="preserve"> may be considered at non-undergraduate levels in the future, but for undergraduate programs, Gaokao</w:t>
      </w:r>
      <w:r w:rsidR="00D2375E">
        <w:rPr>
          <w:lang w:eastAsia="zh-CN"/>
        </w:rPr>
        <w:noBreakHyphen/>
      </w:r>
      <w:r w:rsidR="004A7FDC" w:rsidRPr="00317909">
        <w:rPr>
          <w:lang w:eastAsia="zh-CN"/>
        </w:rPr>
        <w:t>based admissions continue to be the standard.</w:t>
      </w:r>
    </w:p>
    <w:p w14:paraId="301A6EF9" w14:textId="3CDF2FDA" w:rsidR="009B18CE" w:rsidRDefault="00B766E9" w:rsidP="009B18CE">
      <w:pPr>
        <w:rPr>
          <w:lang w:eastAsia="zh-CN"/>
        </w:rPr>
      </w:pPr>
      <w:r>
        <w:rPr>
          <w:lang w:eastAsia="zh-CN"/>
        </w:rPr>
        <w:t>The</w:t>
      </w:r>
      <w:r w:rsidR="00CC325A">
        <w:rPr>
          <w:lang w:eastAsia="zh-CN"/>
        </w:rPr>
        <w:t xml:space="preserve"> </w:t>
      </w:r>
      <w:proofErr w:type="spellStart"/>
      <w:r w:rsidR="00CC325A">
        <w:rPr>
          <w:lang w:eastAsia="zh-CN"/>
        </w:rPr>
        <w:t>MoE</w:t>
      </w:r>
      <w:proofErr w:type="spellEnd"/>
      <w:r w:rsidR="00CC325A">
        <w:rPr>
          <w:lang w:eastAsia="zh-CN"/>
        </w:rPr>
        <w:t xml:space="preserve"> has not committed to any changes to the Four One-Thirds rule</w:t>
      </w:r>
      <w:r w:rsidR="008011B2">
        <w:rPr>
          <w:lang w:eastAsia="zh-CN"/>
        </w:rPr>
        <w:t>.</w:t>
      </w:r>
      <w:r w:rsidR="00767C7A">
        <w:rPr>
          <w:rStyle w:val="FootnoteReference"/>
          <w:lang w:eastAsia="zh-CN"/>
        </w:rPr>
        <w:footnoteReference w:id="6"/>
      </w:r>
      <w:r w:rsidR="008011B2">
        <w:rPr>
          <w:lang w:eastAsia="zh-CN"/>
        </w:rPr>
        <w:t xml:space="preserve"> The requirement for foreign institutions to have a Chinese partner </w:t>
      </w:r>
      <w:r w:rsidR="00B75A0A">
        <w:rPr>
          <w:lang w:eastAsia="zh-CN"/>
        </w:rPr>
        <w:t>remain in place (except in the Hainan pilot area</w:t>
      </w:r>
      <w:r w:rsidR="00C142E7">
        <w:rPr>
          <w:rStyle w:val="FootnoteReference"/>
          <w:lang w:eastAsia="zh-CN"/>
        </w:rPr>
        <w:footnoteReference w:id="7"/>
      </w:r>
      <w:r w:rsidR="00B75A0A">
        <w:rPr>
          <w:lang w:eastAsia="zh-CN"/>
        </w:rPr>
        <w:t xml:space="preserve">); </w:t>
      </w:r>
      <w:r w:rsidR="00E630FC">
        <w:rPr>
          <w:lang w:eastAsia="zh-CN"/>
        </w:rPr>
        <w:t>which means it is not possible for foreign universities to establish wholly independent ‘branch</w:t>
      </w:r>
      <w:r w:rsidR="00651D0A">
        <w:rPr>
          <w:lang w:eastAsia="zh-CN"/>
        </w:rPr>
        <w:t> </w:t>
      </w:r>
      <w:r w:rsidR="00E630FC">
        <w:rPr>
          <w:lang w:eastAsia="zh-CN"/>
        </w:rPr>
        <w:t>campuses’ in China.</w:t>
      </w:r>
      <w:r w:rsidR="006E7ADA">
        <w:rPr>
          <w:lang w:eastAsia="zh-CN"/>
        </w:rPr>
        <w:t xml:space="preserve"> The diplomatic briefing on 19 September did not confirm reports that </w:t>
      </w:r>
      <w:r w:rsidR="00457792">
        <w:rPr>
          <w:lang w:eastAsia="zh-CN"/>
        </w:rPr>
        <w:t xml:space="preserve">the </w:t>
      </w:r>
      <w:proofErr w:type="spellStart"/>
      <w:r w:rsidR="00457792">
        <w:rPr>
          <w:lang w:eastAsia="zh-CN"/>
        </w:rPr>
        <w:t>MoE</w:t>
      </w:r>
      <w:proofErr w:type="spellEnd"/>
      <w:r w:rsidR="00457792">
        <w:rPr>
          <w:lang w:eastAsia="zh-CN"/>
        </w:rPr>
        <w:t xml:space="preserve"> will </w:t>
      </w:r>
      <w:r w:rsidR="001E4B19">
        <w:rPr>
          <w:lang w:eastAsia="zh-CN"/>
        </w:rPr>
        <w:t>delegat</w:t>
      </w:r>
      <w:r w:rsidR="00B85CB3">
        <w:rPr>
          <w:lang w:eastAsia="zh-CN"/>
        </w:rPr>
        <w:t>e</w:t>
      </w:r>
      <w:r w:rsidR="001E4B19">
        <w:rPr>
          <w:lang w:eastAsia="zh-CN"/>
        </w:rPr>
        <w:t xml:space="preserve"> more responsibility for TNE approval and review to provincial governments</w:t>
      </w:r>
      <w:r w:rsidR="00457792">
        <w:rPr>
          <w:lang w:eastAsia="zh-CN"/>
        </w:rPr>
        <w:t xml:space="preserve">. The high number of approvals </w:t>
      </w:r>
      <w:r w:rsidR="004C429B">
        <w:rPr>
          <w:lang w:eastAsia="zh-CN"/>
        </w:rPr>
        <w:t>in Jiangsu Province this year, suggests that a pilot to test greater autonomy in provincial level approvals was successful, and may be</w:t>
      </w:r>
      <w:r w:rsidR="0019645F">
        <w:rPr>
          <w:lang w:eastAsia="zh-CN"/>
        </w:rPr>
        <w:t xml:space="preserve"> expand</w:t>
      </w:r>
      <w:r w:rsidR="003719BD">
        <w:rPr>
          <w:lang w:eastAsia="zh-CN"/>
        </w:rPr>
        <w:t>ed</w:t>
      </w:r>
      <w:r w:rsidR="00C40512">
        <w:rPr>
          <w:lang w:eastAsia="zh-CN"/>
        </w:rPr>
        <w:t>.</w:t>
      </w:r>
      <w:r w:rsidR="00DE4C33">
        <w:rPr>
          <w:lang w:eastAsia="zh-CN"/>
        </w:rPr>
        <w:t xml:space="preserve"> </w:t>
      </w:r>
    </w:p>
    <w:p w14:paraId="46CCAF6A" w14:textId="594D2EB2" w:rsidR="00E630FC" w:rsidRDefault="00B52877" w:rsidP="00651D0A">
      <w:pPr>
        <w:spacing w:after="0"/>
        <w:rPr>
          <w:lang w:eastAsia="zh-CN"/>
        </w:rPr>
      </w:pPr>
      <w:r>
        <w:rPr>
          <w:lang w:eastAsia="zh-CN"/>
        </w:rPr>
        <w:t xml:space="preserve">Current restrictions that prevent </w:t>
      </w:r>
      <w:r w:rsidR="00D22AF6">
        <w:rPr>
          <w:lang w:eastAsia="zh-CN"/>
        </w:rPr>
        <w:t xml:space="preserve">students having their qualifications recognised if </w:t>
      </w:r>
      <w:r w:rsidR="003212D6">
        <w:rPr>
          <w:lang w:eastAsia="zh-CN"/>
        </w:rPr>
        <w:t xml:space="preserve">they include online delivery by a foreign partner remain in place. </w:t>
      </w:r>
      <w:r w:rsidR="00214013">
        <w:rPr>
          <w:lang w:eastAsia="zh-CN"/>
        </w:rPr>
        <w:t xml:space="preserve">The </w:t>
      </w:r>
      <w:r w:rsidR="001D7C99">
        <w:rPr>
          <w:lang w:eastAsia="zh-CN"/>
        </w:rPr>
        <w:t xml:space="preserve">Education and Research Section at the Australian Embassy in Beijing continues to work closely with the </w:t>
      </w:r>
      <w:proofErr w:type="spellStart"/>
      <w:r w:rsidR="001D7C99">
        <w:rPr>
          <w:lang w:eastAsia="zh-CN"/>
        </w:rPr>
        <w:t>MoE</w:t>
      </w:r>
      <w:proofErr w:type="spellEnd"/>
      <w:r w:rsidR="001D7C99">
        <w:rPr>
          <w:lang w:eastAsia="zh-CN"/>
        </w:rPr>
        <w:t xml:space="preserve"> on reform in this area. </w:t>
      </w:r>
    </w:p>
    <w:p w14:paraId="06E5E0CC" w14:textId="3F7FCC46" w:rsidR="00362D23" w:rsidRDefault="00362D23" w:rsidP="00362D23">
      <w:pPr>
        <w:pStyle w:val="Heading2"/>
      </w:pPr>
      <w:r>
        <w:rPr>
          <w:rFonts w:hint="eastAsia"/>
        </w:rPr>
        <w:t>China</w:t>
      </w:r>
      <w:r>
        <w:t>’</w:t>
      </w:r>
      <w:r>
        <w:rPr>
          <w:rFonts w:hint="eastAsia"/>
        </w:rPr>
        <w:t xml:space="preserve">s </w:t>
      </w:r>
      <w:r w:rsidRPr="00362D23">
        <w:t>Internationalisation and Global Engagement</w:t>
      </w:r>
      <w:r w:rsidRPr="00362D23">
        <w:rPr>
          <w:rFonts w:hint="eastAsia"/>
        </w:rPr>
        <w:t xml:space="preserve"> effort</w:t>
      </w:r>
    </w:p>
    <w:p w14:paraId="3A92BABF" w14:textId="6C3CF772" w:rsidR="0039510B" w:rsidRPr="0039510B" w:rsidRDefault="0039510B" w:rsidP="00F374AD">
      <w:pPr>
        <w:keepLines/>
        <w:rPr>
          <w:lang w:eastAsia="zh-CN"/>
        </w:rPr>
      </w:pPr>
      <w:r w:rsidRPr="0039510B">
        <w:rPr>
          <w:lang w:eastAsia="zh-CN"/>
        </w:rPr>
        <w:t xml:space="preserve">China’s current international education strategy reflects a clear emphasis on expanding global partnerships, enhancing its international presence, and promoting </w:t>
      </w:r>
      <w:r w:rsidR="008F7E8A">
        <w:rPr>
          <w:rFonts w:hint="eastAsia"/>
          <w:lang w:eastAsia="zh-CN"/>
        </w:rPr>
        <w:t xml:space="preserve">more </w:t>
      </w:r>
      <w:r w:rsidRPr="0039510B">
        <w:rPr>
          <w:lang w:eastAsia="zh-CN"/>
        </w:rPr>
        <w:t>people-to-people exchanges. To date, China has reportedly established educational cooperation with approximately 180 countries and is actively seeking deeper engagement with</w:t>
      </w:r>
      <w:r>
        <w:rPr>
          <w:rFonts w:hint="eastAsia"/>
          <w:lang w:eastAsia="zh-CN"/>
        </w:rPr>
        <w:t xml:space="preserve"> countries and </w:t>
      </w:r>
      <w:r w:rsidRPr="0039510B">
        <w:rPr>
          <w:lang w:eastAsia="zh-CN"/>
        </w:rPr>
        <w:t>multilateral organ</w:t>
      </w:r>
      <w:r w:rsidR="002F663F">
        <w:rPr>
          <w:lang w:eastAsia="zh-CN"/>
        </w:rPr>
        <w:t>isation</w:t>
      </w:r>
      <w:r w:rsidRPr="0039510B">
        <w:rPr>
          <w:lang w:eastAsia="zh-CN"/>
        </w:rPr>
        <w:t>s.</w:t>
      </w:r>
    </w:p>
    <w:p w14:paraId="2A1313FE" w14:textId="50142247" w:rsidR="0039510B" w:rsidRPr="0039510B" w:rsidRDefault="0039510B" w:rsidP="0039510B">
      <w:pPr>
        <w:rPr>
          <w:lang w:eastAsia="zh-CN"/>
        </w:rPr>
      </w:pPr>
      <w:r>
        <w:rPr>
          <w:rFonts w:hint="eastAsia"/>
          <w:lang w:eastAsia="zh-CN"/>
        </w:rPr>
        <w:t xml:space="preserve">For TNE, </w:t>
      </w:r>
      <w:r w:rsidRPr="0039510B">
        <w:rPr>
          <w:lang w:eastAsia="zh-CN"/>
        </w:rPr>
        <w:t xml:space="preserve">the focus has shifted </w:t>
      </w:r>
      <w:r w:rsidR="00552E9A">
        <w:rPr>
          <w:rFonts w:hint="eastAsia"/>
          <w:lang w:eastAsia="zh-CN"/>
        </w:rPr>
        <w:t xml:space="preserve">from expansion of scale </w:t>
      </w:r>
      <w:r w:rsidRPr="0039510B">
        <w:rPr>
          <w:lang w:eastAsia="zh-CN"/>
        </w:rPr>
        <w:t xml:space="preserve">toward supporting high-quality initiatives—particularly joint institutions—that deliver globally relevant programs aligned with China’s national </w:t>
      </w:r>
      <w:r w:rsidRPr="0039510B">
        <w:rPr>
          <w:lang w:eastAsia="zh-CN"/>
        </w:rPr>
        <w:lastRenderedPageBreak/>
        <w:t xml:space="preserve">development priorities and curricular standards. Recent developments illustrate this strategic direction, including pilot efforts in regions such as Hainan, which has emerged as a testing ground for innovative approaches to internationalisation. Notably, this has led to the official </w:t>
      </w:r>
      <w:r w:rsidR="00F36855">
        <w:rPr>
          <w:rFonts w:hint="eastAsia"/>
          <w:lang w:eastAsia="zh-CN"/>
        </w:rPr>
        <w:t xml:space="preserve">opening </w:t>
      </w:r>
      <w:r w:rsidRPr="0039510B">
        <w:rPr>
          <w:lang w:eastAsia="zh-CN"/>
        </w:rPr>
        <w:t>of two independent foreign institutions by German and Swiss partners</w:t>
      </w:r>
      <w:r w:rsidR="00F36855">
        <w:rPr>
          <w:rFonts w:hint="eastAsia"/>
          <w:lang w:eastAsia="zh-CN"/>
        </w:rPr>
        <w:t xml:space="preserve"> this year.</w:t>
      </w:r>
    </w:p>
    <w:p w14:paraId="38F2D29D" w14:textId="45E1E472" w:rsidR="0039510B" w:rsidRPr="0039510B" w:rsidRDefault="0039510B" w:rsidP="00E96DCA">
      <w:pPr>
        <w:spacing w:after="0"/>
        <w:rPr>
          <w:lang w:eastAsia="zh-CN"/>
        </w:rPr>
      </w:pPr>
      <w:r w:rsidRPr="0039510B">
        <w:rPr>
          <w:lang w:eastAsia="zh-CN"/>
        </w:rPr>
        <w:t xml:space="preserve">Looking ahead, TNE in China is expected to be governed with greater transparency and strategic alignment, especially </w:t>
      </w:r>
      <w:proofErr w:type="gramStart"/>
      <w:r w:rsidRPr="0039510B">
        <w:rPr>
          <w:lang w:eastAsia="zh-CN"/>
        </w:rPr>
        <w:t>in light of</w:t>
      </w:r>
      <w:proofErr w:type="gramEnd"/>
      <w:r w:rsidRPr="0039510B">
        <w:rPr>
          <w:lang w:eastAsia="zh-CN"/>
        </w:rPr>
        <w:t xml:space="preserve"> recent high-level policy documents </w:t>
      </w:r>
      <w:proofErr w:type="spellStart"/>
      <w:r w:rsidRPr="0039510B">
        <w:rPr>
          <w:lang w:eastAsia="zh-CN"/>
        </w:rPr>
        <w:t>signaling</w:t>
      </w:r>
      <w:proofErr w:type="spellEnd"/>
      <w:r w:rsidRPr="0039510B">
        <w:rPr>
          <w:lang w:eastAsia="zh-CN"/>
        </w:rPr>
        <w:t xml:space="preserve"> stronger commitment to internationalising the sector. Chinese universities are increasingly motivated to explore new models and enhance the quality of their academic offerings. Joint </w:t>
      </w:r>
      <w:r w:rsidR="00F66FA0">
        <w:rPr>
          <w:rFonts w:hint="eastAsia"/>
          <w:lang w:eastAsia="zh-CN"/>
        </w:rPr>
        <w:t>education ventures</w:t>
      </w:r>
      <w:r w:rsidRPr="0039510B">
        <w:rPr>
          <w:lang w:eastAsia="zh-CN"/>
        </w:rPr>
        <w:t>, with their proven track record of fostering academic excellence and cross-border collaboration, are likely to become even more attractive to both domestic and international institutions.</w:t>
      </w:r>
    </w:p>
    <w:p w14:paraId="2850B3BA" w14:textId="19537E3E" w:rsidR="007E1C2E" w:rsidRDefault="008C7DFB" w:rsidP="00213D62">
      <w:pPr>
        <w:pStyle w:val="Heading2"/>
      </w:pPr>
      <w:r>
        <w:t>Further reading</w:t>
      </w:r>
    </w:p>
    <w:p w14:paraId="464F58CD" w14:textId="3DB21E54" w:rsidR="008C7DFB" w:rsidRDefault="008C7DFB" w:rsidP="00207175">
      <w:pPr>
        <w:spacing w:after="120"/>
      </w:pPr>
      <w:r w:rsidRPr="009327AC">
        <w:rPr>
          <w:rFonts w:cstheme="minorHAnsi"/>
          <w:bCs/>
          <w:lang w:eastAsia="zh-CN"/>
        </w:rPr>
        <w:t xml:space="preserve">Additional Policy Updates published by Education and Research Section are available at </w:t>
      </w:r>
      <w:hyperlink r:id="rId13" w:history="1">
        <w:r w:rsidRPr="009327AC">
          <w:rPr>
            <w:rStyle w:val="Hyperlink"/>
            <w:rFonts w:cstheme="minorHAnsi"/>
            <w:bCs/>
            <w:lang w:eastAsia="zh-CN"/>
          </w:rPr>
          <w:t>China</w:t>
        </w:r>
        <w:r w:rsidR="006F2C26">
          <w:rPr>
            <w:rStyle w:val="Hyperlink"/>
            <w:rFonts w:cstheme="minorHAnsi"/>
            <w:bCs/>
            <w:lang w:eastAsia="zh-CN"/>
          </w:rPr>
          <w:t> </w:t>
        </w:r>
        <w:r w:rsidRPr="009327AC">
          <w:rPr>
            <w:rStyle w:val="Hyperlink"/>
            <w:rFonts w:cstheme="minorHAnsi"/>
            <w:bCs/>
            <w:lang w:eastAsia="zh-CN"/>
          </w:rPr>
          <w:t>Resources - Department of Education, Australian Government</w:t>
        </w:r>
      </w:hyperlink>
      <w:r>
        <w:t xml:space="preserve"> including: </w:t>
      </w:r>
    </w:p>
    <w:p w14:paraId="237798B1" w14:textId="73D20AB7" w:rsidR="00170053" w:rsidRPr="00207175" w:rsidRDefault="00170053" w:rsidP="00170053">
      <w:pPr>
        <w:pStyle w:val="ListParagraph"/>
        <w:numPr>
          <w:ilvl w:val="0"/>
          <w:numId w:val="44"/>
        </w:numPr>
      </w:pPr>
      <w:r w:rsidRPr="000B5EBC">
        <w:rPr>
          <w:lang w:val="en-US"/>
        </w:rPr>
        <w:t>202</w:t>
      </w:r>
      <w:r>
        <w:rPr>
          <w:rFonts w:hint="eastAsia"/>
          <w:lang w:val="en-US"/>
        </w:rPr>
        <w:t>5</w:t>
      </w:r>
      <w:r w:rsidRPr="000B5EBC">
        <w:rPr>
          <w:lang w:val="en-US"/>
        </w:rPr>
        <w:t xml:space="preserve">: </w:t>
      </w:r>
      <w:hyperlink r:id="rId14" w:history="1">
        <w:r w:rsidRPr="00170053">
          <w:rPr>
            <w:rStyle w:val="Hyperlink"/>
          </w:rPr>
          <w:t xml:space="preserve">China’s National Education Plan 2025 </w:t>
        </w:r>
      </w:hyperlink>
    </w:p>
    <w:p w14:paraId="4C80AADA" w14:textId="2394D89F" w:rsidR="00783428" w:rsidRPr="00783428" w:rsidRDefault="00783428" w:rsidP="00783428">
      <w:pPr>
        <w:pStyle w:val="ListParagraph"/>
        <w:numPr>
          <w:ilvl w:val="0"/>
          <w:numId w:val="44"/>
        </w:numPr>
        <w:rPr>
          <w:rFonts w:eastAsia="SimSun"/>
          <w:lang w:val="en-US"/>
        </w:rPr>
      </w:pPr>
      <w:r>
        <w:rPr>
          <w:rFonts w:hint="eastAsia"/>
          <w:lang w:val="en-US"/>
        </w:rPr>
        <w:t>2025:</w:t>
      </w:r>
      <w:r w:rsidRPr="00783428">
        <w:t xml:space="preserve"> </w:t>
      </w:r>
      <w:hyperlink r:id="rId15" w:history="1">
        <w:r w:rsidRPr="00861F7C">
          <w:rPr>
            <w:rStyle w:val="Hyperlink"/>
            <w:lang w:val="en-US"/>
          </w:rPr>
          <w:t>May 2025 China-Australia Joint Institutions and Joint Program Approvals</w:t>
        </w:r>
      </w:hyperlink>
    </w:p>
    <w:p w14:paraId="62D2D585" w14:textId="0B0150AD" w:rsidR="004F34EE" w:rsidRPr="00AC4D25" w:rsidRDefault="004F34EE" w:rsidP="00783428">
      <w:pPr>
        <w:pStyle w:val="ListParagraph"/>
        <w:numPr>
          <w:ilvl w:val="0"/>
          <w:numId w:val="44"/>
        </w:numPr>
        <w:rPr>
          <w:rFonts w:eastAsia="SimSun"/>
          <w:lang w:val="en-US"/>
        </w:rPr>
      </w:pPr>
      <w:r w:rsidRPr="00783428">
        <w:rPr>
          <w:lang w:val="en-US"/>
        </w:rPr>
        <w:t xml:space="preserve">2024: </w:t>
      </w:r>
      <w:hyperlink r:id="rId16" w:history="1">
        <w:r w:rsidRPr="00783428">
          <w:rPr>
            <w:rStyle w:val="Hyperlink"/>
            <w:lang w:val="en-US"/>
          </w:rPr>
          <w:t>Approvals processes for Chinese-Foreign Joint Institutions and Joint Programs</w:t>
        </w:r>
      </w:hyperlink>
      <w:r w:rsidRPr="00783428">
        <w:rPr>
          <w:lang w:val="en-US"/>
        </w:rPr>
        <w:t xml:space="preserve"> (</w:t>
      </w:r>
      <w:r w:rsidR="00FB66A3" w:rsidRPr="00783428">
        <w:rPr>
          <w:lang w:val="en-US"/>
        </w:rPr>
        <w:t xml:space="preserve">originally published in 2015; </w:t>
      </w:r>
      <w:r w:rsidRPr="00783428">
        <w:rPr>
          <w:lang w:val="en-US"/>
        </w:rPr>
        <w:t>updated</w:t>
      </w:r>
      <w:r w:rsidR="00FB66A3" w:rsidRPr="00783428">
        <w:rPr>
          <w:lang w:val="en-US"/>
        </w:rPr>
        <w:t> </w:t>
      </w:r>
      <w:r w:rsidRPr="00783428">
        <w:rPr>
          <w:lang w:val="en-US"/>
        </w:rPr>
        <w:t>October 2024)</w:t>
      </w:r>
    </w:p>
    <w:p w14:paraId="09C93A99" w14:textId="00987D71" w:rsidR="00AC4D25" w:rsidRPr="00783428" w:rsidRDefault="00AC4D25" w:rsidP="00783428">
      <w:pPr>
        <w:pStyle w:val="ListParagraph"/>
        <w:numPr>
          <w:ilvl w:val="0"/>
          <w:numId w:val="44"/>
        </w:numPr>
        <w:rPr>
          <w:rFonts w:eastAsia="SimSun"/>
          <w:lang w:val="en-US"/>
        </w:rPr>
      </w:pPr>
      <w:r>
        <w:rPr>
          <w:rFonts w:hint="eastAsia"/>
          <w:lang w:val="en-US"/>
        </w:rPr>
        <w:t xml:space="preserve">2023: </w:t>
      </w:r>
      <w:hyperlink r:id="rId17" w:history="1">
        <w:r w:rsidRPr="00AC4D25">
          <w:rPr>
            <w:rStyle w:val="Hyperlink"/>
          </w:rPr>
          <w:t>Hainan issues details on independently run foreign higher education institutions</w:t>
        </w:r>
      </w:hyperlink>
    </w:p>
    <w:p w14:paraId="6EE55002" w14:textId="539226EA" w:rsidR="00180C03" w:rsidRDefault="00180C03" w:rsidP="00180C03">
      <w:pPr>
        <w:pStyle w:val="Heading2"/>
      </w:pPr>
      <w:r>
        <w:rPr>
          <w:rFonts w:hint="eastAsia"/>
        </w:rPr>
        <w:t>Enquiries</w:t>
      </w:r>
    </w:p>
    <w:p w14:paraId="3A80CEDB" w14:textId="51A43647" w:rsidR="00207175" w:rsidRPr="009327AC" w:rsidRDefault="00207175" w:rsidP="00207175">
      <w:pPr>
        <w:spacing w:after="200"/>
        <w:rPr>
          <w:rFonts w:cstheme="minorHAnsi"/>
          <w:bCs/>
          <w:lang w:eastAsia="zh-CN"/>
        </w:rPr>
      </w:pPr>
      <w:r w:rsidRPr="009327AC">
        <w:rPr>
          <w:rFonts w:cstheme="minorHAnsi"/>
          <w:bCs/>
          <w:lang w:eastAsia="zh-CN"/>
        </w:rPr>
        <w:t xml:space="preserve">For enquiries, please contact the </w:t>
      </w:r>
      <w:hyperlink r:id="rId18" w:history="1">
        <w:r w:rsidRPr="009327AC">
          <w:rPr>
            <w:rStyle w:val="Hyperlink"/>
            <w:rFonts w:cstheme="minorHAnsi"/>
            <w:bCs/>
            <w:lang w:eastAsia="zh-CN"/>
          </w:rPr>
          <w:t>Education and Research Section</w:t>
        </w:r>
      </w:hyperlink>
      <w:r w:rsidRPr="009327AC">
        <w:rPr>
          <w:rFonts w:cstheme="minorHAnsi"/>
          <w:bCs/>
          <w:lang w:eastAsia="zh-CN"/>
        </w:rPr>
        <w:t xml:space="preserve"> of the Australian Embassy in Beijing.</w:t>
      </w:r>
      <w:r>
        <w:rPr>
          <w:rFonts w:cstheme="minorHAnsi"/>
          <w:bCs/>
          <w:lang w:eastAsia="zh-CN"/>
        </w:rPr>
        <w:t xml:space="preserve"> </w:t>
      </w:r>
    </w:p>
    <w:p w14:paraId="160C61E4" w14:textId="77777777" w:rsidR="0097495F" w:rsidRPr="009327AC" w:rsidRDefault="0097495F" w:rsidP="00207175">
      <w:pPr>
        <w:spacing w:after="200"/>
        <w:rPr>
          <w:rFonts w:cstheme="minorHAnsi"/>
          <w:bCs/>
          <w:lang w:eastAsia="zh-CN"/>
        </w:rPr>
      </w:pPr>
    </w:p>
    <w:p w14:paraId="2FC9CDAC" w14:textId="77777777" w:rsidR="00FC3924" w:rsidRDefault="00FC3924">
      <w:pPr>
        <w:spacing w:after="160"/>
        <w:rPr>
          <w:rFonts w:asciiTheme="majorHAnsi" w:eastAsiaTheme="majorEastAsia" w:hAnsiTheme="majorHAnsi" w:cstheme="majorBidi"/>
          <w:b/>
          <w:color w:val="008599" w:themeColor="accent1"/>
          <w:sz w:val="28"/>
          <w:lang w:val="en-US" w:eastAsia="zh-CN"/>
        </w:rPr>
      </w:pPr>
      <w:r>
        <w:rPr>
          <w:sz w:val="28"/>
          <w:lang w:val="en-US" w:eastAsia="zh-CN"/>
        </w:rPr>
        <w:br w:type="page"/>
      </w:r>
    </w:p>
    <w:p w14:paraId="63691ED9" w14:textId="4517F84A" w:rsidR="00180AA3" w:rsidRPr="005D6058" w:rsidRDefault="003E72A2" w:rsidP="005D6058">
      <w:pPr>
        <w:ind w:left="5040"/>
        <w:jc w:val="right"/>
        <w:rPr>
          <w:b/>
          <w:bCs/>
          <w:sz w:val="24"/>
          <w:szCs w:val="24"/>
        </w:rPr>
      </w:pPr>
      <w:r w:rsidRPr="005D6058">
        <w:rPr>
          <w:b/>
          <w:bCs/>
          <w:sz w:val="24"/>
          <w:szCs w:val="24"/>
        </w:rPr>
        <w:lastRenderedPageBreak/>
        <w:t>ATTACHMENT A</w:t>
      </w:r>
    </w:p>
    <w:p w14:paraId="42FDE53C" w14:textId="370FB0B5" w:rsidR="00547A1C" w:rsidRDefault="00547A1C" w:rsidP="00C75A46">
      <w:pPr>
        <w:pStyle w:val="Heading3"/>
        <w:spacing w:before="0"/>
        <w:rPr>
          <w:lang w:val="en-US"/>
        </w:rPr>
      </w:pPr>
      <w:r>
        <w:rPr>
          <w:lang w:val="en-US"/>
        </w:rPr>
        <w:t>A</w:t>
      </w:r>
      <w:r w:rsidRPr="008D470D">
        <w:rPr>
          <w:lang w:val="en-US"/>
        </w:rPr>
        <w:t xml:space="preserve">ustralia-China Joint </w:t>
      </w:r>
      <w:r w:rsidR="00B11B79">
        <w:rPr>
          <w:rFonts w:hint="eastAsia"/>
          <w:lang w:val="en-US"/>
        </w:rPr>
        <w:t>Institute and Programs approved in 2025</w:t>
      </w:r>
    </w:p>
    <w:p w14:paraId="118D59FE" w14:textId="77777777" w:rsidR="002F58C3" w:rsidRPr="002F58C3" w:rsidRDefault="002F58C3" w:rsidP="001C443A">
      <w:pPr>
        <w:pStyle w:val="Heading2"/>
      </w:pPr>
      <w:r w:rsidRPr="002F58C3">
        <w:rPr>
          <w:rFonts w:hint="eastAsia"/>
        </w:rPr>
        <w:t>University level</w:t>
      </w:r>
    </w:p>
    <w:p w14:paraId="3DC7B892" w14:textId="7084043A" w:rsidR="00EE6D21" w:rsidRPr="00362098" w:rsidRDefault="00EE6D21" w:rsidP="00EE6D21">
      <w:pPr>
        <w:keepNext/>
        <w:spacing w:after="200"/>
        <w:rPr>
          <w:rFonts w:ascii="Calibri" w:hAnsi="Calibri" w:cs="Calibri"/>
          <w:lang w:val="en-US" w:eastAsia="zh-CN"/>
        </w:rPr>
      </w:pPr>
      <w:r w:rsidRPr="006734B1">
        <w:rPr>
          <w:rFonts w:ascii="Calibri" w:hAnsi="Calibri" w:cs="Calibri"/>
          <w:b/>
          <w:bCs/>
          <w:lang w:val="en-US" w:eastAsia="zh-CN"/>
        </w:rPr>
        <w:t xml:space="preserve">Table 1:  China–Australia </w:t>
      </w:r>
      <w:r w:rsidR="008437BF">
        <w:rPr>
          <w:rFonts w:ascii="Calibri" w:hAnsi="Calibri" w:cs="Calibri"/>
          <w:b/>
          <w:bCs/>
          <w:lang w:val="en-US" w:eastAsia="zh-CN"/>
        </w:rPr>
        <w:t>j</w:t>
      </w:r>
      <w:r w:rsidRPr="006734B1">
        <w:rPr>
          <w:rFonts w:ascii="Calibri" w:hAnsi="Calibri" w:cs="Calibri"/>
          <w:b/>
          <w:bCs/>
          <w:lang w:val="en-US" w:eastAsia="zh-CN"/>
        </w:rPr>
        <w:t xml:space="preserve">oint </w:t>
      </w:r>
      <w:r>
        <w:rPr>
          <w:rFonts w:ascii="Calibri" w:hAnsi="Calibri" w:cs="Calibri"/>
          <w:b/>
          <w:bCs/>
          <w:lang w:val="en-US" w:eastAsia="zh-CN"/>
        </w:rPr>
        <w:t>arrangements</w:t>
      </w:r>
      <w:r>
        <w:rPr>
          <w:rFonts w:ascii="Calibri" w:hAnsi="Calibri" w:cs="Calibri" w:hint="eastAsia"/>
          <w:b/>
          <w:bCs/>
          <w:lang w:val="en-US" w:eastAsia="zh-CN"/>
        </w:rPr>
        <w:t xml:space="preserve"> </w:t>
      </w:r>
      <w:r w:rsidRPr="006734B1">
        <w:rPr>
          <w:rFonts w:ascii="Calibri" w:hAnsi="Calibri" w:cs="Calibri"/>
          <w:b/>
          <w:bCs/>
          <w:lang w:val="en-US" w:eastAsia="zh-CN"/>
        </w:rPr>
        <w:t xml:space="preserve">at </w:t>
      </w:r>
      <w:r>
        <w:rPr>
          <w:rFonts w:ascii="Calibri" w:hAnsi="Calibri" w:cs="Calibri"/>
          <w:b/>
          <w:bCs/>
          <w:lang w:val="en-US" w:eastAsia="zh-CN"/>
        </w:rPr>
        <w:t xml:space="preserve">the </w:t>
      </w:r>
      <w:r w:rsidR="002C2B37">
        <w:rPr>
          <w:rFonts w:ascii="Calibri" w:hAnsi="Calibri" w:cs="Calibri"/>
          <w:b/>
          <w:bCs/>
          <w:lang w:val="en-US" w:eastAsia="zh-CN"/>
        </w:rPr>
        <w:t>bachelor’s degree</w:t>
      </w:r>
      <w:r>
        <w:rPr>
          <w:rFonts w:ascii="Calibri" w:hAnsi="Calibri" w:cs="Calibri"/>
          <w:b/>
          <w:bCs/>
          <w:lang w:val="en-US" w:eastAsia="zh-CN"/>
        </w:rPr>
        <w:t xml:space="preserve"> </w:t>
      </w:r>
      <w:r w:rsidR="008437BF">
        <w:rPr>
          <w:rFonts w:ascii="Calibri" w:hAnsi="Calibri" w:cs="Calibri"/>
          <w:b/>
          <w:bCs/>
          <w:lang w:val="en-US" w:eastAsia="zh-CN"/>
        </w:rPr>
        <w:t>l</w:t>
      </w:r>
      <w:r>
        <w:rPr>
          <w:rFonts w:ascii="Calibri" w:hAnsi="Calibri" w:cs="Calibri"/>
          <w:b/>
          <w:bCs/>
          <w:lang w:val="en-US" w:eastAsia="zh-CN"/>
        </w:rPr>
        <w:t xml:space="preserve">evel and </w:t>
      </w:r>
      <w:r w:rsidR="008437BF">
        <w:rPr>
          <w:rFonts w:ascii="Calibri" w:hAnsi="Calibri" w:cs="Calibri"/>
          <w:b/>
          <w:bCs/>
          <w:lang w:val="en-US" w:eastAsia="zh-CN"/>
        </w:rPr>
        <w:t>a</w:t>
      </w:r>
      <w:r>
        <w:rPr>
          <w:rFonts w:ascii="Calibri" w:hAnsi="Calibri" w:cs="Calibri"/>
          <w:b/>
          <w:bCs/>
          <w:lang w:val="en-US" w:eastAsia="zh-CN"/>
        </w:rPr>
        <w:t>bove</w:t>
      </w:r>
      <w:r>
        <w:rPr>
          <w:rFonts w:ascii="Calibri" w:hAnsi="Calibri" w:cs="Calibri" w:hint="eastAsia"/>
          <w:b/>
          <w:bCs/>
          <w:lang w:val="en-US" w:eastAsia="zh-CN"/>
        </w:rPr>
        <w:t>, approved in</w:t>
      </w:r>
      <w:r>
        <w:rPr>
          <w:rFonts w:ascii="Calibri" w:hAnsi="Calibri" w:cs="Calibri"/>
          <w:b/>
          <w:bCs/>
          <w:lang w:val="en-US" w:eastAsia="zh-CN"/>
        </w:rPr>
        <w:t> </w:t>
      </w:r>
      <w:r>
        <w:rPr>
          <w:rFonts w:ascii="Calibri" w:hAnsi="Calibri" w:cs="Calibri" w:hint="eastAsia"/>
          <w:b/>
          <w:bCs/>
          <w:lang w:val="en-US" w:eastAsia="zh-CN"/>
        </w:rPr>
        <w:t>2025</w:t>
      </w:r>
    </w:p>
    <w:tbl>
      <w:tblPr>
        <w:tblStyle w:val="EDU-Basic"/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95"/>
        <w:gridCol w:w="1559"/>
        <w:gridCol w:w="1598"/>
        <w:gridCol w:w="2513"/>
        <w:gridCol w:w="535"/>
        <w:gridCol w:w="810"/>
      </w:tblGrid>
      <w:tr w:rsidR="00EE6D21" w:rsidRPr="00012235" w14:paraId="2776D805" w14:textId="77777777" w:rsidTr="00EE4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002536" w:themeFill="background2" w:themeFillShade="80"/>
          </w:tcPr>
          <w:p w14:paraId="3200913B" w14:textId="77777777" w:rsidR="00EE6D21" w:rsidRPr="00F9277E" w:rsidRDefault="00EE6D21" w:rsidP="00F9277E">
            <w:pPr>
              <w:spacing w:after="200"/>
              <w:ind w:left="-16" w:right="58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9277E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Institute/ Program</w:t>
            </w:r>
          </w:p>
        </w:tc>
        <w:tc>
          <w:tcPr>
            <w:tcW w:w="995" w:type="dxa"/>
            <w:shd w:val="clear" w:color="auto" w:fill="002536" w:themeFill="background2" w:themeFillShade="80"/>
          </w:tcPr>
          <w:p w14:paraId="5AD05641" w14:textId="77777777" w:rsidR="00EE6D21" w:rsidRPr="00F9277E" w:rsidRDefault="00EE6D21" w:rsidP="00F9277E">
            <w:pPr>
              <w:spacing w:after="200"/>
              <w:ind w:left="-16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9277E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Location</w:t>
            </w:r>
          </w:p>
        </w:tc>
        <w:tc>
          <w:tcPr>
            <w:tcW w:w="1559" w:type="dxa"/>
            <w:shd w:val="clear" w:color="auto" w:fill="002536" w:themeFill="background2" w:themeFillShade="80"/>
          </w:tcPr>
          <w:p w14:paraId="0589E2F1" w14:textId="77777777" w:rsidR="00EE6D21" w:rsidRPr="00F9277E" w:rsidRDefault="00EE6D21" w:rsidP="00F9277E">
            <w:pPr>
              <w:spacing w:after="200"/>
              <w:ind w:left="-16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9277E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Australian partner</w:t>
            </w:r>
          </w:p>
        </w:tc>
        <w:tc>
          <w:tcPr>
            <w:tcW w:w="1598" w:type="dxa"/>
            <w:shd w:val="clear" w:color="auto" w:fill="002536" w:themeFill="background2" w:themeFillShade="80"/>
          </w:tcPr>
          <w:p w14:paraId="15D3FD89" w14:textId="77777777" w:rsidR="00EE6D21" w:rsidRPr="00F9277E" w:rsidRDefault="00EE6D21" w:rsidP="00F9277E">
            <w:pPr>
              <w:spacing w:after="200"/>
              <w:ind w:left="-16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9277E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Chinese partner</w:t>
            </w:r>
          </w:p>
        </w:tc>
        <w:tc>
          <w:tcPr>
            <w:tcW w:w="2513" w:type="dxa"/>
            <w:shd w:val="clear" w:color="auto" w:fill="002536" w:themeFill="background2" w:themeFillShade="80"/>
          </w:tcPr>
          <w:p w14:paraId="00B23D47" w14:textId="77777777" w:rsidR="00EE6D21" w:rsidRPr="00F9277E" w:rsidRDefault="00EE6D21" w:rsidP="00F9277E">
            <w:pPr>
              <w:spacing w:after="200"/>
              <w:ind w:left="-16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9277E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Name of joint institute/program offered</w:t>
            </w:r>
          </w:p>
        </w:tc>
        <w:tc>
          <w:tcPr>
            <w:tcW w:w="535" w:type="dxa"/>
            <w:shd w:val="clear" w:color="auto" w:fill="002536" w:themeFill="background2" w:themeFillShade="80"/>
          </w:tcPr>
          <w:p w14:paraId="50E56B5D" w14:textId="77777777" w:rsidR="00EE6D21" w:rsidRPr="00F9277E" w:rsidRDefault="00EE6D21" w:rsidP="00F9277E">
            <w:pPr>
              <w:spacing w:after="200"/>
              <w:ind w:left="-16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9277E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4+0</w:t>
            </w:r>
          </w:p>
        </w:tc>
        <w:tc>
          <w:tcPr>
            <w:tcW w:w="810" w:type="dxa"/>
            <w:shd w:val="clear" w:color="auto" w:fill="002536" w:themeFill="background2" w:themeFillShade="80"/>
          </w:tcPr>
          <w:p w14:paraId="0C54ACD3" w14:textId="77777777" w:rsidR="00EE6D21" w:rsidRPr="00F9277E" w:rsidRDefault="00EE6D21" w:rsidP="00F9277E">
            <w:pPr>
              <w:spacing w:after="200"/>
              <w:ind w:left="-16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F9277E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Intake/year</w:t>
            </w:r>
          </w:p>
        </w:tc>
      </w:tr>
      <w:tr w:rsidR="00EE6D21" w:rsidRPr="00782BC9" w14:paraId="129D7026" w14:textId="77777777" w:rsidTr="00EE4095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CCECFF"/>
          </w:tcPr>
          <w:p w14:paraId="154A0898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Institute</w:t>
            </w:r>
          </w:p>
        </w:tc>
        <w:tc>
          <w:tcPr>
            <w:tcW w:w="995" w:type="dxa"/>
            <w:shd w:val="clear" w:color="auto" w:fill="CCECFF"/>
          </w:tcPr>
          <w:p w14:paraId="54385B5A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Jiangsu</w:t>
            </w:r>
          </w:p>
        </w:tc>
        <w:tc>
          <w:tcPr>
            <w:tcW w:w="1559" w:type="dxa"/>
            <w:shd w:val="clear" w:color="auto" w:fill="CCECFF"/>
          </w:tcPr>
          <w:p w14:paraId="11156503" w14:textId="77777777" w:rsidR="00EE6D21" w:rsidRPr="003A112D" w:rsidRDefault="00EE6D21" w:rsidP="006745BC">
            <w:pPr>
              <w:keepNext/>
              <w:spacing w:after="100"/>
              <w:ind w:left="-15" w:right="58" w:firstLin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Macquarie University</w:t>
            </w:r>
          </w:p>
        </w:tc>
        <w:tc>
          <w:tcPr>
            <w:tcW w:w="1598" w:type="dxa"/>
            <w:shd w:val="clear" w:color="auto" w:fill="CCECFF"/>
          </w:tcPr>
          <w:p w14:paraId="7CD0EB58" w14:textId="77777777" w:rsidR="00EE6D21" w:rsidRPr="003A112D" w:rsidRDefault="00EE6D21" w:rsidP="006745BC">
            <w:pPr>
              <w:keepNext/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Nanjing Normal University </w:t>
            </w:r>
          </w:p>
        </w:tc>
        <w:tc>
          <w:tcPr>
            <w:tcW w:w="2513" w:type="dxa"/>
            <w:shd w:val="clear" w:color="auto" w:fill="CCECFF"/>
          </w:tcPr>
          <w:p w14:paraId="75E18534" w14:textId="77777777" w:rsidR="00EE6D21" w:rsidRPr="004F61B4" w:rsidRDefault="00EE6D21" w:rsidP="006745BC">
            <w:pPr>
              <w:keepNext/>
              <w:spacing w:after="100"/>
              <w:ind w:left="-28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1B4">
              <w:rPr>
                <w:rFonts w:ascii="Calibri" w:hAnsi="Calibri" w:cs="Calibri"/>
                <w:color w:val="000000"/>
                <w:sz w:val="18"/>
                <w:szCs w:val="18"/>
              </w:rPr>
              <w:t>Nanjing Normal University Macquarie University Joint Institute</w:t>
            </w:r>
          </w:p>
        </w:tc>
        <w:tc>
          <w:tcPr>
            <w:tcW w:w="535" w:type="dxa"/>
            <w:shd w:val="clear" w:color="auto" w:fill="CCECFF"/>
          </w:tcPr>
          <w:p w14:paraId="67C00E01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CCECFF"/>
          </w:tcPr>
          <w:p w14:paraId="4DE62EC7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 w:hint="eastAsia"/>
                <w:color w:val="000000"/>
                <w:sz w:val="18"/>
                <w:szCs w:val="18"/>
              </w:rPr>
              <w:t>330</w:t>
            </w:r>
          </w:p>
        </w:tc>
      </w:tr>
      <w:tr w:rsidR="00EE6D21" w:rsidRPr="00782BC9" w14:paraId="78F2804B" w14:textId="77777777" w:rsidTr="00EE4095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CCECFF"/>
          </w:tcPr>
          <w:p w14:paraId="3CE40BD7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Institute</w:t>
            </w:r>
          </w:p>
        </w:tc>
        <w:tc>
          <w:tcPr>
            <w:tcW w:w="995" w:type="dxa"/>
            <w:shd w:val="clear" w:color="auto" w:fill="CCECFF"/>
          </w:tcPr>
          <w:p w14:paraId="13A70D20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Jiangxi</w:t>
            </w:r>
          </w:p>
        </w:tc>
        <w:tc>
          <w:tcPr>
            <w:tcW w:w="1559" w:type="dxa"/>
            <w:shd w:val="clear" w:color="auto" w:fill="CCECFF"/>
          </w:tcPr>
          <w:p w14:paraId="0AAF4C2F" w14:textId="77777777" w:rsidR="00EE6D21" w:rsidRPr="003A112D" w:rsidRDefault="00EE6D21" w:rsidP="006745BC">
            <w:pPr>
              <w:keepNext/>
              <w:spacing w:after="100"/>
              <w:ind w:left="-15" w:right="58" w:firstLin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Griffith University</w:t>
            </w:r>
          </w:p>
        </w:tc>
        <w:tc>
          <w:tcPr>
            <w:tcW w:w="1598" w:type="dxa"/>
            <w:shd w:val="clear" w:color="auto" w:fill="CCECFF"/>
          </w:tcPr>
          <w:p w14:paraId="020A6C76" w14:textId="77777777" w:rsidR="00EE6D21" w:rsidRPr="003A112D" w:rsidRDefault="00EE6D21" w:rsidP="006745BC">
            <w:pPr>
              <w:keepNext/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Jiangxi University of Finance and Economics</w:t>
            </w:r>
          </w:p>
        </w:tc>
        <w:tc>
          <w:tcPr>
            <w:tcW w:w="2513" w:type="dxa"/>
            <w:shd w:val="clear" w:color="auto" w:fill="CCECFF"/>
          </w:tcPr>
          <w:p w14:paraId="64EFA5FC" w14:textId="77777777" w:rsidR="00EE6D21" w:rsidRPr="004F61B4" w:rsidRDefault="00EE6D21" w:rsidP="006745BC">
            <w:pPr>
              <w:keepNext/>
              <w:spacing w:after="100"/>
              <w:ind w:left="-28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1B4">
              <w:rPr>
                <w:rFonts w:ascii="Calibri" w:hAnsi="Calibri" w:cs="Calibri"/>
                <w:color w:val="000000"/>
                <w:sz w:val="18"/>
                <w:szCs w:val="18"/>
              </w:rPr>
              <w:t>Griffith Digital Intelligence School, Jiangxi University of Finance and Economics</w:t>
            </w:r>
          </w:p>
        </w:tc>
        <w:tc>
          <w:tcPr>
            <w:tcW w:w="535" w:type="dxa"/>
            <w:shd w:val="clear" w:color="auto" w:fill="CCECFF"/>
          </w:tcPr>
          <w:p w14:paraId="58BF9A73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10" w:type="dxa"/>
            <w:shd w:val="clear" w:color="auto" w:fill="CCECFF"/>
          </w:tcPr>
          <w:p w14:paraId="49951FD1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 w:hint="eastAsia"/>
                <w:color w:val="000000"/>
                <w:sz w:val="18"/>
                <w:szCs w:val="18"/>
              </w:rPr>
              <w:t>300</w:t>
            </w:r>
          </w:p>
        </w:tc>
      </w:tr>
      <w:tr w:rsidR="005D5C6D" w:rsidRPr="00782BC9" w14:paraId="77CDEB28" w14:textId="77777777" w:rsidTr="00EE4095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CCECFF"/>
          </w:tcPr>
          <w:p w14:paraId="17DBFF4C" w14:textId="3E1DFA8F" w:rsidR="005D5C6D" w:rsidRPr="003A112D" w:rsidRDefault="005D5C6D" w:rsidP="006745BC">
            <w:pPr>
              <w:keepNext/>
              <w:spacing w:after="100"/>
              <w:ind w:left="-106" w:right="58" w:firstLine="10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Institute</w:t>
            </w:r>
          </w:p>
        </w:tc>
        <w:tc>
          <w:tcPr>
            <w:tcW w:w="995" w:type="dxa"/>
            <w:shd w:val="clear" w:color="auto" w:fill="CCECFF"/>
          </w:tcPr>
          <w:p w14:paraId="6DDDBD3B" w14:textId="3BAA13AC" w:rsidR="005D5C6D" w:rsidRPr="003A112D" w:rsidRDefault="005D5C6D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5C6D">
              <w:rPr>
                <w:rFonts w:ascii="Calibri" w:hAnsi="Calibri" w:cs="Calibri"/>
                <w:color w:val="000000"/>
                <w:sz w:val="18"/>
                <w:szCs w:val="18"/>
              </w:rPr>
              <w:t>Guizhou</w:t>
            </w:r>
          </w:p>
        </w:tc>
        <w:tc>
          <w:tcPr>
            <w:tcW w:w="1559" w:type="dxa"/>
            <w:shd w:val="clear" w:color="auto" w:fill="CCECFF"/>
          </w:tcPr>
          <w:p w14:paraId="6EB16A3B" w14:textId="635890F0" w:rsidR="005D5C6D" w:rsidRPr="003A112D" w:rsidRDefault="00C03F8B" w:rsidP="006745BC">
            <w:pPr>
              <w:keepNext/>
              <w:spacing w:after="100"/>
              <w:ind w:left="-15" w:right="58" w:firstLin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C03F8B">
              <w:rPr>
                <w:rFonts w:ascii="Calibri" w:hAnsi="Calibri" w:cs="Calibri" w:hint="eastAsia"/>
                <w:color w:val="000000"/>
                <w:sz w:val="18"/>
                <w:szCs w:val="18"/>
              </w:rPr>
              <w:t>International College of Management, Sydney</w:t>
            </w:r>
          </w:p>
        </w:tc>
        <w:tc>
          <w:tcPr>
            <w:tcW w:w="1598" w:type="dxa"/>
            <w:shd w:val="clear" w:color="auto" w:fill="CCECFF"/>
          </w:tcPr>
          <w:p w14:paraId="2745458F" w14:textId="30A26D5A" w:rsidR="005D5C6D" w:rsidRPr="003A112D" w:rsidRDefault="00C03F8B" w:rsidP="006745BC">
            <w:pPr>
              <w:keepNext/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D5C6D">
              <w:rPr>
                <w:rFonts w:ascii="Calibri" w:hAnsi="Calibri" w:cs="Calibri" w:hint="eastAsia"/>
                <w:color w:val="000000"/>
                <w:sz w:val="18"/>
                <w:szCs w:val="18"/>
              </w:rPr>
              <w:t>Guizhou University of Commerce</w:t>
            </w:r>
          </w:p>
        </w:tc>
        <w:tc>
          <w:tcPr>
            <w:tcW w:w="2513" w:type="dxa"/>
            <w:shd w:val="clear" w:color="auto" w:fill="CCECFF"/>
          </w:tcPr>
          <w:p w14:paraId="278A369F" w14:textId="311B8B6A" w:rsidR="005D5C6D" w:rsidRPr="004F61B4" w:rsidRDefault="005D5C6D" w:rsidP="006745BC">
            <w:pPr>
              <w:keepNext/>
              <w:spacing w:after="100"/>
              <w:ind w:left="-28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4F61B4">
              <w:rPr>
                <w:rFonts w:ascii="Calibri" w:hAnsi="Calibri" w:cs="Calibri" w:hint="eastAsia"/>
                <w:color w:val="000000"/>
                <w:sz w:val="18"/>
                <w:szCs w:val="18"/>
              </w:rPr>
              <w:t>GZUC-ICMS United College, Guizhou University of Commerce</w:t>
            </w:r>
          </w:p>
        </w:tc>
        <w:tc>
          <w:tcPr>
            <w:tcW w:w="535" w:type="dxa"/>
            <w:shd w:val="clear" w:color="auto" w:fill="CCECFF"/>
          </w:tcPr>
          <w:p w14:paraId="7C5E4A06" w14:textId="0CBA897A" w:rsidR="005D5C6D" w:rsidRPr="003A112D" w:rsidRDefault="00B53CF6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Y</w:t>
            </w:r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810" w:type="dxa"/>
            <w:shd w:val="clear" w:color="auto" w:fill="CCECFF"/>
          </w:tcPr>
          <w:p w14:paraId="484AC755" w14:textId="43BDC3CB" w:rsidR="005D5C6D" w:rsidRPr="003A112D" w:rsidRDefault="00703007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>300</w:t>
            </w:r>
          </w:p>
        </w:tc>
      </w:tr>
      <w:tr w:rsidR="00EE6D21" w:rsidRPr="00782BC9" w14:paraId="6E97B1B3" w14:textId="77777777" w:rsidTr="00EE4095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AF2EF" w:themeFill="accent4" w:themeFillTint="33"/>
          </w:tcPr>
          <w:p w14:paraId="0A30C89E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 w:hint="eastAsia"/>
                <w:color w:val="000000"/>
                <w:sz w:val="18"/>
                <w:szCs w:val="18"/>
              </w:rPr>
              <w:t>Progra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5" w:type="dxa"/>
            <w:shd w:val="clear" w:color="auto" w:fill="DAF2EF" w:themeFill="accent4" w:themeFillTint="33"/>
          </w:tcPr>
          <w:p w14:paraId="0C8D032F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 w:hint="eastAsia"/>
                <w:color w:val="000000"/>
                <w:sz w:val="18"/>
                <w:szCs w:val="18"/>
              </w:rPr>
              <w:t>Jiangsu</w:t>
            </w:r>
          </w:p>
          <w:p w14:paraId="18BFD4E1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AF2EF" w:themeFill="accent4" w:themeFillTint="33"/>
          </w:tcPr>
          <w:p w14:paraId="12567510" w14:textId="77777777" w:rsidR="00EE6D21" w:rsidRPr="003A112D" w:rsidRDefault="00EE6D21" w:rsidP="006745BC">
            <w:pPr>
              <w:keepNext/>
              <w:spacing w:after="100"/>
              <w:ind w:left="-15" w:right="58" w:firstLin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Monash University</w:t>
            </w:r>
          </w:p>
        </w:tc>
        <w:tc>
          <w:tcPr>
            <w:tcW w:w="1598" w:type="dxa"/>
            <w:shd w:val="clear" w:color="auto" w:fill="DAF2EF" w:themeFill="accent4" w:themeFillTint="33"/>
          </w:tcPr>
          <w:p w14:paraId="19D59891" w14:textId="77777777" w:rsidR="00EE6D21" w:rsidRPr="003A112D" w:rsidRDefault="00EE6D21" w:rsidP="006745BC">
            <w:pPr>
              <w:keepNext/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Jiangnan University</w:t>
            </w:r>
          </w:p>
        </w:tc>
        <w:tc>
          <w:tcPr>
            <w:tcW w:w="2513" w:type="dxa"/>
            <w:shd w:val="clear" w:color="auto" w:fill="DAF2EF" w:themeFill="accent4" w:themeFillTint="33"/>
          </w:tcPr>
          <w:p w14:paraId="324ABD88" w14:textId="77777777" w:rsidR="00EE6D21" w:rsidRPr="004F61B4" w:rsidRDefault="00EE6D21" w:rsidP="006745BC">
            <w:pPr>
              <w:keepNext/>
              <w:spacing w:after="100"/>
              <w:ind w:left="-28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1B4">
              <w:rPr>
                <w:rFonts w:ascii="Calibri" w:hAnsi="Calibri" w:cs="Calibri"/>
                <w:color w:val="000000"/>
                <w:sz w:val="18"/>
                <w:szCs w:val="18"/>
              </w:rPr>
              <w:t>Bachelor of Business with a major in Business analytics and statistics</w:t>
            </w:r>
          </w:p>
        </w:tc>
        <w:tc>
          <w:tcPr>
            <w:tcW w:w="535" w:type="dxa"/>
            <w:shd w:val="clear" w:color="auto" w:fill="DAF2EF" w:themeFill="accent4" w:themeFillTint="33"/>
          </w:tcPr>
          <w:p w14:paraId="7855CF7D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810" w:type="dxa"/>
            <w:shd w:val="clear" w:color="auto" w:fill="DAF2EF" w:themeFill="accent4" w:themeFillTint="33"/>
          </w:tcPr>
          <w:p w14:paraId="0F05DA63" w14:textId="77777777" w:rsidR="00EE6D21" w:rsidRPr="003A112D" w:rsidRDefault="00EE6D21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 w:hint="eastAsia"/>
                <w:color w:val="000000"/>
                <w:sz w:val="18"/>
                <w:szCs w:val="18"/>
              </w:rPr>
              <w:t>100</w:t>
            </w:r>
          </w:p>
        </w:tc>
      </w:tr>
      <w:tr w:rsidR="00703007" w:rsidRPr="00782BC9" w14:paraId="56867DF9" w14:textId="77777777" w:rsidTr="00EE4095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AF2EF" w:themeFill="accent4" w:themeFillTint="33"/>
          </w:tcPr>
          <w:p w14:paraId="0052EB8E" w14:textId="0B2A142A" w:rsidR="00703007" w:rsidRPr="003A112D" w:rsidRDefault="00703007" w:rsidP="006745BC">
            <w:pPr>
              <w:keepNext/>
              <w:spacing w:after="100"/>
              <w:ind w:left="-106" w:right="58" w:firstLine="10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12D">
              <w:rPr>
                <w:rFonts w:ascii="Calibri" w:hAnsi="Calibri" w:cs="Calibri" w:hint="eastAsia"/>
                <w:color w:val="000000"/>
                <w:sz w:val="18"/>
                <w:szCs w:val="18"/>
              </w:rPr>
              <w:t>Progra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995" w:type="dxa"/>
            <w:shd w:val="clear" w:color="auto" w:fill="DAF2EF" w:themeFill="accent4" w:themeFillTint="33"/>
          </w:tcPr>
          <w:p w14:paraId="082348AF" w14:textId="64471E35" w:rsidR="00703007" w:rsidRPr="003A112D" w:rsidRDefault="00C27D8C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>Henan</w:t>
            </w:r>
          </w:p>
        </w:tc>
        <w:tc>
          <w:tcPr>
            <w:tcW w:w="1559" w:type="dxa"/>
            <w:shd w:val="clear" w:color="auto" w:fill="DAF2EF" w:themeFill="accent4" w:themeFillTint="33"/>
          </w:tcPr>
          <w:p w14:paraId="4CA8077D" w14:textId="02F4D76C" w:rsidR="00703007" w:rsidRPr="003A112D" w:rsidRDefault="00A13ABD" w:rsidP="006745BC">
            <w:pPr>
              <w:keepNext/>
              <w:spacing w:after="100"/>
              <w:ind w:left="-15" w:right="58" w:firstLin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3ABD">
              <w:rPr>
                <w:rFonts w:ascii="Calibri" w:hAnsi="Calibri" w:cs="Calibri" w:hint="eastAsia"/>
                <w:color w:val="000000"/>
                <w:sz w:val="18"/>
                <w:szCs w:val="18"/>
              </w:rPr>
              <w:t>Melbourne Polytechnic</w:t>
            </w:r>
          </w:p>
        </w:tc>
        <w:tc>
          <w:tcPr>
            <w:tcW w:w="1598" w:type="dxa"/>
            <w:shd w:val="clear" w:color="auto" w:fill="DAF2EF" w:themeFill="accent4" w:themeFillTint="33"/>
          </w:tcPr>
          <w:p w14:paraId="65342B2D" w14:textId="32D66E2C" w:rsidR="00703007" w:rsidRPr="003A112D" w:rsidRDefault="00012235" w:rsidP="006745BC">
            <w:pPr>
              <w:keepNext/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 xml:space="preserve">Zhengzhou </w:t>
            </w:r>
            <w:proofErr w:type="spellStart"/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>Shengda</w:t>
            </w:r>
            <w:proofErr w:type="spellEnd"/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 xml:space="preserve"> University</w:t>
            </w:r>
          </w:p>
        </w:tc>
        <w:tc>
          <w:tcPr>
            <w:tcW w:w="2513" w:type="dxa"/>
            <w:shd w:val="clear" w:color="auto" w:fill="DAF2EF" w:themeFill="accent4" w:themeFillTint="33"/>
          </w:tcPr>
          <w:p w14:paraId="1D695A08" w14:textId="02441944" w:rsidR="00703007" w:rsidRPr="004F61B4" w:rsidRDefault="00126A53" w:rsidP="006745BC">
            <w:pPr>
              <w:keepNext/>
              <w:spacing w:after="100"/>
              <w:ind w:left="-28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61B4">
              <w:rPr>
                <w:rFonts w:ascii="Calibri" w:hAnsi="Calibri" w:cs="Calibri" w:hint="eastAsia"/>
                <w:color w:val="000000"/>
                <w:sz w:val="18"/>
                <w:szCs w:val="18"/>
              </w:rPr>
              <w:t>Bachelor of Applied Architecture</w:t>
            </w:r>
          </w:p>
        </w:tc>
        <w:tc>
          <w:tcPr>
            <w:tcW w:w="535" w:type="dxa"/>
            <w:shd w:val="clear" w:color="auto" w:fill="DAF2EF" w:themeFill="accent4" w:themeFillTint="33"/>
          </w:tcPr>
          <w:p w14:paraId="6DAFA1F8" w14:textId="4328459D" w:rsidR="00703007" w:rsidRPr="003A112D" w:rsidRDefault="00A13ABD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Y</w:t>
            </w:r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810" w:type="dxa"/>
            <w:shd w:val="clear" w:color="auto" w:fill="DAF2EF" w:themeFill="accent4" w:themeFillTint="33"/>
          </w:tcPr>
          <w:p w14:paraId="05E5A8B9" w14:textId="4E63FF99" w:rsidR="00703007" w:rsidRPr="003A112D" w:rsidRDefault="00A13ABD" w:rsidP="006745BC">
            <w:pPr>
              <w:keepNext/>
              <w:spacing w:after="100"/>
              <w:ind w:left="-106" w:right="58" w:firstLine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>120</w:t>
            </w:r>
          </w:p>
        </w:tc>
      </w:tr>
    </w:tbl>
    <w:p w14:paraId="4C890089" w14:textId="43663C08" w:rsidR="00EE6D21" w:rsidRPr="00F62A4E" w:rsidRDefault="00EE6D21" w:rsidP="00EE6D2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val="en-US" w:eastAsia="zh-CN"/>
        </w:rPr>
      </w:pPr>
      <w:r w:rsidRPr="00F62A4E">
        <w:rPr>
          <w:rFonts w:ascii="Aptos" w:eastAsia="Times New Roman" w:hAnsi="Aptos" w:cs="Segoe UI"/>
          <w:color w:val="000000"/>
          <w:sz w:val="12"/>
          <w:szCs w:val="12"/>
          <w:lang w:eastAsia="zh-CN"/>
        </w:rPr>
        <w:t>Source: Compiled by Australian Government Department of Education, Education and Research Section, Australian Embassy Beijing from the Chinese Ministry of Education’s website,</w:t>
      </w:r>
      <w:hyperlink r:id="rId19" w:history="1">
        <w:r w:rsidRPr="00F62A4E">
          <w:rPr>
            <w:rStyle w:val="Hyperlink"/>
            <w:rFonts w:ascii="SimSun" w:hAnsi="SimSun" w:cs="Segoe UI" w:hint="eastAsia"/>
            <w:sz w:val="12"/>
            <w:szCs w:val="12"/>
            <w:lang w:val="en-US" w:eastAsia="zh-CN"/>
          </w:rPr>
          <w:t>中华</w:t>
        </w:r>
        <w:r w:rsidRPr="00F62A4E">
          <w:rPr>
            <w:rStyle w:val="Hyperlink"/>
            <w:rFonts w:ascii="Aptos" w:eastAsia="Times New Roman" w:hAnsi="Aptos" w:cs="Segoe UI"/>
            <w:sz w:val="12"/>
            <w:szCs w:val="12"/>
            <w:lang w:eastAsia="zh-CN"/>
          </w:rPr>
          <w:t xml:space="preserve"> </w:t>
        </w:r>
        <w:r w:rsidRPr="00F62A4E">
          <w:rPr>
            <w:rStyle w:val="Hyperlink"/>
            <w:rFonts w:ascii="SimSun" w:hAnsi="SimSun" w:cs="Segoe UI" w:hint="eastAsia"/>
            <w:sz w:val="12"/>
            <w:szCs w:val="12"/>
            <w:lang w:val="en-US" w:eastAsia="zh-CN"/>
          </w:rPr>
          <w:t>人民共和国教育部</w:t>
        </w:r>
        <w:r w:rsidRPr="00F62A4E">
          <w:rPr>
            <w:rStyle w:val="Hyperlink"/>
            <w:rFonts w:ascii="Aptos" w:eastAsia="Times New Roman" w:hAnsi="Aptos" w:cs="Segoe UI"/>
            <w:sz w:val="12"/>
            <w:szCs w:val="12"/>
            <w:lang w:eastAsia="zh-CN"/>
          </w:rPr>
          <w:t xml:space="preserve"> </w:t>
        </w:r>
        <w:r w:rsidRPr="00F62A4E">
          <w:rPr>
            <w:rStyle w:val="Hyperlink"/>
            <w:rFonts w:ascii="SimSun" w:hAnsi="SimSun" w:cs="Segoe UI" w:hint="eastAsia"/>
            <w:sz w:val="12"/>
            <w:szCs w:val="12"/>
            <w:lang w:val="en-US" w:eastAsia="zh-CN"/>
          </w:rPr>
          <w:t>中外合作办学监管工作信息平台</w:t>
        </w:r>
      </w:hyperlink>
      <w:r w:rsidRPr="00F62A4E">
        <w:rPr>
          <w:rFonts w:ascii="SimSun" w:hAnsi="SimSun" w:cs="Segoe UI"/>
          <w:color w:val="000000"/>
          <w:sz w:val="12"/>
          <w:szCs w:val="12"/>
          <w:lang w:val="en-US" w:eastAsia="zh-CN"/>
        </w:rPr>
        <w:t>,</w:t>
      </w:r>
      <w:r w:rsidRPr="00F62A4E">
        <w:rPr>
          <w:rFonts w:ascii="Aptos" w:eastAsia="Times New Roman" w:hAnsi="Aptos" w:cs="Segoe UI"/>
          <w:color w:val="000000"/>
          <w:sz w:val="12"/>
          <w:szCs w:val="12"/>
          <w:lang w:eastAsia="zh-CN"/>
        </w:rPr>
        <w:t xml:space="preserve"> [Ministry of Education of the People’s Republic of China Information Platform for the Supervision of China-Foreign Jointly-Run Schools], information as of </w:t>
      </w:r>
      <w:r w:rsidR="00FA126A">
        <w:rPr>
          <w:rFonts w:ascii="Aptos" w:eastAsiaTheme="minorEastAsia" w:hAnsi="Aptos" w:cs="Segoe UI" w:hint="eastAsia"/>
          <w:color w:val="000000"/>
          <w:sz w:val="12"/>
          <w:szCs w:val="12"/>
          <w:lang w:eastAsia="zh-CN"/>
        </w:rPr>
        <w:t>Oct</w:t>
      </w:r>
      <w:r w:rsidRPr="00F62A4E">
        <w:rPr>
          <w:rFonts w:ascii="Aptos" w:eastAsia="Times New Roman" w:hAnsi="Aptos" w:cs="Segoe UI"/>
          <w:color w:val="000000"/>
          <w:sz w:val="12"/>
          <w:szCs w:val="12"/>
          <w:lang w:eastAsia="zh-CN"/>
        </w:rPr>
        <w:t xml:space="preserve"> 2025.</w:t>
      </w:r>
      <w:r w:rsidRPr="00F62A4E">
        <w:rPr>
          <w:rFonts w:ascii="Aptos" w:eastAsia="Times New Roman" w:hAnsi="Aptos" w:cs="Segoe UI"/>
          <w:color w:val="000000"/>
          <w:sz w:val="12"/>
          <w:szCs w:val="12"/>
          <w:lang w:val="en-US" w:eastAsia="zh-CN"/>
        </w:rPr>
        <w:t> </w:t>
      </w:r>
    </w:p>
    <w:p w14:paraId="3EE65FD0" w14:textId="61A87A9B" w:rsidR="00EE6D21" w:rsidRPr="00781D61" w:rsidRDefault="00EE6D21" w:rsidP="001C443A">
      <w:pPr>
        <w:pStyle w:val="Heading2"/>
      </w:pPr>
      <w:r w:rsidRPr="00781D61">
        <w:rPr>
          <w:rFonts w:hint="eastAsia"/>
        </w:rPr>
        <w:t>Higher vocational level</w:t>
      </w:r>
    </w:p>
    <w:p w14:paraId="26F67273" w14:textId="503DEA92" w:rsidR="00EE6D21" w:rsidRPr="00362098" w:rsidRDefault="00EE6D21" w:rsidP="00EE6D21">
      <w:pPr>
        <w:spacing w:after="200"/>
        <w:rPr>
          <w:rFonts w:ascii="Calibri" w:hAnsi="Calibri" w:cs="Calibri"/>
          <w:lang w:val="en-US" w:eastAsia="zh-CN"/>
        </w:rPr>
      </w:pPr>
      <w:r w:rsidRPr="006734B1">
        <w:rPr>
          <w:rFonts w:ascii="Calibri" w:hAnsi="Calibri" w:cs="Calibri"/>
          <w:b/>
          <w:bCs/>
          <w:lang w:val="en-US" w:eastAsia="zh-CN"/>
        </w:rPr>
        <w:t xml:space="preserve">Table </w:t>
      </w:r>
      <w:r>
        <w:rPr>
          <w:rFonts w:ascii="Calibri" w:hAnsi="Calibri" w:cs="Calibri" w:hint="eastAsia"/>
          <w:b/>
          <w:bCs/>
          <w:lang w:val="en-US" w:eastAsia="zh-CN"/>
        </w:rPr>
        <w:t>2</w:t>
      </w:r>
      <w:r w:rsidRPr="006734B1">
        <w:rPr>
          <w:rFonts w:ascii="Calibri" w:hAnsi="Calibri" w:cs="Calibri"/>
          <w:b/>
          <w:bCs/>
          <w:lang w:val="en-US" w:eastAsia="zh-CN"/>
        </w:rPr>
        <w:t xml:space="preserve">:  China–Australia </w:t>
      </w:r>
      <w:r w:rsidR="008437BF">
        <w:rPr>
          <w:rFonts w:ascii="Calibri" w:hAnsi="Calibri" w:cs="Calibri"/>
          <w:b/>
          <w:bCs/>
          <w:lang w:val="en-US" w:eastAsia="zh-CN"/>
        </w:rPr>
        <w:t>j</w:t>
      </w:r>
      <w:r w:rsidRPr="006734B1">
        <w:rPr>
          <w:rFonts w:ascii="Calibri" w:hAnsi="Calibri" w:cs="Calibri"/>
          <w:b/>
          <w:bCs/>
          <w:lang w:val="en-US" w:eastAsia="zh-CN"/>
        </w:rPr>
        <w:t xml:space="preserve">oint </w:t>
      </w:r>
      <w:r>
        <w:rPr>
          <w:rFonts w:ascii="Calibri" w:hAnsi="Calibri" w:cs="Calibri"/>
          <w:b/>
          <w:bCs/>
          <w:lang w:val="en-US" w:eastAsia="zh-CN"/>
        </w:rPr>
        <w:t>arrangements</w:t>
      </w:r>
      <w:r>
        <w:rPr>
          <w:rFonts w:ascii="Calibri" w:hAnsi="Calibri" w:cs="Calibri" w:hint="eastAsia"/>
          <w:b/>
          <w:bCs/>
          <w:lang w:val="en-US" w:eastAsia="zh-CN"/>
        </w:rPr>
        <w:t xml:space="preserve"> </w:t>
      </w:r>
      <w:r w:rsidRPr="006734B1">
        <w:rPr>
          <w:rFonts w:ascii="Calibri" w:hAnsi="Calibri" w:cs="Calibri"/>
          <w:b/>
          <w:bCs/>
          <w:lang w:val="en-US" w:eastAsia="zh-CN"/>
        </w:rPr>
        <w:t xml:space="preserve">at </w:t>
      </w:r>
      <w:r w:rsidR="008437BF">
        <w:rPr>
          <w:rFonts w:ascii="Calibri" w:hAnsi="Calibri" w:cs="Calibri"/>
          <w:b/>
          <w:bCs/>
          <w:lang w:val="en-US" w:eastAsia="zh-CN"/>
        </w:rPr>
        <w:t>h</w:t>
      </w:r>
      <w:r>
        <w:rPr>
          <w:rFonts w:ascii="Calibri" w:hAnsi="Calibri" w:cs="Calibri" w:hint="eastAsia"/>
          <w:b/>
          <w:bCs/>
          <w:lang w:val="en-US" w:eastAsia="zh-CN"/>
        </w:rPr>
        <w:t xml:space="preserve">igher </w:t>
      </w:r>
      <w:r w:rsidR="008437BF">
        <w:rPr>
          <w:rFonts w:ascii="Calibri" w:hAnsi="Calibri" w:cs="Calibri"/>
          <w:b/>
          <w:bCs/>
          <w:lang w:val="en-US" w:eastAsia="zh-CN"/>
        </w:rPr>
        <w:t>v</w:t>
      </w:r>
      <w:r>
        <w:rPr>
          <w:rFonts w:ascii="Calibri" w:hAnsi="Calibri" w:cs="Calibri" w:hint="eastAsia"/>
          <w:b/>
          <w:bCs/>
          <w:lang w:val="en-US" w:eastAsia="zh-CN"/>
        </w:rPr>
        <w:t>ocational level, approved in 2025</w:t>
      </w:r>
    </w:p>
    <w:tbl>
      <w:tblPr>
        <w:tblStyle w:val="EDU-Basic"/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080"/>
        <w:gridCol w:w="1899"/>
        <w:gridCol w:w="1701"/>
        <w:gridCol w:w="2520"/>
        <w:gridCol w:w="810"/>
      </w:tblGrid>
      <w:tr w:rsidR="00EE6D21" w:rsidRPr="00782BC9" w14:paraId="090D0A7D" w14:textId="77777777" w:rsidTr="00EE4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002536" w:themeFill="background2" w:themeFillShade="80"/>
          </w:tcPr>
          <w:p w14:paraId="57916EFB" w14:textId="3A00EBB3" w:rsidR="00EE6D21" w:rsidRPr="00654539" w:rsidRDefault="00EE6D21" w:rsidP="00F9277E">
            <w:pPr>
              <w:spacing w:after="200"/>
              <w:ind w:left="-16" w:right="58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654539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Institute/</w:t>
            </w:r>
            <w:r w:rsidR="00654539">
              <w:rPr>
                <w:rFonts w:eastAsiaTheme="majorEastAsia" w:cstheme="minorHAnsi"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654539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Program</w:t>
            </w:r>
          </w:p>
        </w:tc>
        <w:tc>
          <w:tcPr>
            <w:tcW w:w="1080" w:type="dxa"/>
            <w:shd w:val="clear" w:color="auto" w:fill="002536" w:themeFill="background2" w:themeFillShade="80"/>
          </w:tcPr>
          <w:p w14:paraId="015B7EC9" w14:textId="77777777" w:rsidR="00EE6D21" w:rsidRPr="00654539" w:rsidRDefault="00EE6D21" w:rsidP="002F6A52">
            <w:pPr>
              <w:spacing w:after="200"/>
              <w:ind w:left="81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654539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L</w:t>
            </w:r>
            <w:r w:rsidRPr="00654539">
              <w:rPr>
                <w:rFonts w:eastAsiaTheme="majorEastAsia" w:cstheme="minorHAnsi" w:hint="eastAsia"/>
                <w:color w:val="FFFFFF" w:themeColor="background1"/>
                <w:sz w:val="18"/>
                <w:szCs w:val="18"/>
                <w:lang w:eastAsia="zh-CN"/>
              </w:rPr>
              <w:t>ocation</w:t>
            </w:r>
          </w:p>
        </w:tc>
        <w:tc>
          <w:tcPr>
            <w:tcW w:w="1899" w:type="dxa"/>
            <w:shd w:val="clear" w:color="auto" w:fill="002536" w:themeFill="background2" w:themeFillShade="80"/>
          </w:tcPr>
          <w:p w14:paraId="2E1B9234" w14:textId="77777777" w:rsidR="00EE6D21" w:rsidRPr="00654539" w:rsidRDefault="00EE6D21" w:rsidP="002F6A52">
            <w:pPr>
              <w:spacing w:after="200"/>
              <w:ind w:left="81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654539">
              <w:rPr>
                <w:rFonts w:eastAsiaTheme="majorEastAsia" w:cstheme="minorHAnsi" w:hint="eastAsia"/>
                <w:color w:val="FFFFFF" w:themeColor="background1"/>
                <w:sz w:val="18"/>
                <w:szCs w:val="18"/>
                <w:lang w:eastAsia="zh-CN"/>
              </w:rPr>
              <w:t>Australian partner</w:t>
            </w:r>
          </w:p>
        </w:tc>
        <w:tc>
          <w:tcPr>
            <w:tcW w:w="1701" w:type="dxa"/>
            <w:shd w:val="clear" w:color="auto" w:fill="002536" w:themeFill="background2" w:themeFillShade="80"/>
          </w:tcPr>
          <w:p w14:paraId="72C49CAC" w14:textId="77777777" w:rsidR="00EE6D21" w:rsidRPr="00654539" w:rsidRDefault="00EE6D21" w:rsidP="002F6A52">
            <w:pPr>
              <w:spacing w:after="200"/>
              <w:ind w:left="81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654539">
              <w:rPr>
                <w:rFonts w:eastAsiaTheme="majorEastAsia" w:cstheme="minorHAnsi" w:hint="eastAsia"/>
                <w:color w:val="FFFFFF" w:themeColor="background1"/>
                <w:sz w:val="18"/>
                <w:szCs w:val="18"/>
                <w:lang w:eastAsia="zh-CN"/>
              </w:rPr>
              <w:t>Chinese partner</w:t>
            </w:r>
          </w:p>
        </w:tc>
        <w:tc>
          <w:tcPr>
            <w:tcW w:w="2520" w:type="dxa"/>
            <w:shd w:val="clear" w:color="auto" w:fill="002536" w:themeFill="background2" w:themeFillShade="80"/>
          </w:tcPr>
          <w:p w14:paraId="7BBB5845" w14:textId="77777777" w:rsidR="00EE6D21" w:rsidRPr="00654539" w:rsidRDefault="00EE6D21" w:rsidP="002F6A52">
            <w:pPr>
              <w:spacing w:after="200"/>
              <w:ind w:left="81"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654539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N</w:t>
            </w:r>
            <w:r w:rsidRPr="00654539">
              <w:rPr>
                <w:rFonts w:eastAsiaTheme="majorEastAsia" w:cstheme="minorHAnsi" w:hint="eastAsia"/>
                <w:color w:val="FFFFFF" w:themeColor="background1"/>
                <w:sz w:val="18"/>
                <w:szCs w:val="18"/>
                <w:lang w:eastAsia="zh-CN"/>
              </w:rPr>
              <w:t>ame of joint institute/program offered</w:t>
            </w:r>
          </w:p>
        </w:tc>
        <w:tc>
          <w:tcPr>
            <w:tcW w:w="810" w:type="dxa"/>
            <w:shd w:val="clear" w:color="auto" w:fill="002536" w:themeFill="background2" w:themeFillShade="80"/>
          </w:tcPr>
          <w:p w14:paraId="5D36594F" w14:textId="46146193" w:rsidR="00EE6D21" w:rsidRPr="00654539" w:rsidRDefault="00EE6D21" w:rsidP="00654539">
            <w:pPr>
              <w:spacing w:after="200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654539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Intake</w:t>
            </w:r>
            <w:r w:rsidR="00654539">
              <w:rPr>
                <w:rFonts w:eastAsiaTheme="majorEastAsia" w:cstheme="minorHAnsi"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654539">
              <w:rPr>
                <w:rFonts w:eastAsiaTheme="majorEastAsia" w:cstheme="minorHAnsi" w:hint="eastAsia"/>
                <w:bCs/>
                <w:color w:val="FFFFFF" w:themeColor="background1"/>
                <w:sz w:val="18"/>
                <w:szCs w:val="18"/>
                <w:lang w:eastAsia="zh-CN"/>
              </w:rPr>
              <w:t>/</w:t>
            </w:r>
            <w:r w:rsidR="00654539">
              <w:rPr>
                <w:rFonts w:eastAsiaTheme="majorEastAsia" w:cstheme="minorHAnsi"/>
                <w:b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654539">
              <w:rPr>
                <w:rFonts w:eastAsiaTheme="majorEastAsia" w:cstheme="minorHAnsi" w:hint="eastAsia"/>
                <w:color w:val="FFFFFF" w:themeColor="background1"/>
                <w:sz w:val="18"/>
                <w:szCs w:val="18"/>
                <w:lang w:eastAsia="zh-CN"/>
              </w:rPr>
              <w:t>year</w:t>
            </w:r>
          </w:p>
        </w:tc>
      </w:tr>
      <w:tr w:rsidR="00EE6D21" w:rsidRPr="00782BC9" w14:paraId="55C1CCA6" w14:textId="77777777" w:rsidTr="00EE409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AF2EF" w:themeFill="accent4" w:themeFillTint="33"/>
          </w:tcPr>
          <w:p w14:paraId="54580845" w14:textId="77777777" w:rsidR="00EE6D21" w:rsidRPr="009A46E4" w:rsidRDefault="00EE6D21" w:rsidP="00F9277E">
            <w:pPr>
              <w:keepNext/>
              <w:spacing w:after="100"/>
              <w:ind w:left="-106" w:right="58" w:firstLine="10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 w:hint="eastAsia"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080" w:type="dxa"/>
            <w:shd w:val="clear" w:color="auto" w:fill="DAF2EF" w:themeFill="accent4" w:themeFillTint="33"/>
          </w:tcPr>
          <w:p w14:paraId="50421502" w14:textId="77777777" w:rsidR="00EE6D21" w:rsidRPr="009A46E4" w:rsidRDefault="00EE6D21" w:rsidP="00654539">
            <w:pPr>
              <w:keepNext/>
              <w:tabs>
                <w:tab w:val="left" w:pos="803"/>
              </w:tabs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>Zhejiang</w:t>
            </w:r>
          </w:p>
        </w:tc>
        <w:tc>
          <w:tcPr>
            <w:tcW w:w="1899" w:type="dxa"/>
            <w:shd w:val="clear" w:color="auto" w:fill="DAF2EF" w:themeFill="accent4" w:themeFillTint="33"/>
          </w:tcPr>
          <w:p w14:paraId="122CD4AE" w14:textId="1FE937D5" w:rsidR="00EE6D21" w:rsidRPr="009A46E4" w:rsidRDefault="00EE6D21" w:rsidP="002F6A52">
            <w:pPr>
              <w:keepNext/>
              <w:spacing w:after="100"/>
              <w:ind w:left="81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>Australian Institute of Music</w:t>
            </w:r>
          </w:p>
        </w:tc>
        <w:tc>
          <w:tcPr>
            <w:tcW w:w="1701" w:type="dxa"/>
            <w:shd w:val="clear" w:color="auto" w:fill="DAF2EF" w:themeFill="accent4" w:themeFillTint="33"/>
          </w:tcPr>
          <w:p w14:paraId="5CE7E0B7" w14:textId="77777777" w:rsidR="00EE6D21" w:rsidRPr="009A46E4" w:rsidRDefault="00EE6D21" w:rsidP="002F6A52">
            <w:pPr>
              <w:keepNext/>
              <w:spacing w:after="100"/>
              <w:ind w:left="81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>Zhejiang Vocational Academy of Art</w:t>
            </w:r>
          </w:p>
        </w:tc>
        <w:tc>
          <w:tcPr>
            <w:tcW w:w="2520" w:type="dxa"/>
            <w:shd w:val="clear" w:color="auto" w:fill="DAF2EF" w:themeFill="accent4" w:themeFillTint="33"/>
          </w:tcPr>
          <w:p w14:paraId="46A4AD96" w14:textId="77777777" w:rsidR="00EE6D21" w:rsidRPr="009A46E4" w:rsidRDefault="00EE6D21" w:rsidP="002F6A52">
            <w:pPr>
              <w:keepNext/>
              <w:spacing w:after="100"/>
              <w:ind w:left="81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6A52">
              <w:rPr>
                <w:rFonts w:ascii="Calibri" w:hAnsi="Calibri" w:cs="Calibri"/>
                <w:color w:val="000000"/>
                <w:sz w:val="18"/>
                <w:szCs w:val="18"/>
              </w:rPr>
              <w:t>Completion Certificate of Music (Performance Vocal Music</w:t>
            </w:r>
            <w:r w:rsidRPr="002F6A52">
              <w:rPr>
                <w:rFonts w:ascii="Calibri" w:hAnsi="Calibri" w:cs="Calibri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10" w:type="dxa"/>
            <w:shd w:val="clear" w:color="auto" w:fill="DAF2EF" w:themeFill="accent4" w:themeFillTint="33"/>
          </w:tcPr>
          <w:p w14:paraId="36A43CEB" w14:textId="77777777" w:rsidR="00EE6D21" w:rsidRPr="009A46E4" w:rsidRDefault="00EE6D21" w:rsidP="00654539">
            <w:pPr>
              <w:keepNext/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 w:hint="eastAsia"/>
                <w:color w:val="000000"/>
                <w:sz w:val="18"/>
                <w:szCs w:val="18"/>
              </w:rPr>
              <w:t xml:space="preserve">70 </w:t>
            </w:r>
          </w:p>
        </w:tc>
      </w:tr>
      <w:tr w:rsidR="00EE6D21" w:rsidRPr="00782BC9" w14:paraId="071F889D" w14:textId="77777777" w:rsidTr="00EE409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AF2EF" w:themeFill="accent4" w:themeFillTint="33"/>
          </w:tcPr>
          <w:p w14:paraId="06D4EEE0" w14:textId="77777777" w:rsidR="00EE6D21" w:rsidRPr="009A46E4" w:rsidRDefault="00EE6D21" w:rsidP="00F9277E">
            <w:pPr>
              <w:keepNext/>
              <w:spacing w:after="100"/>
              <w:ind w:left="-106" w:right="58" w:firstLine="10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 w:hint="eastAsia"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080" w:type="dxa"/>
            <w:shd w:val="clear" w:color="auto" w:fill="DAF2EF" w:themeFill="accent4" w:themeFillTint="33"/>
          </w:tcPr>
          <w:p w14:paraId="31DCB070" w14:textId="77777777" w:rsidR="00EE6D21" w:rsidRPr="009A46E4" w:rsidRDefault="00EE6D21" w:rsidP="00654539">
            <w:pPr>
              <w:keepNext/>
              <w:tabs>
                <w:tab w:val="left" w:pos="803"/>
              </w:tabs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>Zhejiang</w:t>
            </w:r>
          </w:p>
        </w:tc>
        <w:tc>
          <w:tcPr>
            <w:tcW w:w="1899" w:type="dxa"/>
            <w:shd w:val="clear" w:color="auto" w:fill="DAF2EF" w:themeFill="accent4" w:themeFillTint="33"/>
          </w:tcPr>
          <w:p w14:paraId="7A6980D7" w14:textId="79446F33" w:rsidR="00EE6D21" w:rsidRPr="009A46E4" w:rsidRDefault="00EE6D21" w:rsidP="002F6A52">
            <w:pPr>
              <w:keepNext/>
              <w:spacing w:after="100"/>
              <w:ind w:left="81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>International College of Management, Sydne</w:t>
            </w:r>
            <w:r w:rsidR="00C83BCD"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>y</w:t>
            </w:r>
          </w:p>
        </w:tc>
        <w:tc>
          <w:tcPr>
            <w:tcW w:w="1701" w:type="dxa"/>
            <w:shd w:val="clear" w:color="auto" w:fill="DAF2EF" w:themeFill="accent4" w:themeFillTint="33"/>
          </w:tcPr>
          <w:p w14:paraId="3C80B53C" w14:textId="77777777" w:rsidR="00EE6D21" w:rsidRPr="009A46E4" w:rsidRDefault="00EE6D21" w:rsidP="002F6A52">
            <w:pPr>
              <w:keepNext/>
              <w:spacing w:after="100"/>
              <w:ind w:left="81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Taizhou Vocational College of Science &amp; Technology </w:t>
            </w:r>
          </w:p>
        </w:tc>
        <w:tc>
          <w:tcPr>
            <w:tcW w:w="2520" w:type="dxa"/>
            <w:shd w:val="clear" w:color="auto" w:fill="DAF2EF" w:themeFill="accent4" w:themeFillTint="33"/>
          </w:tcPr>
          <w:p w14:paraId="30B5A5D3" w14:textId="77777777" w:rsidR="00EE6D21" w:rsidRPr="009A46E4" w:rsidRDefault="00EE6D21" w:rsidP="002F6A52">
            <w:pPr>
              <w:keepNext/>
              <w:spacing w:after="100"/>
              <w:ind w:left="81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 w:hint="eastAsia"/>
                <w:color w:val="000000"/>
                <w:sz w:val="18"/>
                <w:szCs w:val="18"/>
              </w:rPr>
              <w:t>Associate Degree of Business</w:t>
            </w:r>
          </w:p>
        </w:tc>
        <w:tc>
          <w:tcPr>
            <w:tcW w:w="810" w:type="dxa"/>
            <w:shd w:val="clear" w:color="auto" w:fill="DAF2EF" w:themeFill="accent4" w:themeFillTint="33"/>
          </w:tcPr>
          <w:p w14:paraId="43A76020" w14:textId="77777777" w:rsidR="00EE6D21" w:rsidRPr="009A46E4" w:rsidRDefault="00EE6D21" w:rsidP="00654539">
            <w:pPr>
              <w:keepNext/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>90</w:t>
            </w:r>
          </w:p>
        </w:tc>
      </w:tr>
      <w:tr w:rsidR="00EE6D21" w:rsidRPr="00782BC9" w14:paraId="44C837F0" w14:textId="77777777" w:rsidTr="00EE409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AF2EF" w:themeFill="accent4" w:themeFillTint="33"/>
          </w:tcPr>
          <w:p w14:paraId="5FC8B278" w14:textId="77777777" w:rsidR="00EE6D21" w:rsidRPr="009A46E4" w:rsidRDefault="00EE6D21" w:rsidP="00F9277E">
            <w:pPr>
              <w:keepNext/>
              <w:spacing w:after="100"/>
              <w:ind w:left="-106" w:right="58" w:firstLine="106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 w:hint="eastAsia"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080" w:type="dxa"/>
            <w:shd w:val="clear" w:color="auto" w:fill="DAF2EF" w:themeFill="accent4" w:themeFillTint="33"/>
          </w:tcPr>
          <w:p w14:paraId="317391B7" w14:textId="77777777" w:rsidR="00EE6D21" w:rsidRPr="009A46E4" w:rsidRDefault="00EE6D21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>Guangdong</w:t>
            </w:r>
          </w:p>
        </w:tc>
        <w:tc>
          <w:tcPr>
            <w:tcW w:w="1899" w:type="dxa"/>
            <w:shd w:val="clear" w:color="auto" w:fill="DAF2EF" w:themeFill="accent4" w:themeFillTint="33"/>
          </w:tcPr>
          <w:p w14:paraId="39A9F771" w14:textId="77777777" w:rsidR="00EE6D21" w:rsidRPr="009A46E4" w:rsidRDefault="00EE6D21" w:rsidP="002F6A52">
            <w:pPr>
              <w:keepNext/>
              <w:spacing w:after="100"/>
              <w:ind w:left="81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>William Angliss Institute of TAFE</w:t>
            </w:r>
          </w:p>
        </w:tc>
        <w:tc>
          <w:tcPr>
            <w:tcW w:w="1701" w:type="dxa"/>
            <w:shd w:val="clear" w:color="auto" w:fill="DAF2EF" w:themeFill="accent4" w:themeFillTint="33"/>
          </w:tcPr>
          <w:p w14:paraId="48867B59" w14:textId="77777777" w:rsidR="00EE6D21" w:rsidRPr="009A46E4" w:rsidRDefault="00EE6D21" w:rsidP="002F6A52">
            <w:pPr>
              <w:keepNext/>
              <w:spacing w:after="100"/>
              <w:ind w:left="81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>Zhongshan Polytechnic</w:t>
            </w:r>
          </w:p>
        </w:tc>
        <w:tc>
          <w:tcPr>
            <w:tcW w:w="2520" w:type="dxa"/>
            <w:shd w:val="clear" w:color="auto" w:fill="DAF2EF" w:themeFill="accent4" w:themeFillTint="33"/>
          </w:tcPr>
          <w:p w14:paraId="6A36E23E" w14:textId="77777777" w:rsidR="00EE6D21" w:rsidRPr="009A46E4" w:rsidRDefault="00EE6D21" w:rsidP="002F6A52">
            <w:pPr>
              <w:keepNext/>
              <w:spacing w:after="100"/>
              <w:ind w:left="81"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46E4">
              <w:rPr>
                <w:rFonts w:ascii="Calibri" w:hAnsi="Calibri" w:cs="Calibri"/>
                <w:color w:val="000000"/>
                <w:sz w:val="18"/>
                <w:szCs w:val="18"/>
              </w:rPr>
              <w:t>Advanced Diploma of Hospitality Management</w:t>
            </w:r>
          </w:p>
        </w:tc>
        <w:tc>
          <w:tcPr>
            <w:tcW w:w="810" w:type="dxa"/>
            <w:shd w:val="clear" w:color="auto" w:fill="DAF2EF" w:themeFill="accent4" w:themeFillTint="33"/>
          </w:tcPr>
          <w:p w14:paraId="5692475A" w14:textId="77777777" w:rsidR="00EE6D21" w:rsidRPr="009A46E4" w:rsidRDefault="00EE6D21" w:rsidP="00654539">
            <w:pPr>
              <w:keepNext/>
              <w:spacing w:after="100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 w:hint="eastAsia"/>
                <w:color w:val="000000"/>
                <w:sz w:val="18"/>
                <w:szCs w:val="18"/>
                <w:lang w:eastAsia="zh-CN"/>
              </w:rPr>
              <w:t>100</w:t>
            </w:r>
          </w:p>
        </w:tc>
      </w:tr>
    </w:tbl>
    <w:p w14:paraId="52A4F7D6" w14:textId="77777777" w:rsidR="00CA1C8D" w:rsidRPr="00F62A4E" w:rsidRDefault="00CA1C8D" w:rsidP="00CA1C8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2"/>
          <w:szCs w:val="12"/>
          <w:lang w:val="en-US" w:eastAsia="zh-CN"/>
        </w:rPr>
      </w:pPr>
      <w:r w:rsidRPr="00F62A4E">
        <w:rPr>
          <w:rFonts w:ascii="Aptos" w:eastAsia="Times New Roman" w:hAnsi="Aptos" w:cs="Segoe UI"/>
          <w:color w:val="000000"/>
          <w:sz w:val="12"/>
          <w:szCs w:val="12"/>
          <w:lang w:eastAsia="zh-CN"/>
        </w:rPr>
        <w:t>Source: Compiled by Australian Government Department of Education, Education and Research Section, Australian Embassy Beijing from the Chinese Ministry of Education’s website,</w:t>
      </w:r>
      <w:hyperlink r:id="rId20" w:history="1">
        <w:r w:rsidRPr="00F62A4E">
          <w:rPr>
            <w:rStyle w:val="Hyperlink"/>
            <w:rFonts w:ascii="SimSun" w:hAnsi="SimSun" w:cs="Segoe UI" w:hint="eastAsia"/>
            <w:sz w:val="12"/>
            <w:szCs w:val="12"/>
            <w:lang w:val="en-US" w:eastAsia="zh-CN"/>
          </w:rPr>
          <w:t>中华</w:t>
        </w:r>
        <w:r w:rsidRPr="00F62A4E">
          <w:rPr>
            <w:rStyle w:val="Hyperlink"/>
            <w:rFonts w:ascii="Aptos" w:eastAsia="Times New Roman" w:hAnsi="Aptos" w:cs="Segoe UI"/>
            <w:sz w:val="12"/>
            <w:szCs w:val="12"/>
            <w:lang w:eastAsia="zh-CN"/>
          </w:rPr>
          <w:t xml:space="preserve"> </w:t>
        </w:r>
        <w:r w:rsidRPr="00F62A4E">
          <w:rPr>
            <w:rStyle w:val="Hyperlink"/>
            <w:rFonts w:ascii="SimSun" w:hAnsi="SimSun" w:cs="Segoe UI" w:hint="eastAsia"/>
            <w:sz w:val="12"/>
            <w:szCs w:val="12"/>
            <w:lang w:val="en-US" w:eastAsia="zh-CN"/>
          </w:rPr>
          <w:t>人民共和国教育部</w:t>
        </w:r>
        <w:r w:rsidRPr="00F62A4E">
          <w:rPr>
            <w:rStyle w:val="Hyperlink"/>
            <w:rFonts w:ascii="Aptos" w:eastAsia="Times New Roman" w:hAnsi="Aptos" w:cs="Segoe UI"/>
            <w:sz w:val="12"/>
            <w:szCs w:val="12"/>
            <w:lang w:eastAsia="zh-CN"/>
          </w:rPr>
          <w:t xml:space="preserve"> </w:t>
        </w:r>
        <w:r w:rsidRPr="00F62A4E">
          <w:rPr>
            <w:rStyle w:val="Hyperlink"/>
            <w:rFonts w:ascii="SimSun" w:hAnsi="SimSun" w:cs="Segoe UI" w:hint="eastAsia"/>
            <w:sz w:val="12"/>
            <w:szCs w:val="12"/>
            <w:lang w:val="en-US" w:eastAsia="zh-CN"/>
          </w:rPr>
          <w:t>中外合作办学监管工作信息平台</w:t>
        </w:r>
      </w:hyperlink>
      <w:r w:rsidRPr="00F62A4E">
        <w:rPr>
          <w:rFonts w:ascii="SimSun" w:hAnsi="SimSun" w:cs="Segoe UI"/>
          <w:color w:val="000000"/>
          <w:sz w:val="12"/>
          <w:szCs w:val="12"/>
          <w:lang w:val="en-US" w:eastAsia="zh-CN"/>
        </w:rPr>
        <w:t>,</w:t>
      </w:r>
      <w:r w:rsidRPr="00F62A4E">
        <w:rPr>
          <w:rFonts w:ascii="Aptos" w:eastAsia="Times New Roman" w:hAnsi="Aptos" w:cs="Segoe UI"/>
          <w:color w:val="000000"/>
          <w:sz w:val="12"/>
          <w:szCs w:val="12"/>
          <w:lang w:eastAsia="zh-CN"/>
        </w:rPr>
        <w:t xml:space="preserve"> [Ministry of Education of the People’s Republic of China Information Platform for the Supervision of China-Foreign Jointly-Run Schools], information as of </w:t>
      </w:r>
      <w:r>
        <w:rPr>
          <w:rFonts w:ascii="Aptos" w:eastAsiaTheme="minorEastAsia" w:hAnsi="Aptos" w:cs="Segoe UI" w:hint="eastAsia"/>
          <w:color w:val="000000"/>
          <w:sz w:val="12"/>
          <w:szCs w:val="12"/>
          <w:lang w:eastAsia="zh-CN"/>
        </w:rPr>
        <w:t>Oct</w:t>
      </w:r>
      <w:r w:rsidRPr="00F62A4E">
        <w:rPr>
          <w:rFonts w:ascii="Aptos" w:eastAsia="Times New Roman" w:hAnsi="Aptos" w:cs="Segoe UI"/>
          <w:color w:val="000000"/>
          <w:sz w:val="12"/>
          <w:szCs w:val="12"/>
          <w:lang w:eastAsia="zh-CN"/>
        </w:rPr>
        <w:t xml:space="preserve"> 2025.</w:t>
      </w:r>
      <w:r w:rsidRPr="00F62A4E">
        <w:rPr>
          <w:rFonts w:ascii="Aptos" w:eastAsia="Times New Roman" w:hAnsi="Aptos" w:cs="Segoe UI"/>
          <w:color w:val="000000"/>
          <w:sz w:val="12"/>
          <w:szCs w:val="12"/>
          <w:lang w:val="en-US" w:eastAsia="zh-CN"/>
        </w:rPr>
        <w:t> </w:t>
      </w:r>
    </w:p>
    <w:p w14:paraId="248D35CE" w14:textId="74585F07" w:rsidR="00CA1C8D" w:rsidRDefault="00CA1C8D" w:rsidP="00CA1C8D">
      <w:pPr>
        <w:tabs>
          <w:tab w:val="left" w:pos="5249"/>
        </w:tabs>
        <w:rPr>
          <w:rFonts w:ascii="Segoe UI" w:eastAsiaTheme="minorEastAsia" w:hAnsi="Segoe UI" w:cs="Segoe UI"/>
          <w:sz w:val="12"/>
          <w:szCs w:val="12"/>
          <w:lang w:val="en-US" w:eastAsia="zh-CN"/>
        </w:rPr>
      </w:pPr>
    </w:p>
    <w:p w14:paraId="1C776DA9" w14:textId="77777777" w:rsidR="007F61B9" w:rsidRDefault="007F61B9">
      <w:pPr>
        <w:spacing w:after="160"/>
        <w:rPr>
          <w:rFonts w:asciiTheme="majorHAnsi" w:eastAsiaTheme="majorEastAsia" w:hAnsiTheme="majorHAnsi" w:cstheme="majorBidi"/>
          <w:b/>
          <w:color w:val="008599" w:themeColor="accent1"/>
          <w:sz w:val="32"/>
          <w:szCs w:val="24"/>
          <w:lang w:val="en-US" w:eastAsia="zh-CN"/>
        </w:rPr>
      </w:pPr>
      <w:r>
        <w:rPr>
          <w:lang w:val="en-US"/>
        </w:rPr>
        <w:br w:type="page"/>
      </w:r>
    </w:p>
    <w:p w14:paraId="60438578" w14:textId="1D7494A6" w:rsidR="00C773BD" w:rsidRPr="00C773BD" w:rsidRDefault="007D4281" w:rsidP="00646EF6">
      <w:pPr>
        <w:pStyle w:val="Heading3"/>
        <w:spacing w:before="0"/>
        <w:rPr>
          <w:lang w:val="en-US"/>
        </w:rPr>
      </w:pPr>
      <w:r w:rsidRPr="007D4281">
        <w:rPr>
          <w:lang w:val="en-US"/>
        </w:rPr>
        <w:lastRenderedPageBreak/>
        <w:t xml:space="preserve">Total </w:t>
      </w:r>
      <w:r w:rsidR="00C773BD" w:rsidRPr="00C773BD">
        <w:rPr>
          <w:lang w:val="en-US"/>
        </w:rPr>
        <w:t xml:space="preserve">Active Australia-China Joint </w:t>
      </w:r>
      <w:r w:rsidR="004359C6">
        <w:rPr>
          <w:rFonts w:hint="eastAsia"/>
          <w:lang w:val="en-US"/>
        </w:rPr>
        <w:t>Institute</w:t>
      </w:r>
      <w:r w:rsidR="00C773BD" w:rsidRPr="00C773BD">
        <w:rPr>
          <w:lang w:val="en-US"/>
        </w:rPr>
        <w:t xml:space="preserve">, as of </w:t>
      </w:r>
      <w:r w:rsidR="001C059C">
        <w:rPr>
          <w:rFonts w:hint="eastAsia"/>
          <w:lang w:val="en-US"/>
        </w:rPr>
        <w:t>October</w:t>
      </w:r>
      <w:r w:rsidR="00C773BD" w:rsidRPr="00C773BD">
        <w:rPr>
          <w:lang w:val="en-US"/>
        </w:rPr>
        <w:t xml:space="preserve"> 2025</w:t>
      </w:r>
    </w:p>
    <w:p w14:paraId="196445E8" w14:textId="77777777" w:rsidR="00C773BD" w:rsidRPr="00C773BD" w:rsidRDefault="00C773BD" w:rsidP="00CF59AF">
      <w:pPr>
        <w:keepNext/>
        <w:keepLines/>
        <w:tabs>
          <w:tab w:val="left" w:pos="5249"/>
        </w:tabs>
        <w:spacing w:after="0"/>
        <w:rPr>
          <w:rFonts w:ascii="Segoe UI" w:eastAsiaTheme="minorEastAsia" w:hAnsi="Segoe UI" w:cs="Segoe UI"/>
          <w:sz w:val="12"/>
          <w:szCs w:val="12"/>
          <w:lang w:val="en-US" w:eastAsia="zh-CN"/>
        </w:rPr>
      </w:pPr>
      <w:r w:rsidRPr="00C773BD">
        <w:rPr>
          <w:rFonts w:ascii="Segoe UI" w:eastAsiaTheme="minorEastAsia" w:hAnsi="Segoe UI" w:cs="Segoe UI"/>
          <w:sz w:val="12"/>
          <w:szCs w:val="12"/>
          <w:lang w:val="en-US" w:eastAsia="zh-CN"/>
        </w:rPr>
        <w:t xml:space="preserve">Note: </w:t>
      </w:r>
      <w:r w:rsidRPr="00C773BD">
        <w:rPr>
          <w:rFonts w:ascii="Segoe UI" w:eastAsiaTheme="minorEastAsia" w:hAnsi="Segoe UI" w:cs="Segoe UI"/>
          <w:sz w:val="12"/>
          <w:szCs w:val="12"/>
          <w:lang w:eastAsia="zh-CN"/>
        </w:rPr>
        <w:t>Projects that have expired within the past 18 months are considered ‘active’ for the purpose of this Update as they may be undergoing renewal or reactivation.</w:t>
      </w:r>
    </w:p>
    <w:p w14:paraId="12A11F15" w14:textId="77777777" w:rsidR="002F58C3" w:rsidRPr="002F58C3" w:rsidRDefault="002F58C3" w:rsidP="001C443A">
      <w:pPr>
        <w:pStyle w:val="Heading2"/>
      </w:pPr>
      <w:r w:rsidRPr="002F58C3">
        <w:rPr>
          <w:rFonts w:hint="eastAsia"/>
        </w:rPr>
        <w:t>University level</w:t>
      </w:r>
    </w:p>
    <w:p w14:paraId="3EDC33F2" w14:textId="4443A086" w:rsidR="00C773BD" w:rsidRPr="00C773BD" w:rsidRDefault="00C773BD" w:rsidP="007D4281">
      <w:pPr>
        <w:spacing w:after="200"/>
        <w:rPr>
          <w:rFonts w:ascii="Calibri" w:hAnsi="Calibri" w:cs="Calibri"/>
          <w:b/>
          <w:bCs/>
          <w:lang w:val="en-US" w:eastAsia="zh-CN"/>
        </w:rPr>
      </w:pPr>
      <w:r w:rsidRPr="00C773BD">
        <w:rPr>
          <w:rFonts w:ascii="Calibri" w:hAnsi="Calibri" w:cs="Calibri"/>
          <w:b/>
          <w:bCs/>
          <w:lang w:val="en-US" w:eastAsia="zh-CN"/>
        </w:rPr>
        <w:t>Table</w:t>
      </w:r>
      <w:r w:rsidR="002304EA" w:rsidRPr="007D4281">
        <w:rPr>
          <w:rFonts w:ascii="Calibri" w:hAnsi="Calibri" w:cs="Calibri"/>
          <w:b/>
          <w:bCs/>
          <w:lang w:val="en-US" w:eastAsia="zh-CN"/>
        </w:rPr>
        <w:t xml:space="preserve"> </w:t>
      </w:r>
      <w:r w:rsidR="00C77225">
        <w:rPr>
          <w:rFonts w:ascii="Calibri" w:hAnsi="Calibri" w:cs="Calibri" w:hint="eastAsia"/>
          <w:b/>
          <w:bCs/>
          <w:lang w:val="en-US" w:eastAsia="zh-CN"/>
        </w:rPr>
        <w:t>3</w:t>
      </w:r>
      <w:r w:rsidRPr="00C773BD">
        <w:rPr>
          <w:rFonts w:ascii="Calibri" w:hAnsi="Calibri" w:cs="Calibri"/>
          <w:b/>
          <w:bCs/>
          <w:lang w:val="en-US" w:eastAsia="zh-CN"/>
        </w:rPr>
        <w:t xml:space="preserve">: Active Australian CFCRS Joint Institutes </w:t>
      </w:r>
      <w:r w:rsidR="002F58C3">
        <w:rPr>
          <w:rFonts w:ascii="Calibri" w:hAnsi="Calibri" w:cs="Calibri" w:hint="eastAsia"/>
          <w:b/>
          <w:bCs/>
          <w:lang w:val="en-US" w:eastAsia="zh-CN"/>
        </w:rPr>
        <w:t>and y</w:t>
      </w:r>
      <w:r w:rsidRPr="00C773BD">
        <w:rPr>
          <w:rFonts w:ascii="Calibri" w:hAnsi="Calibri" w:cs="Calibri"/>
          <w:b/>
          <w:bCs/>
          <w:lang w:val="en-US" w:eastAsia="zh-CN"/>
        </w:rPr>
        <w:t xml:space="preserve">ear of </w:t>
      </w:r>
      <w:r w:rsidR="002F58C3">
        <w:rPr>
          <w:rFonts w:ascii="Calibri" w:hAnsi="Calibri" w:cs="Calibri" w:hint="eastAsia"/>
          <w:b/>
          <w:bCs/>
          <w:lang w:val="en-US" w:eastAsia="zh-CN"/>
        </w:rPr>
        <w:t>a</w:t>
      </w:r>
      <w:r w:rsidRPr="00C773BD">
        <w:rPr>
          <w:rFonts w:ascii="Calibri" w:hAnsi="Calibri" w:cs="Calibri"/>
          <w:b/>
          <w:bCs/>
          <w:lang w:val="en-US" w:eastAsia="zh-CN"/>
        </w:rPr>
        <w:t>pproval, Bachelor Level and Above </w:t>
      </w:r>
    </w:p>
    <w:tbl>
      <w:tblPr>
        <w:tblW w:w="8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667"/>
        <w:gridCol w:w="2668"/>
        <w:gridCol w:w="990"/>
      </w:tblGrid>
      <w:tr w:rsidR="00C773BD" w:rsidRPr="00C773BD" w14:paraId="43915A6E" w14:textId="77777777" w:rsidTr="00C773BD">
        <w:trPr>
          <w:cantSplit/>
          <w:trHeight w:val="300"/>
          <w:tblHeader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vAlign w:val="center"/>
            <w:hideMark/>
          </w:tcPr>
          <w:p w14:paraId="20C19BD7" w14:textId="77777777" w:rsidR="00C773BD" w:rsidRPr="00C773BD" w:rsidRDefault="00C773BD" w:rsidP="001C443A">
            <w:pPr>
              <w:spacing w:before="100" w:beforeAutospacing="1" w:after="200" w:afterAutospacing="1" w:line="240" w:lineRule="auto"/>
              <w:ind w:left="81" w:right="58"/>
              <w:rPr>
                <w:rFonts w:eastAsiaTheme="majorEastAsia" w:cstheme="minorHAnsi"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C773BD">
              <w:rPr>
                <w:rFonts w:eastAsiaTheme="majorEastAsia" w:cstheme="minorHAnsi"/>
                <w:bCs/>
                <w:color w:val="FFFFFF" w:themeColor="background1"/>
                <w:sz w:val="20"/>
                <w:szCs w:val="20"/>
                <w:lang w:eastAsia="zh-CN"/>
              </w:rPr>
              <w:t>Joint institute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vAlign w:val="center"/>
            <w:hideMark/>
          </w:tcPr>
          <w:p w14:paraId="3E84412D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color w:val="FFFFFF" w:themeColor="background1"/>
                <w:sz w:val="18"/>
                <w:szCs w:val="18"/>
                <w:lang w:eastAsia="zh-CN"/>
              </w:rPr>
              <w:t>Australian partner/s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vAlign w:val="center"/>
            <w:hideMark/>
          </w:tcPr>
          <w:p w14:paraId="72C52C6B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Chinese partner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vAlign w:val="center"/>
            <w:hideMark/>
          </w:tcPr>
          <w:p w14:paraId="1145F33E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Year of approval  </w:t>
            </w:r>
          </w:p>
        </w:tc>
      </w:tr>
      <w:tr w:rsidR="00C773BD" w:rsidRPr="00C773BD" w14:paraId="2741716C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46FDAF" w14:textId="77777777" w:rsidR="00C773BD" w:rsidRPr="00D3405E" w:rsidRDefault="00C773BD" w:rsidP="001C443A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40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SILC Business School, Shanghai University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2D2E98" w14:textId="48921953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University of Technology, Sydney, Sydney, NSW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613F3B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Shanghai University, Shanghai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C3953F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1994 </w:t>
            </w:r>
          </w:p>
        </w:tc>
      </w:tr>
      <w:tr w:rsidR="00C773BD" w:rsidRPr="00C773BD" w14:paraId="30D12517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A9066B" w14:textId="77777777" w:rsidR="00C773BD" w:rsidRPr="00D3405E" w:rsidRDefault="00C773BD" w:rsidP="001C443A">
            <w:pPr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40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Asia-Australia Business College of Liaoning University 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67E39B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Victoria University, Melbourne, VIC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9375A5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Liaoning University, Shenyang, Liaoning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150798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2000 </w:t>
            </w:r>
          </w:p>
        </w:tc>
      </w:tr>
      <w:tr w:rsidR="00C773BD" w:rsidRPr="00C773BD" w14:paraId="054DB75A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88B926" w14:textId="77777777" w:rsidR="00C773BD" w:rsidRPr="00D3405E" w:rsidRDefault="00C773BD" w:rsidP="001C443A">
            <w:pPr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40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Southeast University-Monash University Joint Graduate School (Suzhou)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33BFD2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Monash University, Melbourne, VIC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C512A1" w14:textId="54C92961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Southeast University, Suzhou, Jiangsu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687498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2012 </w:t>
            </w:r>
          </w:p>
        </w:tc>
      </w:tr>
      <w:tr w:rsidR="00C773BD" w:rsidRPr="00C773BD" w14:paraId="397D1A72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7F99CA" w14:textId="77777777" w:rsidR="00C773BD" w:rsidRPr="00D3405E" w:rsidRDefault="00C773BD" w:rsidP="001C443A">
            <w:pPr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340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 China Normal University Wollongong Joint Institute 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3BA6A8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University of Wollongong, Wollongong, NSW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7577C9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Central China Normal University, Wuhan, Hubei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81446C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2016 </w:t>
            </w:r>
          </w:p>
          <w:p w14:paraId="612A9403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 </w:t>
            </w:r>
          </w:p>
        </w:tc>
      </w:tr>
      <w:tr w:rsidR="00C773BD" w:rsidRPr="00C773BD" w14:paraId="69BC631A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6C5BB6" w14:textId="77777777" w:rsidR="00C773BD" w:rsidRPr="00E5121E" w:rsidRDefault="00C773BD" w:rsidP="001C443A">
            <w:pPr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12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Westa</w:t>
            </w:r>
            <w:proofErr w:type="spellEnd"/>
            <w:r w:rsidRPr="00E512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College, Southwest University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DE49FF" w14:textId="79E33EB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University of Western Australia, Perth, WA </w:t>
            </w:r>
            <w:r w:rsidR="00BC4799" w:rsidRPr="001C443A">
              <w:rPr>
                <w:rFonts w:eastAsiaTheme="majorEastAsia" w:cstheme="minorHAnsi" w:hint="eastAsia"/>
                <w:sz w:val="18"/>
                <w:szCs w:val="18"/>
                <w:lang w:eastAsia="zh-CN"/>
              </w:rPr>
              <w:t xml:space="preserve">&amp; </w:t>
            </w: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University of Tasmania, Hobart, TAS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C9BADE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Southwest University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129A75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2016 </w:t>
            </w:r>
          </w:p>
        </w:tc>
      </w:tr>
      <w:tr w:rsidR="00C773BD" w:rsidRPr="00C773BD" w14:paraId="4DB4FAD3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32CC29" w14:textId="77777777" w:rsidR="00C773BD" w:rsidRPr="0046531C" w:rsidRDefault="00C773BD" w:rsidP="001C443A">
            <w:pPr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653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Xi'an University of Architecture and Technology University of South Australia An De College 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CF3A6D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University of South Australia, Adelaide, SA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01596A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Xi’an University of Architecture and Technology, Xi’an, Shaanxi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D00DFA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2017 </w:t>
            </w:r>
          </w:p>
        </w:tc>
      </w:tr>
      <w:tr w:rsidR="00C773BD" w:rsidRPr="00C773BD" w14:paraId="3BD442FD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0743AD" w14:textId="77777777" w:rsidR="00C773BD" w:rsidRPr="00B70B48" w:rsidRDefault="00C773BD" w:rsidP="001C443A">
            <w:pPr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70B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FedUni</w:t>
            </w:r>
            <w:proofErr w:type="spellEnd"/>
            <w:r w:rsidRPr="00B70B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Information Engineering Institute, Hebei University of Science and Technology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BC0137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Federation University, Ballarat, VIC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876BC1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Hebei University of Science and Technology, Shijiazhuang, Hebei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3D9D9C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2019 </w:t>
            </w:r>
          </w:p>
        </w:tc>
      </w:tr>
      <w:tr w:rsidR="00C773BD" w:rsidRPr="00C773BD" w14:paraId="4DB3B4CF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1AAB2A" w14:textId="77777777" w:rsidR="00C773BD" w:rsidRPr="00B70B48" w:rsidRDefault="00C773BD" w:rsidP="001C443A">
            <w:pPr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0B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SDU-ANU Joint Science College, Shandong University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F25607E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Australian National University, Canberra, ACT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F3B3BE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Shandong University, Weihai, Shandong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433E24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2019 </w:t>
            </w:r>
          </w:p>
        </w:tc>
      </w:tr>
      <w:tr w:rsidR="00C773BD" w:rsidRPr="00C773BD" w14:paraId="09B01DFB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2C38DA" w14:textId="77777777" w:rsidR="00C773BD" w:rsidRPr="00B70B48" w:rsidRDefault="00C773BD" w:rsidP="001C443A">
            <w:pPr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0B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Swinburne College of Shandong University of Science and Technology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8DB9E4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Swinburne University of Technology, Melbourne, VIC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215099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Shandong University of Science and Technology, Jinan, Shandong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1DD638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2020 </w:t>
            </w:r>
          </w:p>
        </w:tc>
      </w:tr>
      <w:tr w:rsidR="00C773BD" w:rsidRPr="00C773BD" w14:paraId="79AEE44E" w14:textId="77777777" w:rsidTr="00B70B48">
        <w:trPr>
          <w:cantSplit/>
          <w:trHeight w:val="845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7ACE92" w14:textId="5E71C7CE" w:rsidR="00B70B48" w:rsidRPr="00B70B48" w:rsidRDefault="00C773BD" w:rsidP="001C443A">
            <w:pPr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0B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Sydney Smart Technology College, Northeastern University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38D35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University of Technology, Sydney, Sydney, NSW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CC25E5" w14:textId="649F815A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Northeastern University, Qinhuangdao Economic and Technological Development Zone, Hebei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D67E10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2020 </w:t>
            </w:r>
          </w:p>
        </w:tc>
      </w:tr>
      <w:tr w:rsidR="00C773BD" w:rsidRPr="00C773BD" w14:paraId="65CEB57E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7982E4" w14:textId="77777777" w:rsidR="00C773BD" w:rsidRPr="001F322E" w:rsidRDefault="00C773BD" w:rsidP="001C443A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32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International Engineering College of Xi'an University of Technology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9F4DA7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James Cook University, Townsville, QLD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72DDEE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Xi’an University of Science and Technology, Xi’an, Shaanxi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CB8BA45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2020 </w:t>
            </w:r>
          </w:p>
        </w:tc>
      </w:tr>
      <w:tr w:rsidR="00C773BD" w:rsidRPr="00C773BD" w14:paraId="3717FD89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15871A" w14:textId="77777777" w:rsidR="00C773BD" w:rsidRPr="001F322E" w:rsidRDefault="00C773BD" w:rsidP="001C443A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32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Haide College, Ocean University of China 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ECD29A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University of Adelaide, Adelaide, SA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5835D7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Ocean University of China, Qingdao, Shandong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162F0D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2020 </w:t>
            </w:r>
          </w:p>
        </w:tc>
      </w:tr>
      <w:tr w:rsidR="00C773BD" w:rsidRPr="00C773BD" w14:paraId="0A4C37E6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663541" w14:textId="77777777" w:rsidR="00C773BD" w:rsidRPr="001F322E" w:rsidRDefault="00C773BD" w:rsidP="001C443A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32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Griffith Digital Intelligence School, Jiangxi University of Finance and Economics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15D934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Griffith University, Gold Coast, QLD 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3A6A85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Jiangxi University of Finance and Economics, Nanchang, Jiangxi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1546DC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2025 </w:t>
            </w:r>
          </w:p>
        </w:tc>
      </w:tr>
      <w:tr w:rsidR="00C773BD" w:rsidRPr="00C773BD" w14:paraId="0C5EBF82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091B18" w14:textId="77777777" w:rsidR="00C773BD" w:rsidRPr="001F322E" w:rsidRDefault="00C773BD" w:rsidP="001C443A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322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Nanjing Normal University Macquarie University Joint Institute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612575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Macquarie University, Sydney, NSW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E6ED1E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Nanjing Normal University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237C28" w14:textId="77777777" w:rsidR="00C773BD" w:rsidRPr="001C443A" w:rsidRDefault="00C773BD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2025 </w:t>
            </w:r>
          </w:p>
        </w:tc>
      </w:tr>
      <w:tr w:rsidR="001F322E" w:rsidRPr="00C773BD" w14:paraId="2E4F2E5C" w14:textId="77777777" w:rsidTr="00C773BD">
        <w:trPr>
          <w:cantSplit/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0A1772" w14:textId="4F411370" w:rsidR="001F322E" w:rsidRPr="001F322E" w:rsidRDefault="001F322E" w:rsidP="001C443A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322E">
              <w:rPr>
                <w:rFonts w:ascii="Calibri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GZUC-ICMS United College, Guizhou University of Commerce 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325D5D" w14:textId="3D4B0B57" w:rsidR="001F322E" w:rsidRPr="001C443A" w:rsidRDefault="00BC4799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International College of Management, Sydney, Australia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347076" w14:textId="531CDBFE" w:rsidR="001F322E" w:rsidRPr="001C443A" w:rsidRDefault="00BC4799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/>
                <w:sz w:val="18"/>
                <w:szCs w:val="18"/>
                <w:lang w:eastAsia="zh-CN"/>
              </w:rPr>
              <w:t>Guizhou University of Commerce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CB10C4" w14:textId="29013CCC" w:rsidR="001F322E" w:rsidRPr="001C443A" w:rsidRDefault="00BC4799" w:rsidP="001C443A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1C443A">
              <w:rPr>
                <w:rFonts w:eastAsiaTheme="majorEastAsia" w:cstheme="minorHAnsi" w:hint="eastAsia"/>
                <w:sz w:val="18"/>
                <w:szCs w:val="18"/>
                <w:lang w:eastAsia="zh-CN"/>
              </w:rPr>
              <w:t>2025</w:t>
            </w:r>
          </w:p>
        </w:tc>
      </w:tr>
    </w:tbl>
    <w:p w14:paraId="29E5A1D0" w14:textId="45F8882C" w:rsidR="00C773BD" w:rsidRPr="00C773BD" w:rsidRDefault="00C773BD" w:rsidP="00C773BD">
      <w:pPr>
        <w:tabs>
          <w:tab w:val="left" w:pos="5249"/>
        </w:tabs>
        <w:rPr>
          <w:rFonts w:ascii="Segoe UI" w:eastAsiaTheme="minorEastAsia" w:hAnsi="Segoe UI" w:cs="Segoe UI"/>
          <w:sz w:val="12"/>
          <w:szCs w:val="12"/>
          <w:lang w:val="en-US" w:eastAsia="zh-CN"/>
        </w:rPr>
      </w:pPr>
      <w:r w:rsidRPr="00C773BD">
        <w:rPr>
          <w:rFonts w:ascii="Segoe UI" w:eastAsiaTheme="minorEastAsia" w:hAnsi="Segoe UI" w:cs="Segoe UI"/>
          <w:sz w:val="12"/>
          <w:szCs w:val="12"/>
          <w:lang w:eastAsia="zh-CN"/>
        </w:rPr>
        <w:t>Source: Compiled by Australian Government Department of Education, Education and Research Section, Australian Embassy Beijing from the Chinese Ministry of Education’s website,</w:t>
      </w:r>
      <w:hyperlink r:id="rId21" w:history="1">
        <w:r w:rsidRPr="00C773BD">
          <w:rPr>
            <w:rStyle w:val="Hyperlink"/>
            <w:rFonts w:ascii="Segoe UI" w:eastAsiaTheme="minorEastAsia" w:hAnsi="Segoe UI" w:cs="Segoe UI" w:hint="eastAsia"/>
            <w:sz w:val="12"/>
            <w:szCs w:val="12"/>
            <w:lang w:val="en-US" w:eastAsia="zh-CN"/>
          </w:rPr>
          <w:t>中华</w:t>
        </w:r>
        <w:r w:rsidRPr="00C773BD">
          <w:rPr>
            <w:rStyle w:val="Hyperlink"/>
            <w:rFonts w:ascii="Segoe UI" w:eastAsiaTheme="minorEastAsia" w:hAnsi="Segoe UI" w:cs="Segoe UI"/>
            <w:sz w:val="12"/>
            <w:szCs w:val="12"/>
            <w:lang w:val="en-US" w:eastAsia="zh-CN"/>
          </w:rPr>
          <w:t xml:space="preserve"> </w:t>
        </w:r>
        <w:r w:rsidRPr="00C773BD">
          <w:rPr>
            <w:rStyle w:val="Hyperlink"/>
            <w:rFonts w:ascii="Segoe UI" w:eastAsiaTheme="minorEastAsia" w:hAnsi="Segoe UI" w:cs="Segoe UI" w:hint="eastAsia"/>
            <w:sz w:val="12"/>
            <w:szCs w:val="12"/>
            <w:lang w:val="en-US" w:eastAsia="zh-CN"/>
          </w:rPr>
          <w:t>人民共和国教育部</w:t>
        </w:r>
        <w:r w:rsidRPr="00C773BD">
          <w:rPr>
            <w:rStyle w:val="Hyperlink"/>
            <w:rFonts w:ascii="Segoe UI" w:eastAsiaTheme="minorEastAsia" w:hAnsi="Segoe UI" w:cs="Segoe UI"/>
            <w:sz w:val="12"/>
            <w:szCs w:val="12"/>
            <w:lang w:val="en-US" w:eastAsia="zh-CN"/>
          </w:rPr>
          <w:t xml:space="preserve"> </w:t>
        </w:r>
        <w:r w:rsidRPr="00C773BD">
          <w:rPr>
            <w:rStyle w:val="Hyperlink"/>
            <w:rFonts w:ascii="Segoe UI" w:eastAsiaTheme="minorEastAsia" w:hAnsi="Segoe UI" w:cs="Segoe UI" w:hint="eastAsia"/>
            <w:sz w:val="12"/>
            <w:szCs w:val="12"/>
            <w:lang w:val="en-US" w:eastAsia="zh-CN"/>
          </w:rPr>
          <w:t>中外合作办学监管工作信息平台</w:t>
        </w:r>
      </w:hyperlink>
      <w:r w:rsidRPr="00C773BD">
        <w:rPr>
          <w:rFonts w:ascii="Segoe UI" w:eastAsiaTheme="minorEastAsia" w:hAnsi="Segoe UI" w:cs="Segoe UI" w:hint="eastAsia"/>
          <w:sz w:val="12"/>
          <w:szCs w:val="12"/>
          <w:lang w:val="en-US" w:eastAsia="zh-CN"/>
        </w:rPr>
        <w:t>,</w:t>
      </w:r>
      <w:r w:rsidRPr="00C773BD">
        <w:rPr>
          <w:rFonts w:ascii="Segoe UI" w:eastAsiaTheme="minorEastAsia" w:hAnsi="Segoe UI" w:cs="Segoe UI"/>
          <w:sz w:val="12"/>
          <w:szCs w:val="12"/>
          <w:lang w:eastAsia="zh-CN"/>
        </w:rPr>
        <w:t xml:space="preserve"> [Ministry of Education of the People’s Republic of China Information Platform for the Supervision of China-Foreign Jointly-Run Schools], information as of </w:t>
      </w:r>
      <w:r w:rsidR="00646EF6">
        <w:rPr>
          <w:rFonts w:ascii="Aptos" w:eastAsiaTheme="minorEastAsia" w:hAnsi="Aptos" w:cs="Segoe UI" w:hint="eastAsia"/>
          <w:color w:val="000000"/>
          <w:sz w:val="12"/>
          <w:szCs w:val="12"/>
          <w:lang w:eastAsia="zh-CN"/>
        </w:rPr>
        <w:t>Oct</w:t>
      </w:r>
      <w:r w:rsidR="00646EF6" w:rsidRPr="00F62A4E">
        <w:rPr>
          <w:rFonts w:ascii="Aptos" w:eastAsia="Times New Roman" w:hAnsi="Aptos" w:cs="Segoe UI"/>
          <w:color w:val="000000"/>
          <w:sz w:val="12"/>
          <w:szCs w:val="12"/>
          <w:lang w:eastAsia="zh-CN"/>
        </w:rPr>
        <w:t xml:space="preserve"> 2025</w:t>
      </w:r>
      <w:r w:rsidRPr="00C773BD">
        <w:rPr>
          <w:rFonts w:ascii="Segoe UI" w:eastAsiaTheme="minorEastAsia" w:hAnsi="Segoe UI" w:cs="Segoe UI"/>
          <w:sz w:val="12"/>
          <w:szCs w:val="12"/>
          <w:lang w:eastAsia="zh-CN"/>
        </w:rPr>
        <w:t>.</w:t>
      </w:r>
      <w:r w:rsidRPr="00C773BD">
        <w:rPr>
          <w:rFonts w:ascii="Segoe UI" w:eastAsiaTheme="minorEastAsia" w:hAnsi="Segoe UI" w:cs="Segoe UI"/>
          <w:sz w:val="12"/>
          <w:szCs w:val="12"/>
          <w:lang w:val="en-US" w:eastAsia="zh-CN"/>
        </w:rPr>
        <w:t> </w:t>
      </w:r>
    </w:p>
    <w:p w14:paraId="697D7C41" w14:textId="77777777" w:rsidR="00C773BD" w:rsidRPr="00C773BD" w:rsidRDefault="00C773BD" w:rsidP="00C773BD">
      <w:pPr>
        <w:tabs>
          <w:tab w:val="left" w:pos="5249"/>
        </w:tabs>
        <w:rPr>
          <w:rFonts w:ascii="Segoe UI" w:eastAsiaTheme="minorEastAsia" w:hAnsi="Segoe UI" w:cs="Segoe UI"/>
          <w:b/>
          <w:sz w:val="12"/>
          <w:szCs w:val="12"/>
          <w:lang w:val="en-US" w:eastAsia="zh-CN"/>
        </w:rPr>
      </w:pPr>
    </w:p>
    <w:p w14:paraId="5F685651" w14:textId="77777777" w:rsidR="002F58C3" w:rsidRPr="00781D61" w:rsidRDefault="002F58C3" w:rsidP="001C443A">
      <w:pPr>
        <w:pStyle w:val="Heading2"/>
      </w:pPr>
      <w:r w:rsidRPr="00781D61">
        <w:rPr>
          <w:rFonts w:hint="eastAsia"/>
        </w:rPr>
        <w:lastRenderedPageBreak/>
        <w:t>Higher vocational level</w:t>
      </w:r>
    </w:p>
    <w:p w14:paraId="1808D6F2" w14:textId="35A06712" w:rsidR="007F61B9" w:rsidRPr="00C773BD" w:rsidRDefault="007F61B9" w:rsidP="007F61B9">
      <w:pPr>
        <w:keepNext/>
        <w:keepLines/>
        <w:spacing w:after="200"/>
        <w:rPr>
          <w:rFonts w:ascii="Calibri" w:hAnsi="Calibri" w:cs="Calibri"/>
          <w:b/>
          <w:bCs/>
          <w:lang w:val="en-US" w:eastAsia="zh-CN"/>
        </w:rPr>
      </w:pPr>
      <w:r w:rsidRPr="00C773BD">
        <w:rPr>
          <w:rFonts w:ascii="Calibri" w:hAnsi="Calibri" w:cs="Calibri"/>
          <w:b/>
          <w:bCs/>
          <w:lang w:val="en-US" w:eastAsia="zh-CN"/>
        </w:rPr>
        <w:t xml:space="preserve">Table </w:t>
      </w:r>
      <w:r w:rsidR="00C77225">
        <w:rPr>
          <w:rFonts w:ascii="Calibri" w:hAnsi="Calibri" w:cs="Calibri" w:hint="eastAsia"/>
          <w:b/>
          <w:bCs/>
          <w:lang w:val="en-US" w:eastAsia="zh-CN"/>
        </w:rPr>
        <w:t>4</w:t>
      </w:r>
      <w:r w:rsidRPr="00C773BD">
        <w:rPr>
          <w:rFonts w:ascii="Calibri" w:hAnsi="Calibri" w:cs="Calibri"/>
          <w:b/>
          <w:bCs/>
          <w:lang w:val="en-US" w:eastAsia="zh-CN"/>
        </w:rPr>
        <w:t xml:space="preserve">: Active Australian CFCRS Joint Institutes </w:t>
      </w:r>
      <w:r w:rsidR="002F58C3">
        <w:rPr>
          <w:rFonts w:ascii="Calibri" w:hAnsi="Calibri" w:cs="Calibri" w:hint="eastAsia"/>
          <w:b/>
          <w:bCs/>
          <w:lang w:val="en-US" w:eastAsia="zh-CN"/>
        </w:rPr>
        <w:t>and y</w:t>
      </w:r>
      <w:r w:rsidRPr="00C773BD">
        <w:rPr>
          <w:rFonts w:ascii="Calibri" w:hAnsi="Calibri" w:cs="Calibri"/>
          <w:b/>
          <w:bCs/>
          <w:lang w:val="en-US" w:eastAsia="zh-CN"/>
        </w:rPr>
        <w:t xml:space="preserve">ear of </w:t>
      </w:r>
      <w:r w:rsidR="002F58C3">
        <w:rPr>
          <w:rFonts w:ascii="Calibri" w:hAnsi="Calibri" w:cs="Calibri" w:hint="eastAsia"/>
          <w:b/>
          <w:bCs/>
          <w:lang w:val="en-US" w:eastAsia="zh-CN"/>
        </w:rPr>
        <w:t>a</w:t>
      </w:r>
      <w:r w:rsidRPr="00C773BD">
        <w:rPr>
          <w:rFonts w:ascii="Calibri" w:hAnsi="Calibri" w:cs="Calibri"/>
          <w:b/>
          <w:bCs/>
          <w:lang w:val="en-US" w:eastAsia="zh-CN"/>
        </w:rPr>
        <w:t>pproval, Higher Vocational Level </w:t>
      </w:r>
    </w:p>
    <w:tbl>
      <w:tblPr>
        <w:tblW w:w="8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667"/>
        <w:gridCol w:w="2668"/>
        <w:gridCol w:w="990"/>
      </w:tblGrid>
      <w:tr w:rsidR="007F61B9" w:rsidRPr="00C773BD" w14:paraId="7E78FFC8" w14:textId="77777777">
        <w:trPr>
          <w:trHeight w:val="300"/>
          <w:tblHeader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vAlign w:val="center"/>
            <w:hideMark/>
          </w:tcPr>
          <w:p w14:paraId="262ACBE8" w14:textId="77777777" w:rsidR="007F61B9" w:rsidRPr="00CF59AF" w:rsidRDefault="007F61B9" w:rsidP="00CF59AF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F59A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Joint institute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vAlign w:val="center"/>
            <w:hideMark/>
          </w:tcPr>
          <w:p w14:paraId="52DD5823" w14:textId="77777777" w:rsidR="007F61B9" w:rsidRPr="00CF59AF" w:rsidRDefault="007F61B9" w:rsidP="00CF59AF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CF59A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Australian partner/s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vAlign w:val="center"/>
            <w:hideMark/>
          </w:tcPr>
          <w:p w14:paraId="108B1889" w14:textId="77777777" w:rsidR="007F61B9" w:rsidRPr="00CF59AF" w:rsidRDefault="007F61B9" w:rsidP="00CF59AF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CF59A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Chinese partner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vAlign w:val="center"/>
            <w:hideMark/>
          </w:tcPr>
          <w:p w14:paraId="43390B72" w14:textId="77777777" w:rsidR="007F61B9" w:rsidRPr="00CF59AF" w:rsidRDefault="007F61B9" w:rsidP="00CF59AF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CF59A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Year of approval  </w:t>
            </w:r>
          </w:p>
        </w:tc>
      </w:tr>
      <w:tr w:rsidR="007F61B9" w:rsidRPr="00C773BD" w14:paraId="1A64BD2C" w14:textId="77777777">
        <w:trPr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F9A707" w14:textId="4B6902CE" w:rsidR="007F61B9" w:rsidRPr="007F61B9" w:rsidRDefault="00450299" w:rsidP="00CF59AF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2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Sino-Australian Technical and Further Education Institute of Ningbo City College of Vocational Technology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896553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Western Sydney Institute of TAFE (NSW TAFE), Sydney, NSW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00FA52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Ningbo City College of Vocational Technology, Ningbo, Zhejiang Province </w:t>
            </w:r>
          </w:p>
          <w:p w14:paraId="188FEC1D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61E395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2011 </w:t>
            </w:r>
          </w:p>
        </w:tc>
      </w:tr>
      <w:tr w:rsidR="007F61B9" w:rsidRPr="00C773BD" w14:paraId="27481940" w14:textId="77777777">
        <w:trPr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BA05FF" w14:textId="77777777" w:rsidR="007F61B9" w:rsidRPr="007F61B9" w:rsidRDefault="007F61B9" w:rsidP="00CF59AF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F61B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Fuzhou Melbourne Polytechnic 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84C646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Melbourne Polytechnic, Melbourne, VIC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B765F0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proofErr w:type="spellStart"/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Minjiang</w:t>
            </w:r>
            <w:proofErr w:type="spellEnd"/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 xml:space="preserve"> University, Fuzhou, Fujian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CE816D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2017 </w:t>
            </w:r>
          </w:p>
        </w:tc>
      </w:tr>
      <w:tr w:rsidR="007F61B9" w:rsidRPr="00C773BD" w14:paraId="64A34990" w14:textId="77777777">
        <w:trPr>
          <w:trHeight w:val="30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FD803F" w14:textId="46716E71" w:rsidR="007F61B9" w:rsidRPr="007F61B9" w:rsidRDefault="00917B1F" w:rsidP="00CF59AF">
            <w:pPr>
              <w:keepNext/>
              <w:spacing w:before="100" w:beforeAutospacing="1" w:after="100" w:afterAutospacing="1" w:line="240" w:lineRule="auto"/>
              <w:ind w:left="81" w:right="5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17B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Sino-Australian International Hotel Management School of Tourism College of Zhejiang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2DBC1C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William Angliss Institute of TAFE, Melbourne, VIC 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8968C77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Zhejiang Tourism College, Hangzhou, Zhejiang Province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7624F" w14:textId="77777777" w:rsidR="007F61B9" w:rsidRPr="00CF59AF" w:rsidRDefault="007F61B9" w:rsidP="00CF59AF">
            <w:pPr>
              <w:spacing w:before="100" w:beforeAutospacing="1" w:after="200" w:afterAutospacing="1" w:line="240" w:lineRule="auto"/>
              <w:ind w:left="81" w:right="116"/>
              <w:rPr>
                <w:rFonts w:eastAsiaTheme="majorEastAsia" w:cstheme="minorHAnsi"/>
                <w:sz w:val="18"/>
                <w:szCs w:val="18"/>
                <w:lang w:eastAsia="zh-CN"/>
              </w:rPr>
            </w:pPr>
            <w:r w:rsidRPr="00CF59AF">
              <w:rPr>
                <w:rFonts w:eastAsiaTheme="majorEastAsia" w:cstheme="minorHAnsi"/>
                <w:sz w:val="18"/>
                <w:szCs w:val="18"/>
                <w:lang w:eastAsia="zh-CN"/>
              </w:rPr>
              <w:t>2018 </w:t>
            </w:r>
          </w:p>
        </w:tc>
      </w:tr>
    </w:tbl>
    <w:p w14:paraId="674A037C" w14:textId="77777777" w:rsidR="007F61B9" w:rsidRPr="00C773BD" w:rsidRDefault="007F61B9" w:rsidP="007F61B9">
      <w:pPr>
        <w:tabs>
          <w:tab w:val="left" w:pos="5249"/>
        </w:tabs>
        <w:rPr>
          <w:rFonts w:ascii="Segoe UI" w:eastAsiaTheme="minorEastAsia" w:hAnsi="Segoe UI" w:cs="Segoe UI"/>
          <w:sz w:val="12"/>
          <w:szCs w:val="12"/>
          <w:lang w:val="en-US" w:eastAsia="zh-CN"/>
        </w:rPr>
      </w:pPr>
      <w:r w:rsidRPr="00C773BD">
        <w:rPr>
          <w:rFonts w:ascii="Segoe UI" w:eastAsiaTheme="minorEastAsia" w:hAnsi="Segoe UI" w:cs="Segoe UI"/>
          <w:sz w:val="12"/>
          <w:szCs w:val="12"/>
          <w:lang w:eastAsia="zh-CN"/>
        </w:rPr>
        <w:t>Source: Compiled by Australian Government Department of Education, Education and Research Section, Australian Embassy Beijing from the Chinese Ministry of Education’s website,</w:t>
      </w:r>
      <w:hyperlink r:id="rId22" w:history="1">
        <w:r w:rsidRPr="00C773BD">
          <w:rPr>
            <w:rStyle w:val="Hyperlink"/>
            <w:rFonts w:ascii="Segoe UI" w:eastAsiaTheme="minorEastAsia" w:hAnsi="Segoe UI" w:cs="Segoe UI" w:hint="eastAsia"/>
            <w:sz w:val="12"/>
            <w:szCs w:val="12"/>
            <w:lang w:val="en-US" w:eastAsia="zh-CN"/>
          </w:rPr>
          <w:t>中华</w:t>
        </w:r>
        <w:r w:rsidRPr="00C773BD">
          <w:rPr>
            <w:rStyle w:val="Hyperlink"/>
            <w:rFonts w:ascii="Segoe UI" w:eastAsiaTheme="minorEastAsia" w:hAnsi="Segoe UI" w:cs="Segoe UI"/>
            <w:sz w:val="12"/>
            <w:szCs w:val="12"/>
            <w:lang w:val="en-US" w:eastAsia="zh-CN"/>
          </w:rPr>
          <w:t xml:space="preserve"> </w:t>
        </w:r>
        <w:r w:rsidRPr="00C773BD">
          <w:rPr>
            <w:rStyle w:val="Hyperlink"/>
            <w:rFonts w:ascii="Segoe UI" w:eastAsiaTheme="minorEastAsia" w:hAnsi="Segoe UI" w:cs="Segoe UI" w:hint="eastAsia"/>
            <w:sz w:val="12"/>
            <w:szCs w:val="12"/>
            <w:lang w:val="en-US" w:eastAsia="zh-CN"/>
          </w:rPr>
          <w:t>人民共和国教育部</w:t>
        </w:r>
        <w:r w:rsidRPr="00C773BD">
          <w:rPr>
            <w:rStyle w:val="Hyperlink"/>
            <w:rFonts w:ascii="Segoe UI" w:eastAsiaTheme="minorEastAsia" w:hAnsi="Segoe UI" w:cs="Segoe UI"/>
            <w:sz w:val="12"/>
            <w:szCs w:val="12"/>
            <w:lang w:val="en-US" w:eastAsia="zh-CN"/>
          </w:rPr>
          <w:t xml:space="preserve"> </w:t>
        </w:r>
        <w:r w:rsidRPr="00C773BD">
          <w:rPr>
            <w:rStyle w:val="Hyperlink"/>
            <w:rFonts w:ascii="Segoe UI" w:eastAsiaTheme="minorEastAsia" w:hAnsi="Segoe UI" w:cs="Segoe UI" w:hint="eastAsia"/>
            <w:sz w:val="12"/>
            <w:szCs w:val="12"/>
            <w:lang w:val="en-US" w:eastAsia="zh-CN"/>
          </w:rPr>
          <w:t>中外合作办学监管工作信息平台</w:t>
        </w:r>
      </w:hyperlink>
      <w:r w:rsidRPr="00C773BD">
        <w:rPr>
          <w:rFonts w:ascii="Segoe UI" w:eastAsiaTheme="minorEastAsia" w:hAnsi="Segoe UI" w:cs="Segoe UI" w:hint="eastAsia"/>
          <w:sz w:val="12"/>
          <w:szCs w:val="12"/>
          <w:lang w:val="en-US" w:eastAsia="zh-CN"/>
        </w:rPr>
        <w:t>,</w:t>
      </w:r>
      <w:r w:rsidRPr="00C773BD">
        <w:rPr>
          <w:rFonts w:ascii="Segoe UI" w:eastAsiaTheme="minorEastAsia" w:hAnsi="Segoe UI" w:cs="Segoe UI"/>
          <w:sz w:val="12"/>
          <w:szCs w:val="12"/>
          <w:lang w:eastAsia="zh-CN"/>
        </w:rPr>
        <w:t xml:space="preserve"> [Ministry of Education of the People’s Republic of China Information Platform for the Supervision of China-Foreign Jointly-Run Schools], information as of </w:t>
      </w:r>
      <w:r>
        <w:rPr>
          <w:rFonts w:ascii="Aptos" w:eastAsiaTheme="minorEastAsia" w:hAnsi="Aptos" w:cs="Segoe UI" w:hint="eastAsia"/>
          <w:color w:val="000000"/>
          <w:sz w:val="12"/>
          <w:szCs w:val="12"/>
          <w:lang w:eastAsia="zh-CN"/>
        </w:rPr>
        <w:t>Oct</w:t>
      </w:r>
      <w:r w:rsidRPr="00F62A4E">
        <w:rPr>
          <w:rFonts w:ascii="Aptos" w:eastAsia="Times New Roman" w:hAnsi="Aptos" w:cs="Segoe UI"/>
          <w:color w:val="000000"/>
          <w:sz w:val="12"/>
          <w:szCs w:val="12"/>
          <w:lang w:eastAsia="zh-CN"/>
        </w:rPr>
        <w:t xml:space="preserve"> 2025</w:t>
      </w:r>
      <w:r w:rsidRPr="00C773BD">
        <w:rPr>
          <w:rFonts w:ascii="Segoe UI" w:eastAsiaTheme="minorEastAsia" w:hAnsi="Segoe UI" w:cs="Segoe UI"/>
          <w:sz w:val="12"/>
          <w:szCs w:val="12"/>
          <w:lang w:eastAsia="zh-CN"/>
        </w:rPr>
        <w:t>.</w:t>
      </w:r>
      <w:r w:rsidRPr="00C773BD">
        <w:rPr>
          <w:rFonts w:ascii="Segoe UI" w:eastAsiaTheme="minorEastAsia" w:hAnsi="Segoe UI" w:cs="Segoe UI"/>
          <w:sz w:val="12"/>
          <w:szCs w:val="12"/>
          <w:lang w:val="en-US" w:eastAsia="zh-CN"/>
        </w:rPr>
        <w:t> </w:t>
      </w:r>
    </w:p>
    <w:p w14:paraId="04E508E1" w14:textId="77777777" w:rsidR="00C773BD" w:rsidRPr="00CA1C8D" w:rsidRDefault="00C773BD" w:rsidP="00CA1C8D">
      <w:pPr>
        <w:tabs>
          <w:tab w:val="left" w:pos="5249"/>
        </w:tabs>
        <w:rPr>
          <w:rFonts w:ascii="Segoe UI" w:eastAsiaTheme="minorEastAsia" w:hAnsi="Segoe UI" w:cs="Segoe UI"/>
          <w:sz w:val="12"/>
          <w:szCs w:val="12"/>
          <w:lang w:val="en-US" w:eastAsia="zh-CN"/>
        </w:rPr>
      </w:pPr>
    </w:p>
    <w:sectPr w:rsidR="00C773BD" w:rsidRPr="00CA1C8D" w:rsidSect="00651D0A">
      <w:footerReference w:type="default" r:id="rId23"/>
      <w:endnotePr>
        <w:numFmt w:val="decimal"/>
      </w:endnotePr>
      <w:pgSz w:w="11906" w:h="16838"/>
      <w:pgMar w:top="1276" w:right="1440" w:bottom="99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6E9A" w14:textId="77777777" w:rsidR="002B47D1" w:rsidRDefault="002B47D1" w:rsidP="000A6228">
      <w:pPr>
        <w:spacing w:after="0" w:line="240" w:lineRule="auto"/>
      </w:pPr>
      <w:r>
        <w:separator/>
      </w:r>
    </w:p>
  </w:endnote>
  <w:endnote w:type="continuationSeparator" w:id="0">
    <w:p w14:paraId="68058A05" w14:textId="77777777" w:rsidR="002B47D1" w:rsidRDefault="002B47D1" w:rsidP="000A6228">
      <w:pPr>
        <w:spacing w:after="0" w:line="240" w:lineRule="auto"/>
      </w:pPr>
      <w:r>
        <w:continuationSeparator/>
      </w:r>
    </w:p>
  </w:endnote>
  <w:endnote w:type="continuationNotice" w:id="1">
    <w:p w14:paraId="2FB12F0E" w14:textId="77777777" w:rsidR="002B47D1" w:rsidRDefault="002B4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7247440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E5F758F" w14:textId="7666506F" w:rsidR="002F4B6C" w:rsidRPr="002F4B6C" w:rsidRDefault="002F4B6C">
            <w:pPr>
              <w:pStyle w:val="Footer"/>
              <w:rPr>
                <w:sz w:val="18"/>
                <w:szCs w:val="18"/>
              </w:rPr>
            </w:pPr>
            <w:r w:rsidRPr="002F4B6C">
              <w:rPr>
                <w:sz w:val="18"/>
                <w:szCs w:val="18"/>
              </w:rPr>
              <w:t xml:space="preserve">Page </w:t>
            </w:r>
            <w:r w:rsidRPr="002F4B6C">
              <w:rPr>
                <w:b/>
                <w:bCs/>
                <w:sz w:val="20"/>
                <w:szCs w:val="20"/>
              </w:rPr>
              <w:fldChar w:fldCharType="begin"/>
            </w:r>
            <w:r w:rsidRPr="002F4B6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F4B6C">
              <w:rPr>
                <w:b/>
                <w:bCs/>
                <w:sz w:val="20"/>
                <w:szCs w:val="20"/>
              </w:rPr>
              <w:fldChar w:fldCharType="separate"/>
            </w:r>
            <w:r w:rsidRPr="002F4B6C">
              <w:rPr>
                <w:b/>
                <w:bCs/>
                <w:noProof/>
                <w:sz w:val="18"/>
                <w:szCs w:val="18"/>
              </w:rPr>
              <w:t>2</w:t>
            </w:r>
            <w:r w:rsidRPr="002F4B6C">
              <w:rPr>
                <w:b/>
                <w:bCs/>
                <w:sz w:val="20"/>
                <w:szCs w:val="20"/>
              </w:rPr>
              <w:fldChar w:fldCharType="end"/>
            </w:r>
            <w:r w:rsidRPr="002F4B6C">
              <w:rPr>
                <w:sz w:val="18"/>
                <w:szCs w:val="18"/>
              </w:rPr>
              <w:t xml:space="preserve"> of </w:t>
            </w:r>
            <w:r w:rsidRPr="002F4B6C">
              <w:rPr>
                <w:b/>
                <w:bCs/>
                <w:sz w:val="20"/>
                <w:szCs w:val="20"/>
              </w:rPr>
              <w:fldChar w:fldCharType="begin"/>
            </w:r>
            <w:r w:rsidRPr="002F4B6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F4B6C">
              <w:rPr>
                <w:b/>
                <w:bCs/>
                <w:sz w:val="20"/>
                <w:szCs w:val="20"/>
              </w:rPr>
              <w:fldChar w:fldCharType="separate"/>
            </w:r>
            <w:r w:rsidRPr="002F4B6C">
              <w:rPr>
                <w:b/>
                <w:bCs/>
                <w:noProof/>
                <w:sz w:val="18"/>
                <w:szCs w:val="18"/>
              </w:rPr>
              <w:t>2</w:t>
            </w:r>
            <w:r w:rsidRPr="002F4B6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04C76" w14:textId="66D116AA" w:rsidR="00D86284" w:rsidRPr="002F4B6C" w:rsidRDefault="00D8628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C4F9" w14:textId="77777777" w:rsidR="002B47D1" w:rsidRDefault="002B47D1" w:rsidP="000A6228">
      <w:pPr>
        <w:spacing w:after="0" w:line="240" w:lineRule="auto"/>
      </w:pPr>
      <w:r>
        <w:separator/>
      </w:r>
    </w:p>
  </w:footnote>
  <w:footnote w:type="continuationSeparator" w:id="0">
    <w:p w14:paraId="6A3F6285" w14:textId="77777777" w:rsidR="002B47D1" w:rsidRDefault="002B47D1" w:rsidP="000A6228">
      <w:pPr>
        <w:spacing w:after="0" w:line="240" w:lineRule="auto"/>
      </w:pPr>
      <w:r>
        <w:continuationSeparator/>
      </w:r>
    </w:p>
  </w:footnote>
  <w:footnote w:type="continuationNotice" w:id="1">
    <w:p w14:paraId="2E8EE7BB" w14:textId="77777777" w:rsidR="002B47D1" w:rsidRDefault="002B47D1">
      <w:pPr>
        <w:spacing w:after="0" w:line="240" w:lineRule="auto"/>
      </w:pPr>
    </w:p>
  </w:footnote>
  <w:footnote w:id="2">
    <w:p w14:paraId="5A7D714D" w14:textId="26F23848" w:rsidR="0CE42523" w:rsidRPr="00F74BD4" w:rsidRDefault="0CE42523" w:rsidP="0CE42523">
      <w:pPr>
        <w:pStyle w:val="FootnoteText"/>
        <w:rPr>
          <w:rFonts w:cstheme="minorHAnsi"/>
          <w:lang w:val="en-US" w:eastAsia="zh-CN"/>
        </w:rPr>
      </w:pPr>
      <w:r w:rsidRPr="00F74BD4">
        <w:rPr>
          <w:rStyle w:val="FootnoteReference"/>
          <w:rFonts w:cstheme="minorHAnsi"/>
        </w:rPr>
        <w:footnoteRef/>
      </w:r>
      <w:r w:rsidRPr="00F74BD4">
        <w:rPr>
          <w:rFonts w:cstheme="minorHAnsi"/>
        </w:rPr>
        <w:t xml:space="preserve"> </w:t>
      </w:r>
      <w:r w:rsidR="00C67375" w:rsidRPr="00F74BD4">
        <w:rPr>
          <w:rFonts w:cstheme="minorHAnsi"/>
        </w:rPr>
        <w:t>Official TNE arrangements in China are approved under the China-</w:t>
      </w:r>
      <w:r w:rsidRPr="00F74BD4">
        <w:rPr>
          <w:rFonts w:cstheme="minorHAnsi"/>
          <w:lang w:eastAsia="zh-CN"/>
        </w:rPr>
        <w:t>Foreign Cooperation in Running School</w:t>
      </w:r>
      <w:r w:rsidR="00C67375" w:rsidRPr="00F74BD4">
        <w:rPr>
          <w:rFonts w:cstheme="minorHAnsi"/>
          <w:lang w:eastAsia="zh-CN"/>
        </w:rPr>
        <w:t>s (CFCRS) initiative</w:t>
      </w:r>
      <w:r w:rsidR="00F74BD4" w:rsidRPr="00F74BD4">
        <w:rPr>
          <w:rFonts w:cstheme="minorHAnsi"/>
          <w:lang w:eastAsia="zh-CN"/>
        </w:rPr>
        <w:t xml:space="preserve"> (</w:t>
      </w:r>
      <w:r w:rsidRPr="00F74BD4">
        <w:rPr>
          <w:rFonts w:cstheme="minorHAnsi"/>
          <w:lang w:eastAsia="zh-CN"/>
        </w:rPr>
        <w:t>中外合作办学</w:t>
      </w:r>
      <w:r w:rsidR="00F74BD4" w:rsidRPr="00F74BD4">
        <w:rPr>
          <w:rFonts w:cstheme="minorHAnsi"/>
          <w:lang w:val="en-US" w:eastAsia="zh-CN"/>
        </w:rPr>
        <w:t>).</w:t>
      </w:r>
    </w:p>
  </w:footnote>
  <w:footnote w:id="3">
    <w:p w14:paraId="6B69DA42" w14:textId="50C23F4D" w:rsidR="004323B4" w:rsidRPr="004323B4" w:rsidRDefault="004323B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lang w:val="en-US"/>
        </w:rPr>
        <w:t xml:space="preserve">On </w:t>
      </w:r>
      <w:r>
        <w:rPr>
          <w:rFonts w:ascii="Calibri" w:hAnsi="Calibri" w:cs="Calibri" w:hint="eastAsia"/>
          <w:lang w:val="en-US"/>
        </w:rPr>
        <w:t>10 October 2025</w:t>
      </w:r>
      <w:r>
        <w:rPr>
          <w:rFonts w:ascii="Calibri" w:hAnsi="Calibri" w:cs="Calibri"/>
          <w:lang w:val="en-US"/>
        </w:rPr>
        <w:t>, t</w:t>
      </w:r>
      <w:r>
        <w:rPr>
          <w:rFonts w:ascii="Calibri" w:hAnsi="Calibri" w:cs="Calibri" w:hint="eastAsia"/>
          <w:lang w:val="en-US"/>
        </w:rPr>
        <w:t xml:space="preserve">he Education and Research Section at the Australian Embassy in Beijing provided a briefing to the sector </w:t>
      </w:r>
      <w:r>
        <w:rPr>
          <w:rFonts w:ascii="Calibri" w:hAnsi="Calibri" w:cs="Calibri"/>
          <w:lang w:val="en-US"/>
        </w:rPr>
        <w:t xml:space="preserve">these reforms. The Department of Education also covered these reforms in its China Market Update at the </w:t>
      </w:r>
      <w:r w:rsidRPr="00071FBA">
        <w:rPr>
          <w:rFonts w:ascii="Calibri" w:hAnsi="Calibri" w:cs="Calibri"/>
          <w:lang w:val="en-US"/>
        </w:rPr>
        <w:t>Australian International Education Conference</w:t>
      </w:r>
      <w:r>
        <w:rPr>
          <w:rFonts w:ascii="Calibri" w:hAnsi="Calibri" w:cs="Calibri" w:hint="eastAsia"/>
          <w:lang w:val="en-US"/>
        </w:rPr>
        <w:t xml:space="preserve"> (AIEC) </w:t>
      </w:r>
      <w:r>
        <w:rPr>
          <w:rFonts w:ascii="Calibri" w:hAnsi="Calibri" w:cs="Calibri"/>
          <w:lang w:val="en-US"/>
        </w:rPr>
        <w:t>that same month.</w:t>
      </w:r>
    </w:p>
  </w:footnote>
  <w:footnote w:id="4">
    <w:p w14:paraId="74807880" w14:textId="1246C580" w:rsidR="0018662A" w:rsidRPr="0018662A" w:rsidRDefault="0018662A">
      <w:pPr>
        <w:pStyle w:val="FootnoteText"/>
      </w:pPr>
      <w:r>
        <w:rPr>
          <w:rStyle w:val="FootnoteReference"/>
        </w:rPr>
        <w:footnoteRef/>
      </w:r>
      <w:r>
        <w:t xml:space="preserve"> Gaokao is the National College Entrance Exam. See: </w:t>
      </w:r>
      <w:r w:rsidRPr="00856DD9">
        <w:rPr>
          <w:lang w:eastAsia="zh-CN"/>
        </w:rPr>
        <w:t>Education and Research Section (202</w:t>
      </w:r>
      <w:r>
        <w:rPr>
          <w:lang w:eastAsia="zh-CN"/>
        </w:rPr>
        <w:t>5</w:t>
      </w:r>
      <w:r w:rsidRPr="00856DD9">
        <w:rPr>
          <w:lang w:eastAsia="zh-CN"/>
        </w:rPr>
        <w:t xml:space="preserve">, January </w:t>
      </w:r>
      <w:r>
        <w:rPr>
          <w:lang w:eastAsia="zh-CN"/>
        </w:rPr>
        <w:t>3</w:t>
      </w:r>
      <w:r w:rsidRPr="00856DD9">
        <w:rPr>
          <w:lang w:eastAsia="zh-CN"/>
        </w:rPr>
        <w:t xml:space="preserve">) </w:t>
      </w:r>
      <w:hyperlink r:id="rId1" w:history="1">
        <w:r w:rsidRPr="00681B8E">
          <w:rPr>
            <w:rStyle w:val="Hyperlink"/>
          </w:rPr>
          <w:t>Updates on China's Gaokao - National College Entrance Exam</w:t>
        </w:r>
      </w:hyperlink>
    </w:p>
  </w:footnote>
  <w:footnote w:id="5">
    <w:p w14:paraId="16E2E8CF" w14:textId="111BF191" w:rsidR="00FE21D5" w:rsidRDefault="00FE21D5" w:rsidP="00FE21D5">
      <w:pPr>
        <w:rPr>
          <w:lang w:eastAsia="zh-CN"/>
        </w:rPr>
      </w:pPr>
      <w:r>
        <w:rPr>
          <w:rStyle w:val="FootnoteReference"/>
        </w:rPr>
        <w:footnoteRef/>
      </w:r>
      <w:r>
        <w:t xml:space="preserve"> </w:t>
      </w:r>
      <w:r w:rsidRPr="002C14E3">
        <w:rPr>
          <w:sz w:val="20"/>
          <w:szCs w:val="20"/>
          <w:lang w:eastAsia="zh-CN"/>
        </w:rPr>
        <w:t xml:space="preserve">Of the </w:t>
      </w:r>
      <w:r w:rsidR="002C14E3" w:rsidRPr="002C14E3">
        <w:rPr>
          <w:sz w:val="20"/>
          <w:szCs w:val="20"/>
          <w:lang w:eastAsia="zh-CN"/>
        </w:rPr>
        <w:t xml:space="preserve">68 joint institutes approved in 2025, </w:t>
      </w:r>
      <w:r w:rsidRPr="002C14E3">
        <w:rPr>
          <w:rFonts w:hint="eastAsia"/>
          <w:sz w:val="20"/>
          <w:szCs w:val="20"/>
          <w:lang w:eastAsia="zh-CN"/>
        </w:rPr>
        <w:t xml:space="preserve">63 </w:t>
      </w:r>
      <w:r w:rsidR="002C14E3" w:rsidRPr="002C14E3">
        <w:rPr>
          <w:sz w:val="20"/>
          <w:szCs w:val="20"/>
          <w:lang w:eastAsia="zh-CN"/>
        </w:rPr>
        <w:t xml:space="preserve">were </w:t>
      </w:r>
      <w:r w:rsidRPr="002C14E3">
        <w:rPr>
          <w:rFonts w:hint="eastAsia"/>
          <w:sz w:val="20"/>
          <w:szCs w:val="20"/>
          <w:lang w:eastAsia="zh-CN"/>
        </w:rPr>
        <w:t xml:space="preserve">at </w:t>
      </w:r>
      <w:r w:rsidR="002C14E3" w:rsidRPr="002C14E3">
        <w:rPr>
          <w:sz w:val="20"/>
          <w:szCs w:val="20"/>
          <w:lang w:eastAsia="zh-CN"/>
        </w:rPr>
        <w:t xml:space="preserve">the </w:t>
      </w:r>
      <w:r w:rsidRPr="002C14E3">
        <w:rPr>
          <w:rFonts w:hint="eastAsia"/>
          <w:sz w:val="20"/>
          <w:szCs w:val="20"/>
          <w:lang w:eastAsia="zh-CN"/>
        </w:rPr>
        <w:t xml:space="preserve">university </w:t>
      </w:r>
      <w:r w:rsidRPr="002C14E3">
        <w:rPr>
          <w:sz w:val="20"/>
          <w:szCs w:val="20"/>
          <w:lang w:eastAsia="zh-CN"/>
        </w:rPr>
        <w:t>level</w:t>
      </w:r>
      <w:r w:rsidR="002C14E3" w:rsidRPr="002C14E3">
        <w:rPr>
          <w:sz w:val="20"/>
          <w:szCs w:val="20"/>
          <w:lang w:eastAsia="zh-CN"/>
        </w:rPr>
        <w:t xml:space="preserve"> and</w:t>
      </w:r>
      <w:r w:rsidRPr="002C14E3">
        <w:rPr>
          <w:rFonts w:hint="eastAsia"/>
          <w:sz w:val="20"/>
          <w:szCs w:val="20"/>
          <w:lang w:eastAsia="zh-CN"/>
        </w:rPr>
        <w:t xml:space="preserve"> 5 </w:t>
      </w:r>
      <w:r w:rsidR="002C14E3" w:rsidRPr="002C14E3">
        <w:rPr>
          <w:sz w:val="20"/>
          <w:szCs w:val="20"/>
          <w:lang w:eastAsia="zh-CN"/>
        </w:rPr>
        <w:t xml:space="preserve">were </w:t>
      </w:r>
      <w:r w:rsidRPr="002C14E3">
        <w:rPr>
          <w:rFonts w:hint="eastAsia"/>
          <w:sz w:val="20"/>
          <w:szCs w:val="20"/>
          <w:lang w:eastAsia="zh-CN"/>
        </w:rPr>
        <w:t>at higher vocational level</w:t>
      </w:r>
      <w:r w:rsidR="002C14E3" w:rsidRPr="002C14E3">
        <w:rPr>
          <w:sz w:val="20"/>
          <w:szCs w:val="20"/>
          <w:lang w:eastAsia="zh-CN"/>
        </w:rPr>
        <w:t xml:space="preserve">. Of the </w:t>
      </w:r>
      <w:r w:rsidRPr="002C14E3">
        <w:rPr>
          <w:rFonts w:hint="eastAsia"/>
          <w:sz w:val="20"/>
          <w:szCs w:val="20"/>
          <w:lang w:eastAsia="zh-CN"/>
        </w:rPr>
        <w:t xml:space="preserve">161 joint programs </w:t>
      </w:r>
      <w:r w:rsidR="002C14E3" w:rsidRPr="002C14E3">
        <w:rPr>
          <w:sz w:val="20"/>
          <w:szCs w:val="20"/>
          <w:lang w:eastAsia="zh-CN"/>
        </w:rPr>
        <w:t xml:space="preserve">approved, </w:t>
      </w:r>
      <w:r w:rsidRPr="002C14E3">
        <w:rPr>
          <w:rFonts w:hint="eastAsia"/>
          <w:sz w:val="20"/>
          <w:szCs w:val="20"/>
          <w:lang w:eastAsia="zh-CN"/>
        </w:rPr>
        <w:t xml:space="preserve">100 </w:t>
      </w:r>
      <w:r w:rsidR="002C14E3" w:rsidRPr="002C14E3">
        <w:rPr>
          <w:sz w:val="20"/>
          <w:szCs w:val="20"/>
          <w:lang w:eastAsia="zh-CN"/>
        </w:rPr>
        <w:t xml:space="preserve">were </w:t>
      </w:r>
      <w:r w:rsidRPr="002C14E3">
        <w:rPr>
          <w:rFonts w:hint="eastAsia"/>
          <w:sz w:val="20"/>
          <w:szCs w:val="20"/>
          <w:lang w:eastAsia="zh-CN"/>
        </w:rPr>
        <w:t>at</w:t>
      </w:r>
      <w:r w:rsidR="002C14E3" w:rsidRPr="002C14E3">
        <w:rPr>
          <w:sz w:val="20"/>
          <w:szCs w:val="20"/>
          <w:lang w:eastAsia="zh-CN"/>
        </w:rPr>
        <w:t xml:space="preserve"> the</w:t>
      </w:r>
      <w:r w:rsidRPr="002C14E3">
        <w:rPr>
          <w:rFonts w:hint="eastAsia"/>
          <w:sz w:val="20"/>
          <w:szCs w:val="20"/>
          <w:lang w:eastAsia="zh-CN"/>
        </w:rPr>
        <w:t xml:space="preserve"> university </w:t>
      </w:r>
      <w:r w:rsidRPr="002C14E3">
        <w:rPr>
          <w:sz w:val="20"/>
          <w:szCs w:val="20"/>
          <w:lang w:eastAsia="zh-CN"/>
        </w:rPr>
        <w:t>level</w:t>
      </w:r>
      <w:r w:rsidRPr="002C14E3">
        <w:rPr>
          <w:rFonts w:hint="eastAsia"/>
          <w:sz w:val="20"/>
          <w:szCs w:val="20"/>
          <w:lang w:eastAsia="zh-CN"/>
        </w:rPr>
        <w:t xml:space="preserve"> and 61 </w:t>
      </w:r>
      <w:r w:rsidR="002C14E3" w:rsidRPr="002C14E3">
        <w:rPr>
          <w:sz w:val="20"/>
          <w:szCs w:val="20"/>
          <w:lang w:eastAsia="zh-CN"/>
        </w:rPr>
        <w:t xml:space="preserve">were </w:t>
      </w:r>
      <w:r w:rsidRPr="002C14E3">
        <w:rPr>
          <w:rFonts w:hint="eastAsia"/>
          <w:sz w:val="20"/>
          <w:szCs w:val="20"/>
          <w:lang w:eastAsia="zh-CN"/>
        </w:rPr>
        <w:t xml:space="preserve">at higher vocational level. </w:t>
      </w:r>
      <w:r w:rsidRPr="002C14E3">
        <w:rPr>
          <w:sz w:val="20"/>
          <w:szCs w:val="20"/>
          <w:lang w:eastAsia="zh-CN"/>
        </w:rPr>
        <w:t>These approvals were announced in two batches, released in March and September, commonly referred to as the first and second half-year approvals.</w:t>
      </w:r>
    </w:p>
    <w:p w14:paraId="46661EB0" w14:textId="1A0A07F2" w:rsidR="00FE21D5" w:rsidRPr="00FE21D5" w:rsidRDefault="00FE21D5">
      <w:pPr>
        <w:pStyle w:val="FootnoteText"/>
      </w:pPr>
    </w:p>
  </w:footnote>
  <w:footnote w:id="6">
    <w:p w14:paraId="51AA8493" w14:textId="45BF223B" w:rsidR="00767C7A" w:rsidRPr="00767C7A" w:rsidRDefault="00767C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41DA1">
        <w:t xml:space="preserve">Introduced in 2006, the Four One Thirds Rule </w:t>
      </w:r>
      <w:r w:rsidR="009036A7">
        <w:t xml:space="preserve">aims to ensure that foreign education partners commit to delivering at least one third of the teaching and learning resources to a joint venture. </w:t>
      </w:r>
    </w:p>
  </w:footnote>
  <w:footnote w:id="7">
    <w:p w14:paraId="0CB955C8" w14:textId="77777777" w:rsidR="00C142E7" w:rsidRDefault="00C142E7" w:rsidP="00C142E7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t xml:space="preserve"> </w:t>
      </w:r>
      <w:r w:rsidRPr="00856DD9">
        <w:rPr>
          <w:lang w:eastAsia="zh-CN"/>
        </w:rPr>
        <w:t>Education and Research Section (202</w:t>
      </w:r>
      <w:r>
        <w:rPr>
          <w:rFonts w:hint="eastAsia"/>
          <w:lang w:eastAsia="zh-CN"/>
        </w:rPr>
        <w:t>3</w:t>
      </w:r>
      <w:r w:rsidRPr="00856DD9">
        <w:rPr>
          <w:lang w:eastAsia="zh-CN"/>
        </w:rPr>
        <w:t xml:space="preserve">, January 20) </w:t>
      </w:r>
      <w:r>
        <w:rPr>
          <w:rFonts w:hint="eastAsia"/>
          <w:lang w:eastAsia="zh-CN"/>
        </w:rPr>
        <w:t xml:space="preserve"> </w:t>
      </w:r>
      <w:hyperlink r:id="rId2" w:history="1">
        <w:r w:rsidRPr="00BB7818">
          <w:rPr>
            <w:rStyle w:val="Hyperlink"/>
            <w:lang w:eastAsia="zh-CN"/>
          </w:rPr>
          <w:t>Hainan issues details on independently run foreign higher education institutions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1320C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52E3236"/>
    <w:multiLevelType w:val="hybridMultilevel"/>
    <w:tmpl w:val="FE44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92F5CC2"/>
    <w:multiLevelType w:val="hybridMultilevel"/>
    <w:tmpl w:val="90C68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74D1B"/>
    <w:multiLevelType w:val="multilevel"/>
    <w:tmpl w:val="AEBA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AE09C6"/>
    <w:multiLevelType w:val="hybridMultilevel"/>
    <w:tmpl w:val="03ECD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887BE0"/>
    <w:multiLevelType w:val="hybridMultilevel"/>
    <w:tmpl w:val="48DED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E7F712A"/>
    <w:multiLevelType w:val="hybridMultilevel"/>
    <w:tmpl w:val="519417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BB5FC3"/>
    <w:multiLevelType w:val="hybridMultilevel"/>
    <w:tmpl w:val="FF224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03AAD"/>
    <w:multiLevelType w:val="hybridMultilevel"/>
    <w:tmpl w:val="5F4C7EEA"/>
    <w:lvl w:ilvl="0" w:tplc="1C40304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87B0A19"/>
    <w:multiLevelType w:val="hybridMultilevel"/>
    <w:tmpl w:val="3872F6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D2791"/>
    <w:multiLevelType w:val="hybridMultilevel"/>
    <w:tmpl w:val="FDDA5878"/>
    <w:lvl w:ilvl="0" w:tplc="D8BE72A0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B1F67"/>
    <w:multiLevelType w:val="hybridMultilevel"/>
    <w:tmpl w:val="E11C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C7FD4"/>
    <w:multiLevelType w:val="multilevel"/>
    <w:tmpl w:val="843E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4E69F1"/>
    <w:multiLevelType w:val="hybridMultilevel"/>
    <w:tmpl w:val="443E4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22C4"/>
    <w:multiLevelType w:val="multilevel"/>
    <w:tmpl w:val="D8FA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B7C9B"/>
    <w:multiLevelType w:val="hybridMultilevel"/>
    <w:tmpl w:val="1E14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D845EE4"/>
    <w:multiLevelType w:val="hybridMultilevel"/>
    <w:tmpl w:val="40602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C3CB2"/>
    <w:multiLevelType w:val="hybridMultilevel"/>
    <w:tmpl w:val="8D52F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E3CCC"/>
    <w:multiLevelType w:val="hybridMultilevel"/>
    <w:tmpl w:val="1BEA3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753C8"/>
    <w:multiLevelType w:val="multilevel"/>
    <w:tmpl w:val="B268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C73B81"/>
    <w:multiLevelType w:val="hybridMultilevel"/>
    <w:tmpl w:val="15885A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242986"/>
    <w:multiLevelType w:val="hybridMultilevel"/>
    <w:tmpl w:val="A3E2C05E"/>
    <w:lvl w:ilvl="0" w:tplc="BE3A4904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8B18E1"/>
    <w:multiLevelType w:val="hybridMultilevel"/>
    <w:tmpl w:val="48FC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471D58"/>
    <w:multiLevelType w:val="hybridMultilevel"/>
    <w:tmpl w:val="C514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5391">
    <w:abstractNumId w:val="12"/>
  </w:num>
  <w:num w:numId="2" w16cid:durableId="1036662661">
    <w:abstractNumId w:val="5"/>
  </w:num>
  <w:num w:numId="3" w16cid:durableId="226114273">
    <w:abstractNumId w:val="4"/>
  </w:num>
  <w:num w:numId="4" w16cid:durableId="367025091">
    <w:abstractNumId w:val="3"/>
  </w:num>
  <w:num w:numId="5" w16cid:durableId="18356579">
    <w:abstractNumId w:val="18"/>
  </w:num>
  <w:num w:numId="6" w16cid:durableId="97063260">
    <w:abstractNumId w:val="2"/>
  </w:num>
  <w:num w:numId="7" w16cid:durableId="1948348180">
    <w:abstractNumId w:val="1"/>
  </w:num>
  <w:num w:numId="8" w16cid:durableId="73011971">
    <w:abstractNumId w:val="0"/>
  </w:num>
  <w:num w:numId="9" w16cid:durableId="1010447023">
    <w:abstractNumId w:val="17"/>
  </w:num>
  <w:num w:numId="10" w16cid:durableId="1309096590">
    <w:abstractNumId w:val="7"/>
  </w:num>
  <w:num w:numId="11" w16cid:durableId="2117213803">
    <w:abstractNumId w:val="38"/>
  </w:num>
  <w:num w:numId="12" w16cid:durableId="832910460">
    <w:abstractNumId w:val="11"/>
  </w:num>
  <w:num w:numId="13" w16cid:durableId="1678649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851488">
    <w:abstractNumId w:val="9"/>
  </w:num>
  <w:num w:numId="15" w16cid:durableId="1363752659">
    <w:abstractNumId w:val="6"/>
  </w:num>
  <w:num w:numId="16" w16cid:durableId="1250433632">
    <w:abstractNumId w:val="39"/>
  </w:num>
  <w:num w:numId="17" w16cid:durableId="1517309863">
    <w:abstractNumId w:val="22"/>
  </w:num>
  <w:num w:numId="18" w16cid:durableId="1039158898">
    <w:abstractNumId w:val="8"/>
  </w:num>
  <w:num w:numId="19" w16cid:durableId="1730416862">
    <w:abstractNumId w:val="30"/>
  </w:num>
  <w:num w:numId="20" w16cid:durableId="51540345">
    <w:abstractNumId w:val="24"/>
  </w:num>
  <w:num w:numId="21" w16cid:durableId="791173996">
    <w:abstractNumId w:val="27"/>
  </w:num>
  <w:num w:numId="22" w16cid:durableId="1754621035">
    <w:abstractNumId w:val="18"/>
  </w:num>
  <w:num w:numId="23" w16cid:durableId="679966157">
    <w:abstractNumId w:val="18"/>
  </w:num>
  <w:num w:numId="24" w16cid:durableId="1200623717">
    <w:abstractNumId w:val="18"/>
  </w:num>
  <w:num w:numId="25" w16cid:durableId="107357099">
    <w:abstractNumId w:val="18"/>
  </w:num>
  <w:num w:numId="26" w16cid:durableId="1669358668">
    <w:abstractNumId w:val="18"/>
  </w:num>
  <w:num w:numId="27" w16cid:durableId="1898860608">
    <w:abstractNumId w:val="35"/>
  </w:num>
  <w:num w:numId="28" w16cid:durableId="190807337">
    <w:abstractNumId w:val="29"/>
  </w:num>
  <w:num w:numId="29" w16cid:durableId="1449473993">
    <w:abstractNumId w:val="36"/>
  </w:num>
  <w:num w:numId="30" w16cid:durableId="1660425868">
    <w:abstractNumId w:val="19"/>
  </w:num>
  <w:num w:numId="31" w16cid:durableId="901671673">
    <w:abstractNumId w:val="21"/>
  </w:num>
  <w:num w:numId="32" w16cid:durableId="1959945363">
    <w:abstractNumId w:val="10"/>
  </w:num>
  <w:num w:numId="33" w16cid:durableId="164095744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11258468">
    <w:abstractNumId w:val="16"/>
  </w:num>
  <w:num w:numId="35" w16cid:durableId="150488627">
    <w:abstractNumId w:val="32"/>
  </w:num>
  <w:num w:numId="36" w16cid:durableId="1318727254">
    <w:abstractNumId w:val="31"/>
  </w:num>
  <w:num w:numId="37" w16cid:durableId="1779249199">
    <w:abstractNumId w:val="33"/>
  </w:num>
  <w:num w:numId="38" w16cid:durableId="71706933">
    <w:abstractNumId w:val="23"/>
  </w:num>
  <w:num w:numId="39" w16cid:durableId="16664208">
    <w:abstractNumId w:val="13"/>
  </w:num>
  <w:num w:numId="40" w16cid:durableId="710114186">
    <w:abstractNumId w:val="34"/>
  </w:num>
  <w:num w:numId="41" w16cid:durableId="918175051">
    <w:abstractNumId w:val="28"/>
  </w:num>
  <w:num w:numId="42" w16cid:durableId="1091849629">
    <w:abstractNumId w:val="25"/>
  </w:num>
  <w:num w:numId="43" w16cid:durableId="1775595730">
    <w:abstractNumId w:val="37"/>
  </w:num>
  <w:num w:numId="44" w16cid:durableId="745153647">
    <w:abstractNumId w:val="40"/>
  </w:num>
  <w:num w:numId="45" w16cid:durableId="1536429289">
    <w:abstractNumId w:val="14"/>
  </w:num>
  <w:num w:numId="46" w16cid:durableId="293490973">
    <w:abstractNumId w:val="26"/>
  </w:num>
  <w:num w:numId="47" w16cid:durableId="1992781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4EF"/>
    <w:rsid w:val="00000612"/>
    <w:rsid w:val="000006A9"/>
    <w:rsid w:val="00001DA1"/>
    <w:rsid w:val="00002587"/>
    <w:rsid w:val="00005743"/>
    <w:rsid w:val="000058E2"/>
    <w:rsid w:val="00007A14"/>
    <w:rsid w:val="0001079A"/>
    <w:rsid w:val="00012235"/>
    <w:rsid w:val="00012366"/>
    <w:rsid w:val="00012F34"/>
    <w:rsid w:val="000137B0"/>
    <w:rsid w:val="00013CAD"/>
    <w:rsid w:val="00014250"/>
    <w:rsid w:val="00014C4A"/>
    <w:rsid w:val="000205FB"/>
    <w:rsid w:val="000208CA"/>
    <w:rsid w:val="00021F1B"/>
    <w:rsid w:val="00021FBE"/>
    <w:rsid w:val="0002467D"/>
    <w:rsid w:val="000251DE"/>
    <w:rsid w:val="00025274"/>
    <w:rsid w:val="000252BA"/>
    <w:rsid w:val="0002530B"/>
    <w:rsid w:val="000257C6"/>
    <w:rsid w:val="00025C90"/>
    <w:rsid w:val="000265FB"/>
    <w:rsid w:val="0002699A"/>
    <w:rsid w:val="00027417"/>
    <w:rsid w:val="000277E8"/>
    <w:rsid w:val="0003036E"/>
    <w:rsid w:val="000304E6"/>
    <w:rsid w:val="000307E2"/>
    <w:rsid w:val="00030D7B"/>
    <w:rsid w:val="00033A05"/>
    <w:rsid w:val="00033EB3"/>
    <w:rsid w:val="000343A2"/>
    <w:rsid w:val="000354B0"/>
    <w:rsid w:val="000424FB"/>
    <w:rsid w:val="000427C7"/>
    <w:rsid w:val="00042F0A"/>
    <w:rsid w:val="000431BD"/>
    <w:rsid w:val="00043530"/>
    <w:rsid w:val="00043764"/>
    <w:rsid w:val="000440E2"/>
    <w:rsid w:val="000447F9"/>
    <w:rsid w:val="00044979"/>
    <w:rsid w:val="00046A81"/>
    <w:rsid w:val="00046FAD"/>
    <w:rsid w:val="000479CE"/>
    <w:rsid w:val="00051225"/>
    <w:rsid w:val="000521D7"/>
    <w:rsid w:val="000531BD"/>
    <w:rsid w:val="00053668"/>
    <w:rsid w:val="00054732"/>
    <w:rsid w:val="00054B3E"/>
    <w:rsid w:val="00055B99"/>
    <w:rsid w:val="00055FD6"/>
    <w:rsid w:val="00057609"/>
    <w:rsid w:val="0006015E"/>
    <w:rsid w:val="000602B6"/>
    <w:rsid w:val="00061A18"/>
    <w:rsid w:val="00063043"/>
    <w:rsid w:val="00065AA6"/>
    <w:rsid w:val="000663AA"/>
    <w:rsid w:val="0006678D"/>
    <w:rsid w:val="00066C18"/>
    <w:rsid w:val="00067FD0"/>
    <w:rsid w:val="00070D10"/>
    <w:rsid w:val="00071871"/>
    <w:rsid w:val="00071FBA"/>
    <w:rsid w:val="00073699"/>
    <w:rsid w:val="00074032"/>
    <w:rsid w:val="000743FD"/>
    <w:rsid w:val="00075267"/>
    <w:rsid w:val="000759B0"/>
    <w:rsid w:val="0007600A"/>
    <w:rsid w:val="00076257"/>
    <w:rsid w:val="00076474"/>
    <w:rsid w:val="00076E1A"/>
    <w:rsid w:val="00077119"/>
    <w:rsid w:val="00077CA4"/>
    <w:rsid w:val="00082C37"/>
    <w:rsid w:val="00083180"/>
    <w:rsid w:val="000837EB"/>
    <w:rsid w:val="00084538"/>
    <w:rsid w:val="0008501F"/>
    <w:rsid w:val="00085D09"/>
    <w:rsid w:val="000870FA"/>
    <w:rsid w:val="00087439"/>
    <w:rsid w:val="00087E35"/>
    <w:rsid w:val="0009058B"/>
    <w:rsid w:val="000923B0"/>
    <w:rsid w:val="00092694"/>
    <w:rsid w:val="00094C62"/>
    <w:rsid w:val="00095E35"/>
    <w:rsid w:val="00095F6E"/>
    <w:rsid w:val="00096A40"/>
    <w:rsid w:val="00096AD3"/>
    <w:rsid w:val="000976DE"/>
    <w:rsid w:val="000A0A4A"/>
    <w:rsid w:val="000A0B58"/>
    <w:rsid w:val="000A1D0F"/>
    <w:rsid w:val="000A254F"/>
    <w:rsid w:val="000A32A5"/>
    <w:rsid w:val="000A36E6"/>
    <w:rsid w:val="000A5654"/>
    <w:rsid w:val="000A6228"/>
    <w:rsid w:val="000A702F"/>
    <w:rsid w:val="000A7B2A"/>
    <w:rsid w:val="000B14D8"/>
    <w:rsid w:val="000B1DF9"/>
    <w:rsid w:val="000B24E5"/>
    <w:rsid w:val="000B27D4"/>
    <w:rsid w:val="000B2B4D"/>
    <w:rsid w:val="000B47AE"/>
    <w:rsid w:val="000B585B"/>
    <w:rsid w:val="000B5D40"/>
    <w:rsid w:val="000B5EBC"/>
    <w:rsid w:val="000B6C80"/>
    <w:rsid w:val="000B7EC6"/>
    <w:rsid w:val="000B7FE4"/>
    <w:rsid w:val="000C1E2B"/>
    <w:rsid w:val="000C3939"/>
    <w:rsid w:val="000C3CC0"/>
    <w:rsid w:val="000C5701"/>
    <w:rsid w:val="000C6206"/>
    <w:rsid w:val="000D062C"/>
    <w:rsid w:val="000D1B41"/>
    <w:rsid w:val="000D1CC4"/>
    <w:rsid w:val="000D22AF"/>
    <w:rsid w:val="000D2A29"/>
    <w:rsid w:val="000D39CD"/>
    <w:rsid w:val="000D759D"/>
    <w:rsid w:val="000D75DD"/>
    <w:rsid w:val="000E058F"/>
    <w:rsid w:val="000E0809"/>
    <w:rsid w:val="000E1924"/>
    <w:rsid w:val="000E221D"/>
    <w:rsid w:val="000E2CB1"/>
    <w:rsid w:val="000E42BE"/>
    <w:rsid w:val="000E4EED"/>
    <w:rsid w:val="000E5137"/>
    <w:rsid w:val="000E7958"/>
    <w:rsid w:val="000F05E6"/>
    <w:rsid w:val="000F2E7E"/>
    <w:rsid w:val="000F3961"/>
    <w:rsid w:val="000F5984"/>
    <w:rsid w:val="000F7D5B"/>
    <w:rsid w:val="00100E2F"/>
    <w:rsid w:val="001017DA"/>
    <w:rsid w:val="001045A7"/>
    <w:rsid w:val="00105A3C"/>
    <w:rsid w:val="00105A3F"/>
    <w:rsid w:val="00105B2A"/>
    <w:rsid w:val="001065C3"/>
    <w:rsid w:val="00107D87"/>
    <w:rsid w:val="00107DD5"/>
    <w:rsid w:val="00110473"/>
    <w:rsid w:val="00110ED8"/>
    <w:rsid w:val="0011105D"/>
    <w:rsid w:val="00112687"/>
    <w:rsid w:val="00112EED"/>
    <w:rsid w:val="00115E73"/>
    <w:rsid w:val="00116086"/>
    <w:rsid w:val="001160F2"/>
    <w:rsid w:val="0012104D"/>
    <w:rsid w:val="001220D5"/>
    <w:rsid w:val="001224DE"/>
    <w:rsid w:val="0012254D"/>
    <w:rsid w:val="00123104"/>
    <w:rsid w:val="0012343A"/>
    <w:rsid w:val="001234C4"/>
    <w:rsid w:val="00123853"/>
    <w:rsid w:val="00123E3B"/>
    <w:rsid w:val="0012568B"/>
    <w:rsid w:val="00125CAA"/>
    <w:rsid w:val="0012604F"/>
    <w:rsid w:val="00126A53"/>
    <w:rsid w:val="001318F6"/>
    <w:rsid w:val="0013309A"/>
    <w:rsid w:val="00133138"/>
    <w:rsid w:val="00133B8D"/>
    <w:rsid w:val="001343E1"/>
    <w:rsid w:val="00135827"/>
    <w:rsid w:val="00135C64"/>
    <w:rsid w:val="0013611E"/>
    <w:rsid w:val="00137D89"/>
    <w:rsid w:val="00141277"/>
    <w:rsid w:val="0014241A"/>
    <w:rsid w:val="00144E64"/>
    <w:rsid w:val="00145663"/>
    <w:rsid w:val="00145C30"/>
    <w:rsid w:val="00146047"/>
    <w:rsid w:val="0014717F"/>
    <w:rsid w:val="001515BF"/>
    <w:rsid w:val="0015312F"/>
    <w:rsid w:val="0015384D"/>
    <w:rsid w:val="00155345"/>
    <w:rsid w:val="00155564"/>
    <w:rsid w:val="001568D1"/>
    <w:rsid w:val="00156E69"/>
    <w:rsid w:val="00160988"/>
    <w:rsid w:val="00160D2A"/>
    <w:rsid w:val="00164824"/>
    <w:rsid w:val="00164DCC"/>
    <w:rsid w:val="0016648B"/>
    <w:rsid w:val="00167244"/>
    <w:rsid w:val="001672A6"/>
    <w:rsid w:val="001675D1"/>
    <w:rsid w:val="00167DD3"/>
    <w:rsid w:val="00170053"/>
    <w:rsid w:val="0017134D"/>
    <w:rsid w:val="001733D3"/>
    <w:rsid w:val="001746B1"/>
    <w:rsid w:val="00174985"/>
    <w:rsid w:val="00175527"/>
    <w:rsid w:val="00175B80"/>
    <w:rsid w:val="00175C7D"/>
    <w:rsid w:val="001773A1"/>
    <w:rsid w:val="00177994"/>
    <w:rsid w:val="0018057C"/>
    <w:rsid w:val="00180AA3"/>
    <w:rsid w:val="00180C03"/>
    <w:rsid w:val="00182BB0"/>
    <w:rsid w:val="00183863"/>
    <w:rsid w:val="00183F35"/>
    <w:rsid w:val="00183FED"/>
    <w:rsid w:val="0018662A"/>
    <w:rsid w:val="001866E9"/>
    <w:rsid w:val="00191799"/>
    <w:rsid w:val="00191F30"/>
    <w:rsid w:val="001933E4"/>
    <w:rsid w:val="00194490"/>
    <w:rsid w:val="00195340"/>
    <w:rsid w:val="001956D9"/>
    <w:rsid w:val="0019645F"/>
    <w:rsid w:val="00196992"/>
    <w:rsid w:val="00196BFD"/>
    <w:rsid w:val="00196C2C"/>
    <w:rsid w:val="00197AFF"/>
    <w:rsid w:val="001A1105"/>
    <w:rsid w:val="001A1784"/>
    <w:rsid w:val="001A1994"/>
    <w:rsid w:val="001A2812"/>
    <w:rsid w:val="001A2F72"/>
    <w:rsid w:val="001A30FE"/>
    <w:rsid w:val="001A3B5B"/>
    <w:rsid w:val="001A4A81"/>
    <w:rsid w:val="001A5E9C"/>
    <w:rsid w:val="001A6F36"/>
    <w:rsid w:val="001A7009"/>
    <w:rsid w:val="001A792D"/>
    <w:rsid w:val="001B08BD"/>
    <w:rsid w:val="001B0D24"/>
    <w:rsid w:val="001B1A7C"/>
    <w:rsid w:val="001B246C"/>
    <w:rsid w:val="001B3FB1"/>
    <w:rsid w:val="001B4B5A"/>
    <w:rsid w:val="001B5440"/>
    <w:rsid w:val="001B58E2"/>
    <w:rsid w:val="001B747C"/>
    <w:rsid w:val="001B7E2B"/>
    <w:rsid w:val="001C059C"/>
    <w:rsid w:val="001C1523"/>
    <w:rsid w:val="001C1F7C"/>
    <w:rsid w:val="001C322B"/>
    <w:rsid w:val="001C3A64"/>
    <w:rsid w:val="001C443A"/>
    <w:rsid w:val="001C6682"/>
    <w:rsid w:val="001C66D0"/>
    <w:rsid w:val="001C6E5E"/>
    <w:rsid w:val="001D0489"/>
    <w:rsid w:val="001D22AD"/>
    <w:rsid w:val="001D505B"/>
    <w:rsid w:val="001D5455"/>
    <w:rsid w:val="001D743F"/>
    <w:rsid w:val="001D7C99"/>
    <w:rsid w:val="001E0FB9"/>
    <w:rsid w:val="001E156F"/>
    <w:rsid w:val="001E186F"/>
    <w:rsid w:val="001E2091"/>
    <w:rsid w:val="001E297E"/>
    <w:rsid w:val="001E2D39"/>
    <w:rsid w:val="001E3054"/>
    <w:rsid w:val="001E4B19"/>
    <w:rsid w:val="001E6EA6"/>
    <w:rsid w:val="001E701F"/>
    <w:rsid w:val="001E7CCF"/>
    <w:rsid w:val="001F076A"/>
    <w:rsid w:val="001F1490"/>
    <w:rsid w:val="001F30AF"/>
    <w:rsid w:val="001F322E"/>
    <w:rsid w:val="001F34AB"/>
    <w:rsid w:val="001F4981"/>
    <w:rsid w:val="001F649B"/>
    <w:rsid w:val="001F6AE8"/>
    <w:rsid w:val="001F6CEB"/>
    <w:rsid w:val="001F759E"/>
    <w:rsid w:val="0020229A"/>
    <w:rsid w:val="00202C65"/>
    <w:rsid w:val="00202EF2"/>
    <w:rsid w:val="002032F5"/>
    <w:rsid w:val="002034D7"/>
    <w:rsid w:val="00204639"/>
    <w:rsid w:val="002046C7"/>
    <w:rsid w:val="00204F6F"/>
    <w:rsid w:val="00205533"/>
    <w:rsid w:val="0020644E"/>
    <w:rsid w:val="00207175"/>
    <w:rsid w:val="0020793C"/>
    <w:rsid w:val="0021007E"/>
    <w:rsid w:val="00210268"/>
    <w:rsid w:val="0021121F"/>
    <w:rsid w:val="002119D0"/>
    <w:rsid w:val="002119F1"/>
    <w:rsid w:val="002120B2"/>
    <w:rsid w:val="00212173"/>
    <w:rsid w:val="00213D62"/>
    <w:rsid w:val="00214013"/>
    <w:rsid w:val="00214973"/>
    <w:rsid w:val="00214B21"/>
    <w:rsid w:val="00214F44"/>
    <w:rsid w:val="00217DA7"/>
    <w:rsid w:val="00220081"/>
    <w:rsid w:val="00220BD4"/>
    <w:rsid w:val="002211AF"/>
    <w:rsid w:val="00221D8F"/>
    <w:rsid w:val="00221DF9"/>
    <w:rsid w:val="002225D8"/>
    <w:rsid w:val="002227C8"/>
    <w:rsid w:val="00223359"/>
    <w:rsid w:val="00223AAB"/>
    <w:rsid w:val="00223C79"/>
    <w:rsid w:val="00226674"/>
    <w:rsid w:val="002272DB"/>
    <w:rsid w:val="00227D11"/>
    <w:rsid w:val="002304EA"/>
    <w:rsid w:val="00230D59"/>
    <w:rsid w:val="00231BB9"/>
    <w:rsid w:val="00232BF1"/>
    <w:rsid w:val="00232C85"/>
    <w:rsid w:val="0023511A"/>
    <w:rsid w:val="0023545D"/>
    <w:rsid w:val="00237C8A"/>
    <w:rsid w:val="00241DAB"/>
    <w:rsid w:val="00242BFC"/>
    <w:rsid w:val="00243CA4"/>
    <w:rsid w:val="00243D4B"/>
    <w:rsid w:val="0024454D"/>
    <w:rsid w:val="0024628F"/>
    <w:rsid w:val="00247A23"/>
    <w:rsid w:val="002506F7"/>
    <w:rsid w:val="0025103E"/>
    <w:rsid w:val="0025122E"/>
    <w:rsid w:val="00251D45"/>
    <w:rsid w:val="00252EF7"/>
    <w:rsid w:val="002540E2"/>
    <w:rsid w:val="002556D3"/>
    <w:rsid w:val="00256219"/>
    <w:rsid w:val="002573FF"/>
    <w:rsid w:val="00257874"/>
    <w:rsid w:val="00260705"/>
    <w:rsid w:val="00260B4B"/>
    <w:rsid w:val="002626E3"/>
    <w:rsid w:val="002643F3"/>
    <w:rsid w:val="00264466"/>
    <w:rsid w:val="00264A26"/>
    <w:rsid w:val="002653C1"/>
    <w:rsid w:val="002678D3"/>
    <w:rsid w:val="002724B6"/>
    <w:rsid w:val="00273703"/>
    <w:rsid w:val="0027446B"/>
    <w:rsid w:val="00274CF1"/>
    <w:rsid w:val="00275A03"/>
    <w:rsid w:val="00276047"/>
    <w:rsid w:val="00276BD8"/>
    <w:rsid w:val="00280112"/>
    <w:rsid w:val="002825B5"/>
    <w:rsid w:val="00285DB8"/>
    <w:rsid w:val="00290D01"/>
    <w:rsid w:val="0029129C"/>
    <w:rsid w:val="00291653"/>
    <w:rsid w:val="002926D6"/>
    <w:rsid w:val="002929B0"/>
    <w:rsid w:val="00293252"/>
    <w:rsid w:val="00294038"/>
    <w:rsid w:val="00294B8D"/>
    <w:rsid w:val="0029516C"/>
    <w:rsid w:val="002955EF"/>
    <w:rsid w:val="00295FD4"/>
    <w:rsid w:val="00297584"/>
    <w:rsid w:val="00297C85"/>
    <w:rsid w:val="002A00C5"/>
    <w:rsid w:val="002A0ADE"/>
    <w:rsid w:val="002A375A"/>
    <w:rsid w:val="002A42CD"/>
    <w:rsid w:val="002A4458"/>
    <w:rsid w:val="002A53B8"/>
    <w:rsid w:val="002A58F2"/>
    <w:rsid w:val="002A5968"/>
    <w:rsid w:val="002A75E0"/>
    <w:rsid w:val="002B0CD7"/>
    <w:rsid w:val="002B0FE4"/>
    <w:rsid w:val="002B14D6"/>
    <w:rsid w:val="002B1756"/>
    <w:rsid w:val="002B21C2"/>
    <w:rsid w:val="002B364C"/>
    <w:rsid w:val="002B384F"/>
    <w:rsid w:val="002B392A"/>
    <w:rsid w:val="002B40ED"/>
    <w:rsid w:val="002B47D1"/>
    <w:rsid w:val="002B4AB7"/>
    <w:rsid w:val="002B5238"/>
    <w:rsid w:val="002B6558"/>
    <w:rsid w:val="002B7D30"/>
    <w:rsid w:val="002B7DA2"/>
    <w:rsid w:val="002C0563"/>
    <w:rsid w:val="002C05CC"/>
    <w:rsid w:val="002C14E3"/>
    <w:rsid w:val="002C156A"/>
    <w:rsid w:val="002C2B37"/>
    <w:rsid w:val="002C3999"/>
    <w:rsid w:val="002C5795"/>
    <w:rsid w:val="002C5A07"/>
    <w:rsid w:val="002C5A29"/>
    <w:rsid w:val="002D01FE"/>
    <w:rsid w:val="002D1573"/>
    <w:rsid w:val="002D22A1"/>
    <w:rsid w:val="002D25A2"/>
    <w:rsid w:val="002D3CE5"/>
    <w:rsid w:val="002D3E1A"/>
    <w:rsid w:val="002D45EB"/>
    <w:rsid w:val="002D4944"/>
    <w:rsid w:val="002D589A"/>
    <w:rsid w:val="002D627A"/>
    <w:rsid w:val="002E096C"/>
    <w:rsid w:val="002E0FC3"/>
    <w:rsid w:val="002E1BCF"/>
    <w:rsid w:val="002E39A4"/>
    <w:rsid w:val="002E3A1C"/>
    <w:rsid w:val="002E3D4A"/>
    <w:rsid w:val="002E3DC0"/>
    <w:rsid w:val="002E4132"/>
    <w:rsid w:val="002E491A"/>
    <w:rsid w:val="002E589D"/>
    <w:rsid w:val="002E5BFE"/>
    <w:rsid w:val="002E7005"/>
    <w:rsid w:val="002E769F"/>
    <w:rsid w:val="002F1457"/>
    <w:rsid w:val="002F38AC"/>
    <w:rsid w:val="002F43E6"/>
    <w:rsid w:val="002F49DE"/>
    <w:rsid w:val="002F4B6C"/>
    <w:rsid w:val="002F4EE4"/>
    <w:rsid w:val="002F58C3"/>
    <w:rsid w:val="002F65E0"/>
    <w:rsid w:val="002F663F"/>
    <w:rsid w:val="002F6A52"/>
    <w:rsid w:val="002F7463"/>
    <w:rsid w:val="00300CB6"/>
    <w:rsid w:val="003017E0"/>
    <w:rsid w:val="00303018"/>
    <w:rsid w:val="003030AC"/>
    <w:rsid w:val="003033DE"/>
    <w:rsid w:val="0030366B"/>
    <w:rsid w:val="00305255"/>
    <w:rsid w:val="00305FB4"/>
    <w:rsid w:val="00306454"/>
    <w:rsid w:val="00306667"/>
    <w:rsid w:val="00306A23"/>
    <w:rsid w:val="00307358"/>
    <w:rsid w:val="00307527"/>
    <w:rsid w:val="0031056E"/>
    <w:rsid w:val="00310F16"/>
    <w:rsid w:val="003118DE"/>
    <w:rsid w:val="00312606"/>
    <w:rsid w:val="003145CA"/>
    <w:rsid w:val="0031472C"/>
    <w:rsid w:val="00316CB3"/>
    <w:rsid w:val="00317909"/>
    <w:rsid w:val="003212D6"/>
    <w:rsid w:val="00321480"/>
    <w:rsid w:val="00322D80"/>
    <w:rsid w:val="00322DCB"/>
    <w:rsid w:val="00322EE4"/>
    <w:rsid w:val="00324A9D"/>
    <w:rsid w:val="00324D27"/>
    <w:rsid w:val="003250BB"/>
    <w:rsid w:val="003251DC"/>
    <w:rsid w:val="00325B33"/>
    <w:rsid w:val="00325B69"/>
    <w:rsid w:val="00326A56"/>
    <w:rsid w:val="003271A7"/>
    <w:rsid w:val="00330102"/>
    <w:rsid w:val="00330CCA"/>
    <w:rsid w:val="00331D1D"/>
    <w:rsid w:val="00333A87"/>
    <w:rsid w:val="003358E1"/>
    <w:rsid w:val="003359F1"/>
    <w:rsid w:val="00336748"/>
    <w:rsid w:val="00336E80"/>
    <w:rsid w:val="00340069"/>
    <w:rsid w:val="003411BC"/>
    <w:rsid w:val="003420D6"/>
    <w:rsid w:val="0034272E"/>
    <w:rsid w:val="00342A27"/>
    <w:rsid w:val="003441C3"/>
    <w:rsid w:val="003447A7"/>
    <w:rsid w:val="003471BE"/>
    <w:rsid w:val="003471C7"/>
    <w:rsid w:val="0035092B"/>
    <w:rsid w:val="003519D9"/>
    <w:rsid w:val="0035257F"/>
    <w:rsid w:val="00352A67"/>
    <w:rsid w:val="00352DB3"/>
    <w:rsid w:val="00353176"/>
    <w:rsid w:val="00354F1F"/>
    <w:rsid w:val="00357CD9"/>
    <w:rsid w:val="003604BC"/>
    <w:rsid w:val="00362098"/>
    <w:rsid w:val="00362C1E"/>
    <w:rsid w:val="00362D23"/>
    <w:rsid w:val="00364ADD"/>
    <w:rsid w:val="00367667"/>
    <w:rsid w:val="00367F1B"/>
    <w:rsid w:val="00370443"/>
    <w:rsid w:val="003719BD"/>
    <w:rsid w:val="00371A6B"/>
    <w:rsid w:val="0037380F"/>
    <w:rsid w:val="003740DB"/>
    <w:rsid w:val="003741CC"/>
    <w:rsid w:val="00374A63"/>
    <w:rsid w:val="00374F2D"/>
    <w:rsid w:val="003755D5"/>
    <w:rsid w:val="00375604"/>
    <w:rsid w:val="00375E75"/>
    <w:rsid w:val="003766CA"/>
    <w:rsid w:val="003778E4"/>
    <w:rsid w:val="00380AB2"/>
    <w:rsid w:val="00381DF9"/>
    <w:rsid w:val="0038345D"/>
    <w:rsid w:val="00383B25"/>
    <w:rsid w:val="00383FF4"/>
    <w:rsid w:val="00384597"/>
    <w:rsid w:val="003878E0"/>
    <w:rsid w:val="00390D8E"/>
    <w:rsid w:val="00390FEF"/>
    <w:rsid w:val="003917CB"/>
    <w:rsid w:val="00391B0C"/>
    <w:rsid w:val="00392596"/>
    <w:rsid w:val="00392C94"/>
    <w:rsid w:val="00393440"/>
    <w:rsid w:val="0039510B"/>
    <w:rsid w:val="00396846"/>
    <w:rsid w:val="003A112D"/>
    <w:rsid w:val="003A24C4"/>
    <w:rsid w:val="003A2B40"/>
    <w:rsid w:val="003A2D53"/>
    <w:rsid w:val="003A37F8"/>
    <w:rsid w:val="003A3DD0"/>
    <w:rsid w:val="003A416B"/>
    <w:rsid w:val="003A46BD"/>
    <w:rsid w:val="003A4DE7"/>
    <w:rsid w:val="003A6F77"/>
    <w:rsid w:val="003A7331"/>
    <w:rsid w:val="003A79DE"/>
    <w:rsid w:val="003B061D"/>
    <w:rsid w:val="003B0A63"/>
    <w:rsid w:val="003B0E2F"/>
    <w:rsid w:val="003B1422"/>
    <w:rsid w:val="003B2133"/>
    <w:rsid w:val="003B3604"/>
    <w:rsid w:val="003B3CEC"/>
    <w:rsid w:val="003B55E4"/>
    <w:rsid w:val="003B5EA9"/>
    <w:rsid w:val="003B6A92"/>
    <w:rsid w:val="003B6AF6"/>
    <w:rsid w:val="003B746D"/>
    <w:rsid w:val="003C1C96"/>
    <w:rsid w:val="003C26EC"/>
    <w:rsid w:val="003C2782"/>
    <w:rsid w:val="003C2B2A"/>
    <w:rsid w:val="003C3554"/>
    <w:rsid w:val="003C396D"/>
    <w:rsid w:val="003C6D24"/>
    <w:rsid w:val="003D030B"/>
    <w:rsid w:val="003D0757"/>
    <w:rsid w:val="003D0835"/>
    <w:rsid w:val="003D2DE6"/>
    <w:rsid w:val="003D347C"/>
    <w:rsid w:val="003D3508"/>
    <w:rsid w:val="003D3C57"/>
    <w:rsid w:val="003D458A"/>
    <w:rsid w:val="003D5005"/>
    <w:rsid w:val="003D52B2"/>
    <w:rsid w:val="003D6619"/>
    <w:rsid w:val="003D6675"/>
    <w:rsid w:val="003D6E13"/>
    <w:rsid w:val="003D7286"/>
    <w:rsid w:val="003D78FC"/>
    <w:rsid w:val="003D79FC"/>
    <w:rsid w:val="003D7A1E"/>
    <w:rsid w:val="003D7E72"/>
    <w:rsid w:val="003E1F59"/>
    <w:rsid w:val="003E2973"/>
    <w:rsid w:val="003E2BBC"/>
    <w:rsid w:val="003E3904"/>
    <w:rsid w:val="003E3F3C"/>
    <w:rsid w:val="003E72A2"/>
    <w:rsid w:val="003E7A1B"/>
    <w:rsid w:val="003E7EB8"/>
    <w:rsid w:val="003F052F"/>
    <w:rsid w:val="003F0756"/>
    <w:rsid w:val="003F0ED2"/>
    <w:rsid w:val="003F2C89"/>
    <w:rsid w:val="003F3BA4"/>
    <w:rsid w:val="003F5ADF"/>
    <w:rsid w:val="003F5F3D"/>
    <w:rsid w:val="003F6475"/>
    <w:rsid w:val="003F7262"/>
    <w:rsid w:val="003F7A17"/>
    <w:rsid w:val="003F7AFE"/>
    <w:rsid w:val="0040155D"/>
    <w:rsid w:val="00401727"/>
    <w:rsid w:val="00402C71"/>
    <w:rsid w:val="004036E1"/>
    <w:rsid w:val="004042DE"/>
    <w:rsid w:val="004046AF"/>
    <w:rsid w:val="0040713A"/>
    <w:rsid w:val="004102DF"/>
    <w:rsid w:val="00410E09"/>
    <w:rsid w:val="00410E35"/>
    <w:rsid w:val="00413050"/>
    <w:rsid w:val="00413719"/>
    <w:rsid w:val="004140DD"/>
    <w:rsid w:val="0041474D"/>
    <w:rsid w:val="00414859"/>
    <w:rsid w:val="00414D87"/>
    <w:rsid w:val="00415471"/>
    <w:rsid w:val="00415EC2"/>
    <w:rsid w:val="00416A8D"/>
    <w:rsid w:val="0041713E"/>
    <w:rsid w:val="004173F5"/>
    <w:rsid w:val="004179F4"/>
    <w:rsid w:val="004204AD"/>
    <w:rsid w:val="004218CC"/>
    <w:rsid w:val="00421D3F"/>
    <w:rsid w:val="00423785"/>
    <w:rsid w:val="00423A88"/>
    <w:rsid w:val="00425A0B"/>
    <w:rsid w:val="00425E6E"/>
    <w:rsid w:val="00426A94"/>
    <w:rsid w:val="00426BB5"/>
    <w:rsid w:val="00427C74"/>
    <w:rsid w:val="004307AD"/>
    <w:rsid w:val="00430E7E"/>
    <w:rsid w:val="004323B4"/>
    <w:rsid w:val="00434C00"/>
    <w:rsid w:val="004356B2"/>
    <w:rsid w:val="004359C6"/>
    <w:rsid w:val="00437517"/>
    <w:rsid w:val="004405A8"/>
    <w:rsid w:val="0044168B"/>
    <w:rsid w:val="00442CAB"/>
    <w:rsid w:val="00444916"/>
    <w:rsid w:val="00445DB8"/>
    <w:rsid w:val="00447D4A"/>
    <w:rsid w:val="00450299"/>
    <w:rsid w:val="00452D26"/>
    <w:rsid w:val="004538B4"/>
    <w:rsid w:val="004544F0"/>
    <w:rsid w:val="00456112"/>
    <w:rsid w:val="004572B8"/>
    <w:rsid w:val="00457792"/>
    <w:rsid w:val="0045798B"/>
    <w:rsid w:val="00461798"/>
    <w:rsid w:val="00461A1F"/>
    <w:rsid w:val="00464B78"/>
    <w:rsid w:val="0046531C"/>
    <w:rsid w:val="004708DA"/>
    <w:rsid w:val="00473CFC"/>
    <w:rsid w:val="00475BE3"/>
    <w:rsid w:val="00475EA2"/>
    <w:rsid w:val="004778F6"/>
    <w:rsid w:val="0048176A"/>
    <w:rsid w:val="00481ADE"/>
    <w:rsid w:val="00490050"/>
    <w:rsid w:val="0049011C"/>
    <w:rsid w:val="00491C5B"/>
    <w:rsid w:val="00492CDF"/>
    <w:rsid w:val="0049441E"/>
    <w:rsid w:val="00494B03"/>
    <w:rsid w:val="004952C5"/>
    <w:rsid w:val="00495F04"/>
    <w:rsid w:val="00497F86"/>
    <w:rsid w:val="004A06CD"/>
    <w:rsid w:val="004A1535"/>
    <w:rsid w:val="004A1538"/>
    <w:rsid w:val="004A169C"/>
    <w:rsid w:val="004A3DBB"/>
    <w:rsid w:val="004A4B6F"/>
    <w:rsid w:val="004A4CF9"/>
    <w:rsid w:val="004A5007"/>
    <w:rsid w:val="004A5176"/>
    <w:rsid w:val="004A68E0"/>
    <w:rsid w:val="004A7088"/>
    <w:rsid w:val="004A7FDC"/>
    <w:rsid w:val="004B0D09"/>
    <w:rsid w:val="004B2044"/>
    <w:rsid w:val="004B478E"/>
    <w:rsid w:val="004B4E48"/>
    <w:rsid w:val="004B6097"/>
    <w:rsid w:val="004B7090"/>
    <w:rsid w:val="004C0AD2"/>
    <w:rsid w:val="004C0DA2"/>
    <w:rsid w:val="004C16B2"/>
    <w:rsid w:val="004C27B2"/>
    <w:rsid w:val="004C317B"/>
    <w:rsid w:val="004C429B"/>
    <w:rsid w:val="004D0212"/>
    <w:rsid w:val="004D037A"/>
    <w:rsid w:val="004D094D"/>
    <w:rsid w:val="004D18D2"/>
    <w:rsid w:val="004D2965"/>
    <w:rsid w:val="004D2A57"/>
    <w:rsid w:val="004D2D9D"/>
    <w:rsid w:val="004D3278"/>
    <w:rsid w:val="004D4244"/>
    <w:rsid w:val="004D48C0"/>
    <w:rsid w:val="004D6DE6"/>
    <w:rsid w:val="004D6FAF"/>
    <w:rsid w:val="004D7519"/>
    <w:rsid w:val="004D7E5A"/>
    <w:rsid w:val="004E08DD"/>
    <w:rsid w:val="004E0A19"/>
    <w:rsid w:val="004E1224"/>
    <w:rsid w:val="004E15A0"/>
    <w:rsid w:val="004E1E87"/>
    <w:rsid w:val="004E4E13"/>
    <w:rsid w:val="004E6A0E"/>
    <w:rsid w:val="004F0E66"/>
    <w:rsid w:val="004F10FB"/>
    <w:rsid w:val="004F1B55"/>
    <w:rsid w:val="004F1FC0"/>
    <w:rsid w:val="004F2E29"/>
    <w:rsid w:val="004F313F"/>
    <w:rsid w:val="004F3213"/>
    <w:rsid w:val="004F333B"/>
    <w:rsid w:val="004F34EE"/>
    <w:rsid w:val="004F39EE"/>
    <w:rsid w:val="004F3A9C"/>
    <w:rsid w:val="004F4954"/>
    <w:rsid w:val="004F579E"/>
    <w:rsid w:val="004F61B4"/>
    <w:rsid w:val="004F6AF1"/>
    <w:rsid w:val="004F7D4E"/>
    <w:rsid w:val="00501743"/>
    <w:rsid w:val="00501AC4"/>
    <w:rsid w:val="0050445F"/>
    <w:rsid w:val="005064E2"/>
    <w:rsid w:val="00506653"/>
    <w:rsid w:val="00506934"/>
    <w:rsid w:val="005104C2"/>
    <w:rsid w:val="00512592"/>
    <w:rsid w:val="00513473"/>
    <w:rsid w:val="005153A8"/>
    <w:rsid w:val="00515481"/>
    <w:rsid w:val="005175BE"/>
    <w:rsid w:val="00517EAB"/>
    <w:rsid w:val="0052043C"/>
    <w:rsid w:val="0052195F"/>
    <w:rsid w:val="00522E7C"/>
    <w:rsid w:val="00524DB4"/>
    <w:rsid w:val="0052720E"/>
    <w:rsid w:val="00527BA2"/>
    <w:rsid w:val="0053139D"/>
    <w:rsid w:val="00531553"/>
    <w:rsid w:val="00532E5E"/>
    <w:rsid w:val="005336AB"/>
    <w:rsid w:val="0053372F"/>
    <w:rsid w:val="0053380C"/>
    <w:rsid w:val="005369CD"/>
    <w:rsid w:val="00536E60"/>
    <w:rsid w:val="00537D63"/>
    <w:rsid w:val="00537E9B"/>
    <w:rsid w:val="00540D6B"/>
    <w:rsid w:val="005412CC"/>
    <w:rsid w:val="00541C5D"/>
    <w:rsid w:val="00541E29"/>
    <w:rsid w:val="0054365F"/>
    <w:rsid w:val="005441EC"/>
    <w:rsid w:val="005449B0"/>
    <w:rsid w:val="00545775"/>
    <w:rsid w:val="005468DC"/>
    <w:rsid w:val="00547A1C"/>
    <w:rsid w:val="00550080"/>
    <w:rsid w:val="005516AF"/>
    <w:rsid w:val="00552D04"/>
    <w:rsid w:val="00552D57"/>
    <w:rsid w:val="00552E9A"/>
    <w:rsid w:val="005538BF"/>
    <w:rsid w:val="00554BC3"/>
    <w:rsid w:val="00555741"/>
    <w:rsid w:val="00555F52"/>
    <w:rsid w:val="00556CF6"/>
    <w:rsid w:val="00557BC8"/>
    <w:rsid w:val="00560DE2"/>
    <w:rsid w:val="0056252E"/>
    <w:rsid w:val="00563D94"/>
    <w:rsid w:val="005641D6"/>
    <w:rsid w:val="00564B30"/>
    <w:rsid w:val="00565172"/>
    <w:rsid w:val="00566C8C"/>
    <w:rsid w:val="00567D79"/>
    <w:rsid w:val="005707C0"/>
    <w:rsid w:val="00572E0A"/>
    <w:rsid w:val="005733AF"/>
    <w:rsid w:val="00574F2C"/>
    <w:rsid w:val="00574FDF"/>
    <w:rsid w:val="005754AA"/>
    <w:rsid w:val="00576EEE"/>
    <w:rsid w:val="005770FF"/>
    <w:rsid w:val="00577CE9"/>
    <w:rsid w:val="00581595"/>
    <w:rsid w:val="00581E7D"/>
    <w:rsid w:val="00582A8F"/>
    <w:rsid w:val="00582DCD"/>
    <w:rsid w:val="005840EA"/>
    <w:rsid w:val="005846FB"/>
    <w:rsid w:val="00586E7E"/>
    <w:rsid w:val="005913F1"/>
    <w:rsid w:val="00591F86"/>
    <w:rsid w:val="00594661"/>
    <w:rsid w:val="005A118D"/>
    <w:rsid w:val="005A11A0"/>
    <w:rsid w:val="005A2215"/>
    <w:rsid w:val="005A2B71"/>
    <w:rsid w:val="005A3252"/>
    <w:rsid w:val="005A4494"/>
    <w:rsid w:val="005A510D"/>
    <w:rsid w:val="005A59A6"/>
    <w:rsid w:val="005A75C9"/>
    <w:rsid w:val="005B0404"/>
    <w:rsid w:val="005B05D7"/>
    <w:rsid w:val="005B08A9"/>
    <w:rsid w:val="005B187D"/>
    <w:rsid w:val="005B1897"/>
    <w:rsid w:val="005B39CD"/>
    <w:rsid w:val="005B49DF"/>
    <w:rsid w:val="005B7249"/>
    <w:rsid w:val="005B7513"/>
    <w:rsid w:val="005B7610"/>
    <w:rsid w:val="005C2C7E"/>
    <w:rsid w:val="005C3ECC"/>
    <w:rsid w:val="005C3F81"/>
    <w:rsid w:val="005C4673"/>
    <w:rsid w:val="005C5644"/>
    <w:rsid w:val="005C7B97"/>
    <w:rsid w:val="005C7D64"/>
    <w:rsid w:val="005D0BED"/>
    <w:rsid w:val="005D4F74"/>
    <w:rsid w:val="005D54EC"/>
    <w:rsid w:val="005D598D"/>
    <w:rsid w:val="005D5C6D"/>
    <w:rsid w:val="005D6058"/>
    <w:rsid w:val="005D696E"/>
    <w:rsid w:val="005D6E92"/>
    <w:rsid w:val="005D711D"/>
    <w:rsid w:val="005D7174"/>
    <w:rsid w:val="005D748C"/>
    <w:rsid w:val="005D7907"/>
    <w:rsid w:val="005E0962"/>
    <w:rsid w:val="005E0AD7"/>
    <w:rsid w:val="005E0D17"/>
    <w:rsid w:val="005E1CBB"/>
    <w:rsid w:val="005E24F5"/>
    <w:rsid w:val="005E2DFE"/>
    <w:rsid w:val="005E2F0E"/>
    <w:rsid w:val="005E47A2"/>
    <w:rsid w:val="005E4954"/>
    <w:rsid w:val="005E4AA1"/>
    <w:rsid w:val="005E592B"/>
    <w:rsid w:val="005E69AF"/>
    <w:rsid w:val="005E74AE"/>
    <w:rsid w:val="005F095D"/>
    <w:rsid w:val="005F11EC"/>
    <w:rsid w:val="005F1E92"/>
    <w:rsid w:val="005F212A"/>
    <w:rsid w:val="00600424"/>
    <w:rsid w:val="00600BF7"/>
    <w:rsid w:val="00600FE6"/>
    <w:rsid w:val="00601796"/>
    <w:rsid w:val="00602A15"/>
    <w:rsid w:val="00602B2B"/>
    <w:rsid w:val="0060342D"/>
    <w:rsid w:val="00604478"/>
    <w:rsid w:val="00604D77"/>
    <w:rsid w:val="00605B84"/>
    <w:rsid w:val="00605F93"/>
    <w:rsid w:val="0060603D"/>
    <w:rsid w:val="00606B3B"/>
    <w:rsid w:val="00607222"/>
    <w:rsid w:val="00607ECD"/>
    <w:rsid w:val="00610EE2"/>
    <w:rsid w:val="00611E20"/>
    <w:rsid w:val="00612A48"/>
    <w:rsid w:val="00612E20"/>
    <w:rsid w:val="00612EC9"/>
    <w:rsid w:val="00614623"/>
    <w:rsid w:val="00615C26"/>
    <w:rsid w:val="0061700A"/>
    <w:rsid w:val="006170E1"/>
    <w:rsid w:val="00617AF9"/>
    <w:rsid w:val="006207BD"/>
    <w:rsid w:val="00620C74"/>
    <w:rsid w:val="00621021"/>
    <w:rsid w:val="00621080"/>
    <w:rsid w:val="00621AEE"/>
    <w:rsid w:val="00621D4B"/>
    <w:rsid w:val="00621E9C"/>
    <w:rsid w:val="006232DC"/>
    <w:rsid w:val="00624225"/>
    <w:rsid w:val="00624DE1"/>
    <w:rsid w:val="00624E77"/>
    <w:rsid w:val="00624EF9"/>
    <w:rsid w:val="00625086"/>
    <w:rsid w:val="0062541C"/>
    <w:rsid w:val="00625F9A"/>
    <w:rsid w:val="0062603D"/>
    <w:rsid w:val="00626F8D"/>
    <w:rsid w:val="006304E6"/>
    <w:rsid w:val="0063094F"/>
    <w:rsid w:val="0063206D"/>
    <w:rsid w:val="00632E16"/>
    <w:rsid w:val="0063376B"/>
    <w:rsid w:val="00634375"/>
    <w:rsid w:val="006361E0"/>
    <w:rsid w:val="0063671D"/>
    <w:rsid w:val="00636F9D"/>
    <w:rsid w:val="00637FAF"/>
    <w:rsid w:val="006406D4"/>
    <w:rsid w:val="00640A7D"/>
    <w:rsid w:val="0064140E"/>
    <w:rsid w:val="00641AF4"/>
    <w:rsid w:val="00642117"/>
    <w:rsid w:val="0064360F"/>
    <w:rsid w:val="00643EDF"/>
    <w:rsid w:val="00644955"/>
    <w:rsid w:val="00644AF3"/>
    <w:rsid w:val="00646EF6"/>
    <w:rsid w:val="006473F0"/>
    <w:rsid w:val="00650616"/>
    <w:rsid w:val="00651D0A"/>
    <w:rsid w:val="00651FCF"/>
    <w:rsid w:val="0065222D"/>
    <w:rsid w:val="00653196"/>
    <w:rsid w:val="0065441E"/>
    <w:rsid w:val="006544EC"/>
    <w:rsid w:val="00654539"/>
    <w:rsid w:val="00655267"/>
    <w:rsid w:val="0065632A"/>
    <w:rsid w:val="00656C51"/>
    <w:rsid w:val="00656F37"/>
    <w:rsid w:val="00657EF9"/>
    <w:rsid w:val="00661BED"/>
    <w:rsid w:val="00661F16"/>
    <w:rsid w:val="006635FF"/>
    <w:rsid w:val="00663890"/>
    <w:rsid w:val="00663F77"/>
    <w:rsid w:val="00664BDE"/>
    <w:rsid w:val="0066559A"/>
    <w:rsid w:val="00666E6F"/>
    <w:rsid w:val="0067052E"/>
    <w:rsid w:val="00670E2E"/>
    <w:rsid w:val="00671F8E"/>
    <w:rsid w:val="006723D7"/>
    <w:rsid w:val="00672DBF"/>
    <w:rsid w:val="006734B1"/>
    <w:rsid w:val="006745BC"/>
    <w:rsid w:val="00675EF9"/>
    <w:rsid w:val="006769B5"/>
    <w:rsid w:val="00676BC5"/>
    <w:rsid w:val="00676FF0"/>
    <w:rsid w:val="0067758A"/>
    <w:rsid w:val="006800D1"/>
    <w:rsid w:val="00680B1C"/>
    <w:rsid w:val="00680C5A"/>
    <w:rsid w:val="00681B8E"/>
    <w:rsid w:val="00682A1E"/>
    <w:rsid w:val="006835EE"/>
    <w:rsid w:val="00683B27"/>
    <w:rsid w:val="00685AC1"/>
    <w:rsid w:val="00685F6F"/>
    <w:rsid w:val="00686322"/>
    <w:rsid w:val="0068655F"/>
    <w:rsid w:val="00687B5A"/>
    <w:rsid w:val="006910F1"/>
    <w:rsid w:val="0069147A"/>
    <w:rsid w:val="00691565"/>
    <w:rsid w:val="00691EDB"/>
    <w:rsid w:val="006922AF"/>
    <w:rsid w:val="006935FC"/>
    <w:rsid w:val="00693DB6"/>
    <w:rsid w:val="00694F16"/>
    <w:rsid w:val="00695050"/>
    <w:rsid w:val="00695D30"/>
    <w:rsid w:val="00697A10"/>
    <w:rsid w:val="006A003C"/>
    <w:rsid w:val="006A2388"/>
    <w:rsid w:val="006A2F8A"/>
    <w:rsid w:val="006A3A16"/>
    <w:rsid w:val="006A44D9"/>
    <w:rsid w:val="006A5BC8"/>
    <w:rsid w:val="006A7E3F"/>
    <w:rsid w:val="006A7F09"/>
    <w:rsid w:val="006A7F55"/>
    <w:rsid w:val="006B077C"/>
    <w:rsid w:val="006B10CC"/>
    <w:rsid w:val="006B1700"/>
    <w:rsid w:val="006B1E7C"/>
    <w:rsid w:val="006B2FC1"/>
    <w:rsid w:val="006B39B5"/>
    <w:rsid w:val="006B4E6E"/>
    <w:rsid w:val="006B5389"/>
    <w:rsid w:val="006B55BA"/>
    <w:rsid w:val="006B6C8A"/>
    <w:rsid w:val="006B715C"/>
    <w:rsid w:val="006B7A2B"/>
    <w:rsid w:val="006C0536"/>
    <w:rsid w:val="006C0C8B"/>
    <w:rsid w:val="006C1C16"/>
    <w:rsid w:val="006C1E94"/>
    <w:rsid w:val="006C2038"/>
    <w:rsid w:val="006C3223"/>
    <w:rsid w:val="006C3B28"/>
    <w:rsid w:val="006C5B68"/>
    <w:rsid w:val="006C6CB2"/>
    <w:rsid w:val="006C7BEB"/>
    <w:rsid w:val="006C7EEF"/>
    <w:rsid w:val="006D225C"/>
    <w:rsid w:val="006D2743"/>
    <w:rsid w:val="006D3191"/>
    <w:rsid w:val="006D3733"/>
    <w:rsid w:val="006D3785"/>
    <w:rsid w:val="006D41F8"/>
    <w:rsid w:val="006D4ABC"/>
    <w:rsid w:val="006D4D54"/>
    <w:rsid w:val="006D5A86"/>
    <w:rsid w:val="006D67F3"/>
    <w:rsid w:val="006D6981"/>
    <w:rsid w:val="006D70E5"/>
    <w:rsid w:val="006E0BE0"/>
    <w:rsid w:val="006E0C9D"/>
    <w:rsid w:val="006E0EE9"/>
    <w:rsid w:val="006E10BA"/>
    <w:rsid w:val="006E110A"/>
    <w:rsid w:val="006E15C7"/>
    <w:rsid w:val="006E1CBD"/>
    <w:rsid w:val="006E1FEE"/>
    <w:rsid w:val="006E25B0"/>
    <w:rsid w:val="006E4DEA"/>
    <w:rsid w:val="006E6154"/>
    <w:rsid w:val="006E6390"/>
    <w:rsid w:val="006E64E3"/>
    <w:rsid w:val="006E7ADA"/>
    <w:rsid w:val="006F080B"/>
    <w:rsid w:val="006F1FFF"/>
    <w:rsid w:val="006F2C26"/>
    <w:rsid w:val="006F6966"/>
    <w:rsid w:val="006F6D10"/>
    <w:rsid w:val="006F776C"/>
    <w:rsid w:val="006F7B49"/>
    <w:rsid w:val="006F7CA2"/>
    <w:rsid w:val="0070217D"/>
    <w:rsid w:val="007021C4"/>
    <w:rsid w:val="00702490"/>
    <w:rsid w:val="0070268A"/>
    <w:rsid w:val="00703007"/>
    <w:rsid w:val="007030DD"/>
    <w:rsid w:val="00703959"/>
    <w:rsid w:val="00703F4D"/>
    <w:rsid w:val="00704A32"/>
    <w:rsid w:val="00704C4A"/>
    <w:rsid w:val="00704F49"/>
    <w:rsid w:val="007059D7"/>
    <w:rsid w:val="00706E33"/>
    <w:rsid w:val="00711281"/>
    <w:rsid w:val="00712404"/>
    <w:rsid w:val="00712B94"/>
    <w:rsid w:val="00713635"/>
    <w:rsid w:val="00714C4F"/>
    <w:rsid w:val="00715CD5"/>
    <w:rsid w:val="007166A4"/>
    <w:rsid w:val="00720C2F"/>
    <w:rsid w:val="007219B2"/>
    <w:rsid w:val="00723263"/>
    <w:rsid w:val="00723793"/>
    <w:rsid w:val="00724239"/>
    <w:rsid w:val="00724A23"/>
    <w:rsid w:val="007266CD"/>
    <w:rsid w:val="00726938"/>
    <w:rsid w:val="00726CFC"/>
    <w:rsid w:val="007311F9"/>
    <w:rsid w:val="00731A3C"/>
    <w:rsid w:val="00731A87"/>
    <w:rsid w:val="00731EF6"/>
    <w:rsid w:val="007323DD"/>
    <w:rsid w:val="007324D6"/>
    <w:rsid w:val="00732C08"/>
    <w:rsid w:val="00733501"/>
    <w:rsid w:val="00733E6F"/>
    <w:rsid w:val="00734095"/>
    <w:rsid w:val="007350F5"/>
    <w:rsid w:val="007375B8"/>
    <w:rsid w:val="00741423"/>
    <w:rsid w:val="007417C5"/>
    <w:rsid w:val="00741C3D"/>
    <w:rsid w:val="007423A1"/>
    <w:rsid w:val="00742A37"/>
    <w:rsid w:val="007431A3"/>
    <w:rsid w:val="0074349D"/>
    <w:rsid w:val="00745172"/>
    <w:rsid w:val="007519F0"/>
    <w:rsid w:val="0075284A"/>
    <w:rsid w:val="00752B3C"/>
    <w:rsid w:val="00752C64"/>
    <w:rsid w:val="00752DA4"/>
    <w:rsid w:val="00753B3A"/>
    <w:rsid w:val="007550E6"/>
    <w:rsid w:val="00755AD5"/>
    <w:rsid w:val="00757F79"/>
    <w:rsid w:val="00762215"/>
    <w:rsid w:val="007641A9"/>
    <w:rsid w:val="007675D8"/>
    <w:rsid w:val="007679EC"/>
    <w:rsid w:val="00767C7A"/>
    <w:rsid w:val="00772163"/>
    <w:rsid w:val="00775983"/>
    <w:rsid w:val="00775FF5"/>
    <w:rsid w:val="00777C45"/>
    <w:rsid w:val="00777C5A"/>
    <w:rsid w:val="00780567"/>
    <w:rsid w:val="00781D61"/>
    <w:rsid w:val="00781D7D"/>
    <w:rsid w:val="00782BC9"/>
    <w:rsid w:val="00782C8E"/>
    <w:rsid w:val="007830A2"/>
    <w:rsid w:val="007833AD"/>
    <w:rsid w:val="00783428"/>
    <w:rsid w:val="007921CA"/>
    <w:rsid w:val="007929F4"/>
    <w:rsid w:val="00792D18"/>
    <w:rsid w:val="0079301F"/>
    <w:rsid w:val="00793797"/>
    <w:rsid w:val="00793B48"/>
    <w:rsid w:val="00793EA1"/>
    <w:rsid w:val="00795E1E"/>
    <w:rsid w:val="0079778A"/>
    <w:rsid w:val="007A12C4"/>
    <w:rsid w:val="007A16EF"/>
    <w:rsid w:val="007A2AA3"/>
    <w:rsid w:val="007A2C07"/>
    <w:rsid w:val="007A4654"/>
    <w:rsid w:val="007A4B73"/>
    <w:rsid w:val="007A4C4C"/>
    <w:rsid w:val="007A5931"/>
    <w:rsid w:val="007A5A86"/>
    <w:rsid w:val="007A64A5"/>
    <w:rsid w:val="007A6A1D"/>
    <w:rsid w:val="007A6DF8"/>
    <w:rsid w:val="007B01FA"/>
    <w:rsid w:val="007B0442"/>
    <w:rsid w:val="007B0927"/>
    <w:rsid w:val="007B0C75"/>
    <w:rsid w:val="007B1698"/>
    <w:rsid w:val="007B2390"/>
    <w:rsid w:val="007B2CA1"/>
    <w:rsid w:val="007B2F5C"/>
    <w:rsid w:val="007B3E40"/>
    <w:rsid w:val="007B50E3"/>
    <w:rsid w:val="007B6279"/>
    <w:rsid w:val="007C037B"/>
    <w:rsid w:val="007C26D4"/>
    <w:rsid w:val="007C26FB"/>
    <w:rsid w:val="007C46F8"/>
    <w:rsid w:val="007C557C"/>
    <w:rsid w:val="007D0485"/>
    <w:rsid w:val="007D0ABC"/>
    <w:rsid w:val="007D40D9"/>
    <w:rsid w:val="007D4281"/>
    <w:rsid w:val="007D5AD0"/>
    <w:rsid w:val="007D5CAF"/>
    <w:rsid w:val="007D6F0A"/>
    <w:rsid w:val="007E00D4"/>
    <w:rsid w:val="007E0A42"/>
    <w:rsid w:val="007E0A8C"/>
    <w:rsid w:val="007E1093"/>
    <w:rsid w:val="007E1C2E"/>
    <w:rsid w:val="007E1CD4"/>
    <w:rsid w:val="007E3F6A"/>
    <w:rsid w:val="007E4370"/>
    <w:rsid w:val="007E5428"/>
    <w:rsid w:val="007E5920"/>
    <w:rsid w:val="007E5D79"/>
    <w:rsid w:val="007E75FD"/>
    <w:rsid w:val="007E7648"/>
    <w:rsid w:val="007E7A09"/>
    <w:rsid w:val="007F0046"/>
    <w:rsid w:val="007F2CC2"/>
    <w:rsid w:val="007F526B"/>
    <w:rsid w:val="007F5CC0"/>
    <w:rsid w:val="007F61B9"/>
    <w:rsid w:val="007F71B1"/>
    <w:rsid w:val="007F72B5"/>
    <w:rsid w:val="008011B2"/>
    <w:rsid w:val="008017D8"/>
    <w:rsid w:val="008035FA"/>
    <w:rsid w:val="008036F6"/>
    <w:rsid w:val="008042F5"/>
    <w:rsid w:val="00804355"/>
    <w:rsid w:val="00804899"/>
    <w:rsid w:val="008052B8"/>
    <w:rsid w:val="008072F1"/>
    <w:rsid w:val="00807D16"/>
    <w:rsid w:val="00810C44"/>
    <w:rsid w:val="00810D71"/>
    <w:rsid w:val="008111D8"/>
    <w:rsid w:val="008151DB"/>
    <w:rsid w:val="00815419"/>
    <w:rsid w:val="008204E7"/>
    <w:rsid w:val="008220D1"/>
    <w:rsid w:val="00822622"/>
    <w:rsid w:val="0082291B"/>
    <w:rsid w:val="00824D88"/>
    <w:rsid w:val="008257A6"/>
    <w:rsid w:val="00825A24"/>
    <w:rsid w:val="00825C77"/>
    <w:rsid w:val="00827107"/>
    <w:rsid w:val="00831BB7"/>
    <w:rsid w:val="00832168"/>
    <w:rsid w:val="00832C19"/>
    <w:rsid w:val="00832DD0"/>
    <w:rsid w:val="008341AC"/>
    <w:rsid w:val="00835C4F"/>
    <w:rsid w:val="00835F2C"/>
    <w:rsid w:val="008376BC"/>
    <w:rsid w:val="0084101E"/>
    <w:rsid w:val="00841C85"/>
    <w:rsid w:val="00841DA1"/>
    <w:rsid w:val="00841F91"/>
    <w:rsid w:val="008437BF"/>
    <w:rsid w:val="00844E52"/>
    <w:rsid w:val="008458AA"/>
    <w:rsid w:val="008465B8"/>
    <w:rsid w:val="008510A2"/>
    <w:rsid w:val="008536AB"/>
    <w:rsid w:val="00854E36"/>
    <w:rsid w:val="00856DD9"/>
    <w:rsid w:val="00857323"/>
    <w:rsid w:val="00857BD9"/>
    <w:rsid w:val="00857C38"/>
    <w:rsid w:val="00860806"/>
    <w:rsid w:val="008608A1"/>
    <w:rsid w:val="0086124D"/>
    <w:rsid w:val="00861F7C"/>
    <w:rsid w:val="00862AEE"/>
    <w:rsid w:val="008640F1"/>
    <w:rsid w:val="00864192"/>
    <w:rsid w:val="008642ED"/>
    <w:rsid w:val="00864CA4"/>
    <w:rsid w:val="00866BD1"/>
    <w:rsid w:val="008704CF"/>
    <w:rsid w:val="00870745"/>
    <w:rsid w:val="008734EA"/>
    <w:rsid w:val="0087370B"/>
    <w:rsid w:val="00873F1B"/>
    <w:rsid w:val="0087475E"/>
    <w:rsid w:val="008756DF"/>
    <w:rsid w:val="00875B36"/>
    <w:rsid w:val="00875E99"/>
    <w:rsid w:val="00876CE9"/>
    <w:rsid w:val="00876F1C"/>
    <w:rsid w:val="00880F45"/>
    <w:rsid w:val="00882A05"/>
    <w:rsid w:val="00883427"/>
    <w:rsid w:val="00883C7A"/>
    <w:rsid w:val="008862D5"/>
    <w:rsid w:val="0088687C"/>
    <w:rsid w:val="00886959"/>
    <w:rsid w:val="0088721D"/>
    <w:rsid w:val="008905B1"/>
    <w:rsid w:val="00893A34"/>
    <w:rsid w:val="00893E3D"/>
    <w:rsid w:val="00894A4C"/>
    <w:rsid w:val="00894B8F"/>
    <w:rsid w:val="00895826"/>
    <w:rsid w:val="00896124"/>
    <w:rsid w:val="0089729E"/>
    <w:rsid w:val="00897B65"/>
    <w:rsid w:val="008A2396"/>
    <w:rsid w:val="008A2C04"/>
    <w:rsid w:val="008A2E8B"/>
    <w:rsid w:val="008A36E1"/>
    <w:rsid w:val="008A37A7"/>
    <w:rsid w:val="008A4211"/>
    <w:rsid w:val="008A5FC8"/>
    <w:rsid w:val="008A60D9"/>
    <w:rsid w:val="008A67C1"/>
    <w:rsid w:val="008B0736"/>
    <w:rsid w:val="008B0A07"/>
    <w:rsid w:val="008B2E9C"/>
    <w:rsid w:val="008B2FCB"/>
    <w:rsid w:val="008B3863"/>
    <w:rsid w:val="008B4D9F"/>
    <w:rsid w:val="008C3662"/>
    <w:rsid w:val="008C4050"/>
    <w:rsid w:val="008C5415"/>
    <w:rsid w:val="008C5750"/>
    <w:rsid w:val="008C77EB"/>
    <w:rsid w:val="008C79BC"/>
    <w:rsid w:val="008C7DFB"/>
    <w:rsid w:val="008D0629"/>
    <w:rsid w:val="008D17C5"/>
    <w:rsid w:val="008D2888"/>
    <w:rsid w:val="008D459D"/>
    <w:rsid w:val="008D470D"/>
    <w:rsid w:val="008D54C4"/>
    <w:rsid w:val="008D6640"/>
    <w:rsid w:val="008D6FB7"/>
    <w:rsid w:val="008D7690"/>
    <w:rsid w:val="008E04EA"/>
    <w:rsid w:val="008E208E"/>
    <w:rsid w:val="008E22A0"/>
    <w:rsid w:val="008E2769"/>
    <w:rsid w:val="008E3734"/>
    <w:rsid w:val="008E3FAF"/>
    <w:rsid w:val="008E4181"/>
    <w:rsid w:val="008E4190"/>
    <w:rsid w:val="008E54F6"/>
    <w:rsid w:val="008E5C48"/>
    <w:rsid w:val="008E70F5"/>
    <w:rsid w:val="008F17FA"/>
    <w:rsid w:val="008F1BB7"/>
    <w:rsid w:val="008F2002"/>
    <w:rsid w:val="008F2E27"/>
    <w:rsid w:val="008F319F"/>
    <w:rsid w:val="008F32D5"/>
    <w:rsid w:val="008F3495"/>
    <w:rsid w:val="008F6C09"/>
    <w:rsid w:val="008F74B5"/>
    <w:rsid w:val="008F7543"/>
    <w:rsid w:val="008F7988"/>
    <w:rsid w:val="008F7E8A"/>
    <w:rsid w:val="0090003E"/>
    <w:rsid w:val="0090183F"/>
    <w:rsid w:val="00901C63"/>
    <w:rsid w:val="00903356"/>
    <w:rsid w:val="009036A7"/>
    <w:rsid w:val="00904462"/>
    <w:rsid w:val="009046FA"/>
    <w:rsid w:val="00905540"/>
    <w:rsid w:val="00906B71"/>
    <w:rsid w:val="00907437"/>
    <w:rsid w:val="00907E09"/>
    <w:rsid w:val="00910380"/>
    <w:rsid w:val="0091258F"/>
    <w:rsid w:val="009136BF"/>
    <w:rsid w:val="00914552"/>
    <w:rsid w:val="00914B6F"/>
    <w:rsid w:val="00914DFD"/>
    <w:rsid w:val="009159B5"/>
    <w:rsid w:val="0091609A"/>
    <w:rsid w:val="00916830"/>
    <w:rsid w:val="00916971"/>
    <w:rsid w:val="00917B1F"/>
    <w:rsid w:val="00917FAF"/>
    <w:rsid w:val="00920329"/>
    <w:rsid w:val="00920A8F"/>
    <w:rsid w:val="009221D5"/>
    <w:rsid w:val="009243CB"/>
    <w:rsid w:val="00924439"/>
    <w:rsid w:val="00924701"/>
    <w:rsid w:val="00925390"/>
    <w:rsid w:val="00926C32"/>
    <w:rsid w:val="00926EDA"/>
    <w:rsid w:val="0092709E"/>
    <w:rsid w:val="0092721E"/>
    <w:rsid w:val="00930195"/>
    <w:rsid w:val="00930E74"/>
    <w:rsid w:val="009328B9"/>
    <w:rsid w:val="009339C2"/>
    <w:rsid w:val="0093467B"/>
    <w:rsid w:val="0093473C"/>
    <w:rsid w:val="00934BAF"/>
    <w:rsid w:val="00934DC7"/>
    <w:rsid w:val="009353AD"/>
    <w:rsid w:val="0093612C"/>
    <w:rsid w:val="00937F5F"/>
    <w:rsid w:val="0094147C"/>
    <w:rsid w:val="00941A52"/>
    <w:rsid w:val="00942754"/>
    <w:rsid w:val="00942896"/>
    <w:rsid w:val="0094299B"/>
    <w:rsid w:val="00942C2B"/>
    <w:rsid w:val="00950B06"/>
    <w:rsid w:val="00951692"/>
    <w:rsid w:val="00953B5B"/>
    <w:rsid w:val="00954129"/>
    <w:rsid w:val="00954688"/>
    <w:rsid w:val="0095470B"/>
    <w:rsid w:val="0095475C"/>
    <w:rsid w:val="00954D87"/>
    <w:rsid w:val="00955AFF"/>
    <w:rsid w:val="00955C78"/>
    <w:rsid w:val="0095650F"/>
    <w:rsid w:val="0095676F"/>
    <w:rsid w:val="00956777"/>
    <w:rsid w:val="0095697B"/>
    <w:rsid w:val="00956A61"/>
    <w:rsid w:val="00956A87"/>
    <w:rsid w:val="00957296"/>
    <w:rsid w:val="0096052D"/>
    <w:rsid w:val="00961D4E"/>
    <w:rsid w:val="00963689"/>
    <w:rsid w:val="00964C6E"/>
    <w:rsid w:val="0096530B"/>
    <w:rsid w:val="0096640D"/>
    <w:rsid w:val="00967632"/>
    <w:rsid w:val="009677EF"/>
    <w:rsid w:val="0096781A"/>
    <w:rsid w:val="00967B5C"/>
    <w:rsid w:val="00970069"/>
    <w:rsid w:val="00970EE0"/>
    <w:rsid w:val="00971B39"/>
    <w:rsid w:val="009721EB"/>
    <w:rsid w:val="009736C5"/>
    <w:rsid w:val="0097495F"/>
    <w:rsid w:val="00974D1C"/>
    <w:rsid w:val="009807EA"/>
    <w:rsid w:val="00980836"/>
    <w:rsid w:val="00980E61"/>
    <w:rsid w:val="0098266E"/>
    <w:rsid w:val="00983A42"/>
    <w:rsid w:val="00983FAE"/>
    <w:rsid w:val="0098415C"/>
    <w:rsid w:val="00984673"/>
    <w:rsid w:val="00984D2E"/>
    <w:rsid w:val="00985F8A"/>
    <w:rsid w:val="0098652F"/>
    <w:rsid w:val="00987C79"/>
    <w:rsid w:val="00990399"/>
    <w:rsid w:val="009904EA"/>
    <w:rsid w:val="00990F51"/>
    <w:rsid w:val="00991C51"/>
    <w:rsid w:val="0099386A"/>
    <w:rsid w:val="0099429E"/>
    <w:rsid w:val="00994724"/>
    <w:rsid w:val="00994CF6"/>
    <w:rsid w:val="00995956"/>
    <w:rsid w:val="009A011C"/>
    <w:rsid w:val="009A0125"/>
    <w:rsid w:val="009A02AF"/>
    <w:rsid w:val="009A034F"/>
    <w:rsid w:val="009A178D"/>
    <w:rsid w:val="009A1A64"/>
    <w:rsid w:val="009A2781"/>
    <w:rsid w:val="009A28F4"/>
    <w:rsid w:val="009A2CE7"/>
    <w:rsid w:val="009A3FB1"/>
    <w:rsid w:val="009A414F"/>
    <w:rsid w:val="009A46E4"/>
    <w:rsid w:val="009A4937"/>
    <w:rsid w:val="009A5123"/>
    <w:rsid w:val="009A576A"/>
    <w:rsid w:val="009A5ACA"/>
    <w:rsid w:val="009A6725"/>
    <w:rsid w:val="009A7DDA"/>
    <w:rsid w:val="009B02B5"/>
    <w:rsid w:val="009B0C61"/>
    <w:rsid w:val="009B0CE7"/>
    <w:rsid w:val="009B0DA1"/>
    <w:rsid w:val="009B18CE"/>
    <w:rsid w:val="009B1FE0"/>
    <w:rsid w:val="009B220B"/>
    <w:rsid w:val="009B3545"/>
    <w:rsid w:val="009B3A30"/>
    <w:rsid w:val="009B3E6E"/>
    <w:rsid w:val="009B4467"/>
    <w:rsid w:val="009B462C"/>
    <w:rsid w:val="009B61BD"/>
    <w:rsid w:val="009B6C45"/>
    <w:rsid w:val="009B6EDF"/>
    <w:rsid w:val="009B706E"/>
    <w:rsid w:val="009B7455"/>
    <w:rsid w:val="009C1032"/>
    <w:rsid w:val="009C1798"/>
    <w:rsid w:val="009C1F3D"/>
    <w:rsid w:val="009C30BF"/>
    <w:rsid w:val="009C3156"/>
    <w:rsid w:val="009C3E4B"/>
    <w:rsid w:val="009C423A"/>
    <w:rsid w:val="009C4312"/>
    <w:rsid w:val="009C5DE2"/>
    <w:rsid w:val="009C6320"/>
    <w:rsid w:val="009C67B1"/>
    <w:rsid w:val="009C6B60"/>
    <w:rsid w:val="009C7DDA"/>
    <w:rsid w:val="009D0260"/>
    <w:rsid w:val="009D1BF8"/>
    <w:rsid w:val="009D3099"/>
    <w:rsid w:val="009D3A66"/>
    <w:rsid w:val="009D64EF"/>
    <w:rsid w:val="009D6879"/>
    <w:rsid w:val="009E00D6"/>
    <w:rsid w:val="009E0E8F"/>
    <w:rsid w:val="009E2262"/>
    <w:rsid w:val="009E3BBF"/>
    <w:rsid w:val="009E52AC"/>
    <w:rsid w:val="009E7021"/>
    <w:rsid w:val="009E74DF"/>
    <w:rsid w:val="009E7636"/>
    <w:rsid w:val="009E79ED"/>
    <w:rsid w:val="009E7F78"/>
    <w:rsid w:val="009F0B57"/>
    <w:rsid w:val="009F2037"/>
    <w:rsid w:val="009F2535"/>
    <w:rsid w:val="009F2AFE"/>
    <w:rsid w:val="009F3302"/>
    <w:rsid w:val="009F3769"/>
    <w:rsid w:val="009F39E0"/>
    <w:rsid w:val="009F3AEA"/>
    <w:rsid w:val="009F4EA3"/>
    <w:rsid w:val="009F7563"/>
    <w:rsid w:val="00A00071"/>
    <w:rsid w:val="00A01531"/>
    <w:rsid w:val="00A01C7F"/>
    <w:rsid w:val="00A01F3B"/>
    <w:rsid w:val="00A03264"/>
    <w:rsid w:val="00A045FB"/>
    <w:rsid w:val="00A06449"/>
    <w:rsid w:val="00A07596"/>
    <w:rsid w:val="00A1158C"/>
    <w:rsid w:val="00A13ABD"/>
    <w:rsid w:val="00A141FF"/>
    <w:rsid w:val="00A16E05"/>
    <w:rsid w:val="00A17A08"/>
    <w:rsid w:val="00A200FD"/>
    <w:rsid w:val="00A23BF5"/>
    <w:rsid w:val="00A25BF9"/>
    <w:rsid w:val="00A27C23"/>
    <w:rsid w:val="00A27DB8"/>
    <w:rsid w:val="00A307B7"/>
    <w:rsid w:val="00A30985"/>
    <w:rsid w:val="00A30D3A"/>
    <w:rsid w:val="00A31135"/>
    <w:rsid w:val="00A3297F"/>
    <w:rsid w:val="00A34D3A"/>
    <w:rsid w:val="00A34FC4"/>
    <w:rsid w:val="00A355A7"/>
    <w:rsid w:val="00A36AC2"/>
    <w:rsid w:val="00A36AFA"/>
    <w:rsid w:val="00A370CB"/>
    <w:rsid w:val="00A42453"/>
    <w:rsid w:val="00A42D69"/>
    <w:rsid w:val="00A43097"/>
    <w:rsid w:val="00A43F04"/>
    <w:rsid w:val="00A4446F"/>
    <w:rsid w:val="00A452AD"/>
    <w:rsid w:val="00A45D13"/>
    <w:rsid w:val="00A46B03"/>
    <w:rsid w:val="00A46C2B"/>
    <w:rsid w:val="00A479E9"/>
    <w:rsid w:val="00A47AB0"/>
    <w:rsid w:val="00A53154"/>
    <w:rsid w:val="00A5462D"/>
    <w:rsid w:val="00A5530C"/>
    <w:rsid w:val="00A55F92"/>
    <w:rsid w:val="00A564C1"/>
    <w:rsid w:val="00A573B8"/>
    <w:rsid w:val="00A57F25"/>
    <w:rsid w:val="00A57FCF"/>
    <w:rsid w:val="00A60673"/>
    <w:rsid w:val="00A60FD9"/>
    <w:rsid w:val="00A610CB"/>
    <w:rsid w:val="00A62737"/>
    <w:rsid w:val="00A64B5A"/>
    <w:rsid w:val="00A6547C"/>
    <w:rsid w:val="00A66857"/>
    <w:rsid w:val="00A701AD"/>
    <w:rsid w:val="00A70A56"/>
    <w:rsid w:val="00A71E48"/>
    <w:rsid w:val="00A724DC"/>
    <w:rsid w:val="00A72B48"/>
    <w:rsid w:val="00A72EC5"/>
    <w:rsid w:val="00A75387"/>
    <w:rsid w:val="00A760B1"/>
    <w:rsid w:val="00A7612C"/>
    <w:rsid w:val="00A76898"/>
    <w:rsid w:val="00A7742E"/>
    <w:rsid w:val="00A776D4"/>
    <w:rsid w:val="00A80206"/>
    <w:rsid w:val="00A80230"/>
    <w:rsid w:val="00A802A7"/>
    <w:rsid w:val="00A80ED3"/>
    <w:rsid w:val="00A81A1F"/>
    <w:rsid w:val="00A82B6E"/>
    <w:rsid w:val="00A83176"/>
    <w:rsid w:val="00A8359A"/>
    <w:rsid w:val="00A8464A"/>
    <w:rsid w:val="00A84DA4"/>
    <w:rsid w:val="00A86267"/>
    <w:rsid w:val="00A86BE2"/>
    <w:rsid w:val="00A90751"/>
    <w:rsid w:val="00A910B9"/>
    <w:rsid w:val="00A910BD"/>
    <w:rsid w:val="00A91931"/>
    <w:rsid w:val="00A925C7"/>
    <w:rsid w:val="00A92B66"/>
    <w:rsid w:val="00A942CA"/>
    <w:rsid w:val="00A94C41"/>
    <w:rsid w:val="00A968E6"/>
    <w:rsid w:val="00A96C71"/>
    <w:rsid w:val="00A97205"/>
    <w:rsid w:val="00AA15DC"/>
    <w:rsid w:val="00AA240D"/>
    <w:rsid w:val="00AA318B"/>
    <w:rsid w:val="00AA38EF"/>
    <w:rsid w:val="00AA49A3"/>
    <w:rsid w:val="00AA5021"/>
    <w:rsid w:val="00AA5B0D"/>
    <w:rsid w:val="00AA5D56"/>
    <w:rsid w:val="00AA68EB"/>
    <w:rsid w:val="00AA6C4E"/>
    <w:rsid w:val="00AB18C2"/>
    <w:rsid w:val="00AB1C2A"/>
    <w:rsid w:val="00AB1EAA"/>
    <w:rsid w:val="00AB26A5"/>
    <w:rsid w:val="00AB27AE"/>
    <w:rsid w:val="00AB32BF"/>
    <w:rsid w:val="00AB461E"/>
    <w:rsid w:val="00AB4C7A"/>
    <w:rsid w:val="00AB5BEA"/>
    <w:rsid w:val="00AB7844"/>
    <w:rsid w:val="00AB7A55"/>
    <w:rsid w:val="00AC15EF"/>
    <w:rsid w:val="00AC1872"/>
    <w:rsid w:val="00AC34AF"/>
    <w:rsid w:val="00AC3643"/>
    <w:rsid w:val="00AC4823"/>
    <w:rsid w:val="00AC4D25"/>
    <w:rsid w:val="00AC5247"/>
    <w:rsid w:val="00AC5249"/>
    <w:rsid w:val="00AC56D4"/>
    <w:rsid w:val="00AC5B2B"/>
    <w:rsid w:val="00AC6477"/>
    <w:rsid w:val="00AC7676"/>
    <w:rsid w:val="00AC7BC2"/>
    <w:rsid w:val="00AD2284"/>
    <w:rsid w:val="00AD23EC"/>
    <w:rsid w:val="00AD25BE"/>
    <w:rsid w:val="00AD28CA"/>
    <w:rsid w:val="00AD4D1F"/>
    <w:rsid w:val="00AD631F"/>
    <w:rsid w:val="00AD7273"/>
    <w:rsid w:val="00AD7C92"/>
    <w:rsid w:val="00AE0A4A"/>
    <w:rsid w:val="00AE0CFE"/>
    <w:rsid w:val="00AE0D38"/>
    <w:rsid w:val="00AE1ADA"/>
    <w:rsid w:val="00AE21FF"/>
    <w:rsid w:val="00AE2211"/>
    <w:rsid w:val="00AE23B1"/>
    <w:rsid w:val="00AE3F25"/>
    <w:rsid w:val="00AE6305"/>
    <w:rsid w:val="00AE7B8A"/>
    <w:rsid w:val="00AF0C87"/>
    <w:rsid w:val="00AF0CBF"/>
    <w:rsid w:val="00AF1855"/>
    <w:rsid w:val="00AF1F18"/>
    <w:rsid w:val="00AF2AF6"/>
    <w:rsid w:val="00AF4F4B"/>
    <w:rsid w:val="00AF4FD9"/>
    <w:rsid w:val="00AF652D"/>
    <w:rsid w:val="00AF7397"/>
    <w:rsid w:val="00AF73E4"/>
    <w:rsid w:val="00B000DA"/>
    <w:rsid w:val="00B01409"/>
    <w:rsid w:val="00B03CFE"/>
    <w:rsid w:val="00B041C2"/>
    <w:rsid w:val="00B05718"/>
    <w:rsid w:val="00B06077"/>
    <w:rsid w:val="00B06196"/>
    <w:rsid w:val="00B06457"/>
    <w:rsid w:val="00B06756"/>
    <w:rsid w:val="00B07044"/>
    <w:rsid w:val="00B0726E"/>
    <w:rsid w:val="00B11B79"/>
    <w:rsid w:val="00B1237D"/>
    <w:rsid w:val="00B12D10"/>
    <w:rsid w:val="00B12EA4"/>
    <w:rsid w:val="00B13DBF"/>
    <w:rsid w:val="00B14EAA"/>
    <w:rsid w:val="00B15018"/>
    <w:rsid w:val="00B15719"/>
    <w:rsid w:val="00B20E55"/>
    <w:rsid w:val="00B20F27"/>
    <w:rsid w:val="00B219D1"/>
    <w:rsid w:val="00B22B94"/>
    <w:rsid w:val="00B23212"/>
    <w:rsid w:val="00B244ED"/>
    <w:rsid w:val="00B25397"/>
    <w:rsid w:val="00B256DF"/>
    <w:rsid w:val="00B25C3A"/>
    <w:rsid w:val="00B26AA3"/>
    <w:rsid w:val="00B278A7"/>
    <w:rsid w:val="00B30701"/>
    <w:rsid w:val="00B311BA"/>
    <w:rsid w:val="00B34AD3"/>
    <w:rsid w:val="00B35ABD"/>
    <w:rsid w:val="00B35CC5"/>
    <w:rsid w:val="00B373F2"/>
    <w:rsid w:val="00B37B1C"/>
    <w:rsid w:val="00B40B79"/>
    <w:rsid w:val="00B43AED"/>
    <w:rsid w:val="00B44CDB"/>
    <w:rsid w:val="00B454F4"/>
    <w:rsid w:val="00B46199"/>
    <w:rsid w:val="00B476E9"/>
    <w:rsid w:val="00B47E4C"/>
    <w:rsid w:val="00B525FF"/>
    <w:rsid w:val="00B52877"/>
    <w:rsid w:val="00B53CF6"/>
    <w:rsid w:val="00B54740"/>
    <w:rsid w:val="00B56C46"/>
    <w:rsid w:val="00B573E5"/>
    <w:rsid w:val="00B57C58"/>
    <w:rsid w:val="00B57EA5"/>
    <w:rsid w:val="00B57EDA"/>
    <w:rsid w:val="00B60FF0"/>
    <w:rsid w:val="00B62986"/>
    <w:rsid w:val="00B62DBC"/>
    <w:rsid w:val="00B635A2"/>
    <w:rsid w:val="00B638B7"/>
    <w:rsid w:val="00B641B6"/>
    <w:rsid w:val="00B64CFE"/>
    <w:rsid w:val="00B65093"/>
    <w:rsid w:val="00B65EB4"/>
    <w:rsid w:val="00B70B48"/>
    <w:rsid w:val="00B72002"/>
    <w:rsid w:val="00B7303D"/>
    <w:rsid w:val="00B75A0A"/>
    <w:rsid w:val="00B75CC5"/>
    <w:rsid w:val="00B766E9"/>
    <w:rsid w:val="00B7745F"/>
    <w:rsid w:val="00B7748A"/>
    <w:rsid w:val="00B77DEC"/>
    <w:rsid w:val="00B8062C"/>
    <w:rsid w:val="00B81FA4"/>
    <w:rsid w:val="00B82C76"/>
    <w:rsid w:val="00B82E40"/>
    <w:rsid w:val="00B82E73"/>
    <w:rsid w:val="00B83B20"/>
    <w:rsid w:val="00B83C1F"/>
    <w:rsid w:val="00B848B5"/>
    <w:rsid w:val="00B850AC"/>
    <w:rsid w:val="00B85AE7"/>
    <w:rsid w:val="00B85C11"/>
    <w:rsid w:val="00B85CB3"/>
    <w:rsid w:val="00B8794C"/>
    <w:rsid w:val="00B900AC"/>
    <w:rsid w:val="00B90DD5"/>
    <w:rsid w:val="00B9144D"/>
    <w:rsid w:val="00B92E54"/>
    <w:rsid w:val="00B93D07"/>
    <w:rsid w:val="00B949CB"/>
    <w:rsid w:val="00B955BC"/>
    <w:rsid w:val="00B95ADD"/>
    <w:rsid w:val="00B95EF4"/>
    <w:rsid w:val="00B9656B"/>
    <w:rsid w:val="00B968A8"/>
    <w:rsid w:val="00B96ADA"/>
    <w:rsid w:val="00B97402"/>
    <w:rsid w:val="00BA16BD"/>
    <w:rsid w:val="00BA1A1F"/>
    <w:rsid w:val="00BA257E"/>
    <w:rsid w:val="00BA5A16"/>
    <w:rsid w:val="00BB124A"/>
    <w:rsid w:val="00BB1D17"/>
    <w:rsid w:val="00BB1DA9"/>
    <w:rsid w:val="00BB510E"/>
    <w:rsid w:val="00BB59E9"/>
    <w:rsid w:val="00BB63AF"/>
    <w:rsid w:val="00BB6509"/>
    <w:rsid w:val="00BB7818"/>
    <w:rsid w:val="00BC0F0B"/>
    <w:rsid w:val="00BC248C"/>
    <w:rsid w:val="00BC2A46"/>
    <w:rsid w:val="00BC4207"/>
    <w:rsid w:val="00BC4799"/>
    <w:rsid w:val="00BC490D"/>
    <w:rsid w:val="00BC4FA7"/>
    <w:rsid w:val="00BC51B9"/>
    <w:rsid w:val="00BC61D1"/>
    <w:rsid w:val="00BC628D"/>
    <w:rsid w:val="00BC6BAA"/>
    <w:rsid w:val="00BC7C98"/>
    <w:rsid w:val="00BC7CC2"/>
    <w:rsid w:val="00BD00F1"/>
    <w:rsid w:val="00BD0531"/>
    <w:rsid w:val="00BD0F10"/>
    <w:rsid w:val="00BD1217"/>
    <w:rsid w:val="00BD2028"/>
    <w:rsid w:val="00BD2B16"/>
    <w:rsid w:val="00BD4D18"/>
    <w:rsid w:val="00BD50CD"/>
    <w:rsid w:val="00BE0241"/>
    <w:rsid w:val="00BE1292"/>
    <w:rsid w:val="00BE3DF0"/>
    <w:rsid w:val="00BE481E"/>
    <w:rsid w:val="00BE4CD6"/>
    <w:rsid w:val="00BE6AA3"/>
    <w:rsid w:val="00BE70D7"/>
    <w:rsid w:val="00BE70FB"/>
    <w:rsid w:val="00BE7609"/>
    <w:rsid w:val="00BE7B56"/>
    <w:rsid w:val="00BF1060"/>
    <w:rsid w:val="00BF48F3"/>
    <w:rsid w:val="00BF653C"/>
    <w:rsid w:val="00BF73B7"/>
    <w:rsid w:val="00BF782B"/>
    <w:rsid w:val="00C01EC0"/>
    <w:rsid w:val="00C025A2"/>
    <w:rsid w:val="00C030EB"/>
    <w:rsid w:val="00C03F8B"/>
    <w:rsid w:val="00C0454B"/>
    <w:rsid w:val="00C056F6"/>
    <w:rsid w:val="00C05817"/>
    <w:rsid w:val="00C0634A"/>
    <w:rsid w:val="00C0688E"/>
    <w:rsid w:val="00C07607"/>
    <w:rsid w:val="00C104D1"/>
    <w:rsid w:val="00C11E6D"/>
    <w:rsid w:val="00C1315B"/>
    <w:rsid w:val="00C142E7"/>
    <w:rsid w:val="00C14B51"/>
    <w:rsid w:val="00C14EAE"/>
    <w:rsid w:val="00C14FCD"/>
    <w:rsid w:val="00C1500F"/>
    <w:rsid w:val="00C16E9A"/>
    <w:rsid w:val="00C17320"/>
    <w:rsid w:val="00C2078C"/>
    <w:rsid w:val="00C2098F"/>
    <w:rsid w:val="00C2121F"/>
    <w:rsid w:val="00C23477"/>
    <w:rsid w:val="00C23AEB"/>
    <w:rsid w:val="00C240F1"/>
    <w:rsid w:val="00C244EE"/>
    <w:rsid w:val="00C2577D"/>
    <w:rsid w:val="00C25CA5"/>
    <w:rsid w:val="00C25D9F"/>
    <w:rsid w:val="00C25FE8"/>
    <w:rsid w:val="00C27D8C"/>
    <w:rsid w:val="00C30C25"/>
    <w:rsid w:val="00C31AEA"/>
    <w:rsid w:val="00C31D0A"/>
    <w:rsid w:val="00C3273D"/>
    <w:rsid w:val="00C337CF"/>
    <w:rsid w:val="00C3446F"/>
    <w:rsid w:val="00C348AA"/>
    <w:rsid w:val="00C3632A"/>
    <w:rsid w:val="00C37B9A"/>
    <w:rsid w:val="00C40512"/>
    <w:rsid w:val="00C4222E"/>
    <w:rsid w:val="00C42638"/>
    <w:rsid w:val="00C449E5"/>
    <w:rsid w:val="00C44B77"/>
    <w:rsid w:val="00C50D17"/>
    <w:rsid w:val="00C51E54"/>
    <w:rsid w:val="00C523C7"/>
    <w:rsid w:val="00C53A84"/>
    <w:rsid w:val="00C53C9E"/>
    <w:rsid w:val="00C545ED"/>
    <w:rsid w:val="00C54F52"/>
    <w:rsid w:val="00C55D47"/>
    <w:rsid w:val="00C56132"/>
    <w:rsid w:val="00C567EF"/>
    <w:rsid w:val="00C56C9D"/>
    <w:rsid w:val="00C57177"/>
    <w:rsid w:val="00C609F3"/>
    <w:rsid w:val="00C6113C"/>
    <w:rsid w:val="00C613CF"/>
    <w:rsid w:val="00C63D48"/>
    <w:rsid w:val="00C65303"/>
    <w:rsid w:val="00C6572A"/>
    <w:rsid w:val="00C658B7"/>
    <w:rsid w:val="00C67289"/>
    <w:rsid w:val="00C67375"/>
    <w:rsid w:val="00C72224"/>
    <w:rsid w:val="00C72954"/>
    <w:rsid w:val="00C747F6"/>
    <w:rsid w:val="00C75706"/>
    <w:rsid w:val="00C75A45"/>
    <w:rsid w:val="00C75A46"/>
    <w:rsid w:val="00C77225"/>
    <w:rsid w:val="00C773BD"/>
    <w:rsid w:val="00C80A8D"/>
    <w:rsid w:val="00C80CA0"/>
    <w:rsid w:val="00C81E2E"/>
    <w:rsid w:val="00C8239D"/>
    <w:rsid w:val="00C82ABC"/>
    <w:rsid w:val="00C8349E"/>
    <w:rsid w:val="00C835AD"/>
    <w:rsid w:val="00C83BCD"/>
    <w:rsid w:val="00C855E8"/>
    <w:rsid w:val="00C85E2F"/>
    <w:rsid w:val="00C85FA8"/>
    <w:rsid w:val="00C86223"/>
    <w:rsid w:val="00C871F4"/>
    <w:rsid w:val="00C87837"/>
    <w:rsid w:val="00C87CEC"/>
    <w:rsid w:val="00C9103C"/>
    <w:rsid w:val="00C910AC"/>
    <w:rsid w:val="00C91F36"/>
    <w:rsid w:val="00C922DA"/>
    <w:rsid w:val="00C92352"/>
    <w:rsid w:val="00C92A4E"/>
    <w:rsid w:val="00C92A82"/>
    <w:rsid w:val="00C933D4"/>
    <w:rsid w:val="00C9529D"/>
    <w:rsid w:val="00C96D71"/>
    <w:rsid w:val="00C97A54"/>
    <w:rsid w:val="00CA0E7D"/>
    <w:rsid w:val="00CA1C8D"/>
    <w:rsid w:val="00CA27F8"/>
    <w:rsid w:val="00CA2C0F"/>
    <w:rsid w:val="00CA2CB1"/>
    <w:rsid w:val="00CA2F5B"/>
    <w:rsid w:val="00CA4018"/>
    <w:rsid w:val="00CA4815"/>
    <w:rsid w:val="00CA4B14"/>
    <w:rsid w:val="00CA59A3"/>
    <w:rsid w:val="00CA5C24"/>
    <w:rsid w:val="00CA67FB"/>
    <w:rsid w:val="00CA6821"/>
    <w:rsid w:val="00CA68C1"/>
    <w:rsid w:val="00CA6C1B"/>
    <w:rsid w:val="00CA6CAC"/>
    <w:rsid w:val="00CB0455"/>
    <w:rsid w:val="00CB14D7"/>
    <w:rsid w:val="00CB16DA"/>
    <w:rsid w:val="00CB249F"/>
    <w:rsid w:val="00CB3BF1"/>
    <w:rsid w:val="00CB4C64"/>
    <w:rsid w:val="00CB4DAC"/>
    <w:rsid w:val="00CB5123"/>
    <w:rsid w:val="00CB632E"/>
    <w:rsid w:val="00CB6392"/>
    <w:rsid w:val="00CB6FCB"/>
    <w:rsid w:val="00CB7833"/>
    <w:rsid w:val="00CC325A"/>
    <w:rsid w:val="00CC3940"/>
    <w:rsid w:val="00CC4010"/>
    <w:rsid w:val="00CC4050"/>
    <w:rsid w:val="00CC484B"/>
    <w:rsid w:val="00CC4AB1"/>
    <w:rsid w:val="00CC55E0"/>
    <w:rsid w:val="00CC7CA1"/>
    <w:rsid w:val="00CD18E2"/>
    <w:rsid w:val="00CD46BE"/>
    <w:rsid w:val="00CD64EF"/>
    <w:rsid w:val="00CD70D8"/>
    <w:rsid w:val="00CD7233"/>
    <w:rsid w:val="00CD783C"/>
    <w:rsid w:val="00CD7D47"/>
    <w:rsid w:val="00CD7D78"/>
    <w:rsid w:val="00CE17D6"/>
    <w:rsid w:val="00CE1871"/>
    <w:rsid w:val="00CE2C2C"/>
    <w:rsid w:val="00CE2CAF"/>
    <w:rsid w:val="00CE376F"/>
    <w:rsid w:val="00CE3D91"/>
    <w:rsid w:val="00CE3DD8"/>
    <w:rsid w:val="00CE44B8"/>
    <w:rsid w:val="00CE450A"/>
    <w:rsid w:val="00CE53F1"/>
    <w:rsid w:val="00CE6EDD"/>
    <w:rsid w:val="00CF0945"/>
    <w:rsid w:val="00CF0E1F"/>
    <w:rsid w:val="00CF0F68"/>
    <w:rsid w:val="00CF2082"/>
    <w:rsid w:val="00CF2958"/>
    <w:rsid w:val="00CF3628"/>
    <w:rsid w:val="00CF41B1"/>
    <w:rsid w:val="00CF474C"/>
    <w:rsid w:val="00CF4D7C"/>
    <w:rsid w:val="00CF5774"/>
    <w:rsid w:val="00CF59AF"/>
    <w:rsid w:val="00CF62C2"/>
    <w:rsid w:val="00CF6562"/>
    <w:rsid w:val="00CF6D71"/>
    <w:rsid w:val="00CF6EDB"/>
    <w:rsid w:val="00CF73CA"/>
    <w:rsid w:val="00D0185D"/>
    <w:rsid w:val="00D01F66"/>
    <w:rsid w:val="00D032AC"/>
    <w:rsid w:val="00D03E75"/>
    <w:rsid w:val="00D0569D"/>
    <w:rsid w:val="00D11669"/>
    <w:rsid w:val="00D1490E"/>
    <w:rsid w:val="00D1504C"/>
    <w:rsid w:val="00D152A2"/>
    <w:rsid w:val="00D164D5"/>
    <w:rsid w:val="00D16A09"/>
    <w:rsid w:val="00D16C19"/>
    <w:rsid w:val="00D17911"/>
    <w:rsid w:val="00D17DE1"/>
    <w:rsid w:val="00D218AE"/>
    <w:rsid w:val="00D22A65"/>
    <w:rsid w:val="00D22AF6"/>
    <w:rsid w:val="00D22B92"/>
    <w:rsid w:val="00D235FC"/>
    <w:rsid w:val="00D2375E"/>
    <w:rsid w:val="00D272FE"/>
    <w:rsid w:val="00D275F7"/>
    <w:rsid w:val="00D27F1E"/>
    <w:rsid w:val="00D300A7"/>
    <w:rsid w:val="00D30A5B"/>
    <w:rsid w:val="00D31D44"/>
    <w:rsid w:val="00D32F6B"/>
    <w:rsid w:val="00D33F1E"/>
    <w:rsid w:val="00D3405E"/>
    <w:rsid w:val="00D37C31"/>
    <w:rsid w:val="00D40563"/>
    <w:rsid w:val="00D41550"/>
    <w:rsid w:val="00D42D9D"/>
    <w:rsid w:val="00D43ED5"/>
    <w:rsid w:val="00D45CAB"/>
    <w:rsid w:val="00D45FAF"/>
    <w:rsid w:val="00D46CA8"/>
    <w:rsid w:val="00D51CFD"/>
    <w:rsid w:val="00D5321C"/>
    <w:rsid w:val="00D53418"/>
    <w:rsid w:val="00D537F8"/>
    <w:rsid w:val="00D54934"/>
    <w:rsid w:val="00D54B2E"/>
    <w:rsid w:val="00D54E15"/>
    <w:rsid w:val="00D55BC2"/>
    <w:rsid w:val="00D567E8"/>
    <w:rsid w:val="00D5688A"/>
    <w:rsid w:val="00D60032"/>
    <w:rsid w:val="00D60134"/>
    <w:rsid w:val="00D62C13"/>
    <w:rsid w:val="00D62D15"/>
    <w:rsid w:val="00D62E31"/>
    <w:rsid w:val="00D63E51"/>
    <w:rsid w:val="00D64B4C"/>
    <w:rsid w:val="00D6500E"/>
    <w:rsid w:val="00D65260"/>
    <w:rsid w:val="00D65B99"/>
    <w:rsid w:val="00D65CC3"/>
    <w:rsid w:val="00D669DC"/>
    <w:rsid w:val="00D66D24"/>
    <w:rsid w:val="00D67545"/>
    <w:rsid w:val="00D70BC7"/>
    <w:rsid w:val="00D71BFE"/>
    <w:rsid w:val="00D72FDE"/>
    <w:rsid w:val="00D7491B"/>
    <w:rsid w:val="00D751C6"/>
    <w:rsid w:val="00D804F9"/>
    <w:rsid w:val="00D8151C"/>
    <w:rsid w:val="00D82311"/>
    <w:rsid w:val="00D83D0E"/>
    <w:rsid w:val="00D8490D"/>
    <w:rsid w:val="00D86284"/>
    <w:rsid w:val="00D862D6"/>
    <w:rsid w:val="00D87968"/>
    <w:rsid w:val="00D91097"/>
    <w:rsid w:val="00D91BA4"/>
    <w:rsid w:val="00D942B2"/>
    <w:rsid w:val="00D94448"/>
    <w:rsid w:val="00D94B00"/>
    <w:rsid w:val="00D956FE"/>
    <w:rsid w:val="00D95DE2"/>
    <w:rsid w:val="00D97299"/>
    <w:rsid w:val="00D97589"/>
    <w:rsid w:val="00D97930"/>
    <w:rsid w:val="00D97FE5"/>
    <w:rsid w:val="00DA0773"/>
    <w:rsid w:val="00DA1494"/>
    <w:rsid w:val="00DA316F"/>
    <w:rsid w:val="00DA3CC9"/>
    <w:rsid w:val="00DA486C"/>
    <w:rsid w:val="00DA612B"/>
    <w:rsid w:val="00DA6587"/>
    <w:rsid w:val="00DA6BB5"/>
    <w:rsid w:val="00DA6BE3"/>
    <w:rsid w:val="00DA740C"/>
    <w:rsid w:val="00DB1445"/>
    <w:rsid w:val="00DB22C0"/>
    <w:rsid w:val="00DB2E32"/>
    <w:rsid w:val="00DB32D9"/>
    <w:rsid w:val="00DB4E08"/>
    <w:rsid w:val="00DB7096"/>
    <w:rsid w:val="00DB730D"/>
    <w:rsid w:val="00DB7506"/>
    <w:rsid w:val="00DB7CBB"/>
    <w:rsid w:val="00DB7D48"/>
    <w:rsid w:val="00DC130F"/>
    <w:rsid w:val="00DC307B"/>
    <w:rsid w:val="00DC3197"/>
    <w:rsid w:val="00DC35C8"/>
    <w:rsid w:val="00DC515F"/>
    <w:rsid w:val="00DC5980"/>
    <w:rsid w:val="00DC61A8"/>
    <w:rsid w:val="00DC68D8"/>
    <w:rsid w:val="00DD006B"/>
    <w:rsid w:val="00DD22F7"/>
    <w:rsid w:val="00DD2B46"/>
    <w:rsid w:val="00DD3426"/>
    <w:rsid w:val="00DD3AC9"/>
    <w:rsid w:val="00DD718E"/>
    <w:rsid w:val="00DD7DF4"/>
    <w:rsid w:val="00DE234B"/>
    <w:rsid w:val="00DE2A6E"/>
    <w:rsid w:val="00DE3DC6"/>
    <w:rsid w:val="00DE3F11"/>
    <w:rsid w:val="00DE4037"/>
    <w:rsid w:val="00DE4616"/>
    <w:rsid w:val="00DE4C33"/>
    <w:rsid w:val="00DE4EED"/>
    <w:rsid w:val="00DE54C3"/>
    <w:rsid w:val="00DE622F"/>
    <w:rsid w:val="00DE6716"/>
    <w:rsid w:val="00DF075F"/>
    <w:rsid w:val="00DF1C37"/>
    <w:rsid w:val="00DF1D05"/>
    <w:rsid w:val="00DF205C"/>
    <w:rsid w:val="00DF2C2D"/>
    <w:rsid w:val="00DF5744"/>
    <w:rsid w:val="00DF5921"/>
    <w:rsid w:val="00DF613F"/>
    <w:rsid w:val="00DF66F1"/>
    <w:rsid w:val="00E0118E"/>
    <w:rsid w:val="00E0137B"/>
    <w:rsid w:val="00E019A0"/>
    <w:rsid w:val="00E01C34"/>
    <w:rsid w:val="00E03A8D"/>
    <w:rsid w:val="00E0434E"/>
    <w:rsid w:val="00E04E86"/>
    <w:rsid w:val="00E0578A"/>
    <w:rsid w:val="00E06093"/>
    <w:rsid w:val="00E06ED6"/>
    <w:rsid w:val="00E10506"/>
    <w:rsid w:val="00E10F20"/>
    <w:rsid w:val="00E12E0E"/>
    <w:rsid w:val="00E13C78"/>
    <w:rsid w:val="00E14DD4"/>
    <w:rsid w:val="00E16B97"/>
    <w:rsid w:val="00E17649"/>
    <w:rsid w:val="00E1794F"/>
    <w:rsid w:val="00E20001"/>
    <w:rsid w:val="00E200BA"/>
    <w:rsid w:val="00E204C0"/>
    <w:rsid w:val="00E207E7"/>
    <w:rsid w:val="00E20A80"/>
    <w:rsid w:val="00E21A61"/>
    <w:rsid w:val="00E222FA"/>
    <w:rsid w:val="00E23E5D"/>
    <w:rsid w:val="00E24C37"/>
    <w:rsid w:val="00E259F5"/>
    <w:rsid w:val="00E277E7"/>
    <w:rsid w:val="00E27984"/>
    <w:rsid w:val="00E30EB6"/>
    <w:rsid w:val="00E3220B"/>
    <w:rsid w:val="00E32AFF"/>
    <w:rsid w:val="00E33722"/>
    <w:rsid w:val="00E3384F"/>
    <w:rsid w:val="00E33AB0"/>
    <w:rsid w:val="00E3411F"/>
    <w:rsid w:val="00E3463E"/>
    <w:rsid w:val="00E3513D"/>
    <w:rsid w:val="00E35571"/>
    <w:rsid w:val="00E358DB"/>
    <w:rsid w:val="00E37DD3"/>
    <w:rsid w:val="00E40384"/>
    <w:rsid w:val="00E413B2"/>
    <w:rsid w:val="00E4146E"/>
    <w:rsid w:val="00E4148B"/>
    <w:rsid w:val="00E41A29"/>
    <w:rsid w:val="00E4254D"/>
    <w:rsid w:val="00E446E6"/>
    <w:rsid w:val="00E44B90"/>
    <w:rsid w:val="00E45248"/>
    <w:rsid w:val="00E45F73"/>
    <w:rsid w:val="00E4600A"/>
    <w:rsid w:val="00E46655"/>
    <w:rsid w:val="00E473C7"/>
    <w:rsid w:val="00E474A1"/>
    <w:rsid w:val="00E50091"/>
    <w:rsid w:val="00E50EA6"/>
    <w:rsid w:val="00E5121E"/>
    <w:rsid w:val="00E516E0"/>
    <w:rsid w:val="00E529E5"/>
    <w:rsid w:val="00E53562"/>
    <w:rsid w:val="00E542CF"/>
    <w:rsid w:val="00E553DE"/>
    <w:rsid w:val="00E555AF"/>
    <w:rsid w:val="00E56D62"/>
    <w:rsid w:val="00E5731B"/>
    <w:rsid w:val="00E57419"/>
    <w:rsid w:val="00E57C61"/>
    <w:rsid w:val="00E602F7"/>
    <w:rsid w:val="00E60591"/>
    <w:rsid w:val="00E60CD3"/>
    <w:rsid w:val="00E623A4"/>
    <w:rsid w:val="00E630FC"/>
    <w:rsid w:val="00E632FF"/>
    <w:rsid w:val="00E63500"/>
    <w:rsid w:val="00E63BB1"/>
    <w:rsid w:val="00E63E82"/>
    <w:rsid w:val="00E64277"/>
    <w:rsid w:val="00E65AF8"/>
    <w:rsid w:val="00E65E5D"/>
    <w:rsid w:val="00E67DFE"/>
    <w:rsid w:val="00E71052"/>
    <w:rsid w:val="00E726FD"/>
    <w:rsid w:val="00E727C6"/>
    <w:rsid w:val="00E73B19"/>
    <w:rsid w:val="00E74F2E"/>
    <w:rsid w:val="00E76008"/>
    <w:rsid w:val="00E76763"/>
    <w:rsid w:val="00E80D7A"/>
    <w:rsid w:val="00E819A9"/>
    <w:rsid w:val="00E81D17"/>
    <w:rsid w:val="00E823BD"/>
    <w:rsid w:val="00E83AB0"/>
    <w:rsid w:val="00E849A9"/>
    <w:rsid w:val="00E8649B"/>
    <w:rsid w:val="00E86D5C"/>
    <w:rsid w:val="00E873DC"/>
    <w:rsid w:val="00E87C28"/>
    <w:rsid w:val="00E904D5"/>
    <w:rsid w:val="00E92F99"/>
    <w:rsid w:val="00E941D6"/>
    <w:rsid w:val="00E9487B"/>
    <w:rsid w:val="00E96DCA"/>
    <w:rsid w:val="00E96DF8"/>
    <w:rsid w:val="00E97263"/>
    <w:rsid w:val="00E97960"/>
    <w:rsid w:val="00E97E41"/>
    <w:rsid w:val="00EA1414"/>
    <w:rsid w:val="00EA17D0"/>
    <w:rsid w:val="00EA304D"/>
    <w:rsid w:val="00EA3349"/>
    <w:rsid w:val="00EA41A8"/>
    <w:rsid w:val="00EA477C"/>
    <w:rsid w:val="00EA4CB3"/>
    <w:rsid w:val="00EA5883"/>
    <w:rsid w:val="00EA609D"/>
    <w:rsid w:val="00EA7584"/>
    <w:rsid w:val="00EB1C53"/>
    <w:rsid w:val="00EB2A92"/>
    <w:rsid w:val="00EB2F07"/>
    <w:rsid w:val="00EB345E"/>
    <w:rsid w:val="00EB4199"/>
    <w:rsid w:val="00EB4332"/>
    <w:rsid w:val="00EB4C2F"/>
    <w:rsid w:val="00EB62E6"/>
    <w:rsid w:val="00EB768B"/>
    <w:rsid w:val="00EB7A49"/>
    <w:rsid w:val="00EC0EA4"/>
    <w:rsid w:val="00EC2485"/>
    <w:rsid w:val="00EC3937"/>
    <w:rsid w:val="00EC4045"/>
    <w:rsid w:val="00EC412D"/>
    <w:rsid w:val="00EC4AF1"/>
    <w:rsid w:val="00EC6708"/>
    <w:rsid w:val="00EC7DA7"/>
    <w:rsid w:val="00ED0418"/>
    <w:rsid w:val="00ED0591"/>
    <w:rsid w:val="00ED0DDF"/>
    <w:rsid w:val="00ED272E"/>
    <w:rsid w:val="00ED4023"/>
    <w:rsid w:val="00ED41DC"/>
    <w:rsid w:val="00ED439B"/>
    <w:rsid w:val="00ED5D47"/>
    <w:rsid w:val="00ED69DD"/>
    <w:rsid w:val="00ED7448"/>
    <w:rsid w:val="00ED75A0"/>
    <w:rsid w:val="00ED7A7C"/>
    <w:rsid w:val="00ED7EBC"/>
    <w:rsid w:val="00EE097A"/>
    <w:rsid w:val="00EE2F0D"/>
    <w:rsid w:val="00EE2F58"/>
    <w:rsid w:val="00EE4095"/>
    <w:rsid w:val="00EE51CB"/>
    <w:rsid w:val="00EE60D1"/>
    <w:rsid w:val="00EE61A9"/>
    <w:rsid w:val="00EE6751"/>
    <w:rsid w:val="00EE6CD3"/>
    <w:rsid w:val="00EE6D21"/>
    <w:rsid w:val="00EE7562"/>
    <w:rsid w:val="00EE7AB2"/>
    <w:rsid w:val="00EF0D85"/>
    <w:rsid w:val="00EF5F75"/>
    <w:rsid w:val="00EF6397"/>
    <w:rsid w:val="00F00050"/>
    <w:rsid w:val="00F01282"/>
    <w:rsid w:val="00F0156C"/>
    <w:rsid w:val="00F02DB2"/>
    <w:rsid w:val="00F02ED4"/>
    <w:rsid w:val="00F0549E"/>
    <w:rsid w:val="00F1000D"/>
    <w:rsid w:val="00F1168F"/>
    <w:rsid w:val="00F11834"/>
    <w:rsid w:val="00F12A2F"/>
    <w:rsid w:val="00F13865"/>
    <w:rsid w:val="00F13C55"/>
    <w:rsid w:val="00F14CD4"/>
    <w:rsid w:val="00F1553A"/>
    <w:rsid w:val="00F163A3"/>
    <w:rsid w:val="00F202F6"/>
    <w:rsid w:val="00F20329"/>
    <w:rsid w:val="00F247F8"/>
    <w:rsid w:val="00F2621D"/>
    <w:rsid w:val="00F271BA"/>
    <w:rsid w:val="00F271EC"/>
    <w:rsid w:val="00F27356"/>
    <w:rsid w:val="00F278BB"/>
    <w:rsid w:val="00F311A4"/>
    <w:rsid w:val="00F3248D"/>
    <w:rsid w:val="00F3279F"/>
    <w:rsid w:val="00F32F73"/>
    <w:rsid w:val="00F33C0F"/>
    <w:rsid w:val="00F345EC"/>
    <w:rsid w:val="00F350E4"/>
    <w:rsid w:val="00F35C40"/>
    <w:rsid w:val="00F36855"/>
    <w:rsid w:val="00F374AD"/>
    <w:rsid w:val="00F407F9"/>
    <w:rsid w:val="00F4153D"/>
    <w:rsid w:val="00F42CBF"/>
    <w:rsid w:val="00F4318C"/>
    <w:rsid w:val="00F43195"/>
    <w:rsid w:val="00F43795"/>
    <w:rsid w:val="00F43A26"/>
    <w:rsid w:val="00F43F6F"/>
    <w:rsid w:val="00F43FE5"/>
    <w:rsid w:val="00F4453A"/>
    <w:rsid w:val="00F445B2"/>
    <w:rsid w:val="00F44DFE"/>
    <w:rsid w:val="00F453CF"/>
    <w:rsid w:val="00F45ABC"/>
    <w:rsid w:val="00F46F96"/>
    <w:rsid w:val="00F47BD7"/>
    <w:rsid w:val="00F50AF6"/>
    <w:rsid w:val="00F51BEC"/>
    <w:rsid w:val="00F52378"/>
    <w:rsid w:val="00F52632"/>
    <w:rsid w:val="00F53685"/>
    <w:rsid w:val="00F54774"/>
    <w:rsid w:val="00F551E8"/>
    <w:rsid w:val="00F56533"/>
    <w:rsid w:val="00F569EE"/>
    <w:rsid w:val="00F60DFE"/>
    <w:rsid w:val="00F61BD3"/>
    <w:rsid w:val="00F6281F"/>
    <w:rsid w:val="00F62A4E"/>
    <w:rsid w:val="00F631C0"/>
    <w:rsid w:val="00F6378A"/>
    <w:rsid w:val="00F63F81"/>
    <w:rsid w:val="00F641E0"/>
    <w:rsid w:val="00F64524"/>
    <w:rsid w:val="00F6458D"/>
    <w:rsid w:val="00F64C41"/>
    <w:rsid w:val="00F654A8"/>
    <w:rsid w:val="00F6566D"/>
    <w:rsid w:val="00F6568C"/>
    <w:rsid w:val="00F65902"/>
    <w:rsid w:val="00F66025"/>
    <w:rsid w:val="00F663B2"/>
    <w:rsid w:val="00F66FA0"/>
    <w:rsid w:val="00F67410"/>
    <w:rsid w:val="00F67B62"/>
    <w:rsid w:val="00F67EEC"/>
    <w:rsid w:val="00F7040B"/>
    <w:rsid w:val="00F71AC2"/>
    <w:rsid w:val="00F72F00"/>
    <w:rsid w:val="00F72F23"/>
    <w:rsid w:val="00F73E2C"/>
    <w:rsid w:val="00F7447A"/>
    <w:rsid w:val="00F74B52"/>
    <w:rsid w:val="00F74BD4"/>
    <w:rsid w:val="00F755D6"/>
    <w:rsid w:val="00F769D4"/>
    <w:rsid w:val="00F76F9A"/>
    <w:rsid w:val="00F7712F"/>
    <w:rsid w:val="00F7755A"/>
    <w:rsid w:val="00F7761E"/>
    <w:rsid w:val="00F77C83"/>
    <w:rsid w:val="00F77D22"/>
    <w:rsid w:val="00F77DE2"/>
    <w:rsid w:val="00F80BA6"/>
    <w:rsid w:val="00F80F07"/>
    <w:rsid w:val="00F8104A"/>
    <w:rsid w:val="00F8125B"/>
    <w:rsid w:val="00F81975"/>
    <w:rsid w:val="00F81EA4"/>
    <w:rsid w:val="00F82C2C"/>
    <w:rsid w:val="00F837B4"/>
    <w:rsid w:val="00F842B6"/>
    <w:rsid w:val="00F84B5C"/>
    <w:rsid w:val="00F84B96"/>
    <w:rsid w:val="00F853CB"/>
    <w:rsid w:val="00F85913"/>
    <w:rsid w:val="00F85A5A"/>
    <w:rsid w:val="00F861A2"/>
    <w:rsid w:val="00F90BD6"/>
    <w:rsid w:val="00F90F7C"/>
    <w:rsid w:val="00F91511"/>
    <w:rsid w:val="00F9277E"/>
    <w:rsid w:val="00F9446E"/>
    <w:rsid w:val="00F95043"/>
    <w:rsid w:val="00F96E27"/>
    <w:rsid w:val="00F97265"/>
    <w:rsid w:val="00F97406"/>
    <w:rsid w:val="00FA0DFF"/>
    <w:rsid w:val="00FA126A"/>
    <w:rsid w:val="00FA1EBB"/>
    <w:rsid w:val="00FA234B"/>
    <w:rsid w:val="00FA358C"/>
    <w:rsid w:val="00FA3789"/>
    <w:rsid w:val="00FA3EA8"/>
    <w:rsid w:val="00FA3F30"/>
    <w:rsid w:val="00FA467E"/>
    <w:rsid w:val="00FA5F31"/>
    <w:rsid w:val="00FA7FE8"/>
    <w:rsid w:val="00FB454B"/>
    <w:rsid w:val="00FB5477"/>
    <w:rsid w:val="00FB6200"/>
    <w:rsid w:val="00FB66A3"/>
    <w:rsid w:val="00FB7468"/>
    <w:rsid w:val="00FC045C"/>
    <w:rsid w:val="00FC1E75"/>
    <w:rsid w:val="00FC2080"/>
    <w:rsid w:val="00FC275B"/>
    <w:rsid w:val="00FC2BA2"/>
    <w:rsid w:val="00FC3016"/>
    <w:rsid w:val="00FC3924"/>
    <w:rsid w:val="00FC401F"/>
    <w:rsid w:val="00FC57FE"/>
    <w:rsid w:val="00FC5C2C"/>
    <w:rsid w:val="00FC6724"/>
    <w:rsid w:val="00FC6907"/>
    <w:rsid w:val="00FC6AA0"/>
    <w:rsid w:val="00FC6F84"/>
    <w:rsid w:val="00FD3D8D"/>
    <w:rsid w:val="00FD434F"/>
    <w:rsid w:val="00FD4D6E"/>
    <w:rsid w:val="00FD5801"/>
    <w:rsid w:val="00FD5B41"/>
    <w:rsid w:val="00FD6383"/>
    <w:rsid w:val="00FE0663"/>
    <w:rsid w:val="00FE099F"/>
    <w:rsid w:val="00FE09CB"/>
    <w:rsid w:val="00FE0F8B"/>
    <w:rsid w:val="00FE1AB4"/>
    <w:rsid w:val="00FE21D5"/>
    <w:rsid w:val="00FE255D"/>
    <w:rsid w:val="00FE2C21"/>
    <w:rsid w:val="00FE31A2"/>
    <w:rsid w:val="00FE35DF"/>
    <w:rsid w:val="00FE3A4A"/>
    <w:rsid w:val="00FE43C5"/>
    <w:rsid w:val="00FE540E"/>
    <w:rsid w:val="00FE6683"/>
    <w:rsid w:val="00FE7058"/>
    <w:rsid w:val="00FE7DDC"/>
    <w:rsid w:val="00FF32AE"/>
    <w:rsid w:val="00FF3F87"/>
    <w:rsid w:val="00FF42A0"/>
    <w:rsid w:val="00FF4881"/>
    <w:rsid w:val="00FF5850"/>
    <w:rsid w:val="00FF5BC8"/>
    <w:rsid w:val="00FF5D9B"/>
    <w:rsid w:val="00FF5DA5"/>
    <w:rsid w:val="00FF7E75"/>
    <w:rsid w:val="032401A5"/>
    <w:rsid w:val="071163A1"/>
    <w:rsid w:val="0CE42523"/>
    <w:rsid w:val="10425E4D"/>
    <w:rsid w:val="12B32E42"/>
    <w:rsid w:val="140F41A6"/>
    <w:rsid w:val="14E3BB52"/>
    <w:rsid w:val="169A4D14"/>
    <w:rsid w:val="16F98DAF"/>
    <w:rsid w:val="1BC0DF46"/>
    <w:rsid w:val="1CDEF734"/>
    <w:rsid w:val="1D52A40B"/>
    <w:rsid w:val="1FF7744A"/>
    <w:rsid w:val="231B0DB1"/>
    <w:rsid w:val="25F771ED"/>
    <w:rsid w:val="26E2C8F3"/>
    <w:rsid w:val="2BA6AC65"/>
    <w:rsid w:val="2BC2310E"/>
    <w:rsid w:val="2CCF3882"/>
    <w:rsid w:val="2CCFA3E4"/>
    <w:rsid w:val="30CAC311"/>
    <w:rsid w:val="31F039F9"/>
    <w:rsid w:val="32C74F28"/>
    <w:rsid w:val="34B4212A"/>
    <w:rsid w:val="364EDF0D"/>
    <w:rsid w:val="38E537B8"/>
    <w:rsid w:val="3EF18D2C"/>
    <w:rsid w:val="40AB9220"/>
    <w:rsid w:val="415F4E7D"/>
    <w:rsid w:val="447608FE"/>
    <w:rsid w:val="44E6C7BF"/>
    <w:rsid w:val="45C44630"/>
    <w:rsid w:val="466FBF2F"/>
    <w:rsid w:val="4F80ACFC"/>
    <w:rsid w:val="4FACBD8C"/>
    <w:rsid w:val="51F85475"/>
    <w:rsid w:val="58B149D3"/>
    <w:rsid w:val="5FE7622A"/>
    <w:rsid w:val="613D7BDC"/>
    <w:rsid w:val="65F3AFDC"/>
    <w:rsid w:val="6600EDF0"/>
    <w:rsid w:val="67142E05"/>
    <w:rsid w:val="6DB996D3"/>
    <w:rsid w:val="6FEAA210"/>
    <w:rsid w:val="71582739"/>
    <w:rsid w:val="73E3E6C3"/>
    <w:rsid w:val="76E3F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docId w15:val="{A21BEABD-894D-410C-968F-22052CDA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43A"/>
    <w:pPr>
      <w:keepNext/>
      <w:keepLines/>
      <w:spacing w:before="48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414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3DD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2C0"/>
    <w:pPr>
      <w:keepNext/>
      <w:keepLines/>
      <w:spacing w:before="240" w:after="4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16E0"/>
    <w:rPr>
      <w:rFonts w:asciiTheme="majorHAnsi" w:eastAsiaTheme="majorEastAsia" w:hAnsiTheme="majorHAnsi" w:cstheme="majorBidi"/>
      <w:b/>
      <w:color w:val="004C6C" w:themeColor="background2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A1414"/>
    <w:rPr>
      <w:rFonts w:asciiTheme="majorHAnsi" w:eastAsiaTheme="majorEastAsia" w:hAnsiTheme="majorHAnsi" w:cstheme="majorBidi"/>
      <w:b/>
      <w:color w:val="008599" w:themeColor="accent1"/>
      <w:sz w:val="32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7323DD"/>
    <w:rPr>
      <w:rFonts w:asciiTheme="majorHAnsi" w:eastAsiaTheme="majorEastAsia" w:hAnsiTheme="majorHAnsi" w:cstheme="majorBidi"/>
      <w:b/>
      <w:iCs/>
      <w:color w:val="00254A" w:themeColor="text2"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DB22C0"/>
    <w:rPr>
      <w:rFonts w:asciiTheme="majorHAnsi" w:eastAsiaTheme="majorEastAsia" w:hAnsiTheme="majorHAnsi" w:cstheme="majorBidi"/>
      <w:b/>
      <w:color w:val="004C6C" w:themeColor="background2"/>
      <w:sz w:val="26"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/>
    <w:tblStylePr w:type="firstRow">
      <w:pPr>
        <w:jc w:val="left"/>
      </w:p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3D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3D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3D4B"/>
    <w:rPr>
      <w:vertAlign w:val="superscript"/>
    </w:rPr>
  </w:style>
  <w:style w:type="paragraph" w:styleId="Revision">
    <w:name w:val="Revision"/>
    <w:hidden/>
    <w:uiPriority w:val="99"/>
    <w:semiHidden/>
    <w:rsid w:val="007622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46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58B"/>
    <w:rPr>
      <w:color w:val="CE372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6F8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3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3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329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9E226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48C0"/>
    <w:pPr>
      <w:spacing w:after="160"/>
      <w:ind w:left="720"/>
      <w:contextualSpacing/>
    </w:pPr>
    <w:rPr>
      <w:rFonts w:eastAsiaTheme="minorEastAsia"/>
      <w:kern w:val="2"/>
      <w:lang w:eastAsia="zh-CN"/>
      <w14:ligatures w14:val="standardContextual"/>
    </w:rPr>
  </w:style>
  <w:style w:type="character" w:customStyle="1" w:styleId="normaltextrun">
    <w:name w:val="normaltextrun"/>
    <w:basedOn w:val="DefaultParagraphFont"/>
    <w:rsid w:val="00AC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8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0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0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5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8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2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5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59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1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2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21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gov.au/international-education-engagement/priority-partner-countries/china-resources" TargetMode="External"/><Relationship Id="rId18" Type="http://schemas.openxmlformats.org/officeDocument/2006/relationships/hyperlink" Target="mailto:education.research@dfat.gov.au" TargetMode="Externa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yperlink" Target="https://jsj.moe.gov.c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ebarchive.nla.gov.au/awa/20231218070810/https:/www.education.gov.au/international-education-engagement/resources/hainan-issues-details-independently-run-foreign-higher-education-institut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international-education-engagement/resources/approvals-processes-chineseforeign-joint-institutions-and-joint-programs" TargetMode="External"/><Relationship Id="rId20" Type="http://schemas.openxmlformats.org/officeDocument/2006/relationships/hyperlink" Target="https://jsj.moe.gov.c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international-education-engagement/resources/may-2025-chinaaustralia-joint-institutions-and-joint-program-approvals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jsj.moe.gov.c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international-education-engagement/resources/chinas-national-education-plan-2025" TargetMode="External"/><Relationship Id="rId22" Type="http://schemas.openxmlformats.org/officeDocument/2006/relationships/hyperlink" Target="https://jsj.moe.gov.cn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ebarchive.nla.gov.au/awa/20231218070810/https:/www.education.gov.au/international-education-engagement/resources/hainan-issues-details-independently-run-foreign-higher-education-institutions" TargetMode="External"/><Relationship Id="rId1" Type="http://schemas.openxmlformats.org/officeDocument/2006/relationships/hyperlink" Target="https://www.education.gov.au/international-education-engagement/resources/updates-chinas-gaokao-national-college-entrance-exa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D00DB6F-5748-402C-8D7D-82D8ECD62BCD}">
    <t:Anchor>
      <t:Comment id="2131412709"/>
    </t:Anchor>
    <t:History>
      <t:Event id="{356A852C-8915-488B-BF6E-A0C88F7E999D}" time="2025-08-07T04:34:51.9Z">
        <t:Attribution userId="S::veronica.walker@dfat.gov.au::3799867b-7835-47c4-a9ce-efa252776bc1" userProvider="AD" userName="Veronica Walker"/>
        <t:Anchor>
          <t:Comment id="2131412709"/>
        </t:Anchor>
        <t:Create/>
      </t:Event>
      <t:Event id="{ADEC8B19-2A47-4FFF-965A-0FEB290527F3}" time="2025-08-07T04:34:51.9Z">
        <t:Attribution userId="S::veronica.walker@dfat.gov.au::3799867b-7835-47c4-a9ce-efa252776bc1" userProvider="AD" userName="Veronica Walker"/>
        <t:Anchor>
          <t:Comment id="2131412709"/>
        </t:Anchor>
        <t:Assign userId="S::huayi.jin@dfat.gov.au::9a3bafa6-5c3b-4b44-bfdd-fb63763293d8" userProvider="AD" userName="Huayi Jin"/>
      </t:Event>
      <t:Event id="{5A803BB7-2781-4F2A-91D3-E009F5939210}" time="2025-08-07T04:34:51.9Z">
        <t:Attribution userId="S::veronica.walker@dfat.gov.au::3799867b-7835-47c4-a9ce-efa252776bc1" userProvider="AD" userName="Veronica Walker"/>
        <t:Anchor>
          <t:Comment id="2131412709"/>
        </t:Anchor>
        <t:SetTitle title="@Huayi Jin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0D6F7F4459149BF394E433CB4FA1B" ma:contentTypeVersion="18" ma:contentTypeDescription="Create a new document." ma:contentTypeScope="" ma:versionID="09d4e663f4868ca34e7daaa456dae7e3">
  <xsd:schema xmlns:xsd="http://www.w3.org/2001/XMLSchema" xmlns:xs="http://www.w3.org/2001/XMLSchema" xmlns:p="http://schemas.microsoft.com/office/2006/metadata/properties" xmlns:ns2="e15a84d6-4ef1-4a28-8fe5-f0b7a8e9e9c8" xmlns:ns3="f1d68fcf-e33c-4de3-a25a-4d6141377c29" targetNamespace="http://schemas.microsoft.com/office/2006/metadata/properties" ma:root="true" ma:fieldsID="2f04609c5eb0795b07e8b536843c54d6" ns2:_="" ns3:_="">
    <xsd:import namespace="e15a84d6-4ef1-4a28-8fe5-f0b7a8e9e9c8"/>
    <xsd:import namespace="f1d68fcf-e33c-4de3-a25a-4d614137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Province_x002f_Region" minOccurs="0"/>
                <xsd:element ref="ns2:InstitutionType" minOccurs="0"/>
                <xsd:element ref="ns2:Work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84d6-4ef1-4a28-8fe5-f0b7a8e9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vince_x002f_Region" ma:index="22" nillable="true" ma:displayName="Province / Region" ma:format="Dropdown" ma:internalName="Province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uangdong"/>
                        <xsd:enumeration value="Hebei"/>
                        <xsd:enumeration value="Liaoning"/>
                        <xsd:enumeration value="Shandong"/>
                        <xsd:enumeration value="Heilongjiang"/>
                        <xsd:enumeration value="Beijing"/>
                        <xsd:enumeration value="Jiangsu"/>
                        <xsd:enumeration value="Hube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nstitutionType" ma:index="23" nillable="true" ma:displayName="Institution Type" ma:format="Dropdown" ma:internalName="InstitutionType">
      <xsd:simpleType>
        <xsd:union memberTypes="dms:Text">
          <xsd:simpleType>
            <xsd:restriction base="dms:Choice">
              <xsd:enumeration value="University"/>
              <xsd:enumeration value="Vocational or Technical University"/>
              <xsd:enumeration value="Laboratory"/>
            </xsd:restriction>
          </xsd:simpleType>
        </xsd:union>
      </xsd:simpleType>
    </xsd:element>
    <xsd:element name="WorkCategory" ma:index="24" nillable="true" ma:displayName="Work Category" ma:format="Dropdown" ma:internalName="Work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8fcf-e33c-4de3-a25a-4d614137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a84d6-4ef1-4a28-8fe5-f0b7a8e9e9c8">
      <Terms xmlns="http://schemas.microsoft.com/office/infopath/2007/PartnerControls"/>
    </lcf76f155ced4ddcb4097134ff3c332f>
    <WorkCategory xmlns="e15a84d6-4ef1-4a28-8fe5-f0b7a8e9e9c8" xsi:nil="true"/>
    <Province_x002f_Region xmlns="e15a84d6-4ef1-4a28-8fe5-f0b7a8e9e9c8" xsi:nil="true"/>
    <InstitutionType xmlns="e15a84d6-4ef1-4a28-8fe5-f0b7a8e9e9c8" xsi:nil="true"/>
  </documentManagement>
</p:properti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A75CD-505E-4D00-83BB-3CA3B9D9C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a84d6-4ef1-4a28-8fe5-f0b7a8e9e9c8"/>
    <ds:schemaRef ds:uri="f1d68fcf-e33c-4de3-a25a-4d614137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1E2CB-9092-4F75-8CCA-4223D12398A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f1d68fcf-e33c-4de3-a25a-4d6141377c29"/>
    <ds:schemaRef ds:uri="e15a84d6-4ef1-4a28-8fe5-f0b7a8e9e9c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2610</Words>
  <Characters>15681</Characters>
  <Application>Microsoft Office Word</Application>
  <DocSecurity>0</DocSecurity>
  <Lines>444</Lines>
  <Paragraphs>212</Paragraphs>
  <ScaleCrop>false</ScaleCrop>
  <Company/>
  <LinksUpToDate>false</LinksUpToDate>
  <CharactersWithSpaces>18100</CharactersWithSpaces>
  <SharedDoc>false</SharedDoc>
  <HLinks>
    <vt:vector size="96" baseType="variant">
      <vt:variant>
        <vt:i4>2228282</vt:i4>
      </vt:variant>
      <vt:variant>
        <vt:i4>27</vt:i4>
      </vt:variant>
      <vt:variant>
        <vt:i4>0</vt:i4>
      </vt:variant>
      <vt:variant>
        <vt:i4>5</vt:i4>
      </vt:variant>
      <vt:variant>
        <vt:lpwstr>https://jsj.moe.gov.cn/</vt:lpwstr>
      </vt:variant>
      <vt:variant>
        <vt:lpwstr/>
      </vt:variant>
      <vt:variant>
        <vt:i4>2228282</vt:i4>
      </vt:variant>
      <vt:variant>
        <vt:i4>24</vt:i4>
      </vt:variant>
      <vt:variant>
        <vt:i4>0</vt:i4>
      </vt:variant>
      <vt:variant>
        <vt:i4>5</vt:i4>
      </vt:variant>
      <vt:variant>
        <vt:lpwstr>https://jsj.moe.gov.cn/</vt:lpwstr>
      </vt:variant>
      <vt:variant>
        <vt:lpwstr/>
      </vt:variant>
      <vt:variant>
        <vt:i4>2228282</vt:i4>
      </vt:variant>
      <vt:variant>
        <vt:i4>21</vt:i4>
      </vt:variant>
      <vt:variant>
        <vt:i4>0</vt:i4>
      </vt:variant>
      <vt:variant>
        <vt:i4>5</vt:i4>
      </vt:variant>
      <vt:variant>
        <vt:lpwstr>https://jsj.moe.gov.cn/</vt:lpwstr>
      </vt:variant>
      <vt:variant>
        <vt:lpwstr/>
      </vt:variant>
      <vt:variant>
        <vt:i4>2228282</vt:i4>
      </vt:variant>
      <vt:variant>
        <vt:i4>18</vt:i4>
      </vt:variant>
      <vt:variant>
        <vt:i4>0</vt:i4>
      </vt:variant>
      <vt:variant>
        <vt:i4>5</vt:i4>
      </vt:variant>
      <vt:variant>
        <vt:lpwstr>https://jsj.moe.gov.cn/</vt:lpwstr>
      </vt:variant>
      <vt:variant>
        <vt:lpwstr/>
      </vt:variant>
      <vt:variant>
        <vt:i4>3473416</vt:i4>
      </vt:variant>
      <vt:variant>
        <vt:i4>15</vt:i4>
      </vt:variant>
      <vt:variant>
        <vt:i4>0</vt:i4>
      </vt:variant>
      <vt:variant>
        <vt:i4>5</vt:i4>
      </vt:variant>
      <vt:variant>
        <vt:lpwstr>mailto:education.research@dfat.gov.au</vt:lpwstr>
      </vt:variant>
      <vt:variant>
        <vt:lpwstr/>
      </vt:variant>
      <vt:variant>
        <vt:i4>8126513</vt:i4>
      </vt:variant>
      <vt:variant>
        <vt:i4>12</vt:i4>
      </vt:variant>
      <vt:variant>
        <vt:i4>0</vt:i4>
      </vt:variant>
      <vt:variant>
        <vt:i4>5</vt:i4>
      </vt:variant>
      <vt:variant>
        <vt:lpwstr>https://webarchive.nla.gov.au/awa/20231218070810/https:/www.education.gov.au/international-education-engagement/resources/hainan-issues-details-independently-run-foreign-higher-education-institutions</vt:lpwstr>
      </vt:variant>
      <vt:variant>
        <vt:lpwstr/>
      </vt:variant>
      <vt:variant>
        <vt:i4>7078001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https://www.education.gov.au/international-education-engagement/resources/approvals-processes-chineseforeign-joint-institutions-and-joint-programs</vt:lpwstr>
      </vt:variant>
      <vt:variant>
        <vt:lpwstr/>
      </vt:variant>
      <vt:variant>
        <vt:i4>1310802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https://www.education.gov.au/international-education-engagement/resources/may-2025-chinaaustralia-joint-institutions-and-joint-program-approvals</vt:lpwstr>
      </vt:variant>
      <vt:variant>
        <vt:lpwstr/>
      </vt:variant>
      <vt:variant>
        <vt:i4>5832771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https://www.education.gov.au/international-education-engagement/resources/chinas-national-education-plan-2025</vt:lpwstr>
      </vt:variant>
      <vt:variant>
        <vt:lpwstr/>
      </vt:variant>
      <vt:variant>
        <vt:i4>7340145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https://www.education.gov.au/international-education-engagement/priority-partner-countries/china-resources</vt:lpwstr>
      </vt:variant>
      <vt:variant>
        <vt:lpwstr/>
      </vt:variant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https://webarchive.nla.gov.au/awa/20231218070810/https:/www.education.gov.au/international-education-engagement/resources/hainan-issues-details-independently-run-foreign-higher-education-institutions</vt:lpwstr>
      </vt:variant>
      <vt:variant>
        <vt:lpwstr/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>mailto:huayi.jin@dfat.gov.au</vt:lpwstr>
      </vt:variant>
      <vt:variant>
        <vt:lpwstr/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>mailto:huayi.jin@dfat.gov.au</vt:lpwstr>
      </vt:variant>
      <vt:variant>
        <vt:lpwstr/>
      </vt:variant>
      <vt:variant>
        <vt:i4>1638435</vt:i4>
      </vt:variant>
      <vt:variant>
        <vt:i4>6</vt:i4>
      </vt:variant>
      <vt:variant>
        <vt:i4>0</vt:i4>
      </vt:variant>
      <vt:variant>
        <vt:i4>5</vt:i4>
      </vt:variant>
      <vt:variant>
        <vt:lpwstr>mailto:huayi.jin@dfat.gov.au</vt:lpwstr>
      </vt:variant>
      <vt:variant>
        <vt:lpwstr/>
      </vt:variant>
      <vt:variant>
        <vt:i4>1638435</vt:i4>
      </vt:variant>
      <vt:variant>
        <vt:i4>3</vt:i4>
      </vt:variant>
      <vt:variant>
        <vt:i4>0</vt:i4>
      </vt:variant>
      <vt:variant>
        <vt:i4>5</vt:i4>
      </vt:variant>
      <vt:variant>
        <vt:lpwstr>mailto:huayi.jin@dfat.gov.au</vt:lpwstr>
      </vt:variant>
      <vt:variant>
        <vt:lpwstr/>
      </vt:variant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mailto:huayi.jin@dfat.gov.au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Returned graduates eligible for special civil service recruitment pathway</dc:title>
  <dc:subject/>
  <dc:creator>Education and Research Section Beijing</dc:creator>
  <cp:keywords>A4; Fact Sheet; Template; Education [SEC=OFFICIAL]</cp:keywords>
  <dc:description/>
  <cp:lastModifiedBy>Veronica Walker</cp:lastModifiedBy>
  <cp:revision>748</cp:revision>
  <cp:lastPrinted>2025-10-17T06:07:00Z</cp:lastPrinted>
  <dcterms:created xsi:type="dcterms:W3CDTF">2025-06-20T11:44:00Z</dcterms:created>
  <dcterms:modified xsi:type="dcterms:W3CDTF">2025-11-07T03:42:00Z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0x010100D130D6F7F4459149BF394E433CB4FA1B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PM_OriginatorDomainName_SHA256">
    <vt:lpwstr>6F3591835F3B2A8A025B00B5BA6418010DA3A17C9C26EA9C049FFD28039489A2</vt:lpwstr>
  </property>
  <property fmtid="{D5CDD505-2E9C-101B-9397-08002B2CF9AE}" pid="14" name="PM_Caveats_Count">
    <vt:lpwstr>0</vt:lpwstr>
  </property>
  <property fmtid="{D5CDD505-2E9C-101B-9397-08002B2CF9AE}" pid="15" name="PM_SecurityClassification">
    <vt:lpwstr>OFFICIAL</vt:lpwstr>
  </property>
  <property fmtid="{D5CDD505-2E9C-101B-9397-08002B2CF9AE}" pid="16" name="PM_Qualifier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InsertionValue">
    <vt:lpwstr>OFFICIAL</vt:lpwstr>
  </property>
  <property fmtid="{D5CDD505-2E9C-101B-9397-08002B2CF9AE}" pid="19" name="PM_OriginationTimeStamp">
    <vt:lpwstr>2023-06-08T08:40:10Z</vt:lpwstr>
  </property>
  <property fmtid="{D5CDD505-2E9C-101B-9397-08002B2CF9AE}" pid="20" name="PM_ProtectiveMarkingValue_Header">
    <vt:lpwstr>OFFICIAL</vt:lpwstr>
  </property>
  <property fmtid="{D5CDD505-2E9C-101B-9397-08002B2CF9AE}" pid="21" name="PM_Originating_FileId">
    <vt:lpwstr>D8109B2457BD4C6BA2A0B9A47DF44E37</vt:lpwstr>
  </property>
  <property fmtid="{D5CDD505-2E9C-101B-9397-08002B2CF9AE}" pid="22" name="PM_ProtectiveMarkingValue_Footer">
    <vt:lpwstr>OFFICIAL</vt:lpwstr>
  </property>
  <property fmtid="{D5CDD505-2E9C-101B-9397-08002B2CF9AE}" pid="23" name="PM_ProtectiveMarkingImage_Header">
    <vt:lpwstr>C:\Program Files\Common Files\janusNET Shared\janusSEAL\Images\DocumentSlashBlue.png</vt:lpwstr>
  </property>
  <property fmtid="{D5CDD505-2E9C-101B-9397-08002B2CF9AE}" pid="24" name="PM_ProtectiveMarkingImage_Footer">
    <vt:lpwstr>C:\Program Files\Common Files\janusNET Shared\janusSEAL\Images\DocumentSlashBlue.png</vt:lpwstr>
  </property>
  <property fmtid="{D5CDD505-2E9C-101B-9397-08002B2CF9AE}" pid="25" name="PM_Namespace">
    <vt:lpwstr>gov.au</vt:lpwstr>
  </property>
  <property fmtid="{D5CDD505-2E9C-101B-9397-08002B2CF9AE}" pid="26" name="PM_Version">
    <vt:lpwstr>2018.4</vt:lpwstr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Display">
    <vt:lpwstr>OFFICIAL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2022.1</vt:lpwstr>
  </property>
  <property fmtid="{D5CDD505-2E9C-101B-9397-08002B2CF9AE}" pid="32" name="PM_SecurityClassification_Prev">
    <vt:lpwstr>OFFICIAL</vt:lpwstr>
  </property>
  <property fmtid="{D5CDD505-2E9C-101B-9397-08002B2CF9AE}" pid="33" name="PM_Qualifier_Prev">
    <vt:lpwstr/>
  </property>
  <property fmtid="{D5CDD505-2E9C-101B-9397-08002B2CF9AE}" pid="34" name="PM_Expires">
    <vt:lpwstr/>
  </property>
  <property fmtid="{D5CDD505-2E9C-101B-9397-08002B2CF9AE}" pid="35" name="PM_DownTo">
    <vt:lpwstr/>
  </property>
  <property fmtid="{D5CDD505-2E9C-101B-9397-08002B2CF9AE}" pid="36" name="PM_Hash_Salt">
    <vt:lpwstr>E4E5524849773B316AA4A9E65D824EE1</vt:lpwstr>
  </property>
  <property fmtid="{D5CDD505-2E9C-101B-9397-08002B2CF9AE}" pid="37" name="PM_Originator_Hash_SHA1">
    <vt:lpwstr>60C8E8A3D0805D41443D384D62D02E0257C8ADFC</vt:lpwstr>
  </property>
  <property fmtid="{D5CDD505-2E9C-101B-9397-08002B2CF9AE}" pid="38" name="PM_Hash_Salt_Prev">
    <vt:lpwstr>8047CF3BA6B70C8712104F6BA00C59ED</vt:lpwstr>
  </property>
  <property fmtid="{D5CDD505-2E9C-101B-9397-08002B2CF9AE}" pid="39" name="PM_Hash_SHA1">
    <vt:lpwstr>D00C53D515DA3A42BC20222DFD2FFA7129BA7DBA</vt:lpwstr>
  </property>
  <property fmtid="{D5CDD505-2E9C-101B-9397-08002B2CF9AE}" pid="40" name="PM_OriginatorUserAccountName_SHA256">
    <vt:lpwstr>F928B69A25EED7552D48765EA800933F9AD4BF746035FC233CCC476BF8E5267E</vt:lpwstr>
  </property>
  <property fmtid="{D5CDD505-2E9C-101B-9397-08002B2CF9AE}" pid="41" name="PMHMAC">
    <vt:lpwstr>v=2022.1;a=SHA256;h=43799D96117538DE3B29B18469305F39347D17D95FEACD141F68F3CDAD06C7C4</vt:lpwstr>
  </property>
</Properties>
</file>