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26469F"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sz w:val="72"/>
          <w:szCs w:val="72"/>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00166DE0" w14:textId="7892FF2B" w:rsidR="00221D8F" w:rsidRPr="00622650" w:rsidRDefault="001C0220" w:rsidP="00221D8F">
          <w:pPr>
            <w:pStyle w:val="Heading1"/>
            <w:rPr>
              <w:sz w:val="72"/>
              <w:szCs w:val="72"/>
            </w:rPr>
          </w:pPr>
          <w:r w:rsidRPr="00622650">
            <w:rPr>
              <w:rFonts w:eastAsiaTheme="minorHAnsi"/>
              <w:sz w:val="72"/>
              <w:szCs w:val="72"/>
            </w:rPr>
            <w:t>Health Practitioner HELP Debt Reduction &amp; Indexation Measure Applicant Portal User Guide</w:t>
          </w:r>
        </w:p>
      </w:sdtContent>
    </w:sdt>
    <w:bookmarkEnd w:id="0" w:displacedByCustomXml="prev"/>
    <w:bookmarkEnd w:id="1" w:displacedByCustomXml="prev"/>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4CCE29C4" w14:textId="35452D8F" w:rsidR="00AF1F18" w:rsidRPr="00AD631F" w:rsidRDefault="00AF1F18" w:rsidP="00AF1F18">
      <w:pPr>
        <w:pStyle w:val="TOCHeading"/>
      </w:pPr>
      <w:r w:rsidRPr="00AF1F18">
        <w:lastRenderedPageBreak/>
        <w:t>Contents</w:t>
      </w:r>
    </w:p>
    <w:p w14:paraId="6FE0E3FB" w14:textId="59469346" w:rsidR="00376540" w:rsidRPr="00376540" w:rsidRDefault="00AF1F18" w:rsidP="00376540">
      <w:pPr>
        <w:pStyle w:val="TOC1"/>
        <w:spacing w:before="120" w:after="0" w:line="480" w:lineRule="auto"/>
        <w:rPr>
          <w:rFonts w:eastAsiaTheme="minorEastAsia"/>
          <w:noProof/>
          <w:kern w:val="2"/>
          <w:sz w:val="24"/>
          <w:szCs w:val="24"/>
          <w:lang w:eastAsia="en-AU"/>
          <w14:ligatures w14:val="standardContextual"/>
        </w:rPr>
      </w:pPr>
      <w:r w:rsidRPr="00376540">
        <w:fldChar w:fldCharType="begin"/>
      </w:r>
      <w:r w:rsidRPr="00376540">
        <w:instrText xml:space="preserve"> TOC \h \z \u \t "Heading 2,1,Heading 3,2,Heading 4,3" </w:instrText>
      </w:r>
      <w:r w:rsidRPr="00376540">
        <w:fldChar w:fldCharType="separate"/>
      </w:r>
      <w:hyperlink w:anchor="_Toc210905232" w:history="1">
        <w:r w:rsidR="00376540" w:rsidRPr="00376540">
          <w:rPr>
            <w:rStyle w:val="Hyperlink"/>
            <w:noProof/>
          </w:rPr>
          <w:t>Overview</w:t>
        </w:r>
        <w:r w:rsidR="00376540" w:rsidRPr="00376540">
          <w:rPr>
            <w:noProof/>
            <w:webHidden/>
          </w:rPr>
          <w:tab/>
        </w:r>
        <w:r w:rsidR="00376540" w:rsidRPr="00376540">
          <w:rPr>
            <w:noProof/>
            <w:webHidden/>
          </w:rPr>
          <w:fldChar w:fldCharType="begin"/>
        </w:r>
        <w:r w:rsidR="00376540" w:rsidRPr="00376540">
          <w:rPr>
            <w:noProof/>
            <w:webHidden/>
          </w:rPr>
          <w:instrText xml:space="preserve"> PAGEREF _Toc210905232 \h </w:instrText>
        </w:r>
        <w:r w:rsidR="00376540" w:rsidRPr="00376540">
          <w:rPr>
            <w:noProof/>
            <w:webHidden/>
          </w:rPr>
        </w:r>
        <w:r w:rsidR="00376540" w:rsidRPr="00376540">
          <w:rPr>
            <w:noProof/>
            <w:webHidden/>
          </w:rPr>
          <w:fldChar w:fldCharType="separate"/>
        </w:r>
        <w:r w:rsidR="00867C8F">
          <w:rPr>
            <w:noProof/>
            <w:webHidden/>
          </w:rPr>
          <w:t>3</w:t>
        </w:r>
        <w:r w:rsidR="00376540" w:rsidRPr="00376540">
          <w:rPr>
            <w:noProof/>
            <w:webHidden/>
          </w:rPr>
          <w:fldChar w:fldCharType="end"/>
        </w:r>
      </w:hyperlink>
    </w:p>
    <w:p w14:paraId="21971789" w14:textId="41C35862" w:rsidR="00376540" w:rsidRPr="00376540" w:rsidRDefault="00376540" w:rsidP="00376540">
      <w:pPr>
        <w:pStyle w:val="TOC1"/>
        <w:spacing w:before="120" w:after="0" w:line="480" w:lineRule="auto"/>
        <w:rPr>
          <w:rFonts w:eastAsiaTheme="minorEastAsia"/>
          <w:noProof/>
          <w:kern w:val="2"/>
          <w:sz w:val="24"/>
          <w:szCs w:val="24"/>
          <w:lang w:eastAsia="en-AU"/>
          <w14:ligatures w14:val="standardContextual"/>
        </w:rPr>
      </w:pPr>
      <w:hyperlink w:anchor="_Toc210905233" w:history="1">
        <w:r w:rsidRPr="00376540">
          <w:rPr>
            <w:rStyle w:val="Hyperlink"/>
            <w:noProof/>
          </w:rPr>
          <w:t>1. Prepare to apply</w:t>
        </w:r>
        <w:r w:rsidRPr="00376540">
          <w:rPr>
            <w:noProof/>
            <w:webHidden/>
          </w:rPr>
          <w:tab/>
        </w:r>
        <w:r w:rsidRPr="00376540">
          <w:rPr>
            <w:noProof/>
            <w:webHidden/>
          </w:rPr>
          <w:fldChar w:fldCharType="begin"/>
        </w:r>
        <w:r w:rsidRPr="00376540">
          <w:rPr>
            <w:noProof/>
            <w:webHidden/>
          </w:rPr>
          <w:instrText xml:space="preserve"> PAGEREF _Toc210905233 \h </w:instrText>
        </w:r>
        <w:r w:rsidRPr="00376540">
          <w:rPr>
            <w:noProof/>
            <w:webHidden/>
          </w:rPr>
        </w:r>
        <w:r w:rsidRPr="00376540">
          <w:rPr>
            <w:noProof/>
            <w:webHidden/>
          </w:rPr>
          <w:fldChar w:fldCharType="separate"/>
        </w:r>
        <w:r w:rsidR="00867C8F">
          <w:rPr>
            <w:noProof/>
            <w:webHidden/>
          </w:rPr>
          <w:t>4</w:t>
        </w:r>
        <w:r w:rsidRPr="00376540">
          <w:rPr>
            <w:noProof/>
            <w:webHidden/>
          </w:rPr>
          <w:fldChar w:fldCharType="end"/>
        </w:r>
      </w:hyperlink>
    </w:p>
    <w:p w14:paraId="3C6EA648" w14:textId="0ACFD49E" w:rsidR="00376540" w:rsidRPr="00376540" w:rsidRDefault="00376540" w:rsidP="00376540">
      <w:pPr>
        <w:pStyle w:val="TOC1"/>
        <w:spacing w:before="120" w:after="0" w:line="480" w:lineRule="auto"/>
        <w:rPr>
          <w:rFonts w:eastAsiaTheme="minorEastAsia"/>
          <w:noProof/>
          <w:kern w:val="2"/>
          <w:sz w:val="24"/>
          <w:szCs w:val="24"/>
          <w:lang w:eastAsia="en-AU"/>
          <w14:ligatures w14:val="standardContextual"/>
        </w:rPr>
      </w:pPr>
      <w:hyperlink w:anchor="_Toc210905234" w:history="1">
        <w:r w:rsidRPr="00376540">
          <w:rPr>
            <w:rStyle w:val="Hyperlink"/>
            <w:noProof/>
          </w:rPr>
          <w:t>2. Access the Portal</w:t>
        </w:r>
        <w:r w:rsidRPr="00376540">
          <w:rPr>
            <w:noProof/>
            <w:webHidden/>
          </w:rPr>
          <w:tab/>
        </w:r>
        <w:r w:rsidRPr="00376540">
          <w:rPr>
            <w:noProof/>
            <w:webHidden/>
          </w:rPr>
          <w:fldChar w:fldCharType="begin"/>
        </w:r>
        <w:r w:rsidRPr="00376540">
          <w:rPr>
            <w:noProof/>
            <w:webHidden/>
          </w:rPr>
          <w:instrText xml:space="preserve"> PAGEREF _Toc210905234 \h </w:instrText>
        </w:r>
        <w:r w:rsidRPr="00376540">
          <w:rPr>
            <w:noProof/>
            <w:webHidden/>
          </w:rPr>
        </w:r>
        <w:r w:rsidRPr="00376540">
          <w:rPr>
            <w:noProof/>
            <w:webHidden/>
          </w:rPr>
          <w:fldChar w:fldCharType="separate"/>
        </w:r>
        <w:r w:rsidR="00867C8F">
          <w:rPr>
            <w:noProof/>
            <w:webHidden/>
          </w:rPr>
          <w:t>7</w:t>
        </w:r>
        <w:r w:rsidRPr="00376540">
          <w:rPr>
            <w:noProof/>
            <w:webHidden/>
          </w:rPr>
          <w:fldChar w:fldCharType="end"/>
        </w:r>
      </w:hyperlink>
    </w:p>
    <w:p w14:paraId="7BEDE4E1" w14:textId="765C76C9" w:rsidR="00376540" w:rsidRPr="00376540" w:rsidRDefault="00376540" w:rsidP="00376540">
      <w:pPr>
        <w:pStyle w:val="TOC1"/>
        <w:spacing w:before="120" w:after="0" w:line="480" w:lineRule="auto"/>
        <w:rPr>
          <w:rFonts w:eastAsiaTheme="minorEastAsia"/>
          <w:noProof/>
          <w:kern w:val="2"/>
          <w:sz w:val="24"/>
          <w:szCs w:val="24"/>
          <w:lang w:eastAsia="en-AU"/>
          <w14:ligatures w14:val="standardContextual"/>
        </w:rPr>
      </w:pPr>
      <w:hyperlink w:anchor="_Toc210905235" w:history="1">
        <w:r w:rsidRPr="00376540">
          <w:rPr>
            <w:rStyle w:val="Hyperlink"/>
            <w:noProof/>
          </w:rPr>
          <w:t>3. Register in the Poral and build your applicant profile</w:t>
        </w:r>
        <w:r w:rsidRPr="00376540">
          <w:rPr>
            <w:noProof/>
            <w:webHidden/>
          </w:rPr>
          <w:tab/>
        </w:r>
        <w:r w:rsidRPr="00376540">
          <w:rPr>
            <w:noProof/>
            <w:webHidden/>
          </w:rPr>
          <w:fldChar w:fldCharType="begin"/>
        </w:r>
        <w:r w:rsidRPr="00376540">
          <w:rPr>
            <w:noProof/>
            <w:webHidden/>
          </w:rPr>
          <w:instrText xml:space="preserve"> PAGEREF _Toc210905235 \h </w:instrText>
        </w:r>
        <w:r w:rsidRPr="00376540">
          <w:rPr>
            <w:noProof/>
            <w:webHidden/>
          </w:rPr>
        </w:r>
        <w:r w:rsidRPr="00376540">
          <w:rPr>
            <w:noProof/>
            <w:webHidden/>
          </w:rPr>
          <w:fldChar w:fldCharType="separate"/>
        </w:r>
        <w:r w:rsidR="00867C8F">
          <w:rPr>
            <w:noProof/>
            <w:webHidden/>
          </w:rPr>
          <w:t>8</w:t>
        </w:r>
        <w:r w:rsidRPr="00376540">
          <w:rPr>
            <w:noProof/>
            <w:webHidden/>
          </w:rPr>
          <w:fldChar w:fldCharType="end"/>
        </w:r>
      </w:hyperlink>
    </w:p>
    <w:p w14:paraId="70728BF0" w14:textId="1AC2D475" w:rsidR="00376540" w:rsidRPr="00376540" w:rsidRDefault="00376540" w:rsidP="00376540">
      <w:pPr>
        <w:pStyle w:val="TOC2"/>
        <w:tabs>
          <w:tab w:val="right" w:leader="dot" w:pos="9016"/>
        </w:tabs>
        <w:spacing w:before="120" w:after="0" w:line="480" w:lineRule="auto"/>
        <w:rPr>
          <w:rFonts w:eastAsiaTheme="minorEastAsia"/>
          <w:noProof/>
          <w:kern w:val="2"/>
          <w:sz w:val="24"/>
          <w:szCs w:val="24"/>
          <w:lang w:eastAsia="en-AU"/>
          <w14:ligatures w14:val="standardContextual"/>
        </w:rPr>
      </w:pPr>
      <w:hyperlink w:anchor="_Toc210905236" w:history="1">
        <w:r w:rsidRPr="00376540">
          <w:rPr>
            <w:rStyle w:val="Hyperlink"/>
            <w:noProof/>
          </w:rPr>
          <w:t>Register in the Portal</w:t>
        </w:r>
        <w:r w:rsidRPr="00376540">
          <w:rPr>
            <w:noProof/>
            <w:webHidden/>
          </w:rPr>
          <w:tab/>
        </w:r>
        <w:r w:rsidRPr="00376540">
          <w:rPr>
            <w:noProof/>
            <w:webHidden/>
          </w:rPr>
          <w:fldChar w:fldCharType="begin"/>
        </w:r>
        <w:r w:rsidRPr="00376540">
          <w:rPr>
            <w:noProof/>
            <w:webHidden/>
          </w:rPr>
          <w:instrText xml:space="preserve"> PAGEREF _Toc210905236 \h </w:instrText>
        </w:r>
        <w:r w:rsidRPr="00376540">
          <w:rPr>
            <w:noProof/>
            <w:webHidden/>
          </w:rPr>
        </w:r>
        <w:r w:rsidRPr="00376540">
          <w:rPr>
            <w:noProof/>
            <w:webHidden/>
          </w:rPr>
          <w:fldChar w:fldCharType="separate"/>
        </w:r>
        <w:r w:rsidR="00867C8F">
          <w:rPr>
            <w:noProof/>
            <w:webHidden/>
          </w:rPr>
          <w:t>8</w:t>
        </w:r>
        <w:r w:rsidRPr="00376540">
          <w:rPr>
            <w:noProof/>
            <w:webHidden/>
          </w:rPr>
          <w:fldChar w:fldCharType="end"/>
        </w:r>
      </w:hyperlink>
    </w:p>
    <w:p w14:paraId="756F6E4B" w14:textId="7B0CC814" w:rsidR="00376540" w:rsidRPr="00376540" w:rsidRDefault="00376540" w:rsidP="00376540">
      <w:pPr>
        <w:pStyle w:val="TOC2"/>
        <w:tabs>
          <w:tab w:val="right" w:leader="dot" w:pos="9016"/>
        </w:tabs>
        <w:spacing w:before="120" w:after="0" w:line="480" w:lineRule="auto"/>
        <w:rPr>
          <w:rFonts w:eastAsiaTheme="minorEastAsia"/>
          <w:noProof/>
          <w:kern w:val="2"/>
          <w:sz w:val="24"/>
          <w:szCs w:val="24"/>
          <w:lang w:eastAsia="en-AU"/>
          <w14:ligatures w14:val="standardContextual"/>
        </w:rPr>
      </w:pPr>
      <w:hyperlink w:anchor="_Toc210905237" w:history="1">
        <w:r w:rsidRPr="00376540">
          <w:rPr>
            <w:rStyle w:val="Hyperlink"/>
            <w:noProof/>
          </w:rPr>
          <w:t>Build you</w:t>
        </w:r>
        <w:r w:rsidR="00107909">
          <w:rPr>
            <w:rStyle w:val="Hyperlink"/>
            <w:noProof/>
          </w:rPr>
          <w:t>r</w:t>
        </w:r>
        <w:r w:rsidRPr="00376540">
          <w:rPr>
            <w:rStyle w:val="Hyperlink"/>
            <w:noProof/>
          </w:rPr>
          <w:t xml:space="preserve"> applicant profile</w:t>
        </w:r>
        <w:r w:rsidRPr="00376540">
          <w:rPr>
            <w:noProof/>
            <w:webHidden/>
          </w:rPr>
          <w:tab/>
        </w:r>
        <w:r w:rsidRPr="00376540">
          <w:rPr>
            <w:noProof/>
            <w:webHidden/>
          </w:rPr>
          <w:fldChar w:fldCharType="begin"/>
        </w:r>
        <w:r w:rsidRPr="00376540">
          <w:rPr>
            <w:noProof/>
            <w:webHidden/>
          </w:rPr>
          <w:instrText xml:space="preserve"> PAGEREF _Toc210905237 \h </w:instrText>
        </w:r>
        <w:r w:rsidRPr="00376540">
          <w:rPr>
            <w:noProof/>
            <w:webHidden/>
          </w:rPr>
        </w:r>
        <w:r w:rsidRPr="00376540">
          <w:rPr>
            <w:noProof/>
            <w:webHidden/>
          </w:rPr>
          <w:fldChar w:fldCharType="separate"/>
        </w:r>
        <w:r w:rsidR="00867C8F">
          <w:rPr>
            <w:noProof/>
            <w:webHidden/>
          </w:rPr>
          <w:t>9</w:t>
        </w:r>
        <w:r w:rsidRPr="00376540">
          <w:rPr>
            <w:noProof/>
            <w:webHidden/>
          </w:rPr>
          <w:fldChar w:fldCharType="end"/>
        </w:r>
      </w:hyperlink>
    </w:p>
    <w:p w14:paraId="045C1F6B" w14:textId="1625C500" w:rsidR="00376540" w:rsidRPr="00376540" w:rsidRDefault="00376540" w:rsidP="00376540">
      <w:pPr>
        <w:pStyle w:val="TOC3"/>
        <w:tabs>
          <w:tab w:val="right" w:leader="dot" w:pos="9016"/>
        </w:tabs>
        <w:spacing w:before="120" w:after="0" w:line="480" w:lineRule="auto"/>
        <w:rPr>
          <w:rFonts w:eastAsiaTheme="minorEastAsia"/>
          <w:noProof/>
          <w:kern w:val="2"/>
          <w:sz w:val="24"/>
          <w:szCs w:val="24"/>
          <w:lang w:eastAsia="en-AU"/>
          <w14:ligatures w14:val="standardContextual"/>
        </w:rPr>
      </w:pPr>
      <w:hyperlink w:anchor="_Toc210905240" w:history="1">
        <w:r w:rsidRPr="00376540">
          <w:rPr>
            <w:rStyle w:val="Hyperlink"/>
            <w:noProof/>
          </w:rPr>
          <w:t>Add your residential information</w:t>
        </w:r>
        <w:r w:rsidRPr="00376540">
          <w:rPr>
            <w:noProof/>
            <w:webHidden/>
          </w:rPr>
          <w:tab/>
        </w:r>
        <w:r w:rsidRPr="00376540">
          <w:rPr>
            <w:noProof/>
            <w:webHidden/>
          </w:rPr>
          <w:fldChar w:fldCharType="begin"/>
        </w:r>
        <w:r w:rsidRPr="00376540">
          <w:rPr>
            <w:noProof/>
            <w:webHidden/>
          </w:rPr>
          <w:instrText xml:space="preserve"> PAGEREF _Toc210905240 \h </w:instrText>
        </w:r>
        <w:r w:rsidRPr="00376540">
          <w:rPr>
            <w:noProof/>
            <w:webHidden/>
          </w:rPr>
        </w:r>
        <w:r w:rsidRPr="00376540">
          <w:rPr>
            <w:noProof/>
            <w:webHidden/>
          </w:rPr>
          <w:fldChar w:fldCharType="separate"/>
        </w:r>
        <w:r w:rsidR="00867C8F">
          <w:rPr>
            <w:noProof/>
            <w:webHidden/>
          </w:rPr>
          <w:t>10</w:t>
        </w:r>
        <w:r w:rsidRPr="00376540">
          <w:rPr>
            <w:noProof/>
            <w:webHidden/>
          </w:rPr>
          <w:fldChar w:fldCharType="end"/>
        </w:r>
      </w:hyperlink>
    </w:p>
    <w:p w14:paraId="5D2E1094" w14:textId="124CEF29" w:rsidR="00376540" w:rsidRPr="00376540" w:rsidRDefault="00376540" w:rsidP="00376540">
      <w:pPr>
        <w:pStyle w:val="TOC3"/>
        <w:tabs>
          <w:tab w:val="right" w:leader="dot" w:pos="9016"/>
        </w:tabs>
        <w:spacing w:before="120" w:after="0" w:line="480" w:lineRule="auto"/>
        <w:rPr>
          <w:rFonts w:eastAsiaTheme="minorEastAsia"/>
          <w:noProof/>
          <w:kern w:val="2"/>
          <w:sz w:val="24"/>
          <w:szCs w:val="24"/>
          <w:lang w:eastAsia="en-AU"/>
          <w14:ligatures w14:val="standardContextual"/>
        </w:rPr>
      </w:pPr>
      <w:hyperlink w:anchor="_Toc210905241" w:history="1">
        <w:r w:rsidRPr="00376540">
          <w:rPr>
            <w:rStyle w:val="Hyperlink"/>
            <w:noProof/>
          </w:rPr>
          <w:t>Add your employment information</w:t>
        </w:r>
        <w:r w:rsidRPr="00376540">
          <w:rPr>
            <w:noProof/>
            <w:webHidden/>
          </w:rPr>
          <w:tab/>
        </w:r>
        <w:r w:rsidRPr="00376540">
          <w:rPr>
            <w:noProof/>
            <w:webHidden/>
          </w:rPr>
          <w:fldChar w:fldCharType="begin"/>
        </w:r>
        <w:r w:rsidRPr="00376540">
          <w:rPr>
            <w:noProof/>
            <w:webHidden/>
          </w:rPr>
          <w:instrText xml:space="preserve"> PAGEREF _Toc210905241 \h </w:instrText>
        </w:r>
        <w:r w:rsidRPr="00376540">
          <w:rPr>
            <w:noProof/>
            <w:webHidden/>
          </w:rPr>
        </w:r>
        <w:r w:rsidRPr="00376540">
          <w:rPr>
            <w:noProof/>
            <w:webHidden/>
          </w:rPr>
          <w:fldChar w:fldCharType="separate"/>
        </w:r>
        <w:r w:rsidR="00867C8F">
          <w:rPr>
            <w:noProof/>
            <w:webHidden/>
          </w:rPr>
          <w:t>11</w:t>
        </w:r>
        <w:r w:rsidRPr="00376540">
          <w:rPr>
            <w:noProof/>
            <w:webHidden/>
          </w:rPr>
          <w:fldChar w:fldCharType="end"/>
        </w:r>
      </w:hyperlink>
    </w:p>
    <w:p w14:paraId="4B3EED42" w14:textId="389C1029" w:rsidR="00376540" w:rsidRPr="00376540" w:rsidRDefault="00376540" w:rsidP="00376540">
      <w:pPr>
        <w:pStyle w:val="TOC1"/>
        <w:spacing w:before="120" w:after="0" w:line="480" w:lineRule="auto"/>
        <w:rPr>
          <w:rFonts w:eastAsiaTheme="minorEastAsia"/>
          <w:noProof/>
          <w:kern w:val="2"/>
          <w:sz w:val="24"/>
          <w:szCs w:val="24"/>
          <w:lang w:eastAsia="en-AU"/>
          <w14:ligatures w14:val="standardContextual"/>
        </w:rPr>
      </w:pPr>
      <w:hyperlink w:anchor="_Toc210905242" w:history="1">
        <w:r w:rsidRPr="00376540">
          <w:rPr>
            <w:rStyle w:val="Hyperlink"/>
            <w:noProof/>
          </w:rPr>
          <w:t>4. Start an application</w:t>
        </w:r>
        <w:r w:rsidRPr="00376540">
          <w:rPr>
            <w:noProof/>
            <w:webHidden/>
          </w:rPr>
          <w:tab/>
        </w:r>
        <w:r w:rsidRPr="00376540">
          <w:rPr>
            <w:noProof/>
            <w:webHidden/>
          </w:rPr>
          <w:fldChar w:fldCharType="begin"/>
        </w:r>
        <w:r w:rsidRPr="00376540">
          <w:rPr>
            <w:noProof/>
            <w:webHidden/>
          </w:rPr>
          <w:instrText xml:space="preserve"> PAGEREF _Toc210905242 \h </w:instrText>
        </w:r>
        <w:r w:rsidRPr="00376540">
          <w:rPr>
            <w:noProof/>
            <w:webHidden/>
          </w:rPr>
        </w:r>
        <w:r w:rsidRPr="00376540">
          <w:rPr>
            <w:noProof/>
            <w:webHidden/>
          </w:rPr>
          <w:fldChar w:fldCharType="separate"/>
        </w:r>
        <w:r w:rsidR="00867C8F">
          <w:rPr>
            <w:noProof/>
            <w:webHidden/>
          </w:rPr>
          <w:t>16</w:t>
        </w:r>
        <w:r w:rsidRPr="00376540">
          <w:rPr>
            <w:noProof/>
            <w:webHidden/>
          </w:rPr>
          <w:fldChar w:fldCharType="end"/>
        </w:r>
      </w:hyperlink>
    </w:p>
    <w:p w14:paraId="4820E19B" w14:textId="59FF97CA" w:rsidR="00376540" w:rsidRPr="00376540" w:rsidRDefault="00376540" w:rsidP="00376540">
      <w:pPr>
        <w:pStyle w:val="TOC1"/>
        <w:spacing w:before="120" w:after="0" w:line="480" w:lineRule="auto"/>
        <w:rPr>
          <w:rFonts w:eastAsiaTheme="minorEastAsia"/>
          <w:noProof/>
          <w:kern w:val="2"/>
          <w:sz w:val="24"/>
          <w:szCs w:val="24"/>
          <w:lang w:eastAsia="en-AU"/>
          <w14:ligatures w14:val="standardContextual"/>
        </w:rPr>
      </w:pPr>
      <w:hyperlink w:anchor="_Toc210905243" w:history="1">
        <w:r w:rsidRPr="00376540">
          <w:rPr>
            <w:rStyle w:val="Hyperlink"/>
            <w:noProof/>
          </w:rPr>
          <w:t>5. Next steps</w:t>
        </w:r>
        <w:r w:rsidRPr="00376540">
          <w:rPr>
            <w:noProof/>
            <w:webHidden/>
          </w:rPr>
          <w:tab/>
        </w:r>
        <w:r w:rsidRPr="00376540">
          <w:rPr>
            <w:noProof/>
            <w:webHidden/>
          </w:rPr>
          <w:fldChar w:fldCharType="begin"/>
        </w:r>
        <w:r w:rsidRPr="00376540">
          <w:rPr>
            <w:noProof/>
            <w:webHidden/>
          </w:rPr>
          <w:instrText xml:space="preserve"> PAGEREF _Toc210905243 \h </w:instrText>
        </w:r>
        <w:r w:rsidRPr="00376540">
          <w:rPr>
            <w:noProof/>
            <w:webHidden/>
          </w:rPr>
        </w:r>
        <w:r w:rsidRPr="00376540">
          <w:rPr>
            <w:noProof/>
            <w:webHidden/>
          </w:rPr>
          <w:fldChar w:fldCharType="separate"/>
        </w:r>
        <w:r w:rsidR="00867C8F">
          <w:rPr>
            <w:noProof/>
            <w:webHidden/>
          </w:rPr>
          <w:t>19</w:t>
        </w:r>
        <w:r w:rsidRPr="00376540">
          <w:rPr>
            <w:noProof/>
            <w:webHidden/>
          </w:rPr>
          <w:fldChar w:fldCharType="end"/>
        </w:r>
      </w:hyperlink>
    </w:p>
    <w:p w14:paraId="24DE2967" w14:textId="18C0143B" w:rsidR="0017134D" w:rsidRDefault="00AF1F18" w:rsidP="00376540">
      <w:pPr>
        <w:spacing w:before="120" w:after="0" w:line="480" w:lineRule="auto"/>
      </w:pPr>
      <w:r w:rsidRPr="00376540">
        <w:fldChar w:fldCharType="end"/>
      </w:r>
      <w:r w:rsidR="0017134D">
        <w:br w:type="page"/>
      </w:r>
    </w:p>
    <w:p w14:paraId="339F562A" w14:textId="3460DF85" w:rsidR="00CC28A4" w:rsidRPr="00CC28A4" w:rsidRDefault="00CC28A4" w:rsidP="00CC28A4">
      <w:pPr>
        <w:pStyle w:val="Heading2"/>
      </w:pPr>
      <w:bookmarkStart w:id="2" w:name="_Toc205221893"/>
      <w:bookmarkStart w:id="3" w:name="_Toc205883976"/>
      <w:bookmarkStart w:id="4" w:name="_Toc210905232"/>
      <w:r>
        <w:lastRenderedPageBreak/>
        <w:t>O</w:t>
      </w:r>
      <w:r w:rsidRPr="00CC28A4">
        <w:t>verview</w:t>
      </w:r>
      <w:bookmarkEnd w:id="2"/>
      <w:bookmarkEnd w:id="3"/>
      <w:bookmarkEnd w:id="4"/>
    </w:p>
    <w:p w14:paraId="02B9511E" w14:textId="0CC00A61" w:rsidR="00CC28A4" w:rsidRDefault="00CC28A4" w:rsidP="00CC28A4">
      <w:pPr>
        <w:rPr>
          <w:lang w:val="en-GB"/>
        </w:rPr>
      </w:pPr>
      <w:r>
        <w:rPr>
          <w:lang w:val="en-GB"/>
        </w:rPr>
        <w:t>This guide is structured into five sections:</w:t>
      </w:r>
    </w:p>
    <w:p w14:paraId="1A69A6CB" w14:textId="08B2D8AA" w:rsidR="00CC28A4" w:rsidRPr="00F060F2" w:rsidRDefault="00CC28A4" w:rsidP="00CC28A4">
      <w:pPr>
        <w:pStyle w:val="ListParagraph"/>
        <w:numPr>
          <w:ilvl w:val="0"/>
          <w:numId w:val="23"/>
        </w:numPr>
        <w:rPr>
          <w:b/>
          <w:bCs/>
          <w:lang w:val="en-GB"/>
        </w:rPr>
      </w:pPr>
      <w:r w:rsidRPr="00F060F2">
        <w:rPr>
          <w:b/>
          <w:bCs/>
          <w:lang w:val="en-GB"/>
        </w:rPr>
        <w:t>Prepare</w:t>
      </w:r>
      <w:r w:rsidR="00083D56">
        <w:rPr>
          <w:b/>
          <w:bCs/>
          <w:lang w:val="en-GB"/>
        </w:rPr>
        <w:t xml:space="preserve"> to apply</w:t>
      </w:r>
    </w:p>
    <w:p w14:paraId="62308ABF" w14:textId="2E2EEFD9" w:rsidR="00CC28A4" w:rsidRDefault="00CC28A4" w:rsidP="00CC28A4">
      <w:pPr>
        <w:pStyle w:val="ListParagraph"/>
        <w:ind w:left="720"/>
        <w:rPr>
          <w:lang w:val="en-GB"/>
        </w:rPr>
      </w:pPr>
      <w:r>
        <w:rPr>
          <w:lang w:val="en-GB"/>
        </w:rPr>
        <w:t xml:space="preserve">What you need to access the Applicant </w:t>
      </w:r>
      <w:r w:rsidR="00083D56">
        <w:rPr>
          <w:lang w:val="en-GB"/>
        </w:rPr>
        <w:t>P</w:t>
      </w:r>
      <w:r>
        <w:rPr>
          <w:lang w:val="en-GB"/>
        </w:rPr>
        <w:t xml:space="preserve">ortal </w:t>
      </w:r>
      <w:r w:rsidR="00083D56">
        <w:rPr>
          <w:lang w:val="en-GB"/>
        </w:rPr>
        <w:t xml:space="preserve">(the Portal) </w:t>
      </w:r>
      <w:r>
        <w:rPr>
          <w:lang w:val="en-GB"/>
        </w:rPr>
        <w:t>and the evidence you need to</w:t>
      </w:r>
      <w:r w:rsidR="00083D56">
        <w:rPr>
          <w:lang w:val="en-GB"/>
        </w:rPr>
        <w:t xml:space="preserve"> support your application. </w:t>
      </w:r>
    </w:p>
    <w:p w14:paraId="7B47996D" w14:textId="77777777" w:rsidR="00CC28A4" w:rsidRPr="00F060F2" w:rsidRDefault="00CC28A4" w:rsidP="00CC28A4">
      <w:pPr>
        <w:pStyle w:val="ListParagraph"/>
        <w:ind w:left="720"/>
        <w:rPr>
          <w:lang w:val="en-GB"/>
        </w:rPr>
      </w:pPr>
    </w:p>
    <w:p w14:paraId="04D5D4DA" w14:textId="77777777" w:rsidR="00CC28A4" w:rsidRPr="00F060F2" w:rsidRDefault="00CC28A4" w:rsidP="00CC28A4">
      <w:pPr>
        <w:pStyle w:val="ListParagraph"/>
        <w:numPr>
          <w:ilvl w:val="0"/>
          <w:numId w:val="23"/>
        </w:numPr>
        <w:rPr>
          <w:b/>
          <w:bCs/>
          <w:lang w:val="en-GB"/>
        </w:rPr>
      </w:pPr>
      <w:r w:rsidRPr="00F060F2">
        <w:rPr>
          <w:b/>
          <w:bCs/>
          <w:lang w:val="en-GB"/>
        </w:rPr>
        <w:t>Access the portal</w:t>
      </w:r>
    </w:p>
    <w:p w14:paraId="1A535231" w14:textId="59B4309F" w:rsidR="00CC28A4" w:rsidRPr="00C075E0" w:rsidRDefault="00CC28A4" w:rsidP="00CC28A4">
      <w:pPr>
        <w:pStyle w:val="ListParagraph"/>
        <w:ind w:left="720"/>
        <w:rPr>
          <w:lang w:val="en-GB"/>
        </w:rPr>
      </w:pPr>
      <w:r>
        <w:rPr>
          <w:lang w:val="en-GB"/>
        </w:rPr>
        <w:t xml:space="preserve">How to find the Portal and the steps to </w:t>
      </w:r>
      <w:r w:rsidRPr="00C075E0">
        <w:rPr>
          <w:lang w:val="en-GB"/>
        </w:rPr>
        <w:t>log in with your myID account.</w:t>
      </w:r>
    </w:p>
    <w:p w14:paraId="0984CE9D" w14:textId="77777777" w:rsidR="00CC28A4" w:rsidRDefault="00CC28A4" w:rsidP="00CC28A4">
      <w:pPr>
        <w:pStyle w:val="ListParagraph"/>
        <w:ind w:left="720"/>
        <w:rPr>
          <w:b/>
          <w:bCs/>
          <w:lang w:val="en-GB"/>
        </w:rPr>
      </w:pPr>
    </w:p>
    <w:p w14:paraId="46F701FA" w14:textId="66DCE6CA" w:rsidR="00CC28A4" w:rsidRPr="00F060F2" w:rsidRDefault="00CC28A4" w:rsidP="00CC28A4">
      <w:pPr>
        <w:pStyle w:val="ListParagraph"/>
        <w:numPr>
          <w:ilvl w:val="0"/>
          <w:numId w:val="23"/>
        </w:numPr>
        <w:rPr>
          <w:b/>
          <w:bCs/>
          <w:lang w:val="en-GB"/>
        </w:rPr>
      </w:pPr>
      <w:r w:rsidRPr="00F060F2">
        <w:rPr>
          <w:b/>
          <w:bCs/>
          <w:lang w:val="en-GB"/>
        </w:rPr>
        <w:t>Register</w:t>
      </w:r>
      <w:r w:rsidR="00083D56">
        <w:rPr>
          <w:b/>
          <w:bCs/>
          <w:lang w:val="en-GB"/>
        </w:rPr>
        <w:t xml:space="preserve"> in the Portal and build your applicant profile</w:t>
      </w:r>
    </w:p>
    <w:p w14:paraId="0D139C5B" w14:textId="4071A4C3" w:rsidR="00CC28A4" w:rsidRDefault="00083D56" w:rsidP="00CC28A4">
      <w:pPr>
        <w:pStyle w:val="ListParagraph"/>
        <w:ind w:left="720"/>
        <w:rPr>
          <w:lang w:val="en-GB"/>
        </w:rPr>
      </w:pPr>
      <w:r>
        <w:rPr>
          <w:lang w:val="en-GB"/>
        </w:rPr>
        <w:t>How to register in the Portal and add the</w:t>
      </w:r>
      <w:r w:rsidR="00CC28A4">
        <w:rPr>
          <w:lang w:val="en-GB"/>
        </w:rPr>
        <w:t xml:space="preserve"> </w:t>
      </w:r>
      <w:r w:rsidR="00CC28A4" w:rsidRPr="00F060F2">
        <w:rPr>
          <w:lang w:val="en-GB"/>
        </w:rPr>
        <w:t xml:space="preserve">personal and employment </w:t>
      </w:r>
      <w:r w:rsidR="00CC28A4" w:rsidRPr="00F9772B">
        <w:rPr>
          <w:lang w:val="en-GB"/>
        </w:rPr>
        <w:t xml:space="preserve">data and evidence </w:t>
      </w:r>
      <w:r w:rsidR="00CC28A4">
        <w:rPr>
          <w:lang w:val="en-GB"/>
        </w:rPr>
        <w:t xml:space="preserve">that </w:t>
      </w:r>
      <w:r>
        <w:rPr>
          <w:lang w:val="en-GB"/>
        </w:rPr>
        <w:t xml:space="preserve">is needed </w:t>
      </w:r>
      <w:r w:rsidR="00CC28A4">
        <w:rPr>
          <w:lang w:val="en-GB"/>
        </w:rPr>
        <w:t>to assess your applications</w:t>
      </w:r>
      <w:r w:rsidR="00CC28A4" w:rsidRPr="00F060F2">
        <w:rPr>
          <w:lang w:val="en-GB"/>
        </w:rPr>
        <w:t>.</w:t>
      </w:r>
    </w:p>
    <w:p w14:paraId="4461FBF1" w14:textId="77777777" w:rsidR="00CC28A4" w:rsidRPr="00083D56" w:rsidRDefault="00CC28A4" w:rsidP="00CC28A4">
      <w:pPr>
        <w:pStyle w:val="ListParagraph"/>
        <w:ind w:left="720"/>
        <w:rPr>
          <w:lang w:val="en-GB"/>
        </w:rPr>
      </w:pPr>
    </w:p>
    <w:p w14:paraId="7E0B1ED2" w14:textId="68F1037A" w:rsidR="00CC28A4" w:rsidRPr="00083D56" w:rsidRDefault="00083D56" w:rsidP="00CC28A4">
      <w:pPr>
        <w:pStyle w:val="ListParagraph"/>
        <w:numPr>
          <w:ilvl w:val="0"/>
          <w:numId w:val="23"/>
        </w:numPr>
        <w:rPr>
          <w:b/>
          <w:bCs/>
          <w:lang w:val="en-GB"/>
        </w:rPr>
      </w:pPr>
      <w:r w:rsidRPr="00083D56">
        <w:rPr>
          <w:b/>
          <w:bCs/>
          <w:lang w:val="en-GB"/>
        </w:rPr>
        <w:t>Submit your application</w:t>
      </w:r>
    </w:p>
    <w:p w14:paraId="0BAA4911" w14:textId="0222F31E" w:rsidR="00CC28A4" w:rsidRPr="00083D56" w:rsidRDefault="00CC28A4" w:rsidP="00CC28A4">
      <w:pPr>
        <w:pStyle w:val="ListParagraph"/>
        <w:ind w:left="720"/>
        <w:rPr>
          <w:lang w:val="en-GB"/>
        </w:rPr>
      </w:pPr>
      <w:r w:rsidRPr="00083D56">
        <w:rPr>
          <w:lang w:val="en-GB"/>
        </w:rPr>
        <w:t xml:space="preserve">How to select the relevant </w:t>
      </w:r>
      <w:bookmarkStart w:id="5" w:name="_Hlk205823398"/>
      <w:r w:rsidR="00083D56" w:rsidRPr="00083D56">
        <w:rPr>
          <w:lang w:val="en-GB"/>
        </w:rPr>
        <w:t>e</w:t>
      </w:r>
      <w:r w:rsidRPr="00083D56">
        <w:rPr>
          <w:lang w:val="en-GB"/>
        </w:rPr>
        <w:t xml:space="preserve">vidence </w:t>
      </w:r>
      <w:bookmarkEnd w:id="5"/>
      <w:r w:rsidR="00083D56" w:rsidRPr="00083D56">
        <w:rPr>
          <w:lang w:val="en-GB"/>
        </w:rPr>
        <w:t xml:space="preserve">from your profile and submit your application. </w:t>
      </w:r>
    </w:p>
    <w:p w14:paraId="1EC1BE82" w14:textId="77777777" w:rsidR="00CC28A4" w:rsidRPr="00F060F2" w:rsidRDefault="00CC28A4" w:rsidP="00CC28A4">
      <w:pPr>
        <w:pStyle w:val="ListParagraph"/>
        <w:ind w:left="720"/>
        <w:rPr>
          <w:lang w:val="en-GB"/>
        </w:rPr>
      </w:pPr>
    </w:p>
    <w:p w14:paraId="09B656F3" w14:textId="633745A2" w:rsidR="00CC28A4" w:rsidRDefault="00083D56" w:rsidP="00CC28A4">
      <w:pPr>
        <w:pStyle w:val="ListParagraph"/>
        <w:numPr>
          <w:ilvl w:val="0"/>
          <w:numId w:val="23"/>
        </w:numPr>
        <w:rPr>
          <w:b/>
          <w:bCs/>
          <w:lang w:val="en-GB"/>
        </w:rPr>
      </w:pPr>
      <w:r>
        <w:rPr>
          <w:b/>
          <w:bCs/>
          <w:lang w:val="en-GB"/>
        </w:rPr>
        <w:t>Next steps</w:t>
      </w:r>
    </w:p>
    <w:p w14:paraId="333253F6" w14:textId="17DEEB20" w:rsidR="00CC28A4" w:rsidRDefault="00083D56" w:rsidP="00CC28A4">
      <w:pPr>
        <w:pStyle w:val="ListParagraph"/>
        <w:ind w:left="720"/>
        <w:rPr>
          <w:lang w:val="en-GB"/>
        </w:rPr>
      </w:pPr>
      <w:r>
        <w:rPr>
          <w:lang w:val="en-GB"/>
        </w:rPr>
        <w:t>What happens after you apply.</w:t>
      </w:r>
    </w:p>
    <w:p w14:paraId="2CCBDA3D" w14:textId="218EA4D4" w:rsidR="00CC28A4" w:rsidRDefault="00CC28A4" w:rsidP="00CC28A4">
      <w:pPr>
        <w:keepNext/>
        <w:jc w:val="center"/>
      </w:pPr>
    </w:p>
    <w:p w14:paraId="23800FC8" w14:textId="77777777" w:rsidR="00CC28A4" w:rsidRDefault="00CC28A4" w:rsidP="00CC28A4">
      <w:pPr>
        <w:rPr>
          <w:rFonts w:ascii="Calibri" w:eastAsiaTheme="majorEastAsia" w:hAnsi="Calibri" w:cstheme="majorBidi"/>
          <w:color w:val="0070C0"/>
          <w:sz w:val="24"/>
          <w:szCs w:val="26"/>
          <w:lang w:val="en-GB"/>
        </w:rPr>
      </w:pPr>
      <w:r>
        <w:br w:type="page"/>
      </w:r>
    </w:p>
    <w:p w14:paraId="02EA3949" w14:textId="1FC07CB6" w:rsidR="00CC28A4" w:rsidRPr="00F11363" w:rsidRDefault="00F11363" w:rsidP="00F11363">
      <w:pPr>
        <w:pStyle w:val="Heading2"/>
      </w:pPr>
      <w:bookmarkStart w:id="6" w:name="_Toc204016896"/>
      <w:bookmarkStart w:id="7" w:name="_Toc204017078"/>
      <w:bookmarkStart w:id="8" w:name="_Toc205883977"/>
      <w:bookmarkStart w:id="9" w:name="_Toc210905233"/>
      <w:bookmarkEnd w:id="6"/>
      <w:bookmarkEnd w:id="7"/>
      <w:r>
        <w:lastRenderedPageBreak/>
        <w:t xml:space="preserve">1. </w:t>
      </w:r>
      <w:r w:rsidR="00CC28A4" w:rsidRPr="00F11363">
        <w:t>Prepare</w:t>
      </w:r>
      <w:bookmarkEnd w:id="8"/>
      <w:r w:rsidR="00083D56">
        <w:t xml:space="preserve"> to apply</w:t>
      </w:r>
      <w:bookmarkEnd w:id="9"/>
    </w:p>
    <w:p w14:paraId="6EA45FE3" w14:textId="2CC1AB6D" w:rsidR="00CC28A4" w:rsidRPr="00F11363" w:rsidRDefault="00CC28A4" w:rsidP="00CA3120">
      <w:pPr>
        <w:pStyle w:val="Heading3"/>
        <w:rPr>
          <w:lang w:val="en-GB"/>
        </w:rPr>
      </w:pPr>
      <w:bookmarkStart w:id="10" w:name="_Toc205883978"/>
      <w:r w:rsidRPr="00F11363">
        <w:rPr>
          <w:lang w:val="en-GB"/>
        </w:rPr>
        <w:t>Set up myID</w:t>
      </w:r>
      <w:bookmarkEnd w:id="10"/>
    </w:p>
    <w:p w14:paraId="0D21D51C" w14:textId="327ABCC5" w:rsidR="00CC28A4" w:rsidRDefault="00CC28A4" w:rsidP="00083D56">
      <w:pPr>
        <w:spacing w:after="0" w:line="240" w:lineRule="auto"/>
      </w:pPr>
      <w:r>
        <w:t>You must have a myID account to access the Applicant Portal.</w:t>
      </w:r>
      <w:r w:rsidR="00083D56">
        <w:t xml:space="preserve"> </w:t>
      </w:r>
      <w:r>
        <w:t xml:space="preserve">Get a myID account at </w:t>
      </w:r>
      <w:hyperlink r:id="rId14" w:history="1">
        <w:r w:rsidRPr="00B73CD6">
          <w:rPr>
            <w:rStyle w:val="Hyperlink"/>
          </w:rPr>
          <w:t>https://www.myid.gov.au</w:t>
        </w:r>
      </w:hyperlink>
    </w:p>
    <w:p w14:paraId="16F551C0" w14:textId="77777777" w:rsidR="00083D56" w:rsidRDefault="00083D56" w:rsidP="00083D56">
      <w:pPr>
        <w:spacing w:after="0" w:line="240" w:lineRule="auto"/>
      </w:pPr>
    </w:p>
    <w:p w14:paraId="56F1DE74" w14:textId="7837E6E7" w:rsidR="00BF2FAD" w:rsidRDefault="00BF2FAD" w:rsidP="00CA3120">
      <w:pPr>
        <w:pStyle w:val="Heading3"/>
      </w:pPr>
      <w:bookmarkStart w:id="11" w:name="_Toc205883979"/>
      <w:r>
        <w:t xml:space="preserve">Prepare your supporting documentation </w:t>
      </w:r>
      <w:bookmarkEnd w:id="11"/>
    </w:p>
    <w:p w14:paraId="2A345C28" w14:textId="0E39B56D" w:rsidR="00CC28A4" w:rsidRDefault="00CC28A4" w:rsidP="00083D56">
      <w:pPr>
        <w:spacing w:after="0" w:line="240" w:lineRule="auto"/>
      </w:pPr>
      <w:r w:rsidRPr="00083D56">
        <w:t>You need the following evidence for an application.</w:t>
      </w:r>
    </w:p>
    <w:p w14:paraId="46523C64" w14:textId="77777777" w:rsidR="00083D56" w:rsidRPr="00083D56" w:rsidRDefault="00083D56" w:rsidP="00083D56">
      <w:pPr>
        <w:spacing w:after="0" w:line="240" w:lineRule="auto"/>
      </w:pPr>
    </w:p>
    <w:tbl>
      <w:tblPr>
        <w:tblStyle w:val="EDU-Basic"/>
        <w:tblW w:w="0" w:type="auto"/>
        <w:tblInd w:w="-147" w:type="dxa"/>
        <w:tblLook w:val="04A0" w:firstRow="1" w:lastRow="0" w:firstColumn="1" w:lastColumn="0" w:noHBand="0" w:noVBand="1"/>
      </w:tblPr>
      <w:tblGrid>
        <w:gridCol w:w="3019"/>
        <w:gridCol w:w="6144"/>
      </w:tblGrid>
      <w:tr w:rsidR="00BF2FAD" w14:paraId="19C9FFCC" w14:textId="77777777" w:rsidTr="003C5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3" w:type="dxa"/>
          </w:tcPr>
          <w:p w14:paraId="7F9B238B" w14:textId="77777777" w:rsidR="00BF2FAD" w:rsidRDefault="00083D56" w:rsidP="003C5410">
            <w:pPr>
              <w:rPr>
                <w:rFonts w:cstheme="minorHAnsi"/>
                <w:sz w:val="20"/>
                <w:szCs w:val="20"/>
              </w:rPr>
            </w:pPr>
            <w:r w:rsidRPr="00083D56">
              <w:rPr>
                <w:rFonts w:cstheme="minorHAnsi"/>
                <w:sz w:val="20"/>
                <w:szCs w:val="20"/>
              </w:rPr>
              <w:t>Document / Evidence</w:t>
            </w:r>
          </w:p>
          <w:p w14:paraId="386E232E" w14:textId="5B74E2D9" w:rsidR="003C5410" w:rsidRPr="00083D56" w:rsidRDefault="003C5410" w:rsidP="003C5410">
            <w:pPr>
              <w:rPr>
                <w:rFonts w:cstheme="minorHAnsi"/>
                <w:sz w:val="20"/>
                <w:szCs w:val="20"/>
              </w:rPr>
            </w:pPr>
          </w:p>
        </w:tc>
        <w:tc>
          <w:tcPr>
            <w:tcW w:w="6938" w:type="dxa"/>
          </w:tcPr>
          <w:p w14:paraId="74486EA7" w14:textId="3A3758CC" w:rsidR="00BF2FAD" w:rsidRPr="00083D56" w:rsidRDefault="00083D56" w:rsidP="003C5410">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83D56">
              <w:rPr>
                <w:rFonts w:cstheme="minorHAnsi"/>
                <w:sz w:val="20"/>
                <w:szCs w:val="20"/>
              </w:rPr>
              <w:t>Explanation</w:t>
            </w:r>
          </w:p>
        </w:tc>
      </w:tr>
      <w:tr w:rsidR="00BF2FAD" w14:paraId="3FF91B0B" w14:textId="77777777" w:rsidTr="003C5410">
        <w:tc>
          <w:tcPr>
            <w:cnfStyle w:val="001000000000" w:firstRow="0" w:lastRow="0" w:firstColumn="1" w:lastColumn="0" w:oddVBand="0" w:evenVBand="0" w:oddHBand="0" w:evenHBand="0" w:firstRowFirstColumn="0" w:firstRowLastColumn="0" w:lastRowFirstColumn="0" w:lastRowLastColumn="0"/>
            <w:tcW w:w="3403" w:type="dxa"/>
          </w:tcPr>
          <w:p w14:paraId="5C25E0DD" w14:textId="59EF17C1" w:rsidR="00BF2FAD" w:rsidRPr="00083D56" w:rsidRDefault="00BF2FAD" w:rsidP="003C5410">
            <w:pPr>
              <w:rPr>
                <w:rFonts w:cstheme="minorHAnsi"/>
                <w:sz w:val="20"/>
                <w:szCs w:val="20"/>
              </w:rPr>
            </w:pPr>
            <w:r w:rsidRPr="00083D56">
              <w:rPr>
                <w:rFonts w:cstheme="minorHAnsi"/>
                <w:b/>
                <w:bCs/>
                <w:sz w:val="20"/>
                <w:szCs w:val="20"/>
              </w:rPr>
              <w:t>Ahpra number</w:t>
            </w:r>
          </w:p>
        </w:tc>
        <w:tc>
          <w:tcPr>
            <w:tcW w:w="6938" w:type="dxa"/>
          </w:tcPr>
          <w:p w14:paraId="34306756" w14:textId="7DAF87F3"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Style w:val="Emphasis"/>
                <w:rFonts w:cstheme="minorHAnsi"/>
                <w:i w:val="0"/>
                <w:iCs w:val="0"/>
                <w:szCs w:val="20"/>
              </w:rPr>
              <w:t xml:space="preserve">Look yourself up on the </w:t>
            </w:r>
            <w:hyperlink r:id="rId15" w:history="1">
              <w:r w:rsidRPr="00083D56">
                <w:rPr>
                  <w:rStyle w:val="Hyperlink"/>
                  <w:rFonts w:cstheme="minorHAnsi"/>
                  <w:i/>
                  <w:iCs/>
                  <w:szCs w:val="20"/>
                </w:rPr>
                <w:t>Register of Practitioners</w:t>
              </w:r>
            </w:hyperlink>
            <w:r w:rsidRPr="00083D56">
              <w:rPr>
                <w:rStyle w:val="Emphasis"/>
                <w:rFonts w:cstheme="minorHAnsi"/>
                <w:i w:val="0"/>
                <w:iCs w:val="0"/>
                <w:szCs w:val="20"/>
              </w:rPr>
              <w:t xml:space="preserve"> to find your AHPRA number.</w:t>
            </w:r>
          </w:p>
        </w:tc>
      </w:tr>
      <w:tr w:rsidR="00BF2FAD" w14:paraId="4C76A73A" w14:textId="77777777" w:rsidTr="003C5410">
        <w:tc>
          <w:tcPr>
            <w:cnfStyle w:val="001000000000" w:firstRow="0" w:lastRow="0" w:firstColumn="1" w:lastColumn="0" w:oddVBand="0" w:evenVBand="0" w:oddHBand="0" w:evenHBand="0" w:firstRowFirstColumn="0" w:firstRowLastColumn="0" w:lastRowFirstColumn="0" w:lastRowLastColumn="0"/>
            <w:tcW w:w="3403" w:type="dxa"/>
          </w:tcPr>
          <w:p w14:paraId="511B802B" w14:textId="5EC50D67" w:rsidR="00BF2FAD" w:rsidRPr="00083D56" w:rsidRDefault="00BF2FAD" w:rsidP="003C5410">
            <w:pPr>
              <w:rPr>
                <w:rFonts w:cstheme="minorHAnsi"/>
                <w:b/>
                <w:bCs/>
                <w:sz w:val="20"/>
                <w:szCs w:val="20"/>
              </w:rPr>
            </w:pPr>
            <w:r w:rsidRPr="00083D56">
              <w:rPr>
                <w:rFonts w:cstheme="minorHAnsi"/>
                <w:b/>
                <w:bCs/>
                <w:sz w:val="20"/>
                <w:szCs w:val="20"/>
              </w:rPr>
              <w:t>CHESSN or USI</w:t>
            </w:r>
          </w:p>
        </w:tc>
        <w:tc>
          <w:tcPr>
            <w:tcW w:w="6938" w:type="dxa"/>
          </w:tcPr>
          <w:p w14:paraId="2C1BE6BF"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 xml:space="preserve">Your Commonwealth Higher Education Student Support Number (CHESSN) was your unique reference number for applying for Commonwealth assistance such as HELP loans. </w:t>
            </w:r>
          </w:p>
          <w:p w14:paraId="456FFD43"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 xml:space="preserve">Find your CHESSN on your Commonwealth Assistance Notice (CAN).Your CAN would have been provided to you by your higher education provider each semester. </w:t>
            </w:r>
          </w:p>
          <w:p w14:paraId="2710D98C" w14:textId="51FF6A3D"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Style w:val="Emphasis"/>
                <w:rFonts w:cstheme="minorHAnsi"/>
                <w:i w:val="0"/>
                <w:iCs w:val="0"/>
                <w:szCs w:val="20"/>
              </w:rPr>
            </w:pPr>
            <w:r w:rsidRPr="00083D56">
              <w:rPr>
                <w:rFonts w:cstheme="minorHAnsi"/>
                <w:szCs w:val="20"/>
              </w:rPr>
              <w:t xml:space="preserve">The Unique Student Identifier (USI) was introduced on 1 January 2021 and replaced the CHESSN as the primary higher education student support reference number. You may not have a USI. It is useful but not compulsory to share it with us. Learn to </w:t>
            </w:r>
            <w:hyperlink r:id="rId16" w:history="1">
              <w:r w:rsidRPr="00083D56">
                <w:rPr>
                  <w:rStyle w:val="Hyperlink"/>
                  <w:rFonts w:cstheme="minorHAnsi"/>
                  <w:szCs w:val="20"/>
                </w:rPr>
                <w:t>find your USI.</w:t>
              </w:r>
            </w:hyperlink>
          </w:p>
        </w:tc>
      </w:tr>
      <w:tr w:rsidR="00BF2FAD" w14:paraId="0636D465" w14:textId="77777777" w:rsidTr="003C5410">
        <w:tc>
          <w:tcPr>
            <w:cnfStyle w:val="001000000000" w:firstRow="0" w:lastRow="0" w:firstColumn="1" w:lastColumn="0" w:oddVBand="0" w:evenVBand="0" w:oddHBand="0" w:evenHBand="0" w:firstRowFirstColumn="0" w:firstRowLastColumn="0" w:lastRowFirstColumn="0" w:lastRowLastColumn="0"/>
            <w:tcW w:w="3403" w:type="dxa"/>
          </w:tcPr>
          <w:p w14:paraId="007EDCCC" w14:textId="77777777" w:rsidR="00BF2FAD" w:rsidRPr="00083D56" w:rsidRDefault="00BF2FAD" w:rsidP="003C5410">
            <w:pPr>
              <w:pStyle w:val="BodyText"/>
              <w:rPr>
                <w:rFonts w:cstheme="minorHAnsi"/>
                <w:b/>
                <w:bCs/>
                <w:szCs w:val="20"/>
              </w:rPr>
            </w:pPr>
            <w:r w:rsidRPr="00083D56">
              <w:rPr>
                <w:rFonts w:cstheme="minorHAnsi"/>
                <w:b/>
                <w:bCs/>
                <w:szCs w:val="20"/>
              </w:rPr>
              <w:t>Statement of Service from your employer</w:t>
            </w:r>
          </w:p>
          <w:p w14:paraId="71AC7B24" w14:textId="77777777" w:rsidR="00BF2FAD" w:rsidRPr="00083D56" w:rsidRDefault="00BF2FAD" w:rsidP="003C5410">
            <w:pPr>
              <w:rPr>
                <w:rFonts w:cstheme="minorHAnsi"/>
                <w:b/>
                <w:bCs/>
                <w:sz w:val="20"/>
                <w:szCs w:val="20"/>
              </w:rPr>
            </w:pPr>
          </w:p>
        </w:tc>
        <w:tc>
          <w:tcPr>
            <w:tcW w:w="6938" w:type="dxa"/>
          </w:tcPr>
          <w:p w14:paraId="61B3409F"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A statement of service or letter from employer is required as evidence of your work in rural, remote of very remote areas of Australia. The statement of service or letter from your employer must be on official letterhead and confirm things like the duration, location and duties of your employment.  </w:t>
            </w:r>
          </w:p>
          <w:p w14:paraId="34C2FC70"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Specifically, the statement of service or  letter from employer should include:  </w:t>
            </w:r>
          </w:p>
          <w:p w14:paraId="375B2503" w14:textId="77777777" w:rsidR="00BF2FAD" w:rsidRPr="00083D56" w:rsidRDefault="00BF2FAD" w:rsidP="003C5410">
            <w:pPr>
              <w:pStyle w:val="BodyText"/>
              <w:numPr>
                <w:ilvl w:val="0"/>
                <w:numId w:val="26"/>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your full name and position title  </w:t>
            </w:r>
          </w:p>
          <w:p w14:paraId="3EA7B324" w14:textId="77777777" w:rsidR="00BF2FAD" w:rsidRPr="00083D56" w:rsidRDefault="00BF2FAD" w:rsidP="003C5410">
            <w:pPr>
              <w:pStyle w:val="BodyText"/>
              <w:numPr>
                <w:ilvl w:val="0"/>
                <w:numId w:val="27"/>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description of your role &amp; activities performed </w:t>
            </w:r>
          </w:p>
          <w:p w14:paraId="429037C2" w14:textId="77777777" w:rsidR="00BF2FAD" w:rsidRPr="00083D56" w:rsidRDefault="00BF2FAD" w:rsidP="003C5410">
            <w:pPr>
              <w:pStyle w:val="BodyText"/>
              <w:numPr>
                <w:ilvl w:val="0"/>
                <w:numId w:val="28"/>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date of your commencement  </w:t>
            </w:r>
          </w:p>
          <w:p w14:paraId="31B7D27D" w14:textId="77777777" w:rsidR="00BF2FAD" w:rsidRPr="00083D56" w:rsidRDefault="00BF2FAD" w:rsidP="003C5410">
            <w:pPr>
              <w:pStyle w:val="BodyText"/>
              <w:numPr>
                <w:ilvl w:val="0"/>
                <w:numId w:val="29"/>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duration of your employment   </w:t>
            </w:r>
          </w:p>
          <w:p w14:paraId="7412C40C" w14:textId="77777777" w:rsidR="00BF2FAD" w:rsidRPr="00083D56" w:rsidRDefault="00BF2FAD" w:rsidP="003C5410">
            <w:pPr>
              <w:pStyle w:val="BodyText"/>
              <w:numPr>
                <w:ilvl w:val="0"/>
                <w:numId w:val="30"/>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the location of your duties - where you are working in multiple locations, a list of locations must be provided.  </w:t>
            </w:r>
          </w:p>
          <w:p w14:paraId="0EF7FADF" w14:textId="77777777" w:rsidR="00BF2FAD" w:rsidRPr="00083D56" w:rsidRDefault="00BF2FAD" w:rsidP="003C5410">
            <w:pPr>
              <w:pStyle w:val="BodyText"/>
              <w:numPr>
                <w:ilvl w:val="0"/>
                <w:numId w:val="31"/>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lastRenderedPageBreak/>
              <w:t>number of hours worked each week – where you are working in multiple locations, a breakdown of hours worked at each location.  </w:t>
            </w:r>
          </w:p>
          <w:p w14:paraId="00FD085F" w14:textId="5B5CB835" w:rsidR="00BF2FAD" w:rsidRPr="003C5410" w:rsidRDefault="00BF2FAD" w:rsidP="003C5410">
            <w:pPr>
              <w:pStyle w:val="BodyText"/>
              <w:numPr>
                <w:ilvl w:val="0"/>
                <w:numId w:val="31"/>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periods of unpaid leave.</w:t>
            </w:r>
          </w:p>
        </w:tc>
      </w:tr>
      <w:tr w:rsidR="00BF2FAD" w14:paraId="6B8D4D79" w14:textId="77777777" w:rsidTr="003C5410">
        <w:tc>
          <w:tcPr>
            <w:cnfStyle w:val="001000000000" w:firstRow="0" w:lastRow="0" w:firstColumn="1" w:lastColumn="0" w:oddVBand="0" w:evenVBand="0" w:oddHBand="0" w:evenHBand="0" w:firstRowFirstColumn="0" w:firstRowLastColumn="0" w:lastRowFirstColumn="0" w:lastRowLastColumn="0"/>
            <w:tcW w:w="3403" w:type="dxa"/>
          </w:tcPr>
          <w:p w14:paraId="53C8593F" w14:textId="77777777" w:rsidR="00BF2FAD" w:rsidRPr="00083D56" w:rsidRDefault="00BF2FAD" w:rsidP="003C5410">
            <w:pPr>
              <w:pStyle w:val="BodyText"/>
              <w:rPr>
                <w:rFonts w:cstheme="minorHAnsi"/>
                <w:b/>
                <w:bCs/>
                <w:szCs w:val="20"/>
              </w:rPr>
            </w:pPr>
            <w:r w:rsidRPr="00083D56">
              <w:rPr>
                <w:rFonts w:cstheme="minorHAnsi"/>
                <w:b/>
                <w:bCs/>
                <w:szCs w:val="20"/>
              </w:rPr>
              <w:t>Proof of residency information</w:t>
            </w:r>
          </w:p>
          <w:p w14:paraId="0693146C" w14:textId="77777777" w:rsidR="00BF2FAD" w:rsidRPr="00083D56" w:rsidRDefault="00BF2FAD" w:rsidP="003C5410">
            <w:pPr>
              <w:pStyle w:val="BodyText"/>
              <w:rPr>
                <w:rFonts w:cstheme="minorHAnsi"/>
                <w:b/>
                <w:bCs/>
                <w:szCs w:val="20"/>
              </w:rPr>
            </w:pPr>
          </w:p>
        </w:tc>
        <w:tc>
          <w:tcPr>
            <w:tcW w:w="6938" w:type="dxa"/>
          </w:tcPr>
          <w:p w14:paraId="32DB2C87"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 xml:space="preserve">To be eligible you must provide documents which confirm that you have also resided in a rural, remote or very remote area of Australia while employed there. </w:t>
            </w:r>
          </w:p>
          <w:p w14:paraId="1D47FFCD"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 xml:space="preserve">The documentation needs to provide evidence of location and also demonstrate continued residence over time. For example, you may provide an electricity bill from when you first started to reside in the location and then provide quarterly bills demonstrating your continued residence. </w:t>
            </w:r>
          </w:p>
          <w:p w14:paraId="05927771"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83D56">
              <w:rPr>
                <w:rFonts w:cstheme="minorHAnsi"/>
                <w:b/>
                <w:bCs/>
                <w:szCs w:val="20"/>
              </w:rPr>
              <w:t xml:space="preserve">If you are staying in private accommodation / accommodation sourced by you, examples of suitable evident include: </w:t>
            </w:r>
          </w:p>
          <w:p w14:paraId="5EFCCFD0" w14:textId="77777777" w:rsidR="00BF2FAD" w:rsidRPr="00083D56" w:rsidRDefault="00BF2FAD" w:rsidP="003C5410">
            <w:pPr>
              <w:pStyle w:val="BodyText"/>
              <w:numPr>
                <w:ilvl w:val="0"/>
                <w:numId w:val="33"/>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Internet provider invoice  - Utility bills should be provided that cover the entire period at a particular address.</w:t>
            </w:r>
          </w:p>
          <w:p w14:paraId="23BD4D62" w14:textId="77777777" w:rsidR="00BF2FAD" w:rsidRPr="00083D56" w:rsidRDefault="00BF2FAD" w:rsidP="003C5410">
            <w:pPr>
              <w:pStyle w:val="BodyText"/>
              <w:numPr>
                <w:ilvl w:val="0"/>
                <w:numId w:val="34"/>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Gas provider invoice - Utility bills should be provided that cover the entire period at a particular address.</w:t>
            </w:r>
          </w:p>
          <w:p w14:paraId="304E74E1" w14:textId="77777777" w:rsidR="00BF2FAD" w:rsidRPr="00083D56" w:rsidRDefault="00BF2FAD" w:rsidP="003C5410">
            <w:pPr>
              <w:pStyle w:val="BodyText"/>
              <w:numPr>
                <w:ilvl w:val="0"/>
                <w:numId w:val="35"/>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Electricity provider invoice - Utility bills should be provided that cover the entire period at a particular address.</w:t>
            </w:r>
          </w:p>
          <w:p w14:paraId="4CE6B221" w14:textId="77777777" w:rsidR="00BF2FAD" w:rsidRPr="00083D56" w:rsidRDefault="00BF2FAD" w:rsidP="003C5410">
            <w:pPr>
              <w:pStyle w:val="BodyText"/>
              <w:numPr>
                <w:ilvl w:val="0"/>
                <w:numId w:val="36"/>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 xml:space="preserve">Lease agreement – the </w:t>
            </w:r>
            <w:r w:rsidRPr="00083D56">
              <w:rPr>
                <w:rFonts w:cstheme="minorHAnsi"/>
                <w:color w:val="000000" w:themeColor="text1"/>
                <w:szCs w:val="20"/>
              </w:rPr>
              <w:t xml:space="preserve">agreement </w:t>
            </w:r>
            <w:r w:rsidRPr="00083D56">
              <w:rPr>
                <w:rStyle w:val="cf01"/>
                <w:rFonts w:asciiTheme="minorHAnsi" w:eastAsiaTheme="majorEastAsia" w:hAnsiTheme="minorHAnsi" w:cstheme="minorHAnsi"/>
                <w:color w:val="000000" w:themeColor="text1"/>
                <w:sz w:val="20"/>
                <w:szCs w:val="20"/>
              </w:rPr>
              <w:t>should clearly display the length / dates of the rental agreement.</w:t>
            </w:r>
          </w:p>
          <w:p w14:paraId="494C8663" w14:textId="77777777" w:rsidR="00BF2FAD" w:rsidRPr="00083D56" w:rsidRDefault="00BF2FAD" w:rsidP="003C5410">
            <w:pPr>
              <w:pStyle w:val="BodyText"/>
              <w:numPr>
                <w:ilvl w:val="0"/>
                <w:numId w:val="37"/>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 xml:space="preserve">Rental ledger  - the ledger should clearly display the duration of the stay in the rented accommodation. </w:t>
            </w:r>
          </w:p>
          <w:p w14:paraId="17CC5B1C" w14:textId="77777777" w:rsidR="00BF2FAD" w:rsidRPr="00083D56" w:rsidRDefault="00BF2FAD" w:rsidP="003C5410">
            <w:pPr>
              <w:pStyle w:val="BodyText"/>
              <w:numPr>
                <w:ilvl w:val="0"/>
                <w:numId w:val="38"/>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Home contents insurance certificate of currency / insurance invoice (must include contents insurance). </w:t>
            </w:r>
          </w:p>
          <w:p w14:paraId="201D6BAD"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83D56">
              <w:rPr>
                <w:rFonts w:cstheme="minorHAnsi"/>
                <w:b/>
                <w:bCs/>
                <w:szCs w:val="20"/>
              </w:rPr>
              <w:t xml:space="preserve">If you are staying in employer provided accommodation examples of suitable evident include: </w:t>
            </w:r>
          </w:p>
          <w:p w14:paraId="23B889F7" w14:textId="77777777" w:rsidR="00BF2FAD" w:rsidRPr="00083D56" w:rsidRDefault="00BF2FAD" w:rsidP="003C5410">
            <w:pPr>
              <w:pStyle w:val="BodyText"/>
              <w:numPr>
                <w:ilvl w:val="0"/>
                <w:numId w:val="32"/>
              </w:numPr>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Letter from employer on employer letterhead confirming location and duration of stay at accommodation.  </w:t>
            </w:r>
          </w:p>
          <w:p w14:paraId="54175059"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083D56">
              <w:rPr>
                <w:rFonts w:cstheme="minorHAnsi"/>
                <w:b/>
                <w:bCs/>
                <w:szCs w:val="20"/>
              </w:rPr>
              <w:t>Use of a Statutory Declaration</w:t>
            </w:r>
          </w:p>
          <w:p w14:paraId="1D725933"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 xml:space="preserve">If you are unable to provide the necessary documents detailed above, a </w:t>
            </w:r>
            <w:hyperlink r:id="rId17" w:tgtFrame="_blank" w:history="1">
              <w:r w:rsidRPr="00083D56">
                <w:rPr>
                  <w:rStyle w:val="Hyperlink"/>
                  <w:rFonts w:cstheme="minorHAnsi"/>
                  <w:szCs w:val="20"/>
                </w:rPr>
                <w:t>Commonwealth statutory declaration</w:t>
              </w:r>
            </w:hyperlink>
            <w:r w:rsidRPr="00083D56">
              <w:rPr>
                <w:rFonts w:cstheme="minorHAnsi"/>
                <w:szCs w:val="20"/>
              </w:rPr>
              <w:t xml:space="preserve"> will be accepted. </w:t>
            </w:r>
          </w:p>
          <w:p w14:paraId="46D4BE76"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In the statutory declaration you must detail the residential address, how long you lived there and provide a brief explanation as to why you are unable to provide alternative documents.</w:t>
            </w:r>
          </w:p>
          <w:p w14:paraId="6A9B92E6"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lastRenderedPageBreak/>
              <w:t>Suggested wording for the statutory declaration is detailed below:</w:t>
            </w:r>
          </w:p>
          <w:p w14:paraId="6D5F802E" w14:textId="4D704D92"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i/>
                <w:iCs/>
                <w:szCs w:val="20"/>
              </w:rPr>
            </w:pPr>
            <w:r w:rsidRPr="00083D56">
              <w:rPr>
                <w:rFonts w:cstheme="minorHAnsi"/>
                <w:i/>
                <w:iCs/>
                <w:szCs w:val="20"/>
              </w:rPr>
              <w:t>For the purposes of my application for the Health Practitioner HELP initiative, I would like to declare that I resided at ADDRESS between START DATE and END DATE. I was unable to provide other documentary evidence such as a utility bill, lease agreement, tenancy agreement, or rental ledger because STATE BR</w:t>
            </w:r>
            <w:r w:rsidR="00107909">
              <w:rPr>
                <w:rFonts w:cstheme="minorHAnsi"/>
                <w:i/>
                <w:iCs/>
                <w:szCs w:val="20"/>
              </w:rPr>
              <w:t>IEF</w:t>
            </w:r>
            <w:r w:rsidRPr="00083D56">
              <w:rPr>
                <w:rFonts w:cstheme="minorHAnsi"/>
                <w:i/>
                <w:iCs/>
                <w:szCs w:val="20"/>
              </w:rPr>
              <w:t xml:space="preserve"> EXPLANATION.  </w:t>
            </w:r>
          </w:p>
          <w:p w14:paraId="538334CC"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BF2FAD" w14:paraId="7B514213" w14:textId="77777777" w:rsidTr="003C5410">
        <w:tc>
          <w:tcPr>
            <w:cnfStyle w:val="001000000000" w:firstRow="0" w:lastRow="0" w:firstColumn="1" w:lastColumn="0" w:oddVBand="0" w:evenVBand="0" w:oddHBand="0" w:evenHBand="0" w:firstRowFirstColumn="0" w:firstRowLastColumn="0" w:lastRowFirstColumn="0" w:lastRowLastColumn="0"/>
            <w:tcW w:w="3403" w:type="dxa"/>
          </w:tcPr>
          <w:p w14:paraId="627EF5D5" w14:textId="0F26B189" w:rsidR="00BF2FAD" w:rsidRPr="00083D56" w:rsidRDefault="003C5410" w:rsidP="003C5410">
            <w:pPr>
              <w:pStyle w:val="BodyText"/>
              <w:rPr>
                <w:rFonts w:cstheme="minorHAnsi"/>
                <w:b/>
                <w:bCs/>
                <w:szCs w:val="20"/>
              </w:rPr>
            </w:pPr>
            <w:r>
              <w:rPr>
                <w:rFonts w:cstheme="minorHAnsi"/>
                <w:b/>
                <w:bCs/>
                <w:szCs w:val="20"/>
              </w:rPr>
              <w:t>Academic Transcript</w:t>
            </w:r>
          </w:p>
        </w:tc>
        <w:tc>
          <w:tcPr>
            <w:tcW w:w="6938" w:type="dxa"/>
          </w:tcPr>
          <w:p w14:paraId="7760BB33"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 xml:space="preserve">You must provide a copy of your degree and official academic transcript. The official academic transcript should be following the conclusion of your degree and detail all units studied. </w:t>
            </w:r>
          </w:p>
          <w:p w14:paraId="54FA8DBC"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This document must confirm the date course requirements were completed or date conferred.  </w:t>
            </w:r>
          </w:p>
          <w:p w14:paraId="2B1C4907"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If you are nurse practitioner you should provide an endorsement from NMBA.   </w:t>
            </w:r>
          </w:p>
          <w:p w14:paraId="3BA9C758"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BF2FAD" w14:paraId="6084DB56" w14:textId="77777777" w:rsidTr="003C5410">
        <w:tc>
          <w:tcPr>
            <w:cnfStyle w:val="001000000000" w:firstRow="0" w:lastRow="0" w:firstColumn="1" w:lastColumn="0" w:oddVBand="0" w:evenVBand="0" w:oddHBand="0" w:evenHBand="0" w:firstRowFirstColumn="0" w:firstRowLastColumn="0" w:lastRowFirstColumn="0" w:lastRowLastColumn="0"/>
            <w:tcW w:w="3403" w:type="dxa"/>
          </w:tcPr>
          <w:p w14:paraId="5E2FA428" w14:textId="77777777" w:rsidR="00BF2FAD" w:rsidRPr="00083D56" w:rsidRDefault="00BF2FAD" w:rsidP="003C5410">
            <w:pPr>
              <w:pStyle w:val="BodyText"/>
              <w:rPr>
                <w:rFonts w:cstheme="minorHAnsi"/>
                <w:b/>
                <w:bCs/>
                <w:szCs w:val="20"/>
              </w:rPr>
            </w:pPr>
            <w:r w:rsidRPr="00083D56">
              <w:rPr>
                <w:rFonts w:cstheme="minorHAnsi"/>
                <w:b/>
                <w:bCs/>
                <w:szCs w:val="20"/>
              </w:rPr>
              <w:t>Australian Taxation Office (ATO) HELP Debt Statement</w:t>
            </w:r>
          </w:p>
          <w:p w14:paraId="688BC1A8" w14:textId="77777777" w:rsidR="00BF2FAD" w:rsidRPr="00083D56" w:rsidRDefault="00BF2FAD" w:rsidP="003C5410">
            <w:pPr>
              <w:pStyle w:val="BodyText"/>
              <w:rPr>
                <w:rFonts w:cstheme="minorHAnsi"/>
                <w:b/>
                <w:bCs/>
                <w:szCs w:val="20"/>
              </w:rPr>
            </w:pPr>
          </w:p>
        </w:tc>
        <w:tc>
          <w:tcPr>
            <w:tcW w:w="6938" w:type="dxa"/>
          </w:tcPr>
          <w:p w14:paraId="0AA71A16"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To determine your outstanding HELP debt balance, you need to provide an ATO HELP debt statement.</w:t>
            </w:r>
          </w:p>
          <w:p w14:paraId="47A0730B"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The ATO HELP debt statement can be downloaded from ATO online services in your </w:t>
            </w:r>
            <w:hyperlink r:id="rId18" w:history="1">
              <w:r w:rsidRPr="00083D56">
                <w:rPr>
                  <w:rStyle w:val="Hyperlink"/>
                  <w:rFonts w:cstheme="minorHAnsi"/>
                  <w:szCs w:val="20"/>
                </w:rPr>
                <w:t>MyGov account</w:t>
              </w:r>
            </w:hyperlink>
            <w:r w:rsidRPr="00083D56">
              <w:rPr>
                <w:rFonts w:cstheme="minorHAnsi"/>
                <w:szCs w:val="20"/>
              </w:rPr>
              <w:t>.</w:t>
            </w:r>
          </w:p>
          <w:p w14:paraId="716A378C"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The ATO HELP debt statement must show your name and TFN.</w:t>
            </w:r>
          </w:p>
          <w:p w14:paraId="12E1EBCD"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r w:rsidRPr="00083D56">
              <w:rPr>
                <w:rFonts w:cstheme="minorHAnsi"/>
                <w:szCs w:val="20"/>
              </w:rPr>
              <w:t>Help to download your ATO HELP debt statement is available on the </w:t>
            </w:r>
            <w:hyperlink r:id="rId19" w:history="1">
              <w:r w:rsidRPr="00083D56">
                <w:rPr>
                  <w:rStyle w:val="Hyperlink"/>
                  <w:rFonts w:cstheme="minorHAnsi"/>
                  <w:szCs w:val="20"/>
                </w:rPr>
                <w:t>ATO</w:t>
              </w:r>
            </w:hyperlink>
            <w:r w:rsidRPr="00083D56">
              <w:rPr>
                <w:rFonts w:cstheme="minorHAnsi"/>
                <w:szCs w:val="20"/>
              </w:rPr>
              <w:t> website. </w:t>
            </w:r>
          </w:p>
          <w:p w14:paraId="54912D54" w14:textId="77777777" w:rsidR="00BF2FAD" w:rsidRPr="00083D56" w:rsidRDefault="00BF2FAD" w:rsidP="003C5410">
            <w:pPr>
              <w:pStyle w:val="BodyText"/>
              <w:cnfStyle w:val="000000000000" w:firstRow="0" w:lastRow="0" w:firstColumn="0" w:lastColumn="0" w:oddVBand="0" w:evenVBand="0" w:oddHBand="0" w:evenHBand="0" w:firstRowFirstColumn="0" w:firstRowLastColumn="0" w:lastRowFirstColumn="0" w:lastRowLastColumn="0"/>
              <w:rPr>
                <w:rFonts w:cstheme="minorHAnsi"/>
                <w:szCs w:val="20"/>
              </w:rPr>
            </w:pPr>
          </w:p>
        </w:tc>
      </w:tr>
    </w:tbl>
    <w:p w14:paraId="6D643F01" w14:textId="77777777" w:rsidR="003C5410" w:rsidRDefault="003C5410" w:rsidP="003C5410">
      <w:pPr>
        <w:spacing w:after="0" w:line="240" w:lineRule="auto"/>
      </w:pPr>
      <w:bookmarkStart w:id="12" w:name="_Toc204016905"/>
      <w:bookmarkStart w:id="13" w:name="_Toc204017087"/>
      <w:bookmarkStart w:id="14" w:name="_Toc204016906"/>
      <w:bookmarkStart w:id="15" w:name="_Toc204017088"/>
      <w:bookmarkStart w:id="16" w:name="_Toc204016908"/>
      <w:bookmarkStart w:id="17" w:name="_Toc204017090"/>
      <w:bookmarkStart w:id="18" w:name="_Toc205221895"/>
      <w:bookmarkStart w:id="19" w:name="_Toc205883980"/>
      <w:bookmarkEnd w:id="12"/>
      <w:bookmarkEnd w:id="13"/>
      <w:bookmarkEnd w:id="14"/>
      <w:bookmarkEnd w:id="15"/>
      <w:bookmarkEnd w:id="16"/>
      <w:bookmarkEnd w:id="17"/>
    </w:p>
    <w:p w14:paraId="21E07447" w14:textId="77777777" w:rsidR="003C5410" w:rsidRDefault="003C5410" w:rsidP="003C5410">
      <w:pPr>
        <w:spacing w:after="0" w:line="240" w:lineRule="auto"/>
      </w:pPr>
      <w:r>
        <w:t xml:space="preserve">Once you have collated all this information you are ready to proceed to lodge your application. </w:t>
      </w:r>
    </w:p>
    <w:p w14:paraId="0C50E8BC" w14:textId="77777777" w:rsidR="002F6F8B" w:rsidRDefault="002F6F8B">
      <w:pPr>
        <w:spacing w:after="160"/>
        <w:rPr>
          <w:rFonts w:asciiTheme="majorHAnsi" w:eastAsiaTheme="majorEastAsia" w:hAnsiTheme="majorHAnsi" w:cstheme="majorBidi"/>
          <w:b/>
          <w:color w:val="55437E" w:themeColor="accent2"/>
          <w:sz w:val="44"/>
          <w:szCs w:val="26"/>
        </w:rPr>
      </w:pPr>
      <w:r>
        <w:br w:type="page"/>
      </w:r>
    </w:p>
    <w:p w14:paraId="64BAC393" w14:textId="170740E2" w:rsidR="00CC28A4" w:rsidRPr="00BF2FAD" w:rsidRDefault="00BF2FAD" w:rsidP="00BF2FAD">
      <w:pPr>
        <w:pStyle w:val="Heading2"/>
      </w:pPr>
      <w:bookmarkStart w:id="20" w:name="_Toc210905234"/>
      <w:r>
        <w:lastRenderedPageBreak/>
        <w:t xml:space="preserve">2. </w:t>
      </w:r>
      <w:r w:rsidR="00CC28A4" w:rsidRPr="00BF2FAD">
        <w:t>Access the Portal</w:t>
      </w:r>
      <w:bookmarkEnd w:id="18"/>
      <w:bookmarkEnd w:id="19"/>
      <w:bookmarkEnd w:id="20"/>
    </w:p>
    <w:p w14:paraId="1ED539BE" w14:textId="0A3757BD" w:rsidR="00CC28A4" w:rsidRDefault="003C5410" w:rsidP="00CC28A4">
      <w:pPr>
        <w:spacing w:before="120" w:after="120"/>
      </w:pPr>
      <w:r>
        <w:t xml:space="preserve">A. </w:t>
      </w:r>
      <w:r w:rsidR="00CC28A4">
        <w:t xml:space="preserve">Go to </w:t>
      </w:r>
      <w:hyperlink r:id="rId20" w:history="1">
        <w:r w:rsidR="00CC28A4" w:rsidRPr="00E6421A">
          <w:rPr>
            <w:rStyle w:val="Hyperlink"/>
          </w:rPr>
          <w:t>myHELP reduction</w:t>
        </w:r>
      </w:hyperlink>
      <w:r>
        <w:t xml:space="preserve"> and c</w:t>
      </w:r>
      <w:r w:rsidR="00CC28A4">
        <w:t xml:space="preserve">lick </w:t>
      </w:r>
      <w:r>
        <w:t>‘</w:t>
      </w:r>
      <w:r w:rsidR="00CC28A4">
        <w:t>Continue with Digital Identity</w:t>
      </w:r>
      <w:r>
        <w:t>’</w:t>
      </w:r>
      <w:r w:rsidR="00CC28A4">
        <w:t xml:space="preserve"> under the Medical and Nurse Practitioners section.</w:t>
      </w:r>
    </w:p>
    <w:p w14:paraId="3F9FA034" w14:textId="39D1DAEC" w:rsidR="00CC28A4" w:rsidRDefault="00BF2FAD" w:rsidP="00CC28A4">
      <w:pPr>
        <w:keepNext/>
        <w:spacing w:before="120" w:after="120"/>
        <w:jc w:val="center"/>
      </w:pPr>
      <w:r w:rsidRPr="00BF2FAD">
        <w:rPr>
          <w:noProof/>
        </w:rPr>
        <w:drawing>
          <wp:inline distT="0" distB="0" distL="0" distR="0" wp14:anchorId="42C86DB2" wp14:editId="1E2516F7">
            <wp:extent cx="5858693" cy="3238952"/>
            <wp:effectExtent l="0" t="0" r="8890" b="0"/>
            <wp:docPr id="735996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96978" name=""/>
                    <pic:cNvPicPr/>
                  </pic:nvPicPr>
                  <pic:blipFill>
                    <a:blip r:embed="rId21"/>
                    <a:stretch>
                      <a:fillRect/>
                    </a:stretch>
                  </pic:blipFill>
                  <pic:spPr>
                    <a:xfrm>
                      <a:off x="0" y="0"/>
                      <a:ext cx="5858693" cy="3238952"/>
                    </a:xfrm>
                    <a:prstGeom prst="rect">
                      <a:avLst/>
                    </a:prstGeom>
                  </pic:spPr>
                </pic:pic>
              </a:graphicData>
            </a:graphic>
          </wp:inline>
        </w:drawing>
      </w:r>
    </w:p>
    <w:p w14:paraId="69D1C208" w14:textId="77777777" w:rsidR="00CC28A4" w:rsidRDefault="00CC28A4" w:rsidP="00CC28A4">
      <w:pPr>
        <w:spacing w:after="160"/>
        <w:rPr>
          <w:rFonts w:ascii="Calibri" w:eastAsiaTheme="majorEastAsia" w:hAnsi="Calibri" w:cstheme="majorBidi"/>
          <w:b/>
          <w:bCs/>
          <w:color w:val="0070C0"/>
          <w:sz w:val="24"/>
          <w:szCs w:val="26"/>
          <w:lang w:val="en-GB"/>
        </w:rPr>
      </w:pPr>
      <w:r>
        <w:br w:type="page"/>
      </w:r>
    </w:p>
    <w:p w14:paraId="2F0D9043" w14:textId="242E49EF" w:rsidR="00CC28A4" w:rsidRPr="00BF2FAD" w:rsidRDefault="00BF2FAD" w:rsidP="00BF2FAD">
      <w:pPr>
        <w:pStyle w:val="Heading2"/>
      </w:pPr>
      <w:bookmarkStart w:id="21" w:name="_Toc205221896"/>
      <w:bookmarkStart w:id="22" w:name="_Toc205883981"/>
      <w:bookmarkStart w:id="23" w:name="_Toc210905235"/>
      <w:r>
        <w:lastRenderedPageBreak/>
        <w:t>3. R</w:t>
      </w:r>
      <w:r w:rsidR="00CC28A4" w:rsidRPr="00BF2FAD">
        <w:t>egister</w:t>
      </w:r>
      <w:bookmarkEnd w:id="21"/>
      <w:bookmarkEnd w:id="22"/>
      <w:r w:rsidR="003C5410">
        <w:t xml:space="preserve"> in the Por</w:t>
      </w:r>
      <w:r w:rsidR="00107909">
        <w:t>t</w:t>
      </w:r>
      <w:r w:rsidR="003C5410">
        <w:t>al and build your applicant profile</w:t>
      </w:r>
      <w:bookmarkEnd w:id="23"/>
    </w:p>
    <w:p w14:paraId="7078D43C" w14:textId="27225F27" w:rsidR="003C5410" w:rsidRPr="003C5410" w:rsidRDefault="00444E8E" w:rsidP="003C5410">
      <w:pPr>
        <w:pStyle w:val="Heading3"/>
      </w:pPr>
      <w:bookmarkStart w:id="24" w:name="_Toc205883982"/>
      <w:bookmarkStart w:id="25" w:name="_Toc210905236"/>
      <w:r w:rsidRPr="003C5410">
        <w:rPr>
          <w:rFonts w:eastAsiaTheme="minorHAnsi"/>
          <w:b w:val="0"/>
        </w:rPr>
        <w:drawing>
          <wp:anchor distT="0" distB="0" distL="114300" distR="114300" simplePos="0" relativeHeight="251662336" behindDoc="0" locked="0" layoutInCell="1" allowOverlap="1" wp14:anchorId="581B0D1A" wp14:editId="6659872D">
            <wp:simplePos x="0" y="0"/>
            <wp:positionH relativeFrom="margin">
              <wp:posOffset>3914140</wp:posOffset>
            </wp:positionH>
            <wp:positionV relativeFrom="paragraph">
              <wp:posOffset>40005</wp:posOffset>
            </wp:positionV>
            <wp:extent cx="1750060" cy="4248150"/>
            <wp:effectExtent l="19050" t="19050" r="21590" b="19050"/>
            <wp:wrapThrough wrapText="bothSides">
              <wp:wrapPolygon edited="0">
                <wp:start x="-235" y="-97"/>
                <wp:lineTo x="-235" y="21600"/>
                <wp:lineTo x="21631" y="21600"/>
                <wp:lineTo x="21631" y="-97"/>
                <wp:lineTo x="-235" y="-97"/>
              </wp:wrapPolygon>
            </wp:wrapThrough>
            <wp:docPr id="854443583" name="Picture 2" descr="Registration page for the Australian Government Department of Education's myHELP Reduction Portal.  On this page, enter your Tax File Number.  Then read the Privacy Notice and select the checkbox to accept it.  Then read the Terms and Conditions and select the checkbox to accept it.  Hit the Continue Button to move to the next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43583" name="Picture 2" descr="Registration page for the Australian Government Department of Education's myHELP Reduction Portal.  On this page, enter your Tax File Number.  Then read the Privacy Notice and select the checkbox to accept it.  Then read the Terms and Conditions and select the checkbox to accept it.  Hit the Continue Button to move to the next screen."/>
                    <pic:cNvPicPr>
                      <a:picLocks noChangeAspect="1" noChangeArrowheads="1"/>
                    </pic:cNvPicPr>
                  </pic:nvPicPr>
                  <pic:blipFill rotWithShape="1">
                    <a:blip r:embed="rId22">
                      <a:extLst>
                        <a:ext uri="{28A0092B-C50C-407E-A947-70E740481C1C}">
                          <a14:useLocalDpi xmlns:a14="http://schemas.microsoft.com/office/drawing/2010/main" val="0"/>
                        </a:ext>
                      </a:extLst>
                    </a:blip>
                    <a:srcRect l="2884" t="713" r="1705" b="847"/>
                    <a:stretch>
                      <a:fillRect/>
                    </a:stretch>
                  </pic:blipFill>
                  <pic:spPr bwMode="auto">
                    <a:xfrm>
                      <a:off x="0" y="0"/>
                      <a:ext cx="1750060" cy="4248150"/>
                    </a:xfrm>
                    <a:prstGeom prst="rect">
                      <a:avLst/>
                    </a:prstGeom>
                    <a:noFill/>
                    <a:ln>
                      <a:solidFill>
                        <a:schemeClr val="tx1"/>
                      </a:solid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5410" w:rsidRPr="003C5410">
        <w:t>Register in the Portal</w:t>
      </w:r>
      <w:bookmarkEnd w:id="25"/>
    </w:p>
    <w:p w14:paraId="3C5DE3F4" w14:textId="65DE95B6" w:rsidR="00CC28A4" w:rsidRPr="003C5410" w:rsidRDefault="003C5410" w:rsidP="00444E8E">
      <w:r>
        <w:t xml:space="preserve">A. </w:t>
      </w:r>
      <w:r w:rsidR="00CC28A4" w:rsidRPr="003C5410">
        <w:t>Check pre-populated information</w:t>
      </w:r>
      <w:bookmarkEnd w:id="24"/>
    </w:p>
    <w:p w14:paraId="78FEDF14" w14:textId="77777777" w:rsidR="00CC28A4" w:rsidRDefault="00CC28A4" w:rsidP="00444E8E">
      <w:pPr>
        <w:pStyle w:val="ListParagraph"/>
        <w:numPr>
          <w:ilvl w:val="0"/>
          <w:numId w:val="41"/>
        </w:numPr>
      </w:pPr>
      <w:r>
        <w:t>Check the accuracy of given name, family name, date of birth and email address from your myID account.</w:t>
      </w:r>
    </w:p>
    <w:p w14:paraId="64C1017E" w14:textId="77777777" w:rsidR="00CC28A4" w:rsidRDefault="00CC28A4" w:rsidP="00444E8E">
      <w:pPr>
        <w:pStyle w:val="ListParagraph"/>
        <w:numPr>
          <w:ilvl w:val="0"/>
          <w:numId w:val="41"/>
        </w:numPr>
      </w:pPr>
      <w:r>
        <w:t xml:space="preserve">Update inaccuracies at </w:t>
      </w:r>
      <w:hyperlink r:id="rId23" w:history="1">
        <w:r w:rsidRPr="00EB4332">
          <w:rPr>
            <w:rStyle w:val="Hyperlink"/>
          </w:rPr>
          <w:t>Managing your myID | myID</w:t>
        </w:r>
      </w:hyperlink>
      <w:r>
        <w:t>.</w:t>
      </w:r>
    </w:p>
    <w:p w14:paraId="759F0887" w14:textId="77777777" w:rsidR="00444E8E" w:rsidRDefault="00444E8E" w:rsidP="00444E8E">
      <w:bookmarkStart w:id="26" w:name="_Toc205883983"/>
    </w:p>
    <w:p w14:paraId="5393D659" w14:textId="098605F4" w:rsidR="003C5410" w:rsidRDefault="003C5410" w:rsidP="00444E8E">
      <w:r>
        <w:t xml:space="preserve">B. </w:t>
      </w:r>
      <w:r w:rsidR="00CC28A4" w:rsidRPr="003C5410">
        <w:t xml:space="preserve">Enter </w:t>
      </w:r>
      <w:r>
        <w:t>your tax file number (</w:t>
      </w:r>
      <w:r w:rsidR="00CC28A4" w:rsidRPr="003C5410">
        <w:t>TFN</w:t>
      </w:r>
      <w:r>
        <w:t>).</w:t>
      </w:r>
    </w:p>
    <w:p w14:paraId="1B7FC9F3" w14:textId="77777777" w:rsidR="00444E8E" w:rsidRDefault="00444E8E" w:rsidP="00444E8E"/>
    <w:p w14:paraId="5B632918" w14:textId="7117074B" w:rsidR="00CC28A4" w:rsidRPr="003C5410" w:rsidRDefault="003C5410" w:rsidP="00444E8E">
      <w:r>
        <w:t xml:space="preserve">C. </w:t>
      </w:r>
      <w:bookmarkEnd w:id="26"/>
      <w:r>
        <w:t>Confirm you have read the relevant documents:</w:t>
      </w:r>
    </w:p>
    <w:p w14:paraId="05534B47" w14:textId="77777777" w:rsidR="00CC28A4" w:rsidRDefault="00CC28A4" w:rsidP="00444E8E">
      <w:pPr>
        <w:pStyle w:val="ListParagraph"/>
        <w:numPr>
          <w:ilvl w:val="0"/>
          <w:numId w:val="42"/>
        </w:numPr>
      </w:pPr>
      <w:r>
        <w:t>Read the Privacy Notice and select the checkbox to accept it.</w:t>
      </w:r>
    </w:p>
    <w:p w14:paraId="677BA70D" w14:textId="77777777" w:rsidR="00CC28A4" w:rsidRDefault="00CC28A4" w:rsidP="00444E8E">
      <w:pPr>
        <w:pStyle w:val="ListParagraph"/>
        <w:numPr>
          <w:ilvl w:val="0"/>
          <w:numId w:val="42"/>
        </w:numPr>
      </w:pPr>
      <w:r>
        <w:t>Read the Terms and Conditions and select the checkbox to accept it.</w:t>
      </w:r>
    </w:p>
    <w:p w14:paraId="3252202D" w14:textId="77777777" w:rsidR="00444E8E" w:rsidRDefault="00444E8E" w:rsidP="00444E8E"/>
    <w:p w14:paraId="0AC8F4F2" w14:textId="77777777" w:rsidR="00444E8E" w:rsidRDefault="00444E8E" w:rsidP="00444E8E"/>
    <w:p w14:paraId="6C7C56F8" w14:textId="77777777" w:rsidR="00444E8E" w:rsidRDefault="00444E8E" w:rsidP="00444E8E"/>
    <w:p w14:paraId="0DC489C6" w14:textId="77777777" w:rsidR="00CC28A4" w:rsidRDefault="00CC28A4" w:rsidP="003C5410">
      <w:pPr>
        <w:pStyle w:val="Tip"/>
      </w:pPr>
      <w:bookmarkStart w:id="27" w:name="_Toc205883984"/>
      <w:r>
        <w:t>System check</w:t>
      </w:r>
      <w:bookmarkEnd w:id="27"/>
    </w:p>
    <w:p w14:paraId="47E6218F" w14:textId="77777777" w:rsidR="00CC28A4" w:rsidRPr="002536E0" w:rsidRDefault="00CC28A4" w:rsidP="003C5410">
      <w:pPr>
        <w:pStyle w:val="Tip"/>
        <w:rPr>
          <w:sz w:val="6"/>
          <w:szCs w:val="8"/>
        </w:rPr>
      </w:pPr>
    </w:p>
    <w:p w14:paraId="70A68E0B" w14:textId="1DE6E07D" w:rsidR="003C5410" w:rsidRDefault="00CC28A4" w:rsidP="00444E8E">
      <w:pPr>
        <w:pStyle w:val="Tip"/>
        <w:jc w:val="left"/>
        <w:rPr>
          <w:rFonts w:asciiTheme="minorHAnsi" w:hAnsiTheme="minorHAnsi" w:cstheme="minorHAnsi"/>
          <w:b w:val="0"/>
          <w:bCs/>
        </w:rPr>
      </w:pPr>
      <w:r w:rsidRPr="00444E8E">
        <w:rPr>
          <w:rFonts w:asciiTheme="minorHAnsi" w:hAnsiTheme="minorHAnsi" w:cstheme="minorHAnsi"/>
          <w:b w:val="0"/>
          <w:bCs/>
        </w:rPr>
        <w:t xml:space="preserve">The Applicant Portal checks your family name, date of birth and Tax File Number with </w:t>
      </w:r>
      <w:r w:rsidR="003C5410" w:rsidRPr="00444E8E">
        <w:rPr>
          <w:rFonts w:asciiTheme="minorHAnsi" w:hAnsiTheme="minorHAnsi" w:cstheme="minorHAnsi"/>
          <w:b w:val="0"/>
          <w:bCs/>
        </w:rPr>
        <w:t>the Department’s</w:t>
      </w:r>
      <w:r w:rsidRPr="00444E8E">
        <w:rPr>
          <w:rFonts w:asciiTheme="minorHAnsi" w:hAnsiTheme="minorHAnsi" w:cstheme="minorHAnsi"/>
          <w:b w:val="0"/>
          <w:bCs/>
        </w:rPr>
        <w:t xml:space="preserve"> HELP Debt records.</w:t>
      </w:r>
    </w:p>
    <w:p w14:paraId="047407E6" w14:textId="77777777" w:rsidR="00444E8E" w:rsidRPr="00444E8E" w:rsidRDefault="00444E8E" w:rsidP="00444E8E">
      <w:pPr>
        <w:pStyle w:val="Tip"/>
        <w:jc w:val="left"/>
        <w:rPr>
          <w:rFonts w:asciiTheme="minorHAnsi" w:hAnsiTheme="minorHAnsi" w:cstheme="minorHAnsi"/>
          <w:b w:val="0"/>
          <w:bCs/>
        </w:rPr>
      </w:pPr>
    </w:p>
    <w:p w14:paraId="6E8149EC" w14:textId="2FE1487C" w:rsidR="00CC28A4" w:rsidRDefault="00CC28A4" w:rsidP="00444E8E">
      <w:pPr>
        <w:pStyle w:val="Tip"/>
        <w:jc w:val="left"/>
        <w:rPr>
          <w:rFonts w:asciiTheme="minorHAnsi" w:hAnsiTheme="minorHAnsi" w:cstheme="minorHAnsi"/>
          <w:b w:val="0"/>
          <w:bCs/>
        </w:rPr>
      </w:pPr>
      <w:r w:rsidRPr="00444E8E">
        <w:rPr>
          <w:rFonts w:asciiTheme="minorHAnsi" w:hAnsiTheme="minorHAnsi" w:cstheme="minorHAnsi"/>
          <w:b w:val="0"/>
          <w:bCs/>
        </w:rPr>
        <w:t>If the family name does not match, but there is a record for your Tax File Number and date of birth, the system will ask for the name used at the time you studied your course.</w:t>
      </w:r>
    </w:p>
    <w:p w14:paraId="5D4FDD25" w14:textId="77777777" w:rsidR="00444E8E" w:rsidRPr="00444E8E" w:rsidRDefault="00444E8E" w:rsidP="00444E8E">
      <w:pPr>
        <w:pStyle w:val="Tip"/>
        <w:jc w:val="left"/>
        <w:rPr>
          <w:rFonts w:asciiTheme="minorHAnsi" w:hAnsiTheme="minorHAnsi" w:cstheme="minorHAnsi"/>
          <w:b w:val="0"/>
          <w:bCs/>
        </w:rPr>
      </w:pPr>
    </w:p>
    <w:p w14:paraId="70FDE794" w14:textId="77777777" w:rsidR="00CC28A4" w:rsidRDefault="00CC28A4" w:rsidP="00444E8E">
      <w:pPr>
        <w:pStyle w:val="Tip"/>
        <w:jc w:val="left"/>
        <w:rPr>
          <w:rFonts w:asciiTheme="minorHAnsi" w:hAnsiTheme="minorHAnsi" w:cstheme="minorHAnsi"/>
          <w:b w:val="0"/>
          <w:bCs/>
        </w:rPr>
      </w:pPr>
      <w:r w:rsidRPr="00444E8E">
        <w:rPr>
          <w:rFonts w:asciiTheme="minorHAnsi" w:hAnsiTheme="minorHAnsi" w:cstheme="minorHAnsi"/>
          <w:b w:val="0"/>
          <w:bCs/>
        </w:rPr>
        <w:t>The system also checks if you have a valid CHESSN, eligible qualification and HELP debt associated with your course.</w:t>
      </w:r>
    </w:p>
    <w:p w14:paraId="4B5F3246" w14:textId="77777777" w:rsidR="00444E8E" w:rsidRPr="00444E8E" w:rsidRDefault="00444E8E" w:rsidP="00444E8E">
      <w:pPr>
        <w:pStyle w:val="Tip"/>
        <w:jc w:val="left"/>
        <w:rPr>
          <w:rFonts w:asciiTheme="minorHAnsi" w:hAnsiTheme="minorHAnsi" w:cstheme="minorHAnsi"/>
          <w:b w:val="0"/>
          <w:bCs/>
        </w:rPr>
      </w:pPr>
    </w:p>
    <w:p w14:paraId="3B86AADB" w14:textId="77777777" w:rsidR="003C5410" w:rsidRDefault="00CC28A4" w:rsidP="00444E8E">
      <w:pPr>
        <w:pStyle w:val="Tip"/>
        <w:jc w:val="left"/>
        <w:rPr>
          <w:rFonts w:asciiTheme="minorHAnsi" w:hAnsiTheme="minorHAnsi" w:cstheme="minorHAnsi"/>
          <w:b w:val="0"/>
          <w:bCs/>
        </w:rPr>
      </w:pPr>
      <w:r w:rsidRPr="00444E8E">
        <w:rPr>
          <w:rFonts w:asciiTheme="minorHAnsi" w:hAnsiTheme="minorHAnsi" w:cstheme="minorHAnsi"/>
          <w:b w:val="0"/>
          <w:bCs/>
        </w:rPr>
        <w:t xml:space="preserve">If the system does not allow you to progress email </w:t>
      </w:r>
      <w:hyperlink r:id="rId24" w:history="1">
        <w:r w:rsidR="00BF2FAD" w:rsidRPr="00444E8E">
          <w:rPr>
            <w:rStyle w:val="Hyperlink"/>
            <w:rFonts w:asciiTheme="minorHAnsi" w:hAnsiTheme="minorHAnsi" w:cstheme="minorHAnsi"/>
            <w:b w:val="0"/>
            <w:bCs/>
          </w:rPr>
          <w:t>HealthPractitionerHELP@education.gov.au</w:t>
        </w:r>
      </w:hyperlink>
      <w:r w:rsidR="00BF2FAD" w:rsidRPr="00444E8E">
        <w:rPr>
          <w:rFonts w:asciiTheme="minorHAnsi" w:hAnsiTheme="minorHAnsi" w:cstheme="minorHAnsi"/>
          <w:b w:val="0"/>
          <w:bCs/>
        </w:rPr>
        <w:t>.</w:t>
      </w:r>
    </w:p>
    <w:p w14:paraId="2BDC547C" w14:textId="77777777" w:rsidR="00444E8E" w:rsidRPr="00444E8E" w:rsidRDefault="00444E8E" w:rsidP="00444E8E">
      <w:pPr>
        <w:pStyle w:val="Tip"/>
        <w:jc w:val="left"/>
        <w:rPr>
          <w:rFonts w:asciiTheme="minorHAnsi" w:hAnsiTheme="minorHAnsi" w:cstheme="minorHAnsi"/>
          <w:b w:val="0"/>
          <w:bCs/>
        </w:rPr>
      </w:pPr>
    </w:p>
    <w:p w14:paraId="6188F2D5" w14:textId="77777777" w:rsidR="00444E8E" w:rsidRDefault="00444E8E" w:rsidP="003C5410">
      <w:pPr>
        <w:rPr>
          <w:bCs/>
        </w:rPr>
      </w:pPr>
    </w:p>
    <w:p w14:paraId="32DD7654" w14:textId="77777777" w:rsidR="002F6F8B" w:rsidRDefault="002F6F8B" w:rsidP="003C5410">
      <w:pPr>
        <w:rPr>
          <w:bCs/>
        </w:rPr>
      </w:pPr>
    </w:p>
    <w:p w14:paraId="30F56D64" w14:textId="77777777" w:rsidR="002F6F8B" w:rsidRDefault="002F6F8B" w:rsidP="003C5410">
      <w:pPr>
        <w:rPr>
          <w:bCs/>
        </w:rPr>
      </w:pPr>
    </w:p>
    <w:p w14:paraId="09DDA4C8" w14:textId="77777777" w:rsidR="002F6F8B" w:rsidRDefault="002F6F8B" w:rsidP="003C5410">
      <w:pPr>
        <w:rPr>
          <w:bCs/>
        </w:rPr>
      </w:pPr>
    </w:p>
    <w:p w14:paraId="6B02E09E" w14:textId="3EA1D584" w:rsidR="00CC28A4" w:rsidRPr="003C5410" w:rsidRDefault="003C5410" w:rsidP="003C5410">
      <w:pPr>
        <w:rPr>
          <w:bCs/>
        </w:rPr>
      </w:pPr>
      <w:r w:rsidRPr="003C5410">
        <w:rPr>
          <w:bCs/>
        </w:rPr>
        <w:lastRenderedPageBreak/>
        <w:t xml:space="preserve">D. </w:t>
      </w:r>
      <w:bookmarkStart w:id="28" w:name="_Toc204016935"/>
      <w:bookmarkStart w:id="29" w:name="_Toc204016936"/>
      <w:bookmarkEnd w:id="28"/>
      <w:bookmarkEnd w:id="29"/>
      <w:r w:rsidR="00CC28A4" w:rsidRPr="003C5410">
        <w:rPr>
          <w:bCs/>
        </w:rPr>
        <w:t>Click ‘Get started’ to set up your profile.</w:t>
      </w:r>
    </w:p>
    <w:p w14:paraId="6870079B" w14:textId="3655B520" w:rsidR="00CC28A4" w:rsidRDefault="0057284A" w:rsidP="00444E8E">
      <w:r w:rsidRPr="0057284A">
        <w:rPr>
          <w:noProof/>
        </w:rPr>
        <w:drawing>
          <wp:inline distT="0" distB="0" distL="0" distR="0" wp14:anchorId="1112504A" wp14:editId="3D66E520">
            <wp:extent cx="4667901" cy="2333951"/>
            <wp:effectExtent l="0" t="0" r="0" b="9525"/>
            <wp:docPr id="323352958"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52958" name="Picture 1" descr="A close-up of a computer screen&#10;&#10;AI-generated content may be incorrect."/>
                    <pic:cNvPicPr/>
                  </pic:nvPicPr>
                  <pic:blipFill>
                    <a:blip r:embed="rId25"/>
                    <a:stretch>
                      <a:fillRect/>
                    </a:stretch>
                  </pic:blipFill>
                  <pic:spPr>
                    <a:xfrm>
                      <a:off x="0" y="0"/>
                      <a:ext cx="4667901" cy="2333951"/>
                    </a:xfrm>
                    <a:prstGeom prst="rect">
                      <a:avLst/>
                    </a:prstGeom>
                  </pic:spPr>
                </pic:pic>
              </a:graphicData>
            </a:graphic>
          </wp:inline>
        </w:drawing>
      </w:r>
    </w:p>
    <w:p w14:paraId="2CE0A90A" w14:textId="77777777" w:rsidR="00CC28A4" w:rsidRDefault="00CC28A4" w:rsidP="00CC28A4">
      <w:pPr>
        <w:keepNext/>
        <w:spacing w:before="120" w:after="120"/>
        <w:jc w:val="center"/>
      </w:pPr>
    </w:p>
    <w:p w14:paraId="41C1B568" w14:textId="685CBC6B" w:rsidR="00CC28A4" w:rsidRPr="0052763E" w:rsidRDefault="003C5410" w:rsidP="00CC28A4">
      <w:pPr>
        <w:pStyle w:val="Heading3"/>
        <w:rPr>
          <w:noProof/>
          <w:lang w:val="en-GB"/>
        </w:rPr>
      </w:pPr>
      <w:bookmarkStart w:id="30" w:name="_Toc205221898"/>
      <w:bookmarkStart w:id="31" w:name="_Toc205883986"/>
      <w:bookmarkStart w:id="32" w:name="_Toc210905237"/>
      <w:r>
        <w:t>Build you</w:t>
      </w:r>
      <w:r w:rsidR="00107909">
        <w:t>r</w:t>
      </w:r>
      <w:r>
        <w:t xml:space="preserve"> applicant p</w:t>
      </w:r>
      <w:r w:rsidR="00CC28A4">
        <w:t>rofile</w:t>
      </w:r>
      <w:bookmarkEnd w:id="30"/>
      <w:bookmarkEnd w:id="31"/>
      <w:bookmarkEnd w:id="32"/>
    </w:p>
    <w:p w14:paraId="7AEA7957" w14:textId="77777777" w:rsidR="00B85913" w:rsidRDefault="00CC28A4" w:rsidP="00B85913">
      <w:r>
        <w:t>Your profile contains information we need to process your application.</w:t>
      </w:r>
    </w:p>
    <w:p w14:paraId="61575A93" w14:textId="07D4B590" w:rsidR="00CC28A4" w:rsidRDefault="00CC28A4" w:rsidP="007366F3">
      <w:r>
        <w:t>T</w:t>
      </w:r>
      <w:r w:rsidRPr="00D24E74">
        <w:t>he Home Page</w:t>
      </w:r>
      <w:r>
        <w:t xml:space="preserve"> includes two tabs</w:t>
      </w:r>
      <w:r w:rsidR="003C5410">
        <w:t>:</w:t>
      </w:r>
      <w:r>
        <w:t xml:space="preserve"> </w:t>
      </w:r>
      <w:r w:rsidRPr="00215BA0">
        <w:t>Overview and Profile.</w:t>
      </w:r>
      <w:r>
        <w:t xml:space="preserve"> </w:t>
      </w:r>
      <w:r w:rsidR="007366F3">
        <w:t>U</w:t>
      </w:r>
      <w:r>
        <w:t>se these two tabs to enter information that is required later when you apply for an indexation waiver or HELP debt reduction.</w:t>
      </w:r>
    </w:p>
    <w:p w14:paraId="6F3A9842" w14:textId="77777777" w:rsidR="00CC28A4" w:rsidRDefault="00CC28A4" w:rsidP="00B85913">
      <w:pPr>
        <w:keepNext/>
      </w:pPr>
      <w:r>
        <w:rPr>
          <w:noProof/>
        </w:rPr>
        <w:drawing>
          <wp:inline distT="0" distB="0" distL="0" distR="0" wp14:anchorId="15C862FF" wp14:editId="15FD7EA6">
            <wp:extent cx="5753100" cy="1701012"/>
            <wp:effectExtent l="19050" t="19050" r="19050" b="13970"/>
            <wp:docPr id="54059804" name="Picture 4" descr="The Overview tab for the Home Page for the Australian Government Department of Education's myHELP Reduction Portal.  Click on the Profile tab on this page to enter your employment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9804" name="Picture 4" descr="The Overview tab for the Home Page for the Australian Government Department of Education's myHELP Reduction Portal.  Click on the Profile tab on this page to enter your employment details.  "/>
                    <pic:cNvPicPr>
                      <a:picLocks noChangeAspect="1" noChangeArrowheads="1"/>
                    </pic:cNvPicPr>
                  </pic:nvPicPr>
                  <pic:blipFill rotWithShape="1">
                    <a:blip r:embed="rId26">
                      <a:extLst>
                        <a:ext uri="{28A0092B-C50C-407E-A947-70E740481C1C}">
                          <a14:useLocalDpi xmlns:a14="http://schemas.microsoft.com/office/drawing/2010/main" val="0"/>
                        </a:ext>
                      </a:extLst>
                    </a:blip>
                    <a:srcRect l="-6" t="676" r="6" b="80893"/>
                    <a:stretch>
                      <a:fillRect/>
                    </a:stretch>
                  </pic:blipFill>
                  <pic:spPr bwMode="auto">
                    <a:xfrm>
                      <a:off x="0" y="0"/>
                      <a:ext cx="5762749" cy="170386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EDU-Basic"/>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5366"/>
      </w:tblGrid>
      <w:tr w:rsidR="00C62556" w14:paraId="581724E5" w14:textId="77777777" w:rsidTr="00C62556">
        <w:trPr>
          <w:cnfStyle w:val="100000000000" w:firstRow="1" w:lastRow="0" w:firstColumn="0" w:lastColumn="0" w:oddVBand="0" w:evenVBand="0" w:oddHBand="0" w:evenHBand="0" w:firstRowFirstColumn="0" w:firstRowLastColumn="0" w:lastRowFirstColumn="0" w:lastRowLastColumn="0"/>
          <w:trHeight w:val="1091"/>
        </w:trPr>
        <w:tc>
          <w:tcPr>
            <w:cnfStyle w:val="001000000000" w:firstRow="0" w:lastRow="0" w:firstColumn="1" w:lastColumn="0" w:oddVBand="0" w:evenVBand="0" w:oddHBand="0" w:evenHBand="0" w:firstRowFirstColumn="0" w:firstRowLastColumn="0" w:lastRowFirstColumn="0" w:lastRowLastColumn="0"/>
            <w:tcW w:w="3119" w:type="dxa"/>
            <w:tcBorders>
              <w:top w:val="none" w:sz="0" w:space="0" w:color="auto"/>
              <w:left w:val="none" w:sz="0" w:space="0" w:color="auto"/>
              <w:bottom w:val="none" w:sz="0" w:space="0" w:color="auto"/>
              <w:right w:val="none" w:sz="0" w:space="0" w:color="auto"/>
            </w:tcBorders>
            <w:shd w:val="clear" w:color="auto" w:fill="auto"/>
            <w:vAlign w:val="top"/>
          </w:tcPr>
          <w:p w14:paraId="2E5A03E6" w14:textId="77777777" w:rsidR="00C62556" w:rsidRDefault="00C62556" w:rsidP="00C62556">
            <w:pPr>
              <w:pStyle w:val="Heading4"/>
              <w:spacing w:before="0" w:beforeAutospacing="0" w:afterAutospacing="0"/>
            </w:pPr>
            <w:bookmarkStart w:id="33" w:name="_Toc210905238"/>
            <w:r>
              <w:t>Overview</w:t>
            </w:r>
            <w:bookmarkEnd w:id="33"/>
          </w:p>
          <w:p w14:paraId="64D819CE" w14:textId="11FA9B0D" w:rsidR="00C62556" w:rsidRDefault="00C62556" w:rsidP="00C62556">
            <w:pPr>
              <w:spacing w:before="0" w:beforeAutospacing="0" w:after="0" w:afterAutospacing="0"/>
            </w:pPr>
            <w:r>
              <w:t>M</w:t>
            </w:r>
            <w:r w:rsidRPr="0052763E">
              <w:t>anag</w:t>
            </w:r>
            <w:r>
              <w:t xml:space="preserve">e </w:t>
            </w:r>
            <w:r w:rsidRPr="0052763E">
              <w:t>your application(s)</w:t>
            </w:r>
            <w:r>
              <w:t>.</w:t>
            </w:r>
          </w:p>
        </w:tc>
        <w:tc>
          <w:tcPr>
            <w:tcW w:w="5811" w:type="dxa"/>
            <w:tcBorders>
              <w:top w:val="none" w:sz="0" w:space="0" w:color="auto"/>
              <w:left w:val="none" w:sz="0" w:space="0" w:color="auto"/>
              <w:bottom w:val="none" w:sz="0" w:space="0" w:color="auto"/>
              <w:right w:val="none" w:sz="0" w:space="0" w:color="auto"/>
            </w:tcBorders>
            <w:shd w:val="clear" w:color="auto" w:fill="auto"/>
          </w:tcPr>
          <w:p w14:paraId="18578291" w14:textId="77777777" w:rsidR="00C62556" w:rsidRDefault="00C62556" w:rsidP="00C62556">
            <w:pPr>
              <w:pStyle w:val="Heading4"/>
              <w:spacing w:before="0" w:beforeAutospacing="0" w:afterAutospacing="0"/>
              <w:cnfStyle w:val="100000000000" w:firstRow="1" w:lastRow="0" w:firstColumn="0" w:lastColumn="0" w:oddVBand="0" w:evenVBand="0" w:oddHBand="0" w:evenHBand="0" w:firstRowFirstColumn="0" w:firstRowLastColumn="0" w:lastRowFirstColumn="0" w:lastRowLastColumn="0"/>
            </w:pPr>
            <w:bookmarkStart w:id="34" w:name="_Toc210905239"/>
            <w:r>
              <w:t>Profile</w:t>
            </w:r>
            <w:bookmarkEnd w:id="34"/>
          </w:p>
          <w:p w14:paraId="7038B051" w14:textId="6209E509" w:rsidR="00C62556" w:rsidRDefault="00C62556" w:rsidP="00C62556">
            <w:pPr>
              <w:spacing w:before="0" w:beforeAutospacing="0" w:after="0" w:afterAutospacing="0"/>
              <w:cnfStyle w:val="100000000000" w:firstRow="1" w:lastRow="0" w:firstColumn="0" w:lastColumn="0" w:oddVBand="0" w:evenVBand="0" w:oddHBand="0" w:evenHBand="0" w:firstRowFirstColumn="0" w:firstRowLastColumn="0" w:lastRowFirstColumn="0" w:lastRowLastColumn="0"/>
            </w:pPr>
            <w:r>
              <w:t>Update your personal details and provide relevant</w:t>
            </w:r>
            <w:r w:rsidRPr="00686A40">
              <w:t xml:space="preserve"> </w:t>
            </w:r>
            <w:r>
              <w:t>residential and employment periods.</w:t>
            </w:r>
          </w:p>
          <w:p w14:paraId="5162D877" w14:textId="77777777" w:rsidR="00C62556" w:rsidRDefault="00C62556" w:rsidP="00C62556">
            <w:pPr>
              <w:pStyle w:val="Heading4"/>
              <w:spacing w:before="0" w:beforeAutospacing="0" w:afterAutospacing="0"/>
              <w:cnfStyle w:val="100000000000" w:firstRow="1" w:lastRow="0" w:firstColumn="0" w:lastColumn="0" w:oddVBand="0" w:evenVBand="0" w:oddHBand="0" w:evenHBand="0" w:firstRowFirstColumn="0" w:firstRowLastColumn="0" w:lastRowFirstColumn="0" w:lastRowLastColumn="0"/>
            </w:pPr>
          </w:p>
        </w:tc>
      </w:tr>
    </w:tbl>
    <w:p w14:paraId="221C4902" w14:textId="570A28B1" w:rsidR="00CC28A4" w:rsidRDefault="003C5410" w:rsidP="00CC28A4">
      <w:bookmarkStart w:id="35" w:name="_Toc205883988"/>
      <w:r>
        <w:t xml:space="preserve">A. </w:t>
      </w:r>
      <w:r w:rsidR="00CC28A4" w:rsidRPr="00B83C73">
        <w:t>Click on the Profile tab</w:t>
      </w:r>
      <w:r w:rsidR="00CC28A4">
        <w:t>.</w:t>
      </w:r>
    </w:p>
    <w:p w14:paraId="6EC47649" w14:textId="77777777" w:rsidR="003222A6" w:rsidRDefault="003C5410" w:rsidP="003222A6">
      <w:r>
        <w:t>B. Edit personal details if required.</w:t>
      </w:r>
      <w:r w:rsidR="003222A6">
        <w:t xml:space="preserve"> </w:t>
      </w:r>
    </w:p>
    <w:p w14:paraId="016BA516" w14:textId="67D4CBFB" w:rsidR="00CC28A4" w:rsidRDefault="00B85913" w:rsidP="003222A6">
      <w:r>
        <w:t xml:space="preserve">C. </w:t>
      </w:r>
      <w:r w:rsidR="003222A6">
        <w:t xml:space="preserve">From the </w:t>
      </w:r>
      <w:r w:rsidR="007366F3">
        <w:t>p</w:t>
      </w:r>
      <w:r w:rsidR="003222A6">
        <w:t>ersonal details you a</w:t>
      </w:r>
      <w:r w:rsidR="00CC28A4">
        <w:t xml:space="preserve">dd </w:t>
      </w:r>
      <w:r w:rsidR="007366F3">
        <w:t>and</w:t>
      </w:r>
      <w:r w:rsidR="00CC28A4">
        <w:t xml:space="preserve"> edit residential information</w:t>
      </w:r>
      <w:r w:rsidR="003222A6">
        <w:t>.</w:t>
      </w:r>
    </w:p>
    <w:tbl>
      <w:tblPr>
        <w:tblStyle w:val="EDU-Basi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3222A6" w14:paraId="6EF4BB58" w14:textId="77777777" w:rsidTr="00B859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tcBorders>
              <w:top w:val="none" w:sz="0" w:space="0" w:color="auto"/>
              <w:left w:val="none" w:sz="0" w:space="0" w:color="auto"/>
              <w:bottom w:val="none" w:sz="0" w:space="0" w:color="auto"/>
              <w:right w:val="none" w:sz="0" w:space="0" w:color="auto"/>
            </w:tcBorders>
            <w:shd w:val="clear" w:color="auto" w:fill="auto"/>
          </w:tcPr>
          <w:p w14:paraId="02681B87" w14:textId="02F7EEE3" w:rsidR="003222A6" w:rsidRDefault="003222A6" w:rsidP="003222A6">
            <w:r>
              <w:rPr>
                <w:noProof/>
              </w:rPr>
              <w:lastRenderedPageBreak/>
              <w:drawing>
                <wp:inline distT="0" distB="0" distL="0" distR="0" wp14:anchorId="7C943821" wp14:editId="4A35C540">
                  <wp:extent cx="4333875" cy="2022957"/>
                  <wp:effectExtent l="19050" t="19050" r="9525" b="15875"/>
                  <wp:docPr id="1078179746" name="Picture 1" descr="The Profile tab for the Home Page for the Australian Government Department of Education's myHELP Reduction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53106" name="Picture 1" descr="The Profile tab for the Home Page for the Australian Government Department of Education's myHELP Reduction Portal."/>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62956" cy="2036531"/>
                          </a:xfrm>
                          <a:prstGeom prst="rect">
                            <a:avLst/>
                          </a:prstGeom>
                          <a:ln>
                            <a:solidFill>
                              <a:schemeClr val="tx1"/>
                            </a:solidFill>
                          </a:ln>
                        </pic:spPr>
                      </pic:pic>
                    </a:graphicData>
                  </a:graphic>
                </wp:inline>
              </w:drawing>
            </w:r>
          </w:p>
        </w:tc>
      </w:tr>
      <w:tr w:rsidR="003222A6" w14:paraId="3FC1123E" w14:textId="77777777" w:rsidTr="00B85913">
        <w:tc>
          <w:tcPr>
            <w:cnfStyle w:val="001000000000" w:firstRow="0" w:lastRow="0" w:firstColumn="1" w:lastColumn="0" w:oddVBand="0" w:evenVBand="0" w:oddHBand="0" w:evenHBand="0" w:firstRowFirstColumn="0" w:firstRowLastColumn="0" w:lastRowFirstColumn="0" w:lastRowLastColumn="0"/>
            <w:tcW w:w="10194" w:type="dxa"/>
          </w:tcPr>
          <w:p w14:paraId="05483FB7" w14:textId="5EBB2BB4" w:rsidR="003222A6" w:rsidRDefault="003222A6" w:rsidP="003222A6">
            <w:pPr>
              <w:rPr>
                <w:noProof/>
              </w:rPr>
            </w:pPr>
            <w:r>
              <w:rPr>
                <w:noProof/>
              </w:rPr>
              <w:drawing>
                <wp:inline distT="0" distB="0" distL="0" distR="0" wp14:anchorId="4D88809E" wp14:editId="3E89DED1">
                  <wp:extent cx="4343400" cy="2772759"/>
                  <wp:effectExtent l="19050" t="19050" r="19050" b="27940"/>
                  <wp:docPr id="153360046" name="Picture 2" descr="The update personal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98336" name="Picture 2" descr="The update personal details screen."/>
                          <pic:cNvPicPr/>
                        </pic:nvPicPr>
                        <pic:blipFill rotWithShape="1">
                          <a:blip r:embed="rId28" cstate="print">
                            <a:extLst>
                              <a:ext uri="{28A0092B-C50C-407E-A947-70E740481C1C}">
                                <a14:useLocalDpi xmlns:a14="http://schemas.microsoft.com/office/drawing/2010/main" val="0"/>
                              </a:ext>
                            </a:extLst>
                          </a:blip>
                          <a:srcRect b="7035"/>
                          <a:stretch>
                            <a:fillRect/>
                          </a:stretch>
                        </pic:blipFill>
                        <pic:spPr bwMode="auto">
                          <a:xfrm>
                            <a:off x="0" y="0"/>
                            <a:ext cx="4357630" cy="278184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14:paraId="18A9498C" w14:textId="77777777" w:rsidR="003222A6" w:rsidRDefault="003222A6" w:rsidP="007366F3">
      <w:pPr>
        <w:spacing w:after="0" w:line="240" w:lineRule="auto"/>
      </w:pPr>
    </w:p>
    <w:p w14:paraId="111E9D6A" w14:textId="4545C306" w:rsidR="00CC28A4" w:rsidRDefault="007366F3" w:rsidP="007366F3">
      <w:pPr>
        <w:pStyle w:val="Heading4"/>
      </w:pPr>
      <w:bookmarkStart w:id="36" w:name="_Toc210905240"/>
      <w:r>
        <w:t>Add your residential information</w:t>
      </w:r>
      <w:bookmarkEnd w:id="36"/>
    </w:p>
    <w:p w14:paraId="55A0C63B" w14:textId="77777777" w:rsidR="007366F3" w:rsidRDefault="007366F3" w:rsidP="007366F3">
      <w:pPr>
        <w:spacing w:after="0" w:line="240" w:lineRule="auto"/>
      </w:pPr>
      <w:r>
        <w:t>D.  Select ‘Add a new residential address’.</w:t>
      </w:r>
    </w:p>
    <w:p w14:paraId="5D5EC808" w14:textId="77777777" w:rsidR="007366F3" w:rsidRDefault="007366F3" w:rsidP="007366F3">
      <w:pPr>
        <w:spacing w:after="0" w:line="240" w:lineRule="auto"/>
      </w:pPr>
    </w:p>
    <w:p w14:paraId="42FDDFFA" w14:textId="77777777" w:rsidR="007366F3" w:rsidRDefault="007366F3" w:rsidP="007366F3">
      <w:pPr>
        <w:spacing w:after="0" w:line="240" w:lineRule="auto"/>
      </w:pPr>
      <w:r>
        <w:t>E. Start typing your address. As you type, a drop down list will be displayed.  Select the correct address from the list.</w:t>
      </w:r>
    </w:p>
    <w:p w14:paraId="65681515" w14:textId="77777777" w:rsidR="007366F3" w:rsidRDefault="007366F3" w:rsidP="007366F3">
      <w:pPr>
        <w:pStyle w:val="Tip"/>
      </w:pPr>
      <w:r>
        <w:t xml:space="preserve">If your residential address is not displayed, click ‘Provide address manually’. </w:t>
      </w:r>
    </w:p>
    <w:p w14:paraId="6CF83BFF" w14:textId="77777777" w:rsidR="007366F3" w:rsidRDefault="007366F3" w:rsidP="007366F3">
      <w:pPr>
        <w:spacing w:after="0" w:line="240" w:lineRule="auto"/>
      </w:pPr>
      <w:r>
        <w:t xml:space="preserve">F.  Use the calendar / date picker to enter the start and end dates of your residential location. </w:t>
      </w:r>
    </w:p>
    <w:p w14:paraId="6B331E07" w14:textId="77777777" w:rsidR="007366F3" w:rsidRDefault="007366F3" w:rsidP="007366F3">
      <w:pPr>
        <w:spacing w:after="0" w:line="240" w:lineRule="auto"/>
      </w:pPr>
    </w:p>
    <w:p w14:paraId="3729881B" w14:textId="77777777" w:rsidR="007366F3" w:rsidRDefault="007366F3" w:rsidP="007366F3">
      <w:pPr>
        <w:pStyle w:val="Tip"/>
      </w:pPr>
      <w:r>
        <w:t xml:space="preserve">When adding your current address, make the ‘end date’ the date you submit your application. </w:t>
      </w:r>
    </w:p>
    <w:p w14:paraId="63562A75" w14:textId="77777777" w:rsidR="007366F3" w:rsidRDefault="007366F3" w:rsidP="007366F3">
      <w:pPr>
        <w:spacing w:after="0" w:line="240" w:lineRule="auto"/>
      </w:pPr>
    </w:p>
    <w:p w14:paraId="43375B72" w14:textId="77777777" w:rsidR="007366F3" w:rsidRDefault="007366F3" w:rsidP="007366F3">
      <w:pPr>
        <w:spacing w:after="0" w:line="240" w:lineRule="auto"/>
      </w:pPr>
      <w:r>
        <w:t xml:space="preserve">G.  </w:t>
      </w:r>
      <w:r>
        <w:t xml:space="preserve">Upload </w:t>
      </w:r>
      <w:r w:rsidRPr="002E740A">
        <w:t>evidence</w:t>
      </w:r>
      <w:r>
        <w:t xml:space="preserve"> that shows the start and end dates of this location. </w:t>
      </w:r>
    </w:p>
    <w:p w14:paraId="7C2DAB1D" w14:textId="77777777" w:rsidR="007366F3" w:rsidRDefault="007366F3" w:rsidP="007366F3">
      <w:pPr>
        <w:pStyle w:val="ListParagraph"/>
        <w:numPr>
          <w:ilvl w:val="0"/>
          <w:numId w:val="25"/>
        </w:numPr>
        <w:spacing w:before="0" w:after="0"/>
      </w:pPr>
      <w:r>
        <w:t>The file must be a PNG, JPEG/JPG or PDF document only.</w:t>
      </w:r>
    </w:p>
    <w:p w14:paraId="7F0A7CAE" w14:textId="77777777" w:rsidR="007366F3" w:rsidRDefault="007366F3" w:rsidP="007366F3">
      <w:pPr>
        <w:pStyle w:val="ListParagraph"/>
        <w:numPr>
          <w:ilvl w:val="0"/>
          <w:numId w:val="25"/>
        </w:numPr>
        <w:spacing w:before="0" w:after="0"/>
      </w:pPr>
      <w:r>
        <w:t xml:space="preserve">The file size must be less than 10MB. </w:t>
      </w:r>
    </w:p>
    <w:p w14:paraId="505E16DF" w14:textId="77777777" w:rsidR="007366F3" w:rsidRDefault="007366F3" w:rsidP="007366F3">
      <w:pPr>
        <w:pStyle w:val="ListParagraph"/>
        <w:numPr>
          <w:ilvl w:val="0"/>
          <w:numId w:val="25"/>
        </w:numPr>
        <w:spacing w:before="0" w:after="0"/>
      </w:pPr>
      <w:r>
        <w:t>Submit each document as a separate PDF file. Avoid scanning multiple documents into a single PDF file.</w:t>
      </w:r>
    </w:p>
    <w:p w14:paraId="2408A136" w14:textId="77777777" w:rsidR="007366F3" w:rsidRDefault="007366F3" w:rsidP="007366F3"/>
    <w:p w14:paraId="5049B38E" w14:textId="77777777" w:rsidR="007366F3" w:rsidRDefault="007366F3" w:rsidP="007366F3"/>
    <w:p w14:paraId="367A26C7" w14:textId="6081286C" w:rsidR="007366F3" w:rsidRDefault="007366F3" w:rsidP="007366F3">
      <w:pPr>
        <w:pStyle w:val="Heading4"/>
      </w:pPr>
      <w:bookmarkStart w:id="37" w:name="_Toc210905241"/>
      <w:r>
        <w:t xml:space="preserve">Add your </w:t>
      </w:r>
      <w:r w:rsidR="00444E8E">
        <w:t xml:space="preserve">employment </w:t>
      </w:r>
      <w:r>
        <w:t>information</w:t>
      </w:r>
      <w:bookmarkEnd w:id="37"/>
    </w:p>
    <w:p w14:paraId="41C6C030" w14:textId="77777777" w:rsidR="007366F3" w:rsidRDefault="007366F3" w:rsidP="007366F3">
      <w:r>
        <w:t>H. Navigate back to  the Profile tab.</w:t>
      </w:r>
    </w:p>
    <w:p w14:paraId="12005351" w14:textId="69033F09" w:rsidR="007366F3" w:rsidRDefault="007366F3" w:rsidP="007366F3">
      <w:r>
        <w:t xml:space="preserve">I. Click ‘add a new employer’. </w:t>
      </w:r>
    </w:p>
    <w:p w14:paraId="114E0F2C" w14:textId="5EE1879F" w:rsidR="00CC28A4" w:rsidRDefault="007366F3" w:rsidP="007366F3">
      <w:r>
        <w:rPr>
          <w:noProof/>
        </w:rPr>
        <w:drawing>
          <wp:inline distT="0" distB="0" distL="0" distR="0" wp14:anchorId="39E4715F" wp14:editId="0BDE22AE">
            <wp:extent cx="5929200" cy="2441236"/>
            <wp:effectExtent l="19050" t="19050" r="14605" b="16510"/>
            <wp:docPr id="62477541" name="Picture 6" descr="The Profile tab for the Home Page for the Australian Government Department of Education's myHELP Reduction Portal.  Click on the Profile tab on this page to enter your employment detai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174276" name="Picture 6" descr="The Profile tab for the Home Page for the Australian Government Department of Education's myHELP Reduction Portal.  Click on the Profile tab on this page to enter your employment details.  "/>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67408"/>
                    <a:stretch>
                      <a:fillRect/>
                    </a:stretch>
                  </pic:blipFill>
                  <pic:spPr bwMode="auto">
                    <a:xfrm>
                      <a:off x="0" y="0"/>
                      <a:ext cx="5929200" cy="244123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bookmarkEnd w:id="35"/>
    <w:p w14:paraId="30BF29A5" w14:textId="6C6B0C78" w:rsidR="007366F3" w:rsidRDefault="007366F3" w:rsidP="007366F3">
      <w:pPr>
        <w:spacing w:before="120" w:after="120"/>
      </w:pPr>
      <w:r>
        <w:t xml:space="preserve">J. Enter the name of the organisation you work / worked for. Click ‘save’ to create the employer record. </w:t>
      </w:r>
    </w:p>
    <w:p w14:paraId="6806DBB5" w14:textId="77777777" w:rsidR="00CC28A4" w:rsidRDefault="007366F3" w:rsidP="007366F3">
      <w:pPr>
        <w:pStyle w:val="Calloutbox"/>
      </w:pPr>
      <w:r>
        <w:t xml:space="preserve">If you are  / were self-employed, you will need your Australian Business Number (ABN). </w:t>
      </w:r>
    </w:p>
    <w:tbl>
      <w:tblPr>
        <w:tblStyle w:val="EDU-Basi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366F3" w14:paraId="17D7A8F6" w14:textId="77777777" w:rsidTr="006621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one" w:sz="0" w:space="0" w:color="auto"/>
              <w:left w:val="none" w:sz="0" w:space="0" w:color="auto"/>
              <w:bottom w:val="none" w:sz="0" w:space="0" w:color="auto"/>
              <w:right w:val="none" w:sz="0" w:space="0" w:color="auto"/>
            </w:tcBorders>
            <w:shd w:val="clear" w:color="auto" w:fill="auto"/>
          </w:tcPr>
          <w:p w14:paraId="33D1EF57" w14:textId="3378C48C" w:rsidR="007366F3" w:rsidRDefault="007366F3" w:rsidP="007366F3">
            <w:r>
              <w:rPr>
                <w:noProof/>
              </w:rPr>
              <w:drawing>
                <wp:inline distT="0" distB="0" distL="0" distR="0" wp14:anchorId="11B0B481" wp14:editId="4309867D">
                  <wp:extent cx="2640932" cy="2938836"/>
                  <wp:effectExtent l="19050" t="19050" r="26670" b="13970"/>
                  <wp:docPr id="111637574" name="Picture 1" descr="Enter the name of your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7574" name="Picture 1" descr="Enter the name of your employer."/>
                          <pic:cNvPicPr>
                            <a:picLocks noChangeAspect="1" noChangeArrowheads="1"/>
                          </pic:cNvPicPr>
                        </pic:nvPicPr>
                        <pic:blipFill rotWithShape="1">
                          <a:blip r:embed="rId30">
                            <a:extLst>
                              <a:ext uri="{28A0092B-C50C-407E-A947-70E740481C1C}">
                                <a14:useLocalDpi xmlns:a14="http://schemas.microsoft.com/office/drawing/2010/main" val="0"/>
                              </a:ext>
                            </a:extLst>
                          </a:blip>
                          <a:srcRect l="917" t="22588" r="52363" b="9162"/>
                          <a:stretch>
                            <a:fillRect/>
                          </a:stretch>
                        </pic:blipFill>
                        <pic:spPr bwMode="auto">
                          <a:xfrm>
                            <a:off x="0" y="0"/>
                            <a:ext cx="2640932" cy="293883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E37988" w14:paraId="684B6059" w14:textId="77777777" w:rsidTr="0066212B">
        <w:tc>
          <w:tcPr>
            <w:cnfStyle w:val="001000000000" w:firstRow="0" w:lastRow="0" w:firstColumn="1" w:lastColumn="0" w:oddVBand="0" w:evenVBand="0" w:oddHBand="0" w:evenHBand="0" w:firstRowFirstColumn="0" w:firstRowLastColumn="0" w:lastRowFirstColumn="0" w:lastRowLastColumn="0"/>
            <w:tcW w:w="9016" w:type="dxa"/>
          </w:tcPr>
          <w:p w14:paraId="032392DD" w14:textId="77777777" w:rsidR="00E37988" w:rsidRDefault="00E37988" w:rsidP="007366F3">
            <w:pPr>
              <w:rPr>
                <w:noProof/>
              </w:rPr>
            </w:pPr>
          </w:p>
          <w:p w14:paraId="7338E237" w14:textId="3B8BBDB7" w:rsidR="00E37988" w:rsidRDefault="00E37988" w:rsidP="007366F3">
            <w:pPr>
              <w:rPr>
                <w:noProof/>
              </w:rPr>
            </w:pPr>
            <w:r>
              <w:rPr>
                <w:noProof/>
              </w:rPr>
              <w:t xml:space="preserve">K. Add employment period details – click ‘Edit’ next to the name of the employer. </w:t>
            </w:r>
          </w:p>
        </w:tc>
      </w:tr>
      <w:tr w:rsidR="00E37988" w14:paraId="2F6F4439" w14:textId="77777777" w:rsidTr="0066212B">
        <w:tc>
          <w:tcPr>
            <w:cnfStyle w:val="001000000000" w:firstRow="0" w:lastRow="0" w:firstColumn="1" w:lastColumn="0" w:oddVBand="0" w:evenVBand="0" w:oddHBand="0" w:evenHBand="0" w:firstRowFirstColumn="0" w:firstRowLastColumn="0" w:lastRowFirstColumn="0" w:lastRowLastColumn="0"/>
            <w:tcW w:w="9016" w:type="dxa"/>
          </w:tcPr>
          <w:p w14:paraId="61986BDF" w14:textId="2617CB22" w:rsidR="00E37988" w:rsidRDefault="00E37988" w:rsidP="007366F3">
            <w:pPr>
              <w:rPr>
                <w:noProof/>
              </w:rPr>
            </w:pPr>
            <w:r w:rsidRPr="00680350">
              <w:rPr>
                <w:noProof/>
              </w:rPr>
              <w:lastRenderedPageBreak/>
              <w:drawing>
                <wp:inline distT="0" distB="0" distL="0" distR="0" wp14:anchorId="79D89CF5" wp14:editId="060A5965">
                  <wp:extent cx="2640965" cy="3368040"/>
                  <wp:effectExtent l="19050" t="19050" r="26035" b="22860"/>
                  <wp:docPr id="505807967" name="Picture 1" descr="Click edit to add an employment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07967" name="Picture 1" descr="Click edit to add an employment location."/>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40965" cy="3368040"/>
                          </a:xfrm>
                          <a:prstGeom prst="rect">
                            <a:avLst/>
                          </a:prstGeom>
                          <a:ln>
                            <a:solidFill>
                              <a:schemeClr val="tx1"/>
                            </a:solidFill>
                          </a:ln>
                        </pic:spPr>
                      </pic:pic>
                    </a:graphicData>
                  </a:graphic>
                </wp:inline>
              </w:drawing>
            </w:r>
          </w:p>
        </w:tc>
      </w:tr>
      <w:tr w:rsidR="00E37988" w14:paraId="22848913" w14:textId="77777777" w:rsidTr="0066212B">
        <w:tc>
          <w:tcPr>
            <w:cnfStyle w:val="001000000000" w:firstRow="0" w:lastRow="0" w:firstColumn="1" w:lastColumn="0" w:oddVBand="0" w:evenVBand="0" w:oddHBand="0" w:evenHBand="0" w:firstRowFirstColumn="0" w:firstRowLastColumn="0" w:lastRowFirstColumn="0" w:lastRowLastColumn="0"/>
            <w:tcW w:w="9016" w:type="dxa"/>
          </w:tcPr>
          <w:p w14:paraId="6C867C53" w14:textId="77777777" w:rsidR="00E37988" w:rsidRDefault="00E37988" w:rsidP="007366F3">
            <w:pPr>
              <w:rPr>
                <w:noProof/>
              </w:rPr>
            </w:pPr>
          </w:p>
          <w:p w14:paraId="5EBD62CF" w14:textId="3BBD52F0" w:rsidR="00E37988" w:rsidRPr="00680350" w:rsidRDefault="00E37988" w:rsidP="007366F3">
            <w:pPr>
              <w:rPr>
                <w:noProof/>
              </w:rPr>
            </w:pPr>
            <w:r>
              <w:rPr>
                <w:noProof/>
              </w:rPr>
              <w:t>L. Click ‘ add new employm</w:t>
            </w:r>
            <w:r w:rsidR="00107909">
              <w:rPr>
                <w:noProof/>
              </w:rPr>
              <w:t>e</w:t>
            </w:r>
            <w:r>
              <w:rPr>
                <w:noProof/>
              </w:rPr>
              <w:t xml:space="preserve">nt location’. </w:t>
            </w:r>
          </w:p>
        </w:tc>
      </w:tr>
      <w:tr w:rsidR="00E37988" w14:paraId="7F20D8E0" w14:textId="77777777" w:rsidTr="0066212B">
        <w:tc>
          <w:tcPr>
            <w:cnfStyle w:val="001000000000" w:firstRow="0" w:lastRow="0" w:firstColumn="1" w:lastColumn="0" w:oddVBand="0" w:evenVBand="0" w:oddHBand="0" w:evenHBand="0" w:firstRowFirstColumn="0" w:firstRowLastColumn="0" w:lastRowFirstColumn="0" w:lastRowLastColumn="0"/>
            <w:tcW w:w="9016" w:type="dxa"/>
          </w:tcPr>
          <w:p w14:paraId="639FA8F0" w14:textId="24D7699F" w:rsidR="00E37988" w:rsidRDefault="00E37988" w:rsidP="007366F3">
            <w:pPr>
              <w:rPr>
                <w:noProof/>
              </w:rPr>
            </w:pPr>
            <w:r>
              <w:rPr>
                <w:noProof/>
              </w:rPr>
              <w:drawing>
                <wp:inline distT="0" distB="0" distL="0" distR="0" wp14:anchorId="76FBCA21" wp14:editId="34865E3B">
                  <wp:extent cx="2640965" cy="2992755"/>
                  <wp:effectExtent l="19050" t="19050" r="26035" b="17145"/>
                  <wp:docPr id="1240743629" name="Picture 1" descr="Click add an employment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43629" name="Picture 1" descr="Click add an employment location."/>
                          <pic:cNvPicPr/>
                        </pic:nvPicPr>
                        <pic:blipFill>
                          <a:blip r:embed="rId32"/>
                          <a:stretch>
                            <a:fillRect/>
                          </a:stretch>
                        </pic:blipFill>
                        <pic:spPr>
                          <a:xfrm>
                            <a:off x="0" y="0"/>
                            <a:ext cx="2640965" cy="2992755"/>
                          </a:xfrm>
                          <a:prstGeom prst="rect">
                            <a:avLst/>
                          </a:prstGeom>
                          <a:ln>
                            <a:solidFill>
                              <a:schemeClr val="tx1"/>
                            </a:solidFill>
                          </a:ln>
                        </pic:spPr>
                      </pic:pic>
                    </a:graphicData>
                  </a:graphic>
                </wp:inline>
              </w:drawing>
            </w:r>
          </w:p>
        </w:tc>
      </w:tr>
      <w:tr w:rsidR="00E37988" w14:paraId="3FFBCD5A" w14:textId="77777777" w:rsidTr="0066212B">
        <w:tc>
          <w:tcPr>
            <w:cnfStyle w:val="001000000000" w:firstRow="0" w:lastRow="0" w:firstColumn="1" w:lastColumn="0" w:oddVBand="0" w:evenVBand="0" w:oddHBand="0" w:evenHBand="0" w:firstRowFirstColumn="0" w:firstRowLastColumn="0" w:lastRowFirstColumn="0" w:lastRowLastColumn="0"/>
            <w:tcW w:w="9016" w:type="dxa"/>
          </w:tcPr>
          <w:p w14:paraId="72C902B1" w14:textId="77777777" w:rsidR="00E37988" w:rsidRDefault="00E37988" w:rsidP="007366F3">
            <w:pPr>
              <w:rPr>
                <w:szCs w:val="20"/>
              </w:rPr>
            </w:pPr>
          </w:p>
          <w:p w14:paraId="272E8D9F" w14:textId="18C5AEA1" w:rsidR="00E37988" w:rsidRDefault="00E37988" w:rsidP="007366F3">
            <w:pPr>
              <w:rPr>
                <w:noProof/>
              </w:rPr>
            </w:pPr>
            <w:r>
              <w:rPr>
                <w:szCs w:val="20"/>
              </w:rPr>
              <w:t>M. E</w:t>
            </w:r>
            <w:r w:rsidRPr="00342E56">
              <w:rPr>
                <w:szCs w:val="20"/>
              </w:rPr>
              <w:t xml:space="preserve">nter work history </w:t>
            </w:r>
            <w:r>
              <w:rPr>
                <w:szCs w:val="20"/>
              </w:rPr>
              <w:t>within the employer record you created in the previous step.</w:t>
            </w:r>
          </w:p>
        </w:tc>
      </w:tr>
    </w:tbl>
    <w:p w14:paraId="4821B5F5" w14:textId="0FB2396B" w:rsidR="007366F3" w:rsidRDefault="007366F3" w:rsidP="007366F3">
      <w:pPr>
        <w:sectPr w:rsidR="007366F3" w:rsidSect="00CC28A4">
          <w:footerReference w:type="default" r:id="rId33"/>
          <w:headerReference w:type="first" r:id="rId34"/>
          <w:pgSz w:w="11906" w:h="16838"/>
          <w:pgMar w:top="1223" w:right="1440" w:bottom="1440" w:left="1440" w:header="709" w:footer="709" w:gutter="0"/>
          <w:cols w:space="708"/>
          <w:titlePg/>
          <w:docGrid w:linePitch="360"/>
        </w:sectPr>
      </w:pPr>
    </w:p>
    <w:p w14:paraId="617B8469" w14:textId="77777777" w:rsidR="00CC28A4" w:rsidRDefault="00CC28A4" w:rsidP="00CC28A4">
      <w:pPr>
        <w:pStyle w:val="Tip"/>
        <w:rPr>
          <w:szCs w:val="20"/>
        </w:rPr>
      </w:pPr>
      <w:r>
        <w:lastRenderedPageBreak/>
        <w:t xml:space="preserve">Repeat the following process to record multiple </w:t>
      </w:r>
      <w:r w:rsidRPr="005D3B25">
        <w:t>employment periods.</w:t>
      </w:r>
    </w:p>
    <w:tbl>
      <w:tblPr>
        <w:tblStyle w:val="EDU-Basic"/>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386"/>
      </w:tblGrid>
      <w:tr w:rsidR="0066212B" w14:paraId="685F0A8C" w14:textId="77777777" w:rsidTr="001542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none" w:sz="0" w:space="0" w:color="auto"/>
              <w:left w:val="none" w:sz="0" w:space="0" w:color="auto"/>
              <w:bottom w:val="none" w:sz="0" w:space="0" w:color="auto"/>
              <w:right w:val="none" w:sz="0" w:space="0" w:color="auto"/>
            </w:tcBorders>
            <w:shd w:val="clear" w:color="auto" w:fill="auto"/>
            <w:vAlign w:val="top"/>
          </w:tcPr>
          <w:p w14:paraId="55729A1A" w14:textId="77777777" w:rsidR="0066212B" w:rsidRDefault="0066212B" w:rsidP="0066212B">
            <w:pPr>
              <w:rPr>
                <w:rFonts w:ascii="Aptos" w:eastAsiaTheme="minorEastAsia" w:hAnsi="Aptos"/>
                <w:b/>
                <w:bCs/>
                <w:szCs w:val="20"/>
              </w:rPr>
            </w:pPr>
          </w:p>
          <w:p w14:paraId="48EAA9DB" w14:textId="6C856B4F" w:rsidR="0066212B" w:rsidRPr="0066212B" w:rsidRDefault="0066212B" w:rsidP="0066212B">
            <w:pPr>
              <w:rPr>
                <w:rFonts w:ascii="Aptos" w:eastAsiaTheme="minorEastAsia" w:hAnsi="Aptos"/>
                <w:szCs w:val="20"/>
              </w:rPr>
            </w:pPr>
            <w:r w:rsidRPr="0066212B">
              <w:rPr>
                <w:rFonts w:ascii="Aptos" w:eastAsiaTheme="minorEastAsia" w:hAnsi="Aptos"/>
                <w:b/>
                <w:bCs/>
                <w:szCs w:val="20"/>
              </w:rPr>
              <w:t>Address.</w:t>
            </w:r>
            <w:r w:rsidRPr="0066212B">
              <w:rPr>
                <w:rFonts w:ascii="Aptos" w:eastAsiaTheme="minorEastAsia" w:hAnsi="Aptos"/>
                <w:szCs w:val="20"/>
              </w:rPr>
              <w:t xml:space="preserve"> Start typing the address and pick the location from the drop-down list.</w:t>
            </w:r>
          </w:p>
          <w:p w14:paraId="02B72D5C" w14:textId="77777777" w:rsidR="0066212B" w:rsidRPr="0066212B" w:rsidRDefault="0066212B" w:rsidP="0066212B">
            <w:pPr>
              <w:spacing w:after="0"/>
              <w:rPr>
                <w:szCs w:val="20"/>
              </w:rPr>
            </w:pPr>
            <w:r w:rsidRPr="0066212B">
              <w:rPr>
                <w:b/>
                <w:bCs/>
                <w:szCs w:val="20"/>
              </w:rPr>
              <w:t>Health service location</w:t>
            </w:r>
            <w:r w:rsidRPr="0066212B">
              <w:rPr>
                <w:szCs w:val="20"/>
              </w:rPr>
              <w:t>. This is the name of the general practice setting.</w:t>
            </w:r>
          </w:p>
          <w:p w14:paraId="4853E1BC" w14:textId="77777777" w:rsidR="0066212B" w:rsidRPr="0066212B" w:rsidRDefault="0066212B" w:rsidP="0066212B">
            <w:pPr>
              <w:spacing w:after="0"/>
              <w:rPr>
                <w:szCs w:val="20"/>
              </w:rPr>
            </w:pPr>
            <w:r w:rsidRPr="0066212B">
              <w:rPr>
                <w:b/>
                <w:bCs/>
                <w:szCs w:val="20"/>
              </w:rPr>
              <w:t>Medicare provider number</w:t>
            </w:r>
            <w:r w:rsidRPr="0066212B">
              <w:rPr>
                <w:szCs w:val="20"/>
              </w:rPr>
              <w:t>.  7 digits followed by a letter.</w:t>
            </w:r>
          </w:p>
          <w:p w14:paraId="5507D5CB" w14:textId="77777777" w:rsidR="0066212B" w:rsidRPr="0066212B" w:rsidRDefault="0066212B" w:rsidP="0066212B">
            <w:pPr>
              <w:spacing w:before="0"/>
              <w:rPr>
                <w:szCs w:val="20"/>
              </w:rPr>
            </w:pPr>
            <w:r w:rsidRPr="0066212B">
              <w:rPr>
                <w:b/>
                <w:bCs/>
                <w:szCs w:val="20"/>
              </w:rPr>
              <w:t>Employment type</w:t>
            </w:r>
            <w:r w:rsidRPr="0066212B">
              <w:rPr>
                <w:szCs w:val="20"/>
              </w:rPr>
              <w:t>. Select Part or Full time.</w:t>
            </w:r>
          </w:p>
          <w:p w14:paraId="28A1BE30" w14:textId="77777777" w:rsidR="0066212B" w:rsidRPr="0066212B" w:rsidRDefault="0066212B" w:rsidP="0066212B">
            <w:pPr>
              <w:spacing w:before="0"/>
              <w:rPr>
                <w:szCs w:val="20"/>
              </w:rPr>
            </w:pPr>
            <w:r w:rsidRPr="0066212B">
              <w:rPr>
                <w:b/>
                <w:bCs/>
                <w:szCs w:val="20"/>
              </w:rPr>
              <w:t>Employer Phone</w:t>
            </w:r>
            <w:r w:rsidRPr="0066212B">
              <w:rPr>
                <w:szCs w:val="20"/>
              </w:rPr>
              <w:t>: Used if needed to clarify details for your application.</w:t>
            </w:r>
          </w:p>
          <w:p w14:paraId="600A116D" w14:textId="77777777" w:rsidR="0066212B" w:rsidRPr="0066212B" w:rsidRDefault="0066212B" w:rsidP="0066212B">
            <w:pPr>
              <w:spacing w:before="0"/>
              <w:rPr>
                <w:szCs w:val="20"/>
              </w:rPr>
            </w:pPr>
            <w:r w:rsidRPr="0066212B">
              <w:rPr>
                <w:b/>
                <w:bCs/>
                <w:szCs w:val="20"/>
              </w:rPr>
              <w:t>Start date / End date</w:t>
            </w:r>
            <w:r w:rsidRPr="0066212B">
              <w:rPr>
                <w:szCs w:val="20"/>
              </w:rPr>
              <w:t>: Click the calendar symbol to select the date or enter the date as dd/mm/yyyy.</w:t>
            </w:r>
          </w:p>
          <w:p w14:paraId="17248946" w14:textId="77777777" w:rsidR="0066212B" w:rsidRPr="0066212B" w:rsidRDefault="0066212B" w:rsidP="0066212B">
            <w:pPr>
              <w:spacing w:before="0"/>
              <w:rPr>
                <w:b/>
                <w:bCs/>
                <w:szCs w:val="20"/>
              </w:rPr>
            </w:pPr>
            <w:r w:rsidRPr="0066212B">
              <w:rPr>
                <w:b/>
                <w:bCs/>
                <w:szCs w:val="20"/>
              </w:rPr>
              <w:t>Contracted hours per week.</w:t>
            </w:r>
          </w:p>
          <w:p w14:paraId="423138B1" w14:textId="77777777" w:rsidR="0066212B" w:rsidRPr="0066212B" w:rsidRDefault="0066212B" w:rsidP="0066212B">
            <w:pPr>
              <w:spacing w:before="60"/>
              <w:rPr>
                <w:szCs w:val="20"/>
              </w:rPr>
            </w:pPr>
            <w:r w:rsidRPr="0066212B">
              <w:rPr>
                <w:b/>
                <w:bCs/>
                <w:szCs w:val="20"/>
              </w:rPr>
              <w:t>Employment evidence</w:t>
            </w:r>
            <w:r w:rsidRPr="0066212B">
              <w:rPr>
                <w:szCs w:val="20"/>
              </w:rPr>
              <w:t>: A statement of service or a letter from your employer on official letterhead, providing evidence of your employment that supports the full period applied for in your application.</w:t>
            </w:r>
          </w:p>
          <w:p w14:paraId="52644599" w14:textId="77777777" w:rsidR="0066212B" w:rsidRPr="0066212B" w:rsidRDefault="0066212B" w:rsidP="0066212B">
            <w:pPr>
              <w:rPr>
                <w:szCs w:val="20"/>
              </w:rPr>
            </w:pPr>
            <w:r w:rsidRPr="0066212B">
              <w:rPr>
                <w:szCs w:val="20"/>
              </w:rPr>
              <w:t>Click save and you will return to the employer record.</w:t>
            </w:r>
          </w:p>
          <w:p w14:paraId="6BCEE4A2" w14:textId="77777777" w:rsidR="0066212B" w:rsidRPr="0066212B" w:rsidRDefault="0066212B" w:rsidP="0066212B">
            <w:pPr>
              <w:rPr>
                <w:szCs w:val="20"/>
              </w:rPr>
            </w:pPr>
            <w:r w:rsidRPr="0066212B">
              <w:rPr>
                <w:szCs w:val="20"/>
              </w:rPr>
              <w:t>Click Save again and you will return to the Profile tab on the Home page.</w:t>
            </w:r>
          </w:p>
          <w:p w14:paraId="2BFCAA78" w14:textId="77777777" w:rsidR="0066212B" w:rsidRPr="0066212B" w:rsidRDefault="0066212B" w:rsidP="0066212B">
            <w:pPr>
              <w:spacing w:before="0"/>
              <w:rPr>
                <w:szCs w:val="20"/>
              </w:rPr>
            </w:pPr>
          </w:p>
          <w:p w14:paraId="7CB339A3" w14:textId="77777777" w:rsidR="0066212B" w:rsidRPr="0066212B" w:rsidRDefault="0066212B" w:rsidP="0066212B">
            <w:pPr>
              <w:rPr>
                <w:szCs w:val="20"/>
              </w:rPr>
            </w:pPr>
          </w:p>
          <w:p w14:paraId="459C056F" w14:textId="77777777" w:rsidR="0066212B" w:rsidRDefault="0066212B" w:rsidP="0066212B">
            <w:pPr>
              <w:keepNext/>
              <w:spacing w:after="160"/>
            </w:pPr>
          </w:p>
        </w:tc>
        <w:tc>
          <w:tcPr>
            <w:tcW w:w="5386" w:type="dxa"/>
            <w:tcBorders>
              <w:top w:val="none" w:sz="0" w:space="0" w:color="auto"/>
              <w:left w:val="none" w:sz="0" w:space="0" w:color="auto"/>
              <w:bottom w:val="none" w:sz="0" w:space="0" w:color="auto"/>
              <w:right w:val="none" w:sz="0" w:space="0" w:color="auto"/>
            </w:tcBorders>
            <w:shd w:val="clear" w:color="auto" w:fill="auto"/>
          </w:tcPr>
          <w:p w14:paraId="0D8953C3" w14:textId="27AB7E41" w:rsidR="0066212B" w:rsidRDefault="0066212B" w:rsidP="00CC28A4">
            <w:pPr>
              <w:keepNext/>
              <w:spacing w:after="160"/>
              <w:jc w:val="center"/>
              <w:cnfStyle w:val="100000000000" w:firstRow="1" w:lastRow="0" w:firstColumn="0" w:lastColumn="0" w:oddVBand="0" w:evenVBand="0" w:oddHBand="0" w:evenHBand="0" w:firstRowFirstColumn="0" w:firstRowLastColumn="0" w:lastRowFirstColumn="0" w:lastRowLastColumn="0"/>
            </w:pPr>
            <w:r w:rsidRPr="00B2573B">
              <w:rPr>
                <w:noProof/>
                <w:lang w:val="en-GB"/>
              </w:rPr>
              <w:drawing>
                <wp:anchor distT="0" distB="0" distL="114300" distR="114300" simplePos="0" relativeHeight="251671552" behindDoc="0" locked="0" layoutInCell="1" allowOverlap="1" wp14:anchorId="791748C5" wp14:editId="0D4FA083">
                  <wp:simplePos x="0" y="0"/>
                  <wp:positionH relativeFrom="margin">
                    <wp:posOffset>-6985</wp:posOffset>
                  </wp:positionH>
                  <wp:positionV relativeFrom="paragraph">
                    <wp:posOffset>196850</wp:posOffset>
                  </wp:positionV>
                  <wp:extent cx="3161030" cy="8034655"/>
                  <wp:effectExtent l="19050" t="19050" r="20320" b="23495"/>
                  <wp:wrapThrough wrapText="bothSides">
                    <wp:wrapPolygon edited="0">
                      <wp:start x="-130" y="-51"/>
                      <wp:lineTo x="-130" y="21612"/>
                      <wp:lineTo x="21609" y="21612"/>
                      <wp:lineTo x="21609" y="-51"/>
                      <wp:lineTo x="-130" y="-51"/>
                    </wp:wrapPolygon>
                  </wp:wrapThrough>
                  <wp:docPr id="440665517" name="Picture 1" descr="The screen where applicants enter employmen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65517" name="Picture 1" descr="The screen where applicants enter employment details."/>
                          <pic:cNvPicPr/>
                        </pic:nvPicPr>
                        <pic:blipFill rotWithShape="1">
                          <a:blip r:embed="rId35">
                            <a:extLst>
                              <a:ext uri="{28A0092B-C50C-407E-A947-70E740481C1C}">
                                <a14:useLocalDpi xmlns:a14="http://schemas.microsoft.com/office/drawing/2010/main" val="0"/>
                              </a:ext>
                            </a:extLst>
                          </a:blip>
                          <a:srcRect l="-217" r="46594"/>
                          <a:stretch>
                            <a:fillRect/>
                          </a:stretch>
                        </pic:blipFill>
                        <pic:spPr bwMode="auto">
                          <a:xfrm>
                            <a:off x="0" y="0"/>
                            <a:ext cx="3161030" cy="80346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anchor>
              </w:drawing>
            </w:r>
          </w:p>
        </w:tc>
      </w:tr>
    </w:tbl>
    <w:p w14:paraId="245B0418" w14:textId="77777777" w:rsidR="0066212B" w:rsidRDefault="0066212B" w:rsidP="00CC28A4">
      <w:pPr>
        <w:keepNext/>
        <w:spacing w:after="160"/>
        <w:jc w:val="center"/>
      </w:pPr>
    </w:p>
    <w:p w14:paraId="15BD63D0" w14:textId="77777777" w:rsidR="0066212B" w:rsidRDefault="0066212B" w:rsidP="00CC28A4">
      <w:pPr>
        <w:keepNext/>
        <w:spacing w:after="160"/>
        <w:jc w:val="center"/>
      </w:pPr>
    </w:p>
    <w:p w14:paraId="673554AA" w14:textId="52B8C729" w:rsidR="00CC28A4" w:rsidRDefault="00CC28A4" w:rsidP="00CC28A4">
      <w:pPr>
        <w:keepNext/>
        <w:spacing w:after="160"/>
        <w:jc w:val="center"/>
      </w:pPr>
      <w:r w:rsidRPr="00D50529">
        <w:rPr>
          <w:noProof/>
        </w:rPr>
        <w:drawing>
          <wp:inline distT="0" distB="0" distL="0" distR="0" wp14:anchorId="0894446E" wp14:editId="4AEAD8B5">
            <wp:extent cx="5929200" cy="7522188"/>
            <wp:effectExtent l="19050" t="19050" r="18415" b="27305"/>
            <wp:docPr id="828845814" name="Picture 1" descr="The Profile tab of the Home Page for the Australian Government Department of Education's myHELP Reduction Portal.  This page has been populated with all the employment details for the applic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45814" name="Picture 1" descr="The Profile tab of the Home Page for the Australian Government Department of Education's myHELP Reduction Portal.  This page has been populated with all the employment details for the applicant."/>
                    <pic:cNvPicPr/>
                  </pic:nvPicPr>
                  <pic:blipFill>
                    <a:blip r:embed="rId36"/>
                    <a:stretch>
                      <a:fillRect/>
                    </a:stretch>
                  </pic:blipFill>
                  <pic:spPr>
                    <a:xfrm>
                      <a:off x="0" y="0"/>
                      <a:ext cx="5929200" cy="7522188"/>
                    </a:xfrm>
                    <a:prstGeom prst="rect">
                      <a:avLst/>
                    </a:prstGeom>
                    <a:ln>
                      <a:solidFill>
                        <a:schemeClr val="tx1"/>
                      </a:solidFill>
                    </a:ln>
                  </pic:spPr>
                </pic:pic>
              </a:graphicData>
            </a:graphic>
          </wp:inline>
        </w:drawing>
      </w:r>
    </w:p>
    <w:p w14:paraId="3C6D1872" w14:textId="749BDE84" w:rsidR="00CC28A4" w:rsidRPr="0066212B" w:rsidRDefault="00CC28A4" w:rsidP="0066212B">
      <w:pPr>
        <w:spacing w:after="160"/>
        <w:rPr>
          <w:rFonts w:ascii="Calibri" w:eastAsiaTheme="majorEastAsia" w:hAnsi="Calibri" w:cstheme="majorBidi"/>
          <w:b/>
          <w:bCs/>
          <w:color w:val="0070C0"/>
          <w:sz w:val="24"/>
          <w:szCs w:val="26"/>
          <w:lang w:val="en-GB"/>
        </w:rPr>
      </w:pPr>
      <w:r>
        <w:br w:type="page"/>
      </w:r>
    </w:p>
    <w:p w14:paraId="404F9379" w14:textId="77777777" w:rsidR="00CC28A4" w:rsidRDefault="00CC28A4" w:rsidP="00CC28A4">
      <w:pPr>
        <w:pStyle w:val="Calloutbox"/>
        <w:spacing w:before="480"/>
      </w:pPr>
      <w:r>
        <w:lastRenderedPageBreak/>
        <w:t>An application is not considered complete until we have all the right information.</w:t>
      </w:r>
    </w:p>
    <w:p w14:paraId="47D95C6D" w14:textId="77777777" w:rsidR="00CC28A4" w:rsidRDefault="00CC28A4" w:rsidP="00CC28A4">
      <w:pPr>
        <w:spacing w:before="120"/>
      </w:pPr>
      <w:r>
        <w:t xml:space="preserve">Click Begin application process on the </w:t>
      </w:r>
      <w:r w:rsidRPr="00FE3912">
        <w:t>Home Page Overview tab</w:t>
      </w:r>
      <w:r>
        <w:t>.</w:t>
      </w:r>
    </w:p>
    <w:p w14:paraId="78BBA8C5" w14:textId="77777777" w:rsidR="00CC28A4" w:rsidRDefault="00CC28A4" w:rsidP="0066212B">
      <w:pPr>
        <w:keepNext/>
      </w:pPr>
      <w:r>
        <w:rPr>
          <w:noProof/>
        </w:rPr>
        <w:drawing>
          <wp:inline distT="0" distB="0" distL="0" distR="0" wp14:anchorId="36D0C290" wp14:editId="4A5E0759">
            <wp:extent cx="3869050" cy="2914155"/>
            <wp:effectExtent l="19050" t="19050" r="17780" b="19685"/>
            <wp:docPr id="202673134" name="Picture 9" descr="The Overview tab for the Home Page for the Australian Government Department of Education's myHELP Reduction Portal.  Click on the Begin application process button to start a new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3134" name="Picture 9" descr="The Overview tab for the Home Page for the Australian Government Department of Education's myHELP Reduction Portal.  Click on the Begin application process button to start a new applicatio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85370" cy="2926447"/>
                    </a:xfrm>
                    <a:prstGeom prst="rect">
                      <a:avLst/>
                    </a:prstGeom>
                    <a:noFill/>
                    <a:ln>
                      <a:solidFill>
                        <a:schemeClr val="tx1"/>
                      </a:solidFill>
                    </a:ln>
                  </pic:spPr>
                </pic:pic>
              </a:graphicData>
            </a:graphic>
          </wp:inline>
        </w:drawing>
      </w:r>
    </w:p>
    <w:p w14:paraId="086D2E4C" w14:textId="77777777" w:rsidR="002F6F8B" w:rsidRDefault="002F6F8B">
      <w:pPr>
        <w:spacing w:after="160"/>
        <w:rPr>
          <w:rFonts w:asciiTheme="majorHAnsi" w:eastAsiaTheme="majorEastAsia" w:hAnsiTheme="majorHAnsi" w:cstheme="majorBidi"/>
          <w:b/>
          <w:color w:val="55437E" w:themeColor="accent2"/>
          <w:sz w:val="44"/>
          <w:szCs w:val="26"/>
        </w:rPr>
      </w:pPr>
      <w:bookmarkStart w:id="38" w:name="_Toc205883990"/>
      <w:r>
        <w:br w:type="page"/>
      </w:r>
    </w:p>
    <w:p w14:paraId="6BA688E1" w14:textId="16FD247B" w:rsidR="00CC28A4" w:rsidRDefault="00C62556" w:rsidP="00CC28A4">
      <w:pPr>
        <w:pStyle w:val="Heading2"/>
      </w:pPr>
      <w:bookmarkStart w:id="39" w:name="_Toc210905242"/>
      <w:r>
        <w:lastRenderedPageBreak/>
        <w:t xml:space="preserve">4. </w:t>
      </w:r>
      <w:r w:rsidR="00CC28A4">
        <w:t>Start an application</w:t>
      </w:r>
      <w:bookmarkEnd w:id="38"/>
      <w:bookmarkEnd w:id="39"/>
    </w:p>
    <w:p w14:paraId="12F33E1D" w14:textId="7BCD8A62" w:rsidR="00107909" w:rsidRDefault="00107909" w:rsidP="00CC28A4">
      <w:r w:rsidRPr="00107909">
        <w:t>Once your profile is complete, follow these steps to submit your application.</w:t>
      </w:r>
    </w:p>
    <w:p w14:paraId="62EF235D" w14:textId="6CA50D11" w:rsidR="00C62556" w:rsidRDefault="0066212B" w:rsidP="00CC28A4">
      <w:r>
        <w:t>A</w:t>
      </w:r>
      <w:r w:rsidR="00C62556">
        <w:t xml:space="preserve">. You start an application through the </w:t>
      </w:r>
      <w:r w:rsidR="00CC28A4" w:rsidRPr="00C62556">
        <w:rPr>
          <w:b/>
          <w:bCs/>
          <w:i/>
          <w:iCs/>
        </w:rPr>
        <w:t>Overview</w:t>
      </w:r>
      <w:r w:rsidR="00CC28A4">
        <w:t xml:space="preserve"> tab.</w:t>
      </w:r>
      <w:r w:rsidR="00C62556">
        <w:t xml:space="preserve"> Click into Overview.</w:t>
      </w:r>
    </w:p>
    <w:p w14:paraId="567160DB" w14:textId="77777777" w:rsidR="00CC28A4" w:rsidRDefault="00CC28A4" w:rsidP="00CC28A4">
      <w:r>
        <w:rPr>
          <w:noProof/>
        </w:rPr>
        <w:drawing>
          <wp:inline distT="0" distB="0" distL="0" distR="0" wp14:anchorId="75E081D1" wp14:editId="169A37DC">
            <wp:extent cx="4229100" cy="866811"/>
            <wp:effectExtent l="19050" t="19050" r="19050" b="28575"/>
            <wp:docPr id="1121029947" name="Picture 1" descr="Click overview to enter the Overview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29947" name="Picture 1" descr="Click overview to enter the Overview tab"/>
                    <pic:cNvPicPr/>
                  </pic:nvPicPr>
                  <pic:blipFill rotWithShape="1">
                    <a:blip r:embed="rId38"/>
                    <a:srcRect t="7637" b="76126"/>
                    <a:stretch>
                      <a:fillRect/>
                    </a:stretch>
                  </pic:blipFill>
                  <pic:spPr bwMode="auto">
                    <a:xfrm>
                      <a:off x="0" y="0"/>
                      <a:ext cx="4255779" cy="8722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69D8567" w14:textId="5B40201A" w:rsidR="00CC28A4" w:rsidRDefault="0066212B" w:rsidP="00CC28A4">
      <w:r>
        <w:t>B</w:t>
      </w:r>
      <w:r w:rsidR="00C62556">
        <w:t xml:space="preserve">. </w:t>
      </w:r>
      <w:r w:rsidR="00CC28A4">
        <w:t xml:space="preserve">Click </w:t>
      </w:r>
      <w:r w:rsidR="00C62556">
        <w:t>‘</w:t>
      </w:r>
      <w:r w:rsidR="00CC28A4" w:rsidRPr="00C62556">
        <w:rPr>
          <w:b/>
          <w:bCs/>
          <w:i/>
          <w:iCs/>
        </w:rPr>
        <w:t>Begin application process</w:t>
      </w:r>
      <w:r w:rsidR="00C62556" w:rsidRPr="00C62556">
        <w:rPr>
          <w:b/>
          <w:bCs/>
          <w:i/>
          <w:iCs/>
        </w:rPr>
        <w:t>’</w:t>
      </w:r>
      <w:r w:rsidR="00CC28A4">
        <w:t>.</w:t>
      </w:r>
    </w:p>
    <w:p w14:paraId="7413A412" w14:textId="77777777" w:rsidR="00CC28A4" w:rsidRDefault="00CC28A4" w:rsidP="00CC28A4">
      <w:r>
        <w:rPr>
          <w:noProof/>
        </w:rPr>
        <w:drawing>
          <wp:inline distT="0" distB="0" distL="0" distR="0" wp14:anchorId="18F11837" wp14:editId="31B96303">
            <wp:extent cx="4181475" cy="2385840"/>
            <wp:effectExtent l="19050" t="19050" r="9525" b="14605"/>
            <wp:docPr id="542241008" name="Picture 1" descr="Click Begin applic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241008" name="Picture 1" descr="Click Begin application process"/>
                    <pic:cNvPicPr/>
                  </pic:nvPicPr>
                  <pic:blipFill rotWithShape="1">
                    <a:blip r:embed="rId39"/>
                    <a:srcRect t="7724" b="47073"/>
                    <a:stretch>
                      <a:fillRect/>
                    </a:stretch>
                  </pic:blipFill>
                  <pic:spPr bwMode="auto">
                    <a:xfrm>
                      <a:off x="0" y="0"/>
                      <a:ext cx="4195143" cy="239363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08A36B5" w14:textId="75A70E63" w:rsidR="00CC28A4" w:rsidRDefault="0066212B" w:rsidP="00CC28A4">
      <w:r>
        <w:t>C</w:t>
      </w:r>
      <w:r w:rsidR="00C62556">
        <w:t xml:space="preserve">. </w:t>
      </w:r>
      <w:r w:rsidR="00CC28A4">
        <w:t>R</w:t>
      </w:r>
      <w:r w:rsidR="00C62556">
        <w:t xml:space="preserve">ead the information on the page and then </w:t>
      </w:r>
      <w:r w:rsidR="00CC28A4">
        <w:t xml:space="preserve">click </w:t>
      </w:r>
      <w:r w:rsidR="00C62556">
        <w:t>‘</w:t>
      </w:r>
      <w:r w:rsidR="00CC28A4" w:rsidRPr="00C62556">
        <w:rPr>
          <w:b/>
          <w:bCs/>
        </w:rPr>
        <w:t>continue</w:t>
      </w:r>
      <w:r w:rsidR="00C62556">
        <w:t>’</w:t>
      </w:r>
      <w:r w:rsidR="00CC28A4">
        <w:t>.</w:t>
      </w:r>
    </w:p>
    <w:p w14:paraId="41619472" w14:textId="77777777" w:rsidR="00CC28A4" w:rsidRDefault="00CC28A4" w:rsidP="00CC28A4">
      <w:r>
        <w:rPr>
          <w:noProof/>
        </w:rPr>
        <w:drawing>
          <wp:inline distT="0" distB="0" distL="0" distR="0" wp14:anchorId="0D29F526" wp14:editId="71B3EB0C">
            <wp:extent cx="4229100" cy="2744276"/>
            <wp:effectExtent l="19050" t="19050" r="19050" b="18415"/>
            <wp:docPr id="371973056" name="Picture 1" descr="Click continue to start an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73056" name="Picture 1" descr="Click continue to start an application"/>
                    <pic:cNvPicPr/>
                  </pic:nvPicPr>
                  <pic:blipFill>
                    <a:blip r:embed="rId40"/>
                    <a:stretch>
                      <a:fillRect/>
                    </a:stretch>
                  </pic:blipFill>
                  <pic:spPr>
                    <a:xfrm>
                      <a:off x="0" y="0"/>
                      <a:ext cx="4261959" cy="2765598"/>
                    </a:xfrm>
                    <a:prstGeom prst="rect">
                      <a:avLst/>
                    </a:prstGeom>
                    <a:ln>
                      <a:solidFill>
                        <a:schemeClr val="tx1"/>
                      </a:solidFill>
                    </a:ln>
                  </pic:spPr>
                </pic:pic>
              </a:graphicData>
            </a:graphic>
          </wp:inline>
        </w:drawing>
      </w:r>
    </w:p>
    <w:p w14:paraId="201ABCA1" w14:textId="77777777" w:rsidR="0015424A" w:rsidRDefault="0015424A" w:rsidP="0066212B">
      <w:pPr>
        <w:spacing w:after="160"/>
        <w:rPr>
          <w:rFonts w:asciiTheme="majorHAnsi" w:eastAsiaTheme="majorEastAsia" w:hAnsiTheme="majorHAnsi" w:cstheme="majorBidi"/>
          <w:b/>
          <w:iCs/>
          <w:color w:val="004C6C" w:themeColor="background2"/>
          <w:sz w:val="28"/>
        </w:rPr>
      </w:pPr>
    </w:p>
    <w:p w14:paraId="333A6BD0" w14:textId="4C637F62" w:rsidR="00CC28A4" w:rsidRPr="0066212B" w:rsidRDefault="00444E8E" w:rsidP="0066212B">
      <w:pPr>
        <w:spacing w:after="160"/>
        <w:rPr>
          <w:rFonts w:asciiTheme="majorHAnsi" w:eastAsiaTheme="majorEastAsia" w:hAnsiTheme="majorHAnsi" w:cstheme="majorBidi"/>
          <w:b/>
          <w:iCs/>
          <w:color w:val="004C6C" w:themeColor="background2"/>
          <w:sz w:val="28"/>
        </w:rPr>
      </w:pPr>
      <w:r>
        <w:rPr>
          <w:rFonts w:asciiTheme="majorHAnsi" w:eastAsiaTheme="majorEastAsia" w:hAnsiTheme="majorHAnsi" w:cstheme="majorBidi"/>
          <w:b/>
          <w:iCs/>
          <w:color w:val="004C6C" w:themeColor="background2"/>
          <w:sz w:val="28"/>
        </w:rPr>
        <w:lastRenderedPageBreak/>
        <w:t xml:space="preserve">Select </w:t>
      </w:r>
      <w:r w:rsidR="00C62556" w:rsidRPr="0066212B">
        <w:rPr>
          <w:rFonts w:asciiTheme="majorHAnsi" w:eastAsiaTheme="majorEastAsia" w:hAnsiTheme="majorHAnsi" w:cstheme="majorBidi"/>
          <w:b/>
          <w:iCs/>
          <w:color w:val="004C6C" w:themeColor="background2"/>
          <w:sz w:val="28"/>
        </w:rPr>
        <w:t xml:space="preserve">Employment </w:t>
      </w:r>
      <w:r>
        <w:rPr>
          <w:rFonts w:asciiTheme="majorHAnsi" w:eastAsiaTheme="majorEastAsia" w:hAnsiTheme="majorHAnsi" w:cstheme="majorBidi"/>
          <w:b/>
          <w:iCs/>
          <w:color w:val="004C6C" w:themeColor="background2"/>
          <w:sz w:val="28"/>
        </w:rPr>
        <w:t>Location/s</w:t>
      </w:r>
    </w:p>
    <w:p w14:paraId="5091F2A7" w14:textId="3AB0DF2F" w:rsidR="00CC28A4" w:rsidRDefault="0066212B" w:rsidP="00CC28A4">
      <w:r>
        <w:rPr>
          <w:lang w:val="en-GB"/>
        </w:rPr>
        <w:t>D</w:t>
      </w:r>
      <w:r w:rsidR="00C62556">
        <w:rPr>
          <w:lang w:val="en-GB"/>
        </w:rPr>
        <w:t xml:space="preserve">. </w:t>
      </w:r>
      <w:r w:rsidR="00CC28A4">
        <w:rPr>
          <w:lang w:val="en-GB"/>
        </w:rPr>
        <w:t>Select eligible employment locations from your profile to include in your application.</w:t>
      </w:r>
      <w:r w:rsidR="00C62556">
        <w:rPr>
          <w:lang w:val="en-GB"/>
        </w:rPr>
        <w:t xml:space="preserve"> </w:t>
      </w:r>
      <w:r w:rsidR="00CC28A4">
        <w:t xml:space="preserve">Click </w:t>
      </w:r>
      <w:r w:rsidR="00C62556">
        <w:t>‘</w:t>
      </w:r>
      <w:r w:rsidR="00C62556" w:rsidRPr="00C62556">
        <w:rPr>
          <w:b/>
          <w:bCs/>
        </w:rPr>
        <w:t>Save and continue</w:t>
      </w:r>
      <w:r w:rsidR="00C62556">
        <w:rPr>
          <w:b/>
          <w:bCs/>
        </w:rPr>
        <w:t xml:space="preserve">’. </w:t>
      </w:r>
      <w:r w:rsidR="00C62556">
        <w:rPr>
          <w:noProof/>
        </w:rPr>
        <w:t xml:space="preserve"> </w:t>
      </w:r>
      <w:r w:rsidR="00CC28A4">
        <w:rPr>
          <w:noProof/>
        </w:rPr>
        <w:drawing>
          <wp:inline distT="0" distB="0" distL="0" distR="0" wp14:anchorId="4709A4A8" wp14:editId="52F6A47E">
            <wp:extent cx="5070764" cy="2641000"/>
            <wp:effectExtent l="0" t="0" r="0" b="6985"/>
            <wp:docPr id="950319194" name="Picture 1" descr="The screen where an applicant selects an emiployment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319194" name="Picture 1" descr="The screen where an applicant selects an emiployment location."/>
                    <pic:cNvPicPr/>
                  </pic:nvPicPr>
                  <pic:blipFill>
                    <a:blip r:embed="rId41"/>
                    <a:stretch>
                      <a:fillRect/>
                    </a:stretch>
                  </pic:blipFill>
                  <pic:spPr>
                    <a:xfrm>
                      <a:off x="0" y="0"/>
                      <a:ext cx="5082393" cy="2647057"/>
                    </a:xfrm>
                    <a:prstGeom prst="rect">
                      <a:avLst/>
                    </a:prstGeom>
                  </pic:spPr>
                </pic:pic>
              </a:graphicData>
            </a:graphic>
          </wp:inline>
        </w:drawing>
      </w:r>
    </w:p>
    <w:p w14:paraId="079A454C" w14:textId="6757B4A0" w:rsidR="00444E8E" w:rsidRPr="0066212B" w:rsidRDefault="00444E8E" w:rsidP="00444E8E">
      <w:pPr>
        <w:spacing w:after="160"/>
        <w:rPr>
          <w:rFonts w:asciiTheme="majorHAnsi" w:eastAsiaTheme="majorEastAsia" w:hAnsiTheme="majorHAnsi" w:cstheme="majorBidi"/>
          <w:b/>
          <w:iCs/>
          <w:color w:val="004C6C" w:themeColor="background2"/>
          <w:sz w:val="28"/>
        </w:rPr>
      </w:pPr>
      <w:r>
        <w:rPr>
          <w:rFonts w:asciiTheme="majorHAnsi" w:eastAsiaTheme="majorEastAsia" w:hAnsiTheme="majorHAnsi" w:cstheme="majorBidi"/>
          <w:b/>
          <w:iCs/>
          <w:color w:val="004C6C" w:themeColor="background2"/>
          <w:sz w:val="28"/>
        </w:rPr>
        <w:t xml:space="preserve">Select </w:t>
      </w:r>
      <w:r>
        <w:rPr>
          <w:rFonts w:asciiTheme="majorHAnsi" w:eastAsiaTheme="majorEastAsia" w:hAnsiTheme="majorHAnsi" w:cstheme="majorBidi"/>
          <w:b/>
          <w:iCs/>
          <w:color w:val="004C6C" w:themeColor="background2"/>
          <w:sz w:val="28"/>
        </w:rPr>
        <w:t>Residential Location/s</w:t>
      </w:r>
    </w:p>
    <w:p w14:paraId="00EDA783" w14:textId="2EF0FCAE" w:rsidR="00CC28A4" w:rsidRDefault="0066212B" w:rsidP="00CC28A4">
      <w:r>
        <w:t>E</w:t>
      </w:r>
      <w:r w:rsidR="00C62556">
        <w:t xml:space="preserve">. </w:t>
      </w:r>
      <w:r w:rsidR="00CC28A4">
        <w:t>Select eligible residential locations</w:t>
      </w:r>
      <w:r w:rsidR="00C62556">
        <w:t xml:space="preserve"> from your profile to include in your application. </w:t>
      </w:r>
      <w:r w:rsidR="00CC28A4">
        <w:t xml:space="preserve">Click </w:t>
      </w:r>
      <w:r w:rsidR="00C62556">
        <w:t>‘</w:t>
      </w:r>
      <w:r w:rsidR="00CC28A4" w:rsidRPr="00C62556">
        <w:rPr>
          <w:b/>
          <w:bCs/>
        </w:rPr>
        <w:t>Save and continue</w:t>
      </w:r>
      <w:r w:rsidR="00C62556">
        <w:t>’</w:t>
      </w:r>
      <w:r w:rsidR="00CC28A4">
        <w:t>.</w:t>
      </w:r>
    </w:p>
    <w:p w14:paraId="38400DEE" w14:textId="77777777" w:rsidR="00CC28A4" w:rsidRDefault="00CC28A4" w:rsidP="00CC28A4">
      <w:r>
        <w:rPr>
          <w:noProof/>
        </w:rPr>
        <w:drawing>
          <wp:inline distT="0" distB="0" distL="0" distR="0" wp14:anchorId="5BC2031E" wp14:editId="3CFE6E3D">
            <wp:extent cx="5731510" cy="2637155"/>
            <wp:effectExtent l="0" t="0" r="2540" b="0"/>
            <wp:docPr id="1192754450" name="Picture 1" descr="The screen where an applicant selects a Residential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4450" name="Picture 1" descr="The screen where an applicant selects a Residential location."/>
                    <pic:cNvPicPr/>
                  </pic:nvPicPr>
                  <pic:blipFill>
                    <a:blip r:embed="rId42"/>
                    <a:stretch>
                      <a:fillRect/>
                    </a:stretch>
                  </pic:blipFill>
                  <pic:spPr>
                    <a:xfrm>
                      <a:off x="0" y="0"/>
                      <a:ext cx="5731510" cy="2637155"/>
                    </a:xfrm>
                    <a:prstGeom prst="rect">
                      <a:avLst/>
                    </a:prstGeom>
                  </pic:spPr>
                </pic:pic>
              </a:graphicData>
            </a:graphic>
          </wp:inline>
        </w:drawing>
      </w:r>
    </w:p>
    <w:p w14:paraId="218C201D" w14:textId="001BB06E" w:rsidR="00CC28A4" w:rsidRDefault="0066212B" w:rsidP="00CC28A4">
      <w:r>
        <w:t>F</w:t>
      </w:r>
      <w:r w:rsidR="001205D2">
        <w:t xml:space="preserve">. </w:t>
      </w:r>
      <w:r w:rsidR="00CC28A4">
        <w:t>Confirm the selected employment and residential locations</w:t>
      </w:r>
      <w:r w:rsidR="001205D2">
        <w:t xml:space="preserve">, </w:t>
      </w:r>
      <w:r w:rsidR="00CC28A4">
        <w:t>and your understanding of the declaration.</w:t>
      </w:r>
      <w:r w:rsidR="001205D2">
        <w:t xml:space="preserve"> If you are happy, hit </w:t>
      </w:r>
      <w:r w:rsidR="001205D2" w:rsidRPr="001205D2">
        <w:rPr>
          <w:b/>
          <w:bCs/>
        </w:rPr>
        <w:t>‘submit’</w:t>
      </w:r>
      <w:r w:rsidR="001205D2">
        <w:t xml:space="preserve">. </w:t>
      </w:r>
    </w:p>
    <w:p w14:paraId="17B8C976" w14:textId="1B56FFC1" w:rsidR="001205D2" w:rsidRDefault="00CC28A4" w:rsidP="0066212B">
      <w:r>
        <w:rPr>
          <w:noProof/>
        </w:rPr>
        <w:lastRenderedPageBreak/>
        <w:drawing>
          <wp:inline distT="0" distB="0" distL="0" distR="0" wp14:anchorId="07D7F9EC" wp14:editId="3467D8A6">
            <wp:extent cx="4839271" cy="1942275"/>
            <wp:effectExtent l="0" t="0" r="0" b="1270"/>
            <wp:docPr id="1940185842" name="Picture 1" descr="An application overview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85842" name="Picture 1" descr="An application overview screen."/>
                    <pic:cNvPicPr/>
                  </pic:nvPicPr>
                  <pic:blipFill rotWithShape="1">
                    <a:blip r:embed="rId43"/>
                    <a:srcRect t="70130"/>
                    <a:stretch>
                      <a:fillRect/>
                    </a:stretch>
                  </pic:blipFill>
                  <pic:spPr bwMode="auto">
                    <a:xfrm>
                      <a:off x="0" y="0"/>
                      <a:ext cx="4853434" cy="1947959"/>
                    </a:xfrm>
                    <a:prstGeom prst="rect">
                      <a:avLst/>
                    </a:prstGeom>
                    <a:ln>
                      <a:noFill/>
                    </a:ln>
                    <a:extLst>
                      <a:ext uri="{53640926-AAD7-44D8-BBD7-CCE9431645EC}">
                        <a14:shadowObscured xmlns:a14="http://schemas.microsoft.com/office/drawing/2010/main"/>
                      </a:ext>
                    </a:extLst>
                  </pic:spPr>
                </pic:pic>
              </a:graphicData>
            </a:graphic>
          </wp:inline>
        </w:drawing>
      </w:r>
    </w:p>
    <w:p w14:paraId="739E5518" w14:textId="77777777" w:rsidR="001205D2" w:rsidRDefault="001205D2">
      <w:pPr>
        <w:spacing w:after="160"/>
      </w:pPr>
      <w:r>
        <w:br w:type="page"/>
      </w:r>
    </w:p>
    <w:p w14:paraId="27156DF0" w14:textId="28718FF7" w:rsidR="00CC28A4" w:rsidRPr="00B36A9E" w:rsidRDefault="00444E8E" w:rsidP="001C0220">
      <w:pPr>
        <w:pStyle w:val="Heading2"/>
        <w:rPr>
          <w:noProof/>
        </w:rPr>
      </w:pPr>
      <w:bookmarkStart w:id="40" w:name="_Toc205883993"/>
      <w:bookmarkStart w:id="41" w:name="_Toc210905243"/>
      <w:r>
        <w:rPr>
          <w:noProof/>
        </w:rPr>
        <w:lastRenderedPageBreak/>
        <w:t>5</w:t>
      </w:r>
      <w:r w:rsidR="001205D2" w:rsidRPr="00B36A9E">
        <w:rPr>
          <w:noProof/>
        </w:rPr>
        <w:t xml:space="preserve">. </w:t>
      </w:r>
      <w:bookmarkEnd w:id="40"/>
      <w:r w:rsidR="0066212B">
        <w:rPr>
          <w:noProof/>
        </w:rPr>
        <w:t>Next steps</w:t>
      </w:r>
      <w:bookmarkEnd w:id="41"/>
    </w:p>
    <w:p w14:paraId="262343F5" w14:textId="77777777" w:rsidR="00B36A9E" w:rsidRDefault="00CC28A4" w:rsidP="00B36A9E">
      <w:pPr>
        <w:spacing w:before="120"/>
      </w:pPr>
      <w:r w:rsidRPr="00B36A9E">
        <w:rPr>
          <w:color w:val="000000" w:themeColor="text1"/>
        </w:rPr>
        <w:t xml:space="preserve">You will see the </w:t>
      </w:r>
      <w:r w:rsidR="001205D2" w:rsidRPr="00B36A9E">
        <w:rPr>
          <w:color w:val="000000" w:themeColor="text1"/>
        </w:rPr>
        <w:t xml:space="preserve">submitted </w:t>
      </w:r>
      <w:r w:rsidRPr="00B36A9E">
        <w:rPr>
          <w:color w:val="000000" w:themeColor="text1"/>
        </w:rPr>
        <w:t xml:space="preserve">application </w:t>
      </w:r>
      <w:r w:rsidR="001205D2" w:rsidRPr="00B36A9E">
        <w:rPr>
          <w:color w:val="000000" w:themeColor="text1"/>
        </w:rPr>
        <w:t xml:space="preserve">in ‘current applications’ </w:t>
      </w:r>
      <w:r w:rsidRPr="00B36A9E">
        <w:rPr>
          <w:color w:val="000000" w:themeColor="text1"/>
        </w:rPr>
        <w:t xml:space="preserve">on the </w:t>
      </w:r>
      <w:r w:rsidRPr="00B36A9E">
        <w:rPr>
          <w:b/>
          <w:bCs/>
          <w:color w:val="000000" w:themeColor="text1"/>
        </w:rPr>
        <w:t>Overview</w:t>
      </w:r>
      <w:r w:rsidRPr="00B36A9E">
        <w:rPr>
          <w:color w:val="000000" w:themeColor="text1"/>
        </w:rPr>
        <w:t xml:space="preserve"> tab</w:t>
      </w:r>
      <w:r w:rsidR="001205D2" w:rsidRPr="00B36A9E">
        <w:rPr>
          <w:color w:val="000000" w:themeColor="text1"/>
        </w:rPr>
        <w:t>.</w:t>
      </w:r>
      <w:r w:rsidRPr="00B36A9E">
        <w:rPr>
          <w:color w:val="000000" w:themeColor="text1"/>
        </w:rPr>
        <w:t xml:space="preserve"> </w:t>
      </w:r>
      <w:r w:rsidR="00B36A9E">
        <w:t>You will also receive an email confirming the submission.</w:t>
      </w:r>
    </w:p>
    <w:p w14:paraId="21FD6D70" w14:textId="27ACC854" w:rsidR="001205D2" w:rsidRDefault="00B36A9E" w:rsidP="00CC28A4">
      <w:pPr>
        <w:spacing w:before="120"/>
      </w:pPr>
      <w:r w:rsidRPr="00B36A9E">
        <w:rPr>
          <w:noProof/>
          <w:color w:val="FF0000"/>
        </w:rPr>
        <w:drawing>
          <wp:anchor distT="0" distB="0" distL="114300" distR="114300" simplePos="0" relativeHeight="251666432" behindDoc="0" locked="0" layoutInCell="1" allowOverlap="1" wp14:anchorId="04127997" wp14:editId="53CF5B50">
            <wp:simplePos x="0" y="0"/>
            <wp:positionH relativeFrom="margin">
              <wp:posOffset>0</wp:posOffset>
            </wp:positionH>
            <wp:positionV relativeFrom="paragraph">
              <wp:posOffset>361950</wp:posOffset>
            </wp:positionV>
            <wp:extent cx="3152775" cy="5838190"/>
            <wp:effectExtent l="19050" t="19050" r="28575" b="10160"/>
            <wp:wrapSquare wrapText="bothSides"/>
            <wp:docPr id="248512774" name="Picture 1" descr="The Overview tab with a submitted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12774" name="Picture 1" descr="The Overview tab with a submitted application."/>
                    <pic:cNvPicPr/>
                  </pic:nvPicPr>
                  <pic:blipFill>
                    <a:blip r:embed="rId44">
                      <a:extLst>
                        <a:ext uri="{28A0092B-C50C-407E-A947-70E740481C1C}">
                          <a14:useLocalDpi xmlns:a14="http://schemas.microsoft.com/office/drawing/2010/main" val="0"/>
                        </a:ext>
                      </a:extLst>
                    </a:blip>
                    <a:stretch>
                      <a:fillRect/>
                    </a:stretch>
                  </pic:blipFill>
                  <pic:spPr>
                    <a:xfrm>
                      <a:off x="0" y="0"/>
                      <a:ext cx="3152775" cy="58381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5DAAD6E" w14:textId="77777777" w:rsidR="001205D2" w:rsidRDefault="001205D2" w:rsidP="00CC28A4">
      <w:pPr>
        <w:spacing w:before="120"/>
      </w:pPr>
    </w:p>
    <w:p w14:paraId="63452F5C" w14:textId="77777777" w:rsidR="001205D2" w:rsidRDefault="001205D2" w:rsidP="001205D2">
      <w:pPr>
        <w:spacing w:before="120"/>
      </w:pPr>
    </w:p>
    <w:p w14:paraId="6751B615" w14:textId="77777777" w:rsidR="001205D2" w:rsidRDefault="001205D2" w:rsidP="001205D2">
      <w:pPr>
        <w:spacing w:before="120"/>
      </w:pPr>
    </w:p>
    <w:p w14:paraId="109864DE" w14:textId="77777777" w:rsidR="001205D2" w:rsidRDefault="001205D2" w:rsidP="001205D2">
      <w:pPr>
        <w:spacing w:before="120"/>
      </w:pPr>
    </w:p>
    <w:p w14:paraId="72CA3C66" w14:textId="77777777" w:rsidR="001205D2" w:rsidRDefault="001205D2" w:rsidP="001205D2">
      <w:pPr>
        <w:spacing w:before="120"/>
      </w:pPr>
    </w:p>
    <w:p w14:paraId="57CA336F" w14:textId="77777777" w:rsidR="001205D2" w:rsidRDefault="001205D2" w:rsidP="001205D2">
      <w:pPr>
        <w:spacing w:before="120"/>
      </w:pPr>
    </w:p>
    <w:p w14:paraId="17B412C5" w14:textId="458F6994" w:rsidR="001205D2" w:rsidRDefault="001205D2" w:rsidP="001205D2">
      <w:pPr>
        <w:spacing w:before="120"/>
      </w:pPr>
    </w:p>
    <w:p w14:paraId="39A70440" w14:textId="14A419FF" w:rsidR="001205D2" w:rsidRDefault="00B36A9E" w:rsidP="001205D2">
      <w:pPr>
        <w:spacing w:before="120"/>
      </w:pPr>
      <w:r>
        <w:rPr>
          <w:noProof/>
        </w:rPr>
        <mc:AlternateContent>
          <mc:Choice Requires="wps">
            <w:drawing>
              <wp:anchor distT="0" distB="0" distL="114300" distR="114300" simplePos="0" relativeHeight="251667456" behindDoc="0" locked="0" layoutInCell="1" allowOverlap="1" wp14:anchorId="5A6706E8" wp14:editId="1061B8A4">
                <wp:simplePos x="0" y="0"/>
                <wp:positionH relativeFrom="column">
                  <wp:posOffset>3324225</wp:posOffset>
                </wp:positionH>
                <wp:positionV relativeFrom="paragraph">
                  <wp:posOffset>138430</wp:posOffset>
                </wp:positionV>
                <wp:extent cx="2981325" cy="657225"/>
                <wp:effectExtent l="0" t="0" r="9525" b="9525"/>
                <wp:wrapNone/>
                <wp:docPr id="281889191" name="Text Box 4"/>
                <wp:cNvGraphicFramePr/>
                <a:graphic xmlns:a="http://schemas.openxmlformats.org/drawingml/2006/main">
                  <a:graphicData uri="http://schemas.microsoft.com/office/word/2010/wordprocessingShape">
                    <wps:wsp>
                      <wps:cNvSpPr txBox="1"/>
                      <wps:spPr>
                        <a:xfrm>
                          <a:off x="0" y="0"/>
                          <a:ext cx="2981325" cy="657225"/>
                        </a:xfrm>
                        <a:prstGeom prst="rect">
                          <a:avLst/>
                        </a:prstGeom>
                        <a:solidFill>
                          <a:schemeClr val="lt1"/>
                        </a:solidFill>
                        <a:ln w="6350">
                          <a:noFill/>
                        </a:ln>
                      </wps:spPr>
                      <wps:txbx>
                        <w:txbxContent>
                          <w:p w14:paraId="14DB0821" w14:textId="77777777" w:rsidR="00B36A9E" w:rsidRDefault="00B36A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6706E8" id="_x0000_t202" coordsize="21600,21600" o:spt="202" path="m,l,21600r21600,l21600,xe">
                <v:stroke joinstyle="miter"/>
                <v:path gradientshapeok="t" o:connecttype="rect"/>
              </v:shapetype>
              <v:shape id="Text Box 4" o:spid="_x0000_s1026" type="#_x0000_t202" style="position:absolute;margin-left:261.75pt;margin-top:10.9pt;width:234.75pt;height:51.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" fillcolor="white [3201]" stroked="f" strokeweight=".5pt">
                <v:textbox>
                  <w:txbxContent>
                    <w:p w14:paraId="14DB0821" w14:textId="77777777" w:rsidR="00B36A9E" w:rsidRDefault="00B36A9E"/>
                  </w:txbxContent>
                </v:textbox>
              </v:shape>
            </w:pict>
          </mc:Fallback>
        </mc:AlternateContent>
      </w:r>
    </w:p>
    <w:p w14:paraId="529B117A" w14:textId="79C526B7" w:rsidR="001205D2" w:rsidRDefault="00444E8E" w:rsidP="001205D2">
      <w:pPr>
        <w:spacing w:before="120"/>
      </w:pPr>
      <w:r>
        <w:rPr>
          <w:noProof/>
        </w:rPr>
        <mc:AlternateContent>
          <mc:Choice Requires="wps">
            <w:drawing>
              <wp:anchor distT="0" distB="0" distL="114300" distR="114300" simplePos="0" relativeHeight="251668480" behindDoc="0" locked="0" layoutInCell="1" allowOverlap="1" wp14:anchorId="28FA6E3D" wp14:editId="6FC97116">
                <wp:simplePos x="0" y="0"/>
                <wp:positionH relativeFrom="column">
                  <wp:posOffset>795647</wp:posOffset>
                </wp:positionH>
                <wp:positionV relativeFrom="paragraph">
                  <wp:posOffset>206037</wp:posOffset>
                </wp:positionV>
                <wp:extent cx="2524001" cy="938151"/>
                <wp:effectExtent l="19050" t="0" r="29210" b="71755"/>
                <wp:wrapNone/>
                <wp:docPr id="24830888" name="Straight Arrow Connector 5"/>
                <wp:cNvGraphicFramePr/>
                <a:graphic xmlns:a="http://schemas.openxmlformats.org/drawingml/2006/main">
                  <a:graphicData uri="http://schemas.microsoft.com/office/word/2010/wordprocessingShape">
                    <wps:wsp>
                      <wps:cNvCnPr/>
                      <wps:spPr>
                        <a:xfrm flipH="1">
                          <a:off x="0" y="0"/>
                          <a:ext cx="2524001" cy="9381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E030A3" id="_x0000_t32" coordsize="21600,21600" o:spt="32" o:oned="t" path="m,l21600,21600e" filled="f">
                <v:path arrowok="t" fillok="f" o:connecttype="none"/>
                <o:lock v:ext="edit" shapetype="t"/>
              </v:shapetype>
              <v:shape id="Straight Arrow Connector 5" o:spid="_x0000_s1026" type="#_x0000_t32" style="position:absolute;margin-left:62.65pt;margin-top:16.2pt;width:198.75pt;height:73.8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" strokecolor="#008599 [3204]"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471F0A85" wp14:editId="3A7BDC07">
                <wp:simplePos x="0" y="0"/>
                <wp:positionH relativeFrom="column">
                  <wp:posOffset>3325091</wp:posOffset>
                </wp:positionH>
                <wp:positionV relativeFrom="paragraph">
                  <wp:posOffset>27907</wp:posOffset>
                </wp:positionV>
                <wp:extent cx="3105150" cy="3431969"/>
                <wp:effectExtent l="0" t="0" r="0" b="0"/>
                <wp:wrapNone/>
                <wp:docPr id="135238330" name="Text Box 6"/>
                <wp:cNvGraphicFramePr/>
                <a:graphic xmlns:a="http://schemas.openxmlformats.org/drawingml/2006/main">
                  <a:graphicData uri="http://schemas.microsoft.com/office/word/2010/wordprocessingShape">
                    <wps:wsp>
                      <wps:cNvSpPr txBox="1"/>
                      <wps:spPr>
                        <a:xfrm>
                          <a:off x="0" y="0"/>
                          <a:ext cx="3105150" cy="3431969"/>
                        </a:xfrm>
                        <a:prstGeom prst="rect">
                          <a:avLst/>
                        </a:prstGeom>
                        <a:solidFill>
                          <a:schemeClr val="lt1"/>
                        </a:solidFill>
                        <a:ln w="6350">
                          <a:noFill/>
                        </a:ln>
                      </wps:spPr>
                      <wps:txbx>
                        <w:txbxContent>
                          <w:p w14:paraId="19D6C878" w14:textId="41ACD760" w:rsidR="007A73B6" w:rsidRPr="007A73B6" w:rsidRDefault="007A73B6" w:rsidP="00B36A9E">
                            <w:pPr>
                              <w:rPr>
                                <w:b/>
                                <w:bCs/>
                              </w:rPr>
                            </w:pPr>
                            <w:r w:rsidRPr="007A73B6">
                              <w:rPr>
                                <w:b/>
                                <w:bCs/>
                              </w:rPr>
                              <w:t>Status</w:t>
                            </w:r>
                          </w:p>
                          <w:p w14:paraId="19B54F65" w14:textId="5CBEABEF" w:rsidR="00B36A9E" w:rsidRPr="00236457" w:rsidRDefault="00B36A9E" w:rsidP="00B36A9E">
                            <w:r>
                              <w:t xml:space="preserve">The status of your application will change </w:t>
                            </w:r>
                            <w:r w:rsidRPr="004A2025">
                              <w:t>when it is</w:t>
                            </w:r>
                            <w:r>
                              <w:t xml:space="preserve"> being assessed. The statuses include:</w:t>
                            </w:r>
                          </w:p>
                          <w:p w14:paraId="5BB39528" w14:textId="77777777" w:rsidR="00B36A9E" w:rsidRDefault="00B36A9E" w:rsidP="00B36A9E">
                            <w:pPr>
                              <w:pStyle w:val="ListBullet"/>
                              <w:numPr>
                                <w:ilvl w:val="0"/>
                                <w:numId w:val="21"/>
                              </w:numPr>
                              <w:ind w:left="601" w:hanging="241"/>
                            </w:pPr>
                            <w:r w:rsidRPr="006B27DB">
                              <w:rPr>
                                <w:b/>
                                <w:bCs/>
                              </w:rPr>
                              <w:t xml:space="preserve">Saved as </w:t>
                            </w:r>
                            <w:r>
                              <w:rPr>
                                <w:b/>
                                <w:bCs/>
                              </w:rPr>
                              <w:t>d</w:t>
                            </w:r>
                            <w:r w:rsidRPr="006B27DB">
                              <w:rPr>
                                <w:b/>
                                <w:bCs/>
                              </w:rPr>
                              <w:t>raft</w:t>
                            </w:r>
                            <w:r>
                              <w:t xml:space="preserve"> - you have started the application process but not submitted it.</w:t>
                            </w:r>
                          </w:p>
                          <w:p w14:paraId="136DF39B" w14:textId="77777777" w:rsidR="00B36A9E" w:rsidRDefault="00B36A9E" w:rsidP="00B36A9E">
                            <w:pPr>
                              <w:pStyle w:val="ListBullet"/>
                              <w:numPr>
                                <w:ilvl w:val="0"/>
                                <w:numId w:val="21"/>
                              </w:numPr>
                              <w:ind w:left="601" w:hanging="241"/>
                            </w:pPr>
                            <w:r w:rsidRPr="006B27DB">
                              <w:rPr>
                                <w:b/>
                                <w:bCs/>
                              </w:rPr>
                              <w:t>Submitted</w:t>
                            </w:r>
                            <w:r>
                              <w:t xml:space="preserve"> - you have submitted the application.</w:t>
                            </w:r>
                          </w:p>
                          <w:p w14:paraId="7C272D23" w14:textId="77777777" w:rsidR="00B36A9E" w:rsidRDefault="00B36A9E" w:rsidP="00B36A9E">
                            <w:pPr>
                              <w:pStyle w:val="ListBullet"/>
                              <w:numPr>
                                <w:ilvl w:val="0"/>
                                <w:numId w:val="21"/>
                              </w:numPr>
                              <w:ind w:left="601" w:hanging="241"/>
                            </w:pPr>
                            <w:r w:rsidRPr="006B27DB">
                              <w:rPr>
                                <w:b/>
                                <w:bCs/>
                              </w:rPr>
                              <w:t xml:space="preserve">Review in </w:t>
                            </w:r>
                            <w:r>
                              <w:rPr>
                                <w:b/>
                                <w:bCs/>
                              </w:rPr>
                              <w:t>p</w:t>
                            </w:r>
                            <w:r w:rsidRPr="006B27DB">
                              <w:rPr>
                                <w:b/>
                                <w:bCs/>
                              </w:rPr>
                              <w:t>rogress</w:t>
                            </w:r>
                            <w:r>
                              <w:t xml:space="preserve"> - the application is being processed.</w:t>
                            </w:r>
                          </w:p>
                          <w:p w14:paraId="05FBA1E3" w14:textId="77777777" w:rsidR="00B36A9E" w:rsidRDefault="00B36A9E" w:rsidP="00B36A9E">
                            <w:pPr>
                              <w:pStyle w:val="ListBullet"/>
                              <w:numPr>
                                <w:ilvl w:val="0"/>
                                <w:numId w:val="21"/>
                              </w:numPr>
                              <w:ind w:left="601" w:hanging="241"/>
                            </w:pPr>
                            <w:r w:rsidRPr="006B27DB">
                              <w:rPr>
                                <w:b/>
                                <w:bCs/>
                              </w:rPr>
                              <w:t xml:space="preserve">Request for </w:t>
                            </w:r>
                            <w:r>
                              <w:rPr>
                                <w:b/>
                                <w:bCs/>
                              </w:rPr>
                              <w:t>f</w:t>
                            </w:r>
                            <w:r w:rsidRPr="006B27DB">
                              <w:rPr>
                                <w:b/>
                                <w:bCs/>
                              </w:rPr>
                              <w:t xml:space="preserve">urther </w:t>
                            </w:r>
                            <w:r>
                              <w:rPr>
                                <w:b/>
                                <w:bCs/>
                              </w:rPr>
                              <w:t>i</w:t>
                            </w:r>
                            <w:r w:rsidRPr="006B27DB">
                              <w:rPr>
                                <w:b/>
                                <w:bCs/>
                              </w:rPr>
                              <w:t>nformation</w:t>
                            </w:r>
                            <w:r>
                              <w:t xml:space="preserve"> – we have asked you to provide additional information regarding your application. This will be via the email you provided.</w:t>
                            </w:r>
                          </w:p>
                          <w:p w14:paraId="217E32D8" w14:textId="77777777" w:rsidR="00B36A9E" w:rsidRDefault="00B36A9E" w:rsidP="00B36A9E">
                            <w:pPr>
                              <w:pStyle w:val="ListBullet"/>
                              <w:numPr>
                                <w:ilvl w:val="0"/>
                                <w:numId w:val="21"/>
                              </w:numPr>
                              <w:ind w:left="601" w:hanging="241"/>
                            </w:pPr>
                            <w:r w:rsidRPr="006B27DB">
                              <w:rPr>
                                <w:b/>
                                <w:bCs/>
                              </w:rPr>
                              <w:t xml:space="preserve">Approved </w:t>
                            </w:r>
                            <w:r>
                              <w:t>- your application is approved.</w:t>
                            </w:r>
                          </w:p>
                          <w:p w14:paraId="017156D9" w14:textId="77777777" w:rsidR="00B36A9E" w:rsidRDefault="00B36A9E" w:rsidP="00B36A9E">
                            <w:pPr>
                              <w:pStyle w:val="ListBullet"/>
                              <w:numPr>
                                <w:ilvl w:val="0"/>
                                <w:numId w:val="21"/>
                              </w:numPr>
                              <w:ind w:left="601" w:hanging="241"/>
                            </w:pPr>
                            <w:r w:rsidRPr="006B27DB">
                              <w:rPr>
                                <w:b/>
                                <w:bCs/>
                              </w:rPr>
                              <w:t>Rejected</w:t>
                            </w:r>
                            <w:r>
                              <w:t xml:space="preserve"> - your application is not approved.</w:t>
                            </w:r>
                          </w:p>
                          <w:p w14:paraId="590ADF16" w14:textId="77777777" w:rsidR="00B36A9E" w:rsidRDefault="00B36A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1F0A85" id="Text Box 6" o:spid="_x0000_s1027" type="#_x0000_t202" style="position:absolute;margin-left:261.8pt;margin-top:2.2pt;width:244.5pt;height:270.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" fillcolor="white [3201]" stroked="f" strokeweight=".5pt">
                <v:textbox>
                  <w:txbxContent>
                    <w:p w14:paraId="19D6C878" w14:textId="41ACD760" w:rsidR="007A73B6" w:rsidRPr="007A73B6" w:rsidRDefault="007A73B6" w:rsidP="00B36A9E">
                      <w:pPr>
                        <w:rPr>
                          <w:b/>
                          <w:bCs/>
                        </w:rPr>
                      </w:pPr>
                      <w:r w:rsidRPr="007A73B6">
                        <w:rPr>
                          <w:b/>
                          <w:bCs/>
                        </w:rPr>
                        <w:t>Status</w:t>
                      </w:r>
                    </w:p>
                    <w:p w14:paraId="19B54F65" w14:textId="5CBEABEF" w:rsidR="00B36A9E" w:rsidRPr="00236457" w:rsidRDefault="00B36A9E" w:rsidP="00B36A9E">
                      <w:r>
                        <w:t xml:space="preserve">The status of your application will change </w:t>
                      </w:r>
                      <w:r w:rsidRPr="004A2025">
                        <w:t>when it is</w:t>
                      </w:r>
                      <w:r>
                        <w:t xml:space="preserve"> being assessed. The statuses include:</w:t>
                      </w:r>
                    </w:p>
                    <w:p w14:paraId="5BB39528" w14:textId="77777777" w:rsidR="00B36A9E" w:rsidRDefault="00B36A9E" w:rsidP="00B36A9E">
                      <w:pPr>
                        <w:pStyle w:val="ListBullet"/>
                        <w:numPr>
                          <w:ilvl w:val="0"/>
                          <w:numId w:val="21"/>
                        </w:numPr>
                        <w:ind w:left="601" w:hanging="241"/>
                      </w:pPr>
                      <w:r w:rsidRPr="006B27DB">
                        <w:rPr>
                          <w:b/>
                          <w:bCs/>
                        </w:rPr>
                        <w:t xml:space="preserve">Saved as </w:t>
                      </w:r>
                      <w:r>
                        <w:rPr>
                          <w:b/>
                          <w:bCs/>
                        </w:rPr>
                        <w:t>d</w:t>
                      </w:r>
                      <w:r w:rsidRPr="006B27DB">
                        <w:rPr>
                          <w:b/>
                          <w:bCs/>
                        </w:rPr>
                        <w:t>raft</w:t>
                      </w:r>
                      <w:r>
                        <w:t xml:space="preserve"> - you have started the application process but not submitted it.</w:t>
                      </w:r>
                    </w:p>
                    <w:p w14:paraId="136DF39B" w14:textId="77777777" w:rsidR="00B36A9E" w:rsidRDefault="00B36A9E" w:rsidP="00B36A9E">
                      <w:pPr>
                        <w:pStyle w:val="ListBullet"/>
                        <w:numPr>
                          <w:ilvl w:val="0"/>
                          <w:numId w:val="21"/>
                        </w:numPr>
                        <w:ind w:left="601" w:hanging="241"/>
                      </w:pPr>
                      <w:r w:rsidRPr="006B27DB">
                        <w:rPr>
                          <w:b/>
                          <w:bCs/>
                        </w:rPr>
                        <w:t>Submitted</w:t>
                      </w:r>
                      <w:r>
                        <w:t xml:space="preserve"> - you have submitted the application.</w:t>
                      </w:r>
                    </w:p>
                    <w:p w14:paraId="7C272D23" w14:textId="77777777" w:rsidR="00B36A9E" w:rsidRDefault="00B36A9E" w:rsidP="00B36A9E">
                      <w:pPr>
                        <w:pStyle w:val="ListBullet"/>
                        <w:numPr>
                          <w:ilvl w:val="0"/>
                          <w:numId w:val="21"/>
                        </w:numPr>
                        <w:ind w:left="601" w:hanging="241"/>
                      </w:pPr>
                      <w:r w:rsidRPr="006B27DB">
                        <w:rPr>
                          <w:b/>
                          <w:bCs/>
                        </w:rPr>
                        <w:t xml:space="preserve">Review in </w:t>
                      </w:r>
                      <w:r>
                        <w:rPr>
                          <w:b/>
                          <w:bCs/>
                        </w:rPr>
                        <w:t>p</w:t>
                      </w:r>
                      <w:r w:rsidRPr="006B27DB">
                        <w:rPr>
                          <w:b/>
                          <w:bCs/>
                        </w:rPr>
                        <w:t>rogress</w:t>
                      </w:r>
                      <w:r>
                        <w:t xml:space="preserve"> - the application is being processed.</w:t>
                      </w:r>
                    </w:p>
                    <w:p w14:paraId="05FBA1E3" w14:textId="77777777" w:rsidR="00B36A9E" w:rsidRDefault="00B36A9E" w:rsidP="00B36A9E">
                      <w:pPr>
                        <w:pStyle w:val="ListBullet"/>
                        <w:numPr>
                          <w:ilvl w:val="0"/>
                          <w:numId w:val="21"/>
                        </w:numPr>
                        <w:ind w:left="601" w:hanging="241"/>
                      </w:pPr>
                      <w:r w:rsidRPr="006B27DB">
                        <w:rPr>
                          <w:b/>
                          <w:bCs/>
                        </w:rPr>
                        <w:t xml:space="preserve">Request for </w:t>
                      </w:r>
                      <w:r>
                        <w:rPr>
                          <w:b/>
                          <w:bCs/>
                        </w:rPr>
                        <w:t>f</w:t>
                      </w:r>
                      <w:r w:rsidRPr="006B27DB">
                        <w:rPr>
                          <w:b/>
                          <w:bCs/>
                        </w:rPr>
                        <w:t xml:space="preserve">urther </w:t>
                      </w:r>
                      <w:r>
                        <w:rPr>
                          <w:b/>
                          <w:bCs/>
                        </w:rPr>
                        <w:t>i</w:t>
                      </w:r>
                      <w:r w:rsidRPr="006B27DB">
                        <w:rPr>
                          <w:b/>
                          <w:bCs/>
                        </w:rPr>
                        <w:t>nformation</w:t>
                      </w:r>
                      <w:r>
                        <w:t xml:space="preserve"> – we have asked you to provide additional information regarding your application. This will be via the email you provided.</w:t>
                      </w:r>
                    </w:p>
                    <w:p w14:paraId="217E32D8" w14:textId="77777777" w:rsidR="00B36A9E" w:rsidRDefault="00B36A9E" w:rsidP="00B36A9E">
                      <w:pPr>
                        <w:pStyle w:val="ListBullet"/>
                        <w:numPr>
                          <w:ilvl w:val="0"/>
                          <w:numId w:val="21"/>
                        </w:numPr>
                        <w:ind w:left="601" w:hanging="241"/>
                      </w:pPr>
                      <w:r w:rsidRPr="006B27DB">
                        <w:rPr>
                          <w:b/>
                          <w:bCs/>
                        </w:rPr>
                        <w:t xml:space="preserve">Approved </w:t>
                      </w:r>
                      <w:r>
                        <w:t>- your application is approved.</w:t>
                      </w:r>
                    </w:p>
                    <w:p w14:paraId="017156D9" w14:textId="77777777" w:rsidR="00B36A9E" w:rsidRDefault="00B36A9E" w:rsidP="00B36A9E">
                      <w:pPr>
                        <w:pStyle w:val="ListBullet"/>
                        <w:numPr>
                          <w:ilvl w:val="0"/>
                          <w:numId w:val="21"/>
                        </w:numPr>
                        <w:ind w:left="601" w:hanging="241"/>
                      </w:pPr>
                      <w:r w:rsidRPr="006B27DB">
                        <w:rPr>
                          <w:b/>
                          <w:bCs/>
                        </w:rPr>
                        <w:t>Rejected</w:t>
                      </w:r>
                      <w:r>
                        <w:t xml:space="preserve"> - your application is not approved.</w:t>
                      </w:r>
                    </w:p>
                    <w:p w14:paraId="590ADF16" w14:textId="77777777" w:rsidR="00B36A9E" w:rsidRDefault="00B36A9E"/>
                  </w:txbxContent>
                </v:textbox>
              </v:shape>
            </w:pict>
          </mc:Fallback>
        </mc:AlternateContent>
      </w:r>
    </w:p>
    <w:p w14:paraId="1E4DC071" w14:textId="000942AC" w:rsidR="001205D2" w:rsidRDefault="001205D2" w:rsidP="001205D2">
      <w:pPr>
        <w:spacing w:before="120"/>
      </w:pPr>
    </w:p>
    <w:p w14:paraId="517F6FE1" w14:textId="2D59C7D0" w:rsidR="001205D2" w:rsidRDefault="001205D2" w:rsidP="001205D2">
      <w:pPr>
        <w:spacing w:before="120"/>
      </w:pPr>
    </w:p>
    <w:p w14:paraId="4A1E7636" w14:textId="77777777" w:rsidR="001205D2" w:rsidRDefault="001205D2" w:rsidP="001205D2">
      <w:pPr>
        <w:spacing w:before="120"/>
      </w:pPr>
    </w:p>
    <w:p w14:paraId="44DF2051" w14:textId="77777777" w:rsidR="001205D2" w:rsidRDefault="001205D2" w:rsidP="001205D2">
      <w:pPr>
        <w:spacing w:before="120"/>
      </w:pPr>
    </w:p>
    <w:p w14:paraId="131D9C32" w14:textId="77777777" w:rsidR="00B36A9E" w:rsidRDefault="00B36A9E" w:rsidP="001205D2">
      <w:pPr>
        <w:spacing w:before="120"/>
      </w:pPr>
    </w:p>
    <w:p w14:paraId="31BCBECE" w14:textId="77777777" w:rsidR="00B36A9E" w:rsidRDefault="00B36A9E" w:rsidP="001205D2">
      <w:pPr>
        <w:spacing w:before="120"/>
      </w:pPr>
    </w:p>
    <w:p w14:paraId="28A9DDB7" w14:textId="77777777" w:rsidR="00B36A9E" w:rsidRDefault="00B36A9E" w:rsidP="001205D2">
      <w:pPr>
        <w:spacing w:before="120"/>
      </w:pPr>
    </w:p>
    <w:p w14:paraId="51C324BC" w14:textId="77777777" w:rsidR="00B36A9E" w:rsidRDefault="00B36A9E" w:rsidP="001205D2">
      <w:pPr>
        <w:spacing w:before="120"/>
      </w:pPr>
    </w:p>
    <w:p w14:paraId="3E78C94E" w14:textId="77777777" w:rsidR="00444E8E" w:rsidRDefault="00444E8E" w:rsidP="00B36A9E">
      <w:pPr>
        <w:pStyle w:val="Heading3"/>
      </w:pPr>
      <w:bookmarkStart w:id="42" w:name="_Toc205883994"/>
    </w:p>
    <w:p w14:paraId="1CE19DB8" w14:textId="750AE825" w:rsidR="00CC28A4" w:rsidRDefault="00CC28A4" w:rsidP="00B36A9E">
      <w:pPr>
        <w:pStyle w:val="Heading3"/>
      </w:pPr>
      <w:bookmarkStart w:id="43" w:name="_Toc210905244"/>
      <w:r>
        <w:t>How to log out</w:t>
      </w:r>
      <w:bookmarkEnd w:id="42"/>
      <w:bookmarkEnd w:id="43"/>
    </w:p>
    <w:p w14:paraId="27D727E0" w14:textId="2BA80F72" w:rsidR="00B36A9E" w:rsidRDefault="0066212B" w:rsidP="001205D2">
      <w:r>
        <w:t>A</w:t>
      </w:r>
      <w:r w:rsidR="00B36A9E">
        <w:t xml:space="preserve">. </w:t>
      </w:r>
      <w:r w:rsidR="00CC28A4">
        <w:t>Go to the top right-hand corner of the screen where your name is displayed.</w:t>
      </w:r>
    </w:p>
    <w:p w14:paraId="188095B6" w14:textId="716BA9CD" w:rsidR="001205D2" w:rsidRDefault="0066212B" w:rsidP="001205D2">
      <w:r>
        <w:t>B</w:t>
      </w:r>
      <w:r w:rsidR="00B36A9E">
        <w:t xml:space="preserve">. </w:t>
      </w:r>
      <w:r w:rsidR="00CC28A4">
        <w:t>Click on the down arrow and the ‘logout’ option will be displayed.</w:t>
      </w:r>
      <w:r w:rsidR="001205D2" w:rsidRPr="001205D2">
        <w:t xml:space="preserve"> </w:t>
      </w:r>
    </w:p>
    <w:p w14:paraId="272C9989" w14:textId="5F95C225" w:rsidR="00444E8E" w:rsidRPr="002F6F8B" w:rsidRDefault="00444E8E" w:rsidP="002F6F8B">
      <w:pPr>
        <w:jc w:val="center"/>
        <w:rPr>
          <w:i/>
          <w:iCs/>
        </w:rPr>
      </w:pPr>
      <w:r w:rsidRPr="00444E8E">
        <w:rPr>
          <w:i/>
          <w:iCs/>
        </w:rPr>
        <w:t>-</w:t>
      </w:r>
      <w:r>
        <w:rPr>
          <w:i/>
          <w:iCs/>
        </w:rPr>
        <w:t>--</w:t>
      </w:r>
      <w:r w:rsidRPr="00444E8E">
        <w:rPr>
          <w:i/>
          <w:iCs/>
        </w:rPr>
        <w:t>End of Application Process-</w:t>
      </w:r>
      <w:r>
        <w:rPr>
          <w:i/>
          <w:iCs/>
        </w:rPr>
        <w:t>--</w:t>
      </w:r>
    </w:p>
    <w:sectPr w:rsidR="00444E8E" w:rsidRPr="002F6F8B">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F3D92" w14:textId="77777777" w:rsidR="00715400" w:rsidRDefault="00715400" w:rsidP="000A6228">
      <w:pPr>
        <w:spacing w:after="0" w:line="240" w:lineRule="auto"/>
      </w:pPr>
      <w:r>
        <w:separator/>
      </w:r>
    </w:p>
  </w:endnote>
  <w:endnote w:type="continuationSeparator" w:id="0">
    <w:p w14:paraId="0C5D9ACC" w14:textId="77777777" w:rsidR="00715400" w:rsidRDefault="00715400"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096349"/>
      <w:docPartObj>
        <w:docPartGallery w:val="Page Numbers (Bottom of Page)"/>
        <w:docPartUnique/>
      </w:docPartObj>
    </w:sdtPr>
    <w:sdtEndPr>
      <w:rPr>
        <w:noProof/>
      </w:rPr>
    </w:sdtEndPr>
    <w:sdtContent>
      <w:p w14:paraId="5C660B5E" w14:textId="1EBB8DFA" w:rsidR="00444E8E" w:rsidRDefault="00444E8E">
        <w:pPr>
          <w:pStyle w:val="Footer"/>
        </w:pPr>
        <w:r>
          <w:fldChar w:fldCharType="begin"/>
        </w:r>
        <w:r>
          <w:instrText xml:space="preserve"> PAGE   \* MERGEFORMAT </w:instrText>
        </w:r>
        <w:r>
          <w:fldChar w:fldCharType="separate"/>
        </w:r>
        <w:r>
          <w:rPr>
            <w:noProof/>
          </w:rPr>
          <w:t>2</w:t>
        </w:r>
        <w:r>
          <w:rPr>
            <w:noProof/>
          </w:rPr>
          <w:fldChar w:fldCharType="end"/>
        </w:r>
      </w:p>
    </w:sdtContent>
  </w:sdt>
  <w:p w14:paraId="355C31FD" w14:textId="581FF0CF" w:rsidR="00CC28A4" w:rsidRDefault="00CC2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2B028FC6" w:rsidR="00221D8F" w:rsidRDefault="00221D8F">
    <w:pPr>
      <w:pStyle w:val="Footer"/>
    </w:pPr>
    <w:r>
      <w:t xml:space="preserve">| </w:t>
    </w:r>
    <w:r w:rsidRPr="00AF1F18">
      <w:fldChar w:fldCharType="begin"/>
    </w:r>
    <w:r w:rsidRPr="00AF1F18">
      <w:instrText xml:space="preserve"> PAGE   \* MERGEFORMAT </w:instrText>
    </w:r>
    <w:r w:rsidRPr="00AF1F18">
      <w:fldChar w:fldCharType="separate"/>
    </w:r>
    <w:r w:rsidRPr="00AF1F18">
      <w:t>1</w:t>
    </w:r>
    <w:r w:rsidRPr="00AF1F18">
      <w:fldChar w:fldCharType="end"/>
    </w:r>
    <w:r>
      <w:rPr>
        <w:noProof/>
      </w:rPr>
      <w:drawing>
        <wp:anchor distT="0" distB="0" distL="114300" distR="114300" simplePos="0" relativeHeight="251656704"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C1AB5" w14:textId="77777777" w:rsidR="00715400" w:rsidRDefault="00715400" w:rsidP="000A6228">
      <w:pPr>
        <w:spacing w:after="0" w:line="240" w:lineRule="auto"/>
      </w:pPr>
      <w:r>
        <w:separator/>
      </w:r>
    </w:p>
  </w:footnote>
  <w:footnote w:type="continuationSeparator" w:id="0">
    <w:p w14:paraId="52E78880" w14:textId="77777777" w:rsidR="00715400" w:rsidRDefault="00715400"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56D5" w14:textId="712C9A9D" w:rsidR="00444E8E" w:rsidRDefault="00444E8E" w:rsidP="00444E8E">
    <w:pPr>
      <w:pStyle w:val="Header"/>
      <w:jc w:val="right"/>
    </w:pPr>
    <w:r>
      <w:t>Health Practitioner – Applicant User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091D15"/>
    <w:multiLevelType w:val="hybridMultilevel"/>
    <w:tmpl w:val="D7929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96552F"/>
    <w:multiLevelType w:val="multilevel"/>
    <w:tmpl w:val="58CC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0C262B"/>
    <w:multiLevelType w:val="hybridMultilevel"/>
    <w:tmpl w:val="D826B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A2695A"/>
    <w:multiLevelType w:val="hybridMultilevel"/>
    <w:tmpl w:val="364C7736"/>
    <w:lvl w:ilvl="0" w:tplc="0E1A64B2">
      <w:start w:val="1"/>
      <w:numFmt w:val="lowerLetter"/>
      <w:lvlText w:val="(%1)"/>
      <w:lvlJc w:val="left"/>
      <w:pPr>
        <w:ind w:left="720" w:hanging="360"/>
      </w:pPr>
      <w:rPr>
        <w:rFonts w:eastAsia="Times New Roman"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FD43BDC"/>
    <w:multiLevelType w:val="multilevel"/>
    <w:tmpl w:val="6C80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992668"/>
    <w:multiLevelType w:val="hybridMultilevel"/>
    <w:tmpl w:val="513CB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BC6191"/>
    <w:multiLevelType w:val="multilevel"/>
    <w:tmpl w:val="A79A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860C28"/>
    <w:multiLevelType w:val="hybridMultilevel"/>
    <w:tmpl w:val="FAA8BB0A"/>
    <w:lvl w:ilvl="0" w:tplc="A5A8B298">
      <w:numFmt w:val="bullet"/>
      <w:lvlText w:val="•"/>
      <w:lvlJc w:val="left"/>
      <w:pPr>
        <w:ind w:left="1080" w:hanging="72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62347D"/>
    <w:multiLevelType w:val="multilevel"/>
    <w:tmpl w:val="DA5C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7720FD"/>
    <w:multiLevelType w:val="multilevel"/>
    <w:tmpl w:val="6232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1C6340"/>
    <w:multiLevelType w:val="multilevel"/>
    <w:tmpl w:val="AD66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1929"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AB3A2B"/>
    <w:multiLevelType w:val="hybridMultilevel"/>
    <w:tmpl w:val="79040EBC"/>
    <w:lvl w:ilvl="0" w:tplc="0C09000F">
      <w:start w:val="1"/>
      <w:numFmt w:val="decimal"/>
      <w:lvlText w:val="%1."/>
      <w:lvlJc w:val="left"/>
      <w:pPr>
        <w:ind w:left="720" w:hanging="360"/>
      </w:pPr>
      <w:rPr>
        <w:rFonts w:hint="default"/>
      </w:rPr>
    </w:lvl>
    <w:lvl w:ilvl="1" w:tplc="0C09000F">
      <w:start w:val="1"/>
      <w:numFmt w:val="decimal"/>
      <w:lvlText w:val="%2."/>
      <w:lvlJc w:val="left"/>
      <w:pPr>
        <w:ind w:left="72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7123B2"/>
    <w:multiLevelType w:val="multilevel"/>
    <w:tmpl w:val="53AA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0C21C4"/>
    <w:multiLevelType w:val="hybridMultilevel"/>
    <w:tmpl w:val="F78E8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596F3B"/>
    <w:multiLevelType w:val="multilevel"/>
    <w:tmpl w:val="E7FA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E0774F"/>
    <w:multiLevelType w:val="multilevel"/>
    <w:tmpl w:val="E222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0D0F56"/>
    <w:multiLevelType w:val="hybridMultilevel"/>
    <w:tmpl w:val="47AAB23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1622ECE"/>
    <w:multiLevelType w:val="multilevel"/>
    <w:tmpl w:val="93F6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DC455A"/>
    <w:multiLevelType w:val="multilevel"/>
    <w:tmpl w:val="7C90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5F0CAC"/>
    <w:multiLevelType w:val="multilevel"/>
    <w:tmpl w:val="B308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1656A0"/>
    <w:multiLevelType w:val="hybridMultilevel"/>
    <w:tmpl w:val="1068AE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 w15:restartNumberingAfterBreak="0">
    <w:nsid w:val="78F94CA8"/>
    <w:multiLevelType w:val="hybridMultilevel"/>
    <w:tmpl w:val="05F4B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B7229A"/>
    <w:multiLevelType w:val="multilevel"/>
    <w:tmpl w:val="36A6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0524279">
    <w:abstractNumId w:val="15"/>
  </w:num>
  <w:num w:numId="2" w16cid:durableId="436947581">
    <w:abstractNumId w:val="5"/>
  </w:num>
  <w:num w:numId="3" w16cid:durableId="75826877">
    <w:abstractNumId w:val="4"/>
  </w:num>
  <w:num w:numId="4" w16cid:durableId="306322255">
    <w:abstractNumId w:val="3"/>
  </w:num>
  <w:num w:numId="5" w16cid:durableId="75978829">
    <w:abstractNumId w:val="24"/>
  </w:num>
  <w:num w:numId="6" w16cid:durableId="932514008">
    <w:abstractNumId w:val="2"/>
  </w:num>
  <w:num w:numId="7" w16cid:durableId="1936595011">
    <w:abstractNumId w:val="1"/>
  </w:num>
  <w:num w:numId="8" w16cid:durableId="499849793">
    <w:abstractNumId w:val="0"/>
  </w:num>
  <w:num w:numId="9" w16cid:durableId="1493595375">
    <w:abstractNumId w:val="23"/>
  </w:num>
  <w:num w:numId="10" w16cid:durableId="1807892893">
    <w:abstractNumId w:val="8"/>
  </w:num>
  <w:num w:numId="11" w16cid:durableId="1829053031">
    <w:abstractNumId w:val="36"/>
  </w:num>
  <w:num w:numId="12" w16cid:durableId="1117526806">
    <w:abstractNumId w:val="14"/>
  </w:num>
  <w:num w:numId="13" w16cid:durableId="2129464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6"/>
  </w:num>
  <w:num w:numId="16" w16cid:durableId="807010820">
    <w:abstractNumId w:val="38"/>
  </w:num>
  <w:num w:numId="17" w16cid:durableId="801265162">
    <w:abstractNumId w:val="26"/>
  </w:num>
  <w:num w:numId="18" w16cid:durableId="1928150622">
    <w:abstractNumId w:val="9"/>
  </w:num>
  <w:num w:numId="19" w16cid:durableId="476995438">
    <w:abstractNumId w:val="32"/>
  </w:num>
  <w:num w:numId="20" w16cid:durableId="334647938">
    <w:abstractNumId w:val="13"/>
  </w:num>
  <w:num w:numId="21" w16cid:durableId="1810902262">
    <w:abstractNumId w:val="7"/>
  </w:num>
  <w:num w:numId="22" w16cid:durableId="199123821">
    <w:abstractNumId w:val="25"/>
  </w:num>
  <w:num w:numId="23" w16cid:durableId="1897928160">
    <w:abstractNumId w:val="31"/>
  </w:num>
  <w:num w:numId="24" w16cid:durableId="925577166">
    <w:abstractNumId w:val="19"/>
  </w:num>
  <w:num w:numId="25" w16cid:durableId="78214319">
    <w:abstractNumId w:val="17"/>
  </w:num>
  <w:num w:numId="26" w16cid:durableId="2058890848">
    <w:abstractNumId w:val="27"/>
  </w:num>
  <w:num w:numId="27" w16cid:durableId="1178424257">
    <w:abstractNumId w:val="40"/>
  </w:num>
  <w:num w:numId="28" w16cid:durableId="13502632">
    <w:abstractNumId w:val="22"/>
  </w:num>
  <w:num w:numId="29" w16cid:durableId="1160384557">
    <w:abstractNumId w:val="21"/>
  </w:num>
  <w:num w:numId="30" w16cid:durableId="479542881">
    <w:abstractNumId w:val="16"/>
  </w:num>
  <w:num w:numId="31" w16cid:durableId="1506751515">
    <w:abstractNumId w:val="18"/>
  </w:num>
  <w:num w:numId="32" w16cid:durableId="989746038">
    <w:abstractNumId w:val="29"/>
  </w:num>
  <w:num w:numId="33" w16cid:durableId="163207952">
    <w:abstractNumId w:val="20"/>
  </w:num>
  <w:num w:numId="34" w16cid:durableId="1084306086">
    <w:abstractNumId w:val="34"/>
  </w:num>
  <w:num w:numId="35" w16cid:durableId="906110911">
    <w:abstractNumId w:val="30"/>
  </w:num>
  <w:num w:numId="36" w16cid:durableId="319889799">
    <w:abstractNumId w:val="11"/>
  </w:num>
  <w:num w:numId="37" w16cid:durableId="2097820997">
    <w:abstractNumId w:val="35"/>
  </w:num>
  <w:num w:numId="38" w16cid:durableId="1111240885">
    <w:abstractNumId w:val="33"/>
  </w:num>
  <w:num w:numId="39" w16cid:durableId="1327248738">
    <w:abstractNumId w:val="28"/>
  </w:num>
  <w:num w:numId="40" w16cid:durableId="30613945">
    <w:abstractNumId w:val="37"/>
  </w:num>
  <w:num w:numId="41" w16cid:durableId="740492027">
    <w:abstractNumId w:val="12"/>
  </w:num>
  <w:num w:numId="42" w16cid:durableId="201772480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83D56"/>
    <w:rsid w:val="000A0B58"/>
    <w:rsid w:val="000A279D"/>
    <w:rsid w:val="000A6228"/>
    <w:rsid w:val="000B5D40"/>
    <w:rsid w:val="000B7EC6"/>
    <w:rsid w:val="00107909"/>
    <w:rsid w:val="00107D87"/>
    <w:rsid w:val="00107DD5"/>
    <w:rsid w:val="001205D2"/>
    <w:rsid w:val="0012343A"/>
    <w:rsid w:val="00133B8D"/>
    <w:rsid w:val="0013611E"/>
    <w:rsid w:val="001515BF"/>
    <w:rsid w:val="0015424A"/>
    <w:rsid w:val="0017134D"/>
    <w:rsid w:val="001C0220"/>
    <w:rsid w:val="001C1523"/>
    <w:rsid w:val="00221D8F"/>
    <w:rsid w:val="002272DB"/>
    <w:rsid w:val="00276047"/>
    <w:rsid w:val="002A4458"/>
    <w:rsid w:val="002D589A"/>
    <w:rsid w:val="002F6F8B"/>
    <w:rsid w:val="003222A6"/>
    <w:rsid w:val="00376540"/>
    <w:rsid w:val="003960FA"/>
    <w:rsid w:val="003C5410"/>
    <w:rsid w:val="0040155D"/>
    <w:rsid w:val="0041713E"/>
    <w:rsid w:val="00421D3F"/>
    <w:rsid w:val="00423785"/>
    <w:rsid w:val="00444E8E"/>
    <w:rsid w:val="00452D26"/>
    <w:rsid w:val="004A06CD"/>
    <w:rsid w:val="004A4B6F"/>
    <w:rsid w:val="004A4CF9"/>
    <w:rsid w:val="004D2965"/>
    <w:rsid w:val="0057284A"/>
    <w:rsid w:val="005A75C9"/>
    <w:rsid w:val="005B187D"/>
    <w:rsid w:val="005D51DD"/>
    <w:rsid w:val="00622650"/>
    <w:rsid w:val="006232DC"/>
    <w:rsid w:val="0063094F"/>
    <w:rsid w:val="0066212B"/>
    <w:rsid w:val="006D67F3"/>
    <w:rsid w:val="006F1FFF"/>
    <w:rsid w:val="006F6D10"/>
    <w:rsid w:val="00712B94"/>
    <w:rsid w:val="00715400"/>
    <w:rsid w:val="0073574C"/>
    <w:rsid w:val="007366F3"/>
    <w:rsid w:val="00754C60"/>
    <w:rsid w:val="00766412"/>
    <w:rsid w:val="007A73B6"/>
    <w:rsid w:val="007B2CA1"/>
    <w:rsid w:val="007D0ABC"/>
    <w:rsid w:val="008042F5"/>
    <w:rsid w:val="00867C8F"/>
    <w:rsid w:val="0087363D"/>
    <w:rsid w:val="00886959"/>
    <w:rsid w:val="008A36E1"/>
    <w:rsid w:val="008A37A7"/>
    <w:rsid w:val="008B0736"/>
    <w:rsid w:val="008E33CE"/>
    <w:rsid w:val="00950B06"/>
    <w:rsid w:val="00951D3A"/>
    <w:rsid w:val="00970069"/>
    <w:rsid w:val="0097022B"/>
    <w:rsid w:val="009721EB"/>
    <w:rsid w:val="009B706E"/>
    <w:rsid w:val="009C423A"/>
    <w:rsid w:val="009E79ED"/>
    <w:rsid w:val="00A07596"/>
    <w:rsid w:val="00A17A08"/>
    <w:rsid w:val="00A60673"/>
    <w:rsid w:val="00AC1872"/>
    <w:rsid w:val="00AD631F"/>
    <w:rsid w:val="00AE21FF"/>
    <w:rsid w:val="00AF1F18"/>
    <w:rsid w:val="00B0726E"/>
    <w:rsid w:val="00B219D1"/>
    <w:rsid w:val="00B36A9E"/>
    <w:rsid w:val="00B81FA4"/>
    <w:rsid w:val="00B85913"/>
    <w:rsid w:val="00B8794C"/>
    <w:rsid w:val="00B87C80"/>
    <w:rsid w:val="00B95EF4"/>
    <w:rsid w:val="00BB6509"/>
    <w:rsid w:val="00BC248C"/>
    <w:rsid w:val="00BD69E1"/>
    <w:rsid w:val="00BF2FAD"/>
    <w:rsid w:val="00C01EC0"/>
    <w:rsid w:val="00C244EE"/>
    <w:rsid w:val="00C62556"/>
    <w:rsid w:val="00C72224"/>
    <w:rsid w:val="00C75706"/>
    <w:rsid w:val="00CA3120"/>
    <w:rsid w:val="00CA4815"/>
    <w:rsid w:val="00CC28A4"/>
    <w:rsid w:val="00CF6562"/>
    <w:rsid w:val="00D5688A"/>
    <w:rsid w:val="00D93A1D"/>
    <w:rsid w:val="00DC5980"/>
    <w:rsid w:val="00DD2B46"/>
    <w:rsid w:val="00E37988"/>
    <w:rsid w:val="00E529E5"/>
    <w:rsid w:val="00EB4C2F"/>
    <w:rsid w:val="00ED0DDF"/>
    <w:rsid w:val="00F1000D"/>
    <w:rsid w:val="00F11363"/>
    <w:rsid w:val="00F311A4"/>
    <w:rsid w:val="00F4793F"/>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2725F368-22F2-43D8-BA0D-E553F503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DPS Table Grid,Bordure,Bordure1,Bordure2,Header Table Grid,Smart Text Table,QCL,Answers Lined Table,none,ICB Table,CV table,CV table1,O.TableLayout,MOJ Table Grid,Iowa MMIS Deliverable Table"/>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ind w:left="2892"/>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Recommendation,L,0Bullet,Body Bullets 1,Bullet Point,Bullet point,Bullet points,Bulleted Para,Content descriptions,List Bullet 1,List Paragraph Number,List Paragraph1,List Paragraph11,List Paragraph2,NFP GP Bulleted List,bullet point list"/>
    <w:basedOn w:val="Normal"/>
    <w:link w:val="ListParagraphChar"/>
    <w:uiPriority w:val="34"/>
    <w:qFormat/>
    <w:rsid w:val="00CC28A4"/>
    <w:pPr>
      <w:spacing w:before="120" w:after="120" w:line="240" w:lineRule="auto"/>
      <w:ind w:left="567"/>
      <w:contextualSpacing/>
    </w:pPr>
    <w:rPr>
      <w:rFonts w:ascii="Aptos" w:eastAsiaTheme="minorEastAsia" w:hAnsi="Aptos"/>
    </w:rPr>
  </w:style>
  <w:style w:type="character" w:customStyle="1" w:styleId="ListParagraphChar">
    <w:name w:val="List Paragraph Char"/>
    <w:aliases w:val="Recommendation Char,L Char,0Bullet Char,Body Bullets 1 Char,Bullet Point Char,Bullet point Char,Bullet points Char,Bulleted Para Char,Content descriptions Char,List Bullet 1 Char,List Paragraph Number Char,List Paragraph1 Char"/>
    <w:basedOn w:val="DefaultParagraphFont"/>
    <w:link w:val="ListParagraph"/>
    <w:uiPriority w:val="34"/>
    <w:qFormat/>
    <w:rsid w:val="00CC28A4"/>
    <w:rPr>
      <w:rFonts w:ascii="Aptos" w:eastAsiaTheme="minorEastAsia" w:hAnsi="Aptos"/>
    </w:rPr>
  </w:style>
  <w:style w:type="character" w:styleId="CommentReference">
    <w:name w:val="annotation reference"/>
    <w:basedOn w:val="DefaultParagraphFont"/>
    <w:uiPriority w:val="99"/>
    <w:semiHidden/>
    <w:unhideWhenUsed/>
    <w:rsid w:val="00CC28A4"/>
    <w:rPr>
      <w:sz w:val="16"/>
      <w:szCs w:val="16"/>
    </w:rPr>
  </w:style>
  <w:style w:type="paragraph" w:styleId="CommentText">
    <w:name w:val="annotation text"/>
    <w:basedOn w:val="Normal"/>
    <w:link w:val="CommentTextChar"/>
    <w:uiPriority w:val="99"/>
    <w:unhideWhenUsed/>
    <w:rsid w:val="00CC28A4"/>
    <w:pPr>
      <w:spacing w:line="240" w:lineRule="auto"/>
    </w:pPr>
    <w:rPr>
      <w:rFonts w:ascii="Aptos" w:hAnsi="Aptos"/>
      <w:sz w:val="20"/>
      <w:szCs w:val="20"/>
    </w:rPr>
  </w:style>
  <w:style w:type="character" w:customStyle="1" w:styleId="CommentTextChar">
    <w:name w:val="Comment Text Char"/>
    <w:basedOn w:val="DefaultParagraphFont"/>
    <w:link w:val="CommentText"/>
    <w:uiPriority w:val="99"/>
    <w:rsid w:val="00CC28A4"/>
    <w:rPr>
      <w:rFonts w:ascii="Aptos" w:hAnsi="Aptos"/>
      <w:sz w:val="20"/>
      <w:szCs w:val="20"/>
    </w:rPr>
  </w:style>
  <w:style w:type="paragraph" w:customStyle="1" w:styleId="Calloutbox">
    <w:name w:val="Call out box"/>
    <w:basedOn w:val="Normal"/>
    <w:next w:val="Normal"/>
    <w:link w:val="CalloutboxChar"/>
    <w:qFormat/>
    <w:rsid w:val="00CC28A4"/>
    <w:pPr>
      <w:pBdr>
        <w:top w:val="single" w:sz="2" w:space="2" w:color="auto"/>
        <w:left w:val="single" w:sz="2" w:space="1" w:color="auto"/>
        <w:bottom w:val="single" w:sz="2" w:space="2" w:color="auto"/>
        <w:right w:val="single" w:sz="2" w:space="1" w:color="auto"/>
      </w:pBdr>
      <w:shd w:val="clear" w:color="auto" w:fill="FDEBD4" w:themeFill="accent6" w:themeFillTint="33"/>
      <w:spacing w:before="120" w:after="120"/>
      <w:contextualSpacing/>
      <w:jc w:val="center"/>
    </w:pPr>
    <w:rPr>
      <w:rFonts w:ascii="Aptos" w:hAnsi="Aptos"/>
      <w:b/>
    </w:rPr>
  </w:style>
  <w:style w:type="character" w:customStyle="1" w:styleId="CalloutboxChar">
    <w:name w:val="Call out box Char"/>
    <w:basedOn w:val="DefaultParagraphFont"/>
    <w:link w:val="Calloutbox"/>
    <w:rsid w:val="00CC28A4"/>
    <w:rPr>
      <w:rFonts w:ascii="Aptos" w:hAnsi="Aptos"/>
      <w:b/>
      <w:shd w:val="clear" w:color="auto" w:fill="FDEBD4" w:themeFill="accent6" w:themeFillTint="33"/>
    </w:rPr>
  </w:style>
  <w:style w:type="paragraph" w:customStyle="1" w:styleId="Tip">
    <w:name w:val="Tip"/>
    <w:basedOn w:val="Calloutbox"/>
    <w:link w:val="TipChar"/>
    <w:qFormat/>
    <w:rsid w:val="00CC28A4"/>
    <w:pPr>
      <w:shd w:val="clear" w:color="auto" w:fill="E1F4F4"/>
    </w:pPr>
  </w:style>
  <w:style w:type="character" w:customStyle="1" w:styleId="TipChar">
    <w:name w:val="Tip Char"/>
    <w:basedOn w:val="CalloutboxChar"/>
    <w:link w:val="Tip"/>
    <w:rsid w:val="00CC28A4"/>
    <w:rPr>
      <w:rFonts w:ascii="Aptos" w:hAnsi="Aptos"/>
      <w:b/>
      <w:shd w:val="clear" w:color="auto" w:fill="E1F4F4"/>
    </w:rPr>
  </w:style>
  <w:style w:type="character" w:styleId="Mention">
    <w:name w:val="Mention"/>
    <w:basedOn w:val="DefaultParagraphFont"/>
    <w:uiPriority w:val="99"/>
    <w:unhideWhenUsed/>
    <w:rsid w:val="00CC28A4"/>
    <w:rPr>
      <w:color w:val="2B579A"/>
      <w:shd w:val="clear" w:color="auto" w:fill="E1DFDD"/>
    </w:rPr>
  </w:style>
  <w:style w:type="paragraph" w:styleId="BodyText">
    <w:name w:val="Body Text"/>
    <w:basedOn w:val="Normal"/>
    <w:link w:val="BodyTextChar"/>
    <w:qFormat/>
    <w:rsid w:val="00F11363"/>
    <w:pPr>
      <w:spacing w:before="120" w:after="120" w:line="264" w:lineRule="auto"/>
    </w:pPr>
    <w:rPr>
      <w:sz w:val="20"/>
    </w:rPr>
  </w:style>
  <w:style w:type="character" w:customStyle="1" w:styleId="BodyTextChar">
    <w:name w:val="Body Text Char"/>
    <w:basedOn w:val="DefaultParagraphFont"/>
    <w:link w:val="BodyText"/>
    <w:rsid w:val="00F11363"/>
    <w:rPr>
      <w:sz w:val="20"/>
    </w:rPr>
  </w:style>
  <w:style w:type="character" w:customStyle="1" w:styleId="cf01">
    <w:name w:val="cf01"/>
    <w:basedOn w:val="DefaultParagraphFont"/>
    <w:rsid w:val="00F11363"/>
    <w:rPr>
      <w:rFonts w:ascii="Segoe UI" w:hAnsi="Segoe UI" w:cs="Segoe UI" w:hint="default"/>
      <w:sz w:val="18"/>
      <w:szCs w:val="18"/>
    </w:rPr>
  </w:style>
  <w:style w:type="character" w:styleId="Emphasis">
    <w:name w:val="Emphasis"/>
    <w:basedOn w:val="DefaultParagraphFont"/>
    <w:uiPriority w:val="20"/>
    <w:qFormat/>
    <w:rsid w:val="00F113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my.gov.au/" TargetMode="External"/><Relationship Id="rId26" Type="http://schemas.openxmlformats.org/officeDocument/2006/relationships/image" Target="media/image7.jpeg"/><Relationship Id="rId39" Type="http://schemas.openxmlformats.org/officeDocument/2006/relationships/image" Target="media/image18.png"/><Relationship Id="rId21" Type="http://schemas.openxmlformats.org/officeDocument/2006/relationships/image" Target="media/image4.png"/><Relationship Id="rId34" Type="http://schemas.openxmlformats.org/officeDocument/2006/relationships/header" Target="header1.xml"/><Relationship Id="rId42" Type="http://schemas.openxmlformats.org/officeDocument/2006/relationships/image" Target="media/image21.png"/><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si.gov.au/students/find-your-usi"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HealthPractitionerHELP@education.gov.au" TargetMode="Externa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ahpra.gov.au/Registration/Registers-of-Practitioners.aspx" TargetMode="External"/><Relationship Id="rId23" Type="http://schemas.openxmlformats.org/officeDocument/2006/relationships/hyperlink" Target="https://www.myid.gov.au/help/managing-your-myid" TargetMode="External"/><Relationship Id="rId28" Type="http://schemas.openxmlformats.org/officeDocument/2006/relationships/image" Target="media/image9.jpeg"/><Relationship Id="rId36"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yperlink" Target="https://www.ato.gov.au/individuals-and-families/study-and-training-support-loans/view-your-loan-account-online" TargetMode="External"/><Relationship Id="rId31" Type="http://schemas.openxmlformats.org/officeDocument/2006/relationships/image" Target="media/image12.png"/><Relationship Id="rId44"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yid.gov.au/" TargetMode="External"/><Relationship Id="rId22" Type="http://schemas.openxmlformats.org/officeDocument/2006/relationships/image" Target="media/image5.png"/><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4.jpeg"/><Relationship Id="rId43" Type="http://schemas.openxmlformats.org/officeDocument/2006/relationships/image" Target="media/image22.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my.gov.au/en/about/help/digital-id/commonwealth-statutory-declarations" TargetMode="External"/><Relationship Id="rId25" Type="http://schemas.openxmlformats.org/officeDocument/2006/relationships/image" Target="media/image6.png"/><Relationship Id="rId33" Type="http://schemas.openxmlformats.org/officeDocument/2006/relationships/footer" Target="footer1.xml"/><Relationship Id="rId38" Type="http://schemas.openxmlformats.org/officeDocument/2006/relationships/image" Target="media/image17.png"/><Relationship Id="rId46" Type="http://schemas.openxmlformats.org/officeDocument/2006/relationships/fontTable" Target="fontTable.xml"/><Relationship Id="rId20" Type="http://schemas.openxmlformats.org/officeDocument/2006/relationships/hyperlink" Target="https://myhelpreduction.gov.au/" TargetMode="External"/><Relationship Id="rId41" Type="http://schemas.openxmlformats.org/officeDocument/2006/relationships/image" Target="media/image20.png"/></Relationships>
</file>

<file path=word/_rels/footer2.xml.rels><?xml version="1.0" encoding="UTF-8" standalone="yes"?>
<Relationships xmlns="http://schemas.openxmlformats.org/package/2006/relationships"><Relationship Id="rId1" Type="http://schemas.openxmlformats.org/officeDocument/2006/relationships/image" Target="media/image2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80CE5"/>
    <w:rsid w:val="002A7DDE"/>
    <w:rsid w:val="002B3ACA"/>
    <w:rsid w:val="00383503"/>
    <w:rsid w:val="005D51DD"/>
    <w:rsid w:val="00785B1E"/>
    <w:rsid w:val="008A6528"/>
    <w:rsid w:val="00951D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4.xml><?xml version="1.0" encoding="utf-8"?>
<ds:datastoreItem xmlns:ds="http://schemas.openxmlformats.org/officeDocument/2006/customXml" ds:itemID="{C627D0E0-0DFE-4A78-9650-866D9B5F4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User Guide - Health Practitioner Applicant Portal</Template>
  <TotalTime>22</TotalTime>
  <Pages>19</Pages>
  <Words>1833</Words>
  <Characters>10491</Characters>
  <Application>Microsoft Office Word</Application>
  <DocSecurity>0</DocSecurity>
  <Lines>437</Lines>
  <Paragraphs>216</Paragraphs>
  <ScaleCrop>false</ScaleCrop>
  <HeadingPairs>
    <vt:vector size="2" baseType="variant">
      <vt:variant>
        <vt:lpstr>Title</vt:lpstr>
      </vt:variant>
      <vt:variant>
        <vt:i4>1</vt:i4>
      </vt:variant>
    </vt:vector>
  </HeadingPairs>
  <TitlesOfParts>
    <vt:vector size="1" baseType="lpstr">
      <vt:lpstr>Health Practitioner HELP Debt Reduction &amp; Indexation Measure Applicant Portal User Guide</vt:lpstr>
    </vt:vector>
  </TitlesOfParts>
  <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HELP Debt Reduction &amp; Indexation Measure Applicant Portal User Guide</dc:title>
  <dc:subject/>
  <dc:creator>ASHTON,Michael</dc:creator>
  <cp:keywords/>
  <dc:description/>
  <cp:lastModifiedBy>SCOTT,Michelle</cp:lastModifiedBy>
  <cp:revision>6</cp:revision>
  <cp:lastPrinted>2025-10-09T03:00:00Z</cp:lastPrinted>
  <dcterms:created xsi:type="dcterms:W3CDTF">2025-10-09T01:35:00Z</dcterms:created>
  <dcterms:modified xsi:type="dcterms:W3CDTF">2025-10-09T03:17:00Z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