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31DDF27" w14:textId="77777777" w:rsidR="005620B3" w:rsidRPr="007C3AED" w:rsidRDefault="005620B3" w:rsidP="005620B3">
      <w:pPr>
        <w:spacing w:before="480"/>
        <w:jc w:val="center"/>
        <w:rPr>
          <w:rFonts w:ascii="Calibri" w:hAnsi="Calibri" w:cs="Arial"/>
          <w:b/>
          <w:bCs/>
          <w:iCs/>
          <w:sz w:val="36"/>
        </w:rPr>
      </w:pPr>
      <w:r w:rsidRPr="00C200BF">
        <w:rPr>
          <w:rFonts w:ascii="Calibri" w:hAnsi="Calibri" w:cs="Arial"/>
          <w:b/>
          <w:bCs/>
          <w:iCs/>
          <w:noProof/>
          <w:sz w:val="36"/>
        </w:rPr>
        <w:t>Holmesglen Institute of TAFE</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61917998" w14:textId="77777777" w:rsidR="00550C7C" w:rsidRPr="00086969" w:rsidRDefault="00550C7C" w:rsidP="00550C7C">
      <w:pPr>
        <w:rPr>
          <w:rFonts w:asciiTheme="minorHAnsi" w:hAnsiTheme="minorHAnsi" w:cstheme="minorHAnsi"/>
          <w:sz w:val="22"/>
        </w:rPr>
      </w:pPr>
      <w:r w:rsidRPr="00C200BF">
        <w:rPr>
          <w:rFonts w:asciiTheme="minorHAnsi" w:hAnsiTheme="minorHAnsi" w:cstheme="minorHAnsi"/>
          <w:b/>
          <w:noProof/>
          <w:sz w:val="22"/>
          <w:szCs w:val="22"/>
        </w:rPr>
        <w:t>Holmesglen Institute of TAFE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 xml:space="preserve">PO Box </w:t>
      </w:r>
      <w:proofErr w:type="gramStart"/>
      <w:r w:rsidRPr="00C200BF">
        <w:rPr>
          <w:rFonts w:asciiTheme="minorHAnsi" w:hAnsiTheme="minorHAnsi" w:cstheme="minorHAnsi"/>
          <w:b/>
          <w:noProof/>
          <w:sz w:val="22"/>
          <w:szCs w:val="22"/>
        </w:rPr>
        <w:t>42</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HOLMESGLEN</w:t>
      </w:r>
      <w:proofErr w:type="gramEnd"/>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3148</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4F2B42E" w14:textId="77777777" w:rsidR="00550C7C" w:rsidRPr="00BA1317" w:rsidRDefault="00550C7C" w:rsidP="00550C7C">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40</w:t>
      </w:r>
      <w:r w:rsidRPr="00727909">
        <w:rPr>
          <w:rFonts w:asciiTheme="minorHAnsi" w:hAnsiTheme="minorHAnsi" w:cstheme="minorHAnsi"/>
          <w:noProof/>
          <w:sz w:val="22"/>
        </w:rPr>
        <w:t xml:space="preserve"> </w:t>
      </w:r>
      <w:r>
        <w:rPr>
          <w:rFonts w:asciiTheme="minorHAnsi" w:hAnsiTheme="minorHAnsi" w:cstheme="minorHAnsi"/>
          <w:noProof/>
          <w:sz w:val="22"/>
        </w:rPr>
        <w:t>096</w:t>
      </w:r>
      <w:r w:rsidRPr="00727909">
        <w:rPr>
          <w:rFonts w:asciiTheme="minorHAnsi" w:hAnsiTheme="minorHAnsi" w:cstheme="minorHAnsi"/>
          <w:noProof/>
          <w:sz w:val="22"/>
        </w:rPr>
        <w:t xml:space="preserve"> </w:t>
      </w:r>
      <w:r>
        <w:rPr>
          <w:rFonts w:asciiTheme="minorHAnsi" w:hAnsiTheme="minorHAnsi" w:cstheme="minorHAnsi"/>
          <w:noProof/>
          <w:sz w:val="22"/>
        </w:rPr>
        <w:t>756</w:t>
      </w:r>
      <w:r w:rsidRPr="00727909">
        <w:rPr>
          <w:rFonts w:asciiTheme="minorHAnsi" w:hAnsiTheme="minorHAnsi" w:cstheme="minorHAnsi"/>
          <w:noProof/>
          <w:sz w:val="22"/>
        </w:rPr>
        <w:t xml:space="preserve"> </w:t>
      </w:r>
      <w:r>
        <w:rPr>
          <w:rFonts w:asciiTheme="minorHAnsi" w:hAnsiTheme="minorHAnsi" w:cstheme="minorHAnsi"/>
          <w:noProof/>
          <w:sz w:val="22"/>
        </w:rPr>
        <w:t>729</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4A6897C" w14:textId="07EFA1FA" w:rsidR="0033349B" w:rsidRPr="0067196B" w:rsidRDefault="0067196B" w:rsidP="0067196B">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This agreement complements</w:t>
      </w:r>
      <w:r w:rsidRPr="0033349B">
        <w:rPr>
          <w:rFonts w:ascii="Calibri" w:hAnsi="Calibri" w:cs="Arial"/>
          <w:sz w:val="22"/>
          <w:szCs w:val="22"/>
        </w:rPr>
        <w:t xml:space="preserve"> </w:t>
      </w:r>
      <w:r>
        <w:rPr>
          <w:rFonts w:ascii="Calibri" w:hAnsi="Calibri" w:cs="Arial"/>
          <w:sz w:val="22"/>
          <w:szCs w:val="22"/>
        </w:rPr>
        <w:t>t</w:t>
      </w:r>
      <w:r w:rsidRPr="0033349B">
        <w:rPr>
          <w:rFonts w:ascii="Calibri" w:hAnsi="Calibri" w:cs="Arial"/>
          <w:sz w:val="22"/>
          <w:szCs w:val="22"/>
        </w:rPr>
        <w:t xml:space="preserve">he Provider’s Equity Plan setting out how the Provider intends to use </w:t>
      </w:r>
      <w:r>
        <w:rPr>
          <w:rFonts w:ascii="Calibri" w:hAnsi="Calibri" w:cs="Arial"/>
          <w:sz w:val="22"/>
          <w:szCs w:val="22"/>
        </w:rPr>
        <w:t xml:space="preserve">any amounts equivalent to </w:t>
      </w:r>
      <w:r w:rsidRPr="0033349B">
        <w:rPr>
          <w:rFonts w:ascii="Calibri" w:hAnsi="Calibri" w:cs="Arial"/>
          <w:sz w:val="22"/>
          <w:szCs w:val="22"/>
        </w:rPr>
        <w:t>any unspent Part 2-2 grant funding in the 2024 and 2025 grant years.</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81748E0" w14:textId="67450289" w:rsidR="00FA02D0" w:rsidRPr="001E76C4" w:rsidRDefault="005B5001" w:rsidP="00FA02D0">
      <w:pPr>
        <w:widowControl w:val="0"/>
        <w:numPr>
          <w:ilvl w:val="0"/>
          <w:numId w:val="1"/>
        </w:numPr>
        <w:tabs>
          <w:tab w:val="left" w:pos="567"/>
          <w:tab w:val="left" w:pos="8222"/>
        </w:tabs>
        <w:spacing w:before="120" w:after="120"/>
        <w:rPr>
          <w:rFonts w:ascii="Calibri" w:hAnsi="Calibri" w:cs="Arial"/>
          <w:sz w:val="22"/>
          <w:szCs w:val="22"/>
        </w:rPr>
      </w:pPr>
      <w:r w:rsidRPr="00FA02D0">
        <w:rPr>
          <w:rFonts w:ascii="Calibri" w:hAnsi="Calibri" w:cs="Arial"/>
          <w:sz w:val="22"/>
          <w:szCs w:val="22"/>
        </w:rPr>
        <w:t>T</w:t>
      </w:r>
      <w:r w:rsidR="00FA02D0" w:rsidRPr="00FA02D0">
        <w:rPr>
          <w:rFonts w:ascii="Calibri" w:hAnsi="Calibri" w:cs="Arial"/>
          <w:sz w:val="22"/>
          <w:szCs w:val="22"/>
        </w:rPr>
        <w: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r w:rsidR="00FA02D0" w:rsidRPr="001E76C4">
        <w:rPr>
          <w:rFonts w:ascii="Calibri" w:hAnsi="Calibri" w:cs="Arial"/>
          <w:sz w:val="22"/>
          <w:szCs w:val="22"/>
        </w:rPr>
        <w:t>.</w:t>
      </w:r>
    </w:p>
    <w:p w14:paraId="7FCCE9A4" w14:textId="6053B05C" w:rsidR="007E29F9" w:rsidRPr="00FA02D0" w:rsidRDefault="007E29F9" w:rsidP="00FA02D0">
      <w:pPr>
        <w:keepNext/>
        <w:keepLines/>
        <w:widowControl w:val="0"/>
        <w:tabs>
          <w:tab w:val="left" w:pos="567"/>
          <w:tab w:val="left" w:pos="8222"/>
        </w:tabs>
        <w:spacing w:before="120" w:after="120"/>
        <w:rPr>
          <w:rFonts w:ascii="Calibri" w:hAnsi="Calibri" w:cs="Arial"/>
          <w:bCs/>
          <w:i/>
          <w:sz w:val="22"/>
          <w:szCs w:val="22"/>
        </w:rPr>
      </w:pPr>
      <w:r w:rsidRPr="00FA02D0">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CD725B">
        <w:rPr>
          <w:rFonts w:asciiTheme="minorHAnsi" w:hAnsiTheme="minorHAnsi" w:cstheme="minorHAnsi"/>
          <w:sz w:val="22"/>
          <w:szCs w:val="22"/>
          <w:u w:val="single"/>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Pr="00CD725B"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5DCB8184" w14:textId="77777777" w:rsidR="00FA02D0" w:rsidRDefault="00FA02D0" w:rsidP="00FA02D0">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334883B" w14:textId="77777777" w:rsidR="00FA02D0" w:rsidRDefault="00FA02D0" w:rsidP="00FA02D0">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715B331F" w14:textId="77777777" w:rsidR="00FA02D0" w:rsidRDefault="00FA02D0" w:rsidP="00FA02D0">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2C5177C" w14:textId="77777777" w:rsidR="00FA02D0" w:rsidRDefault="00FA02D0" w:rsidP="00FA02D0">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6E22C730" w14:textId="77777777" w:rsidR="00FA02D0" w:rsidRDefault="00FA02D0" w:rsidP="00FA02D0">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7405FCB" w14:textId="77777777" w:rsidR="00FA02D0" w:rsidRDefault="00FA02D0" w:rsidP="00FA02D0">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4C3FCF1" w14:textId="0B8565AC" w:rsidR="00FA02D0" w:rsidRPr="00FA02D0" w:rsidRDefault="00FA02D0"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072F184D"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550C7C" w:rsidRDefault="00B7665C" w:rsidP="00B7665C">
      <w:pPr>
        <w:tabs>
          <w:tab w:val="left" w:pos="426"/>
        </w:tabs>
        <w:spacing w:after="120"/>
        <w:rPr>
          <w:rFonts w:ascii="Calibri" w:hAnsi="Calibri" w:cs="Arial"/>
          <w:i/>
          <w:sz w:val="22"/>
          <w:szCs w:val="22"/>
        </w:rPr>
      </w:pPr>
      <w:r w:rsidRPr="00550C7C">
        <w:rPr>
          <w:rFonts w:ascii="Calibri" w:hAnsi="Calibri" w:cs="Arial"/>
          <w:i/>
          <w:sz w:val="22"/>
          <w:szCs w:val="22"/>
        </w:rPr>
        <w:t>Equity Places</w:t>
      </w:r>
    </w:p>
    <w:p w14:paraId="38CA169B" w14:textId="77777777" w:rsidR="00B7665C" w:rsidRPr="00550C7C"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50C7C">
        <w:rPr>
          <w:rFonts w:ascii="Calibri" w:hAnsi="Calibri" w:cs="Arial"/>
          <w:sz w:val="22"/>
          <w:szCs w:val="22"/>
        </w:rPr>
        <w:t>Equity Places are non-ongoing and funding is expected to terminate in 2028.</w:t>
      </w:r>
    </w:p>
    <w:p w14:paraId="4A74B5C0" w14:textId="77777777" w:rsidR="00550C7C" w:rsidRPr="0046595F" w:rsidRDefault="00550C7C" w:rsidP="00550C7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4B4588AC" w14:textId="1AC6E805" w:rsidR="00B7665C" w:rsidRPr="00550C7C"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50C7C">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550C7C"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550C7C">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550C7C" w:rsidRDefault="007E29F9" w:rsidP="0069202F">
      <w:pPr>
        <w:tabs>
          <w:tab w:val="left" w:pos="567"/>
          <w:tab w:val="left" w:pos="8222"/>
        </w:tabs>
        <w:spacing w:before="120" w:after="120"/>
        <w:rPr>
          <w:rFonts w:ascii="Calibri" w:hAnsi="Calibri" w:cs="Arial"/>
          <w:bCs/>
          <w:i/>
          <w:sz w:val="22"/>
          <w:szCs w:val="22"/>
        </w:rPr>
      </w:pPr>
      <w:r w:rsidRPr="00550C7C">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550C7C">
        <w:rPr>
          <w:rFonts w:ascii="Calibri" w:hAnsi="Calibri" w:cs="Arial"/>
          <w:sz w:val="22"/>
          <w:szCs w:val="22"/>
        </w:rPr>
        <w:t>The Provider must</w:t>
      </w:r>
      <w:r w:rsidRPr="00CD725B">
        <w:rPr>
          <w:rFonts w:ascii="Calibri" w:hAnsi="Calibri" w:cs="Arial"/>
          <w:sz w:val="22"/>
          <w:szCs w:val="22"/>
        </w:rPr>
        <w:t xml:space="preserve">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F09E62F"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550C7C">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50C7C" w:rsidRPr="00435322" w14:paraId="1F033CF8" w14:textId="77777777" w:rsidTr="0066315E">
        <w:tc>
          <w:tcPr>
            <w:tcW w:w="5000" w:type="pct"/>
            <w:gridSpan w:val="2"/>
            <w:shd w:val="clear" w:color="auto" w:fill="auto"/>
            <w:vAlign w:val="center"/>
            <w:hideMark/>
          </w:tcPr>
          <w:p w14:paraId="6F36A921" w14:textId="77777777" w:rsidR="00550C7C" w:rsidRPr="00435322" w:rsidRDefault="00550C7C" w:rsidP="0066315E">
            <w:pPr>
              <w:jc w:val="center"/>
              <w:rPr>
                <w:rFonts w:ascii="Calibri" w:hAnsi="Calibri"/>
                <w:b/>
                <w:color w:val="000000"/>
                <w:sz w:val="22"/>
              </w:rPr>
            </w:pPr>
            <w:r w:rsidRPr="00435322">
              <w:rPr>
                <w:rFonts w:ascii="Calibri" w:hAnsi="Calibri"/>
                <w:b/>
                <w:color w:val="000000"/>
                <w:sz w:val="22"/>
              </w:rPr>
              <w:t>Name of campus</w:t>
            </w:r>
          </w:p>
        </w:tc>
      </w:tr>
      <w:tr w:rsidR="00550C7C" w:rsidRPr="00435322" w14:paraId="22AFFA7B" w14:textId="77777777" w:rsidTr="0066315E">
        <w:tc>
          <w:tcPr>
            <w:tcW w:w="2685" w:type="pct"/>
            <w:shd w:val="clear" w:color="auto" w:fill="auto"/>
            <w:vAlign w:val="center"/>
          </w:tcPr>
          <w:p w14:paraId="5A46B1CF" w14:textId="77777777" w:rsidR="00550C7C" w:rsidRPr="00947B56" w:rsidRDefault="00550C7C" w:rsidP="0066315E">
            <w:pPr>
              <w:rPr>
                <w:rFonts w:ascii="Calibri" w:hAnsi="Calibri" w:cs="Calibri"/>
                <w:color w:val="000000"/>
                <w:sz w:val="22"/>
                <w:szCs w:val="22"/>
                <w:highlight w:val="yellow"/>
              </w:rPr>
            </w:pPr>
            <w:r w:rsidRPr="00C200BF">
              <w:rPr>
                <w:rFonts w:ascii="Calibri" w:hAnsi="Calibri" w:cs="Calibri"/>
                <w:noProof/>
                <w:color w:val="000000"/>
                <w:sz w:val="22"/>
                <w:szCs w:val="22"/>
              </w:rPr>
              <w:t>Moorabbin</w:t>
            </w:r>
          </w:p>
        </w:tc>
        <w:tc>
          <w:tcPr>
            <w:tcW w:w="2315" w:type="pct"/>
            <w:shd w:val="clear" w:color="auto" w:fill="auto"/>
            <w:vAlign w:val="center"/>
          </w:tcPr>
          <w:p w14:paraId="6520497C" w14:textId="77777777" w:rsidR="00550C7C" w:rsidRPr="00947B56" w:rsidRDefault="00550C7C" w:rsidP="0066315E">
            <w:pPr>
              <w:rPr>
                <w:rFonts w:ascii="Calibri" w:hAnsi="Calibri" w:cs="Calibri"/>
                <w:color w:val="000000"/>
                <w:sz w:val="22"/>
                <w:szCs w:val="22"/>
                <w:highlight w:val="yellow"/>
              </w:rPr>
            </w:pPr>
            <w:r w:rsidRPr="00C200BF">
              <w:rPr>
                <w:rFonts w:ascii="Calibri" w:hAnsi="Calibri" w:cs="Calibri"/>
                <w:noProof/>
                <w:color w:val="000000"/>
                <w:sz w:val="22"/>
                <w:szCs w:val="22"/>
              </w:rPr>
              <w:t>Waverly</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23EABFBE" w14:textId="4A05B118" w:rsidR="00E311C3" w:rsidRPr="00A12AF4" w:rsidRDefault="00E311C3" w:rsidP="00E311C3">
      <w:pPr>
        <w:pStyle w:val="ListParagraph"/>
        <w:numPr>
          <w:ilvl w:val="0"/>
          <w:numId w:val="1"/>
        </w:numPr>
        <w:rPr>
          <w:rFonts w:ascii="Calibri" w:hAnsi="Calibri" w:cs="Arial"/>
          <w:sz w:val="22"/>
          <w:szCs w:val="22"/>
        </w:rPr>
      </w:pPr>
      <w:r w:rsidRPr="00A12AF4">
        <w:rPr>
          <w:rFonts w:ascii="Calibri" w:hAnsi="Calibri" w:cs="Arial"/>
          <w:sz w:val="22"/>
          <w:szCs w:val="22"/>
        </w:rPr>
        <w:t xml:space="preserve">The interpretation of ‘Closing a Course’ or ‘Closure’ is set out in </w:t>
      </w:r>
      <w:r w:rsidR="00A12AF4" w:rsidRPr="009A776E">
        <w:rPr>
          <w:rFonts w:ascii="Calibri" w:hAnsi="Calibri" w:cs="Arial"/>
          <w:sz w:val="22"/>
          <w:szCs w:val="22"/>
        </w:rPr>
        <w:t>c</w:t>
      </w:r>
      <w:r w:rsidRPr="00A12AF4">
        <w:rPr>
          <w:rFonts w:ascii="Calibri" w:hAnsi="Calibri" w:cs="Arial"/>
          <w:sz w:val="22"/>
          <w:szCs w:val="22"/>
        </w:rPr>
        <w:t>lause 37</w:t>
      </w:r>
      <w:r w:rsidR="004F2CED">
        <w:rPr>
          <w:rFonts w:ascii="Calibri" w:hAnsi="Calibri" w:cs="Arial"/>
          <w:sz w:val="22"/>
          <w:szCs w:val="22"/>
        </w:rPr>
        <w:t>.</w:t>
      </w:r>
    </w:p>
    <w:p w14:paraId="5F897F81" w14:textId="6F476E79"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8742AB" w:rsidRPr="000268A4">
        <w:rPr>
          <w:rFonts w:ascii="Calibri" w:hAnsi="Calibri" w:cs="Arial"/>
          <w:sz w:val="22"/>
          <w:szCs w:val="22"/>
        </w:rPr>
        <w:t>The Provider’s notice to the Commonwealth must be in the form included at Appendix 3</w:t>
      </w:r>
      <w:r w:rsidR="008742AB">
        <w:rPr>
          <w:rFonts w:ascii="Calibri" w:hAnsi="Calibri" w:cs="Arial"/>
          <w:sz w:val="22"/>
          <w:szCs w:val="22"/>
        </w:rPr>
        <w:t>.</w:t>
      </w:r>
    </w:p>
    <w:p w14:paraId="76BAFE1D" w14:textId="705258F8"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closure under </w:t>
      </w:r>
      <w:r w:rsidRPr="00550C7C">
        <w:rPr>
          <w:rFonts w:ascii="Calibri" w:hAnsi="Calibri" w:cs="Arial"/>
          <w:bCs/>
          <w:sz w:val="22"/>
          <w:szCs w:val="22"/>
        </w:rPr>
        <w:t>clause 2</w:t>
      </w:r>
      <w:r w:rsidR="00A12AF4">
        <w:rPr>
          <w:rFonts w:ascii="Calibri" w:hAnsi="Calibri" w:cs="Arial"/>
          <w:bCs/>
          <w:sz w:val="22"/>
          <w:szCs w:val="22"/>
        </w:rPr>
        <w:t>8</w:t>
      </w:r>
      <w:r w:rsidRPr="00CD725B">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EB46258" w14:textId="77777777" w:rsidR="00002123" w:rsidRPr="00002123" w:rsidRDefault="00002123" w:rsidP="00002123">
      <w:pPr>
        <w:widowControl w:val="0"/>
        <w:tabs>
          <w:tab w:val="left" w:pos="567"/>
          <w:tab w:val="left" w:pos="8222"/>
        </w:tabs>
        <w:spacing w:before="120" w:after="120"/>
        <w:rPr>
          <w:rFonts w:ascii="Calibri" w:hAnsi="Calibri" w:cs="Arial"/>
          <w:sz w:val="22"/>
          <w:szCs w:val="22"/>
        </w:rPr>
      </w:pP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065F6693"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2607E3A6"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1831C368"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638C4F7F"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6361D8B4"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51576381"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7EC17522"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428DE54C"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6C8D8B43"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4D2AD1C3"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5CB588F9"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384EEA55"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4C0E37EF"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72758C34"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22F10F43"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6AE8B2B1"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5C19A91A"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456656B5"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1EDDB838"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482D33F7"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78C4F722"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242678DA"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0B24EAD6"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365A40C2"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3F2A801A"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623B09A9"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113F26D9" w14:textId="77777777" w:rsidR="004A4CA7" w:rsidRDefault="004A4CA7" w:rsidP="004A4CA7">
      <w:pPr>
        <w:pStyle w:val="sub-paraxChar"/>
        <w:numPr>
          <w:ilvl w:val="0"/>
          <w:numId w:val="0"/>
        </w:numPr>
        <w:spacing w:before="120" w:after="120"/>
        <w:ind w:left="397"/>
        <w:rPr>
          <w:rFonts w:ascii="Calibri" w:hAnsi="Calibri" w:cs="Arial"/>
          <w:sz w:val="22"/>
          <w:szCs w:val="22"/>
        </w:rPr>
      </w:pPr>
    </w:p>
    <w:p w14:paraId="794D6913" w14:textId="77777777" w:rsidR="004A4CA7" w:rsidRDefault="004A4CA7" w:rsidP="00154CA0">
      <w:pPr>
        <w:pStyle w:val="sub-paraxChar"/>
        <w:numPr>
          <w:ilvl w:val="0"/>
          <w:numId w:val="0"/>
        </w:numPr>
        <w:spacing w:before="120" w:after="120"/>
        <w:rPr>
          <w:rFonts w:ascii="Calibri" w:hAnsi="Calibri" w:cs="Arial"/>
          <w:sz w:val="22"/>
          <w:szCs w:val="22"/>
        </w:rPr>
      </w:pPr>
    </w:p>
    <w:p w14:paraId="1453F73D" w14:textId="29C50659" w:rsidR="00550C7C" w:rsidRDefault="00550C7C" w:rsidP="004A4CA7">
      <w:pPr>
        <w:pStyle w:val="sub-paraxChar"/>
        <w:numPr>
          <w:ilvl w:val="0"/>
          <w:numId w:val="0"/>
        </w:numPr>
        <w:spacing w:before="120" w:after="120"/>
        <w:ind w:left="39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7440ABE2" w14:textId="77777777" w:rsidR="00550C7C" w:rsidRDefault="00550C7C" w:rsidP="00550C7C">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42</w:t>
      </w:r>
    </w:p>
    <w:p w14:paraId="700EFD4D" w14:textId="77777777" w:rsidR="00550C7C" w:rsidRDefault="00550C7C" w:rsidP="00550C7C">
      <w:pPr>
        <w:pStyle w:val="sub-paraxChar"/>
        <w:keepNext/>
        <w:keepLines/>
        <w:numPr>
          <w:ilvl w:val="0"/>
          <w:numId w:val="0"/>
        </w:numPr>
        <w:ind w:left="851"/>
        <w:rPr>
          <w:rFonts w:ascii="Calibri" w:hAnsi="Calibri" w:cs="Arial"/>
          <w:sz w:val="22"/>
          <w:szCs w:val="22"/>
        </w:rPr>
      </w:pPr>
      <w:proofErr w:type="gramStart"/>
      <w:r>
        <w:rPr>
          <w:rFonts w:ascii="Calibri" w:hAnsi="Calibri" w:cs="Arial"/>
          <w:sz w:val="22"/>
          <w:szCs w:val="22"/>
        </w:rPr>
        <w:t>HOLMESGLEN  VIC</w:t>
      </w:r>
      <w:proofErr w:type="gramEnd"/>
      <w:r>
        <w:rPr>
          <w:rFonts w:ascii="Calibri" w:hAnsi="Calibri" w:cs="Arial"/>
          <w:sz w:val="22"/>
          <w:szCs w:val="22"/>
        </w:rPr>
        <w:t xml:space="preserve">  3148</w:t>
      </w:r>
    </w:p>
    <w:p w14:paraId="0A186B16" w14:textId="3E2ED99F" w:rsidR="00550C7C" w:rsidRPr="00550C7C" w:rsidRDefault="00550C7C" w:rsidP="00550C7C">
      <w:pPr>
        <w:pStyle w:val="sub-paraxChar"/>
        <w:keepNext/>
        <w:keepLines/>
        <w:numPr>
          <w:ilvl w:val="0"/>
          <w:numId w:val="0"/>
        </w:numPr>
        <w:ind w:left="851"/>
        <w:rPr>
          <w:rStyle w:val="Hyperlink"/>
          <w:rFonts w:asciiTheme="minorHAnsi" w:hAnsiTheme="minorHAnsi" w:cstheme="minorHAnsi"/>
          <w:sz w:val="22"/>
          <w:szCs w:val="18"/>
        </w:rPr>
      </w:pPr>
      <w:hyperlink r:id="rId14" w:history="1">
        <w:r w:rsidRPr="00550C7C">
          <w:rPr>
            <w:rStyle w:val="Hyperlink"/>
            <w:rFonts w:asciiTheme="minorHAnsi" w:hAnsiTheme="minorHAnsi" w:cstheme="minorHAnsi"/>
            <w:sz w:val="22"/>
            <w:szCs w:val="18"/>
          </w:rPr>
          <w:t>mary.faraone@holmesglen.edu.au</w:t>
        </w:r>
      </w:hyperlink>
      <w:r w:rsidRPr="00550C7C">
        <w:rPr>
          <w:rStyle w:val="Hyperlink"/>
          <w:rFonts w:asciiTheme="minorHAnsi" w:hAnsiTheme="minorHAnsi" w:cstheme="minorHAnsi"/>
          <w:sz w:val="22"/>
          <w:szCs w:val="18"/>
        </w:rPr>
        <w:t xml:space="preserve"> </w:t>
      </w:r>
    </w:p>
    <w:p w14:paraId="39AA6F81" w14:textId="331A10D1"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w:t>
      </w:r>
      <w:r w:rsidRPr="00550C7C">
        <w:rPr>
          <w:rFonts w:ascii="Calibri" w:hAnsi="Calibri" w:cs="Arial"/>
          <w:sz w:val="22"/>
          <w:szCs w:val="22"/>
        </w:rPr>
        <w:t xml:space="preserve">given under clause </w:t>
      </w:r>
      <w:r w:rsidR="002F196A" w:rsidRPr="00550C7C">
        <w:rPr>
          <w:rFonts w:ascii="Calibri" w:hAnsi="Calibri" w:cs="Arial"/>
          <w:sz w:val="22"/>
          <w:szCs w:val="22"/>
        </w:rPr>
        <w:t>3</w:t>
      </w:r>
      <w:r w:rsidR="00A12AF4">
        <w:rPr>
          <w:rFonts w:ascii="Calibri" w:hAnsi="Calibri" w:cs="Arial"/>
          <w:sz w:val="22"/>
          <w:szCs w:val="22"/>
        </w:rPr>
        <w:t>5</w:t>
      </w:r>
      <w:r w:rsidR="004C764C" w:rsidRPr="00550C7C">
        <w:rPr>
          <w:rFonts w:ascii="Calibri" w:hAnsi="Calibri" w:cs="Arial"/>
          <w:sz w:val="22"/>
          <w:szCs w:val="22"/>
        </w:rPr>
        <w:t xml:space="preserve"> </w:t>
      </w:r>
      <w:r w:rsidRPr="00550C7C">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4E870A12" w14:textId="4C4B63C9" w:rsidR="00A12AF4" w:rsidRPr="00CD725B" w:rsidRDefault="00A12AF4" w:rsidP="00A12AF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0AF738B4"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154CA0" w:rsidRPr="00154CA0">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w:t>
      </w:r>
      <w:proofErr w:type="gramStart"/>
      <w:r w:rsidR="00154CA0" w:rsidRPr="00154CA0">
        <w:rPr>
          <w:rFonts w:ascii="Calibri" w:hAnsi="Calibri"/>
          <w:sz w:val="22"/>
          <w:szCs w:val="22"/>
        </w:rPr>
        <w:t>places’;</w:t>
      </w:r>
      <w:proofErr w:type="gramEnd"/>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lastRenderedPageBreak/>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0CF2D0E" w14:textId="77777777" w:rsidR="00154CA0" w:rsidRPr="00CD725B" w:rsidRDefault="00154CA0"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694D5E" w:rsidRPr="00CD725B" w14:paraId="65750B89" w14:textId="77777777" w:rsidTr="00694D5E">
        <w:trPr>
          <w:trHeight w:val="1845"/>
        </w:trPr>
        <w:tc>
          <w:tcPr>
            <w:tcW w:w="4555" w:type="dxa"/>
          </w:tcPr>
          <w:p w14:paraId="776C2A74" w14:textId="77777777" w:rsidR="00694D5E" w:rsidRPr="00CD725B" w:rsidRDefault="00694D5E" w:rsidP="00694D5E">
            <w:pPr>
              <w:rPr>
                <w:rFonts w:ascii="Calibri" w:hAnsi="Calibri" w:cs="Arial"/>
              </w:rPr>
            </w:pPr>
            <w:bookmarkStart w:id="4" w:name="_Hlk120192239"/>
            <w:r w:rsidRPr="00CD725B">
              <w:rPr>
                <w:rFonts w:ascii="Calibri" w:hAnsi="Calibri" w:cs="Arial"/>
              </w:rPr>
              <w:lastRenderedPageBreak/>
              <w:t>SIGNED for and on behalf of</w:t>
            </w:r>
          </w:p>
          <w:p w14:paraId="0BA5A326" w14:textId="77777777" w:rsidR="00694D5E" w:rsidRPr="00CD725B" w:rsidRDefault="00694D5E" w:rsidP="00694D5E">
            <w:pPr>
              <w:rPr>
                <w:rFonts w:ascii="Calibri" w:hAnsi="Calibri" w:cs="Arial"/>
              </w:rPr>
            </w:pPr>
          </w:p>
          <w:p w14:paraId="6C7097C8" w14:textId="77777777" w:rsidR="00694D5E" w:rsidRPr="00CD725B" w:rsidRDefault="00694D5E" w:rsidP="00694D5E">
            <w:pPr>
              <w:rPr>
                <w:rFonts w:ascii="Calibri" w:hAnsi="Calibri" w:cs="Arial"/>
              </w:rPr>
            </w:pPr>
            <w:r w:rsidRPr="00CD725B">
              <w:rPr>
                <w:rFonts w:ascii="Calibri" w:hAnsi="Calibri" w:cs="Arial"/>
              </w:rPr>
              <w:t>THE COMMONWEALTH OF AUSTRALIA</w:t>
            </w:r>
          </w:p>
          <w:p w14:paraId="367BCF97" w14:textId="77777777" w:rsidR="00694D5E" w:rsidRPr="00CD725B" w:rsidRDefault="00694D5E" w:rsidP="00694D5E">
            <w:pPr>
              <w:rPr>
                <w:rFonts w:ascii="Calibri" w:hAnsi="Calibri" w:cs="Arial"/>
              </w:rPr>
            </w:pPr>
          </w:p>
          <w:p w14:paraId="46D7981D" w14:textId="77777777" w:rsidR="00694D5E" w:rsidRPr="00CD725B" w:rsidRDefault="00694D5E" w:rsidP="00694D5E">
            <w:pPr>
              <w:rPr>
                <w:rFonts w:ascii="Calibri" w:hAnsi="Calibri" w:cs="Arial"/>
                <w:sz w:val="22"/>
                <w:szCs w:val="22"/>
              </w:rPr>
            </w:pPr>
            <w:r w:rsidRPr="00CD725B">
              <w:rPr>
                <w:rFonts w:ascii="Calibri" w:hAnsi="Calibri" w:cs="Arial"/>
                <w:sz w:val="22"/>
                <w:szCs w:val="22"/>
              </w:rPr>
              <w:t>by</w:t>
            </w:r>
          </w:p>
          <w:p w14:paraId="20CF3386" w14:textId="2F0BA096" w:rsidR="00C44651" w:rsidRDefault="00C44651" w:rsidP="00694D5E">
            <w:pPr>
              <w:rPr>
                <w:rFonts w:ascii="Calibri" w:hAnsi="Calibri" w:cs="Arial"/>
                <w:sz w:val="22"/>
                <w:szCs w:val="22"/>
              </w:rPr>
            </w:pPr>
            <w:r>
              <w:rPr>
                <w:rFonts w:ascii="Calibri" w:hAnsi="Calibri" w:cs="Arial"/>
                <w:sz w:val="22"/>
                <w:szCs w:val="22"/>
              </w:rPr>
              <w:t xml:space="preserve">            Brett Nordstrom</w:t>
            </w:r>
          </w:p>
          <w:p w14:paraId="1A8883ED" w14:textId="19DF265B" w:rsidR="00694D5E" w:rsidRPr="00CD725B" w:rsidRDefault="003D1178" w:rsidP="00694D5E">
            <w:r>
              <w:rPr>
                <w:rFonts w:ascii="Calibri" w:hAnsi="Calibri" w:cs="Arial"/>
                <w:sz w:val="22"/>
                <w:szCs w:val="22"/>
              </w:rPr>
              <w:pict w14:anchorId="0AEB1408">
                <v:rect id="_x0000_i1025" style="width:225.65pt;height:1pt" o:hrpct="500" o:hrstd="t" o:hrnoshade="t" o:hr="t" fillcolor="black [3213]" stroked="f"/>
              </w:pict>
            </w:r>
          </w:p>
        </w:tc>
        <w:tc>
          <w:tcPr>
            <w:tcW w:w="4471" w:type="dxa"/>
          </w:tcPr>
          <w:p w14:paraId="248735BE" w14:textId="77777777" w:rsidR="00694D5E" w:rsidRPr="00CD725B" w:rsidRDefault="00694D5E" w:rsidP="00694D5E">
            <w:pPr>
              <w:rPr>
                <w:rFonts w:ascii="Calibri" w:hAnsi="Calibri" w:cs="Arial"/>
              </w:rPr>
            </w:pPr>
            <w:r w:rsidRPr="00CD725B">
              <w:rPr>
                <w:rFonts w:ascii="Calibri" w:hAnsi="Calibri" w:cs="Arial"/>
              </w:rPr>
              <w:t>In the presence of:</w:t>
            </w:r>
          </w:p>
          <w:p w14:paraId="72257224" w14:textId="77777777" w:rsidR="00694D5E" w:rsidRPr="00CD725B" w:rsidRDefault="00694D5E" w:rsidP="00694D5E">
            <w:pPr>
              <w:rPr>
                <w:rFonts w:ascii="Calibri" w:hAnsi="Calibri" w:cs="Arial"/>
              </w:rPr>
            </w:pPr>
          </w:p>
          <w:p w14:paraId="2198D128" w14:textId="77777777" w:rsidR="00694D5E" w:rsidRPr="00CD725B" w:rsidRDefault="00694D5E" w:rsidP="00694D5E">
            <w:pPr>
              <w:rPr>
                <w:rFonts w:ascii="Calibri" w:hAnsi="Calibri" w:cs="Arial"/>
              </w:rPr>
            </w:pPr>
          </w:p>
          <w:p w14:paraId="7E9CAB97" w14:textId="77777777" w:rsidR="00694D5E" w:rsidRPr="00CD725B" w:rsidRDefault="00694D5E" w:rsidP="00694D5E">
            <w:pPr>
              <w:rPr>
                <w:rFonts w:ascii="Calibri" w:hAnsi="Calibri" w:cs="Arial"/>
              </w:rPr>
            </w:pPr>
          </w:p>
          <w:p w14:paraId="5B6FCBAC" w14:textId="77777777" w:rsidR="00694D5E" w:rsidRPr="00CD725B" w:rsidRDefault="00694D5E" w:rsidP="00694D5E">
            <w:pPr>
              <w:rPr>
                <w:rFonts w:ascii="Calibri" w:hAnsi="Calibri" w:cs="Arial"/>
              </w:rPr>
            </w:pPr>
          </w:p>
          <w:p w14:paraId="1CAB1B93" w14:textId="76EC350C" w:rsidR="00C44651" w:rsidRPr="00C44651" w:rsidRDefault="00C44651" w:rsidP="00C91267">
            <w:pPr>
              <w:rPr>
                <w:rFonts w:ascii="Calibri" w:hAnsi="Calibri" w:cs="Arial"/>
                <w:sz w:val="22"/>
                <w:szCs w:val="22"/>
              </w:rPr>
            </w:pPr>
            <w:r>
              <w:rPr>
                <w:rFonts w:ascii="Calibri" w:hAnsi="Calibri" w:cs="Arial"/>
                <w:sz w:val="22"/>
                <w:szCs w:val="22"/>
              </w:rPr>
              <w:t>James Braid</w:t>
            </w:r>
          </w:p>
          <w:p w14:paraId="35D2723B" w14:textId="47F85393" w:rsidR="00694D5E" w:rsidRPr="00CD725B" w:rsidRDefault="003D1178" w:rsidP="00C91267">
            <w:pPr>
              <w:rPr>
                <w:rFonts w:ascii="Calibri" w:hAnsi="Calibri" w:cs="Arial"/>
                <w:sz w:val="22"/>
              </w:rPr>
            </w:pPr>
            <w:r>
              <w:rPr>
                <w:rFonts w:ascii="Calibri" w:hAnsi="Calibri" w:cs="Arial"/>
              </w:rPr>
              <w:pict w14:anchorId="079970C0">
                <v:rect id="_x0000_i1026" style="width:225.65pt;height:1pt" o:hrpct="500" o:hrstd="t" o:hrnoshade="t" o:hr="t" fillcolor="black [3213]" stroked="f"/>
              </w:pict>
            </w:r>
          </w:p>
        </w:tc>
      </w:tr>
      <w:tr w:rsidR="00694D5E" w:rsidRPr="00CD725B" w14:paraId="0CB27A06" w14:textId="77777777" w:rsidTr="00694D5E">
        <w:trPr>
          <w:trHeight w:val="1120"/>
        </w:trPr>
        <w:tc>
          <w:tcPr>
            <w:tcW w:w="4555" w:type="dxa"/>
          </w:tcPr>
          <w:p w14:paraId="2DC9ABC8" w14:textId="77777777" w:rsidR="00694D5E" w:rsidRPr="00CD725B" w:rsidRDefault="00694D5E" w:rsidP="00694D5E">
            <w:pPr>
              <w:rPr>
                <w:rFonts w:ascii="Calibri" w:hAnsi="Calibri" w:cs="Arial"/>
                <w:sz w:val="22"/>
                <w:szCs w:val="22"/>
              </w:rPr>
            </w:pPr>
            <w:r w:rsidRPr="00CD725B">
              <w:rPr>
                <w:rFonts w:ascii="Calibri" w:hAnsi="Calibri" w:cs="Arial"/>
                <w:sz w:val="22"/>
                <w:szCs w:val="22"/>
              </w:rPr>
              <w:t>Full name (please print)</w:t>
            </w:r>
          </w:p>
          <w:p w14:paraId="2CCFE1C3" w14:textId="77777777" w:rsidR="00694D5E" w:rsidRDefault="00694D5E" w:rsidP="00694D5E">
            <w:pPr>
              <w:rPr>
                <w:rFonts w:ascii="Calibri" w:hAnsi="Calibri" w:cs="Arial"/>
                <w:sz w:val="22"/>
                <w:szCs w:val="22"/>
              </w:rPr>
            </w:pPr>
          </w:p>
          <w:p w14:paraId="1541CBFD" w14:textId="77777777" w:rsidR="00C44651" w:rsidRDefault="00C44651" w:rsidP="00694D5E">
            <w:pPr>
              <w:rPr>
                <w:rFonts w:ascii="Calibri" w:hAnsi="Calibri" w:cs="Arial"/>
                <w:sz w:val="22"/>
                <w:szCs w:val="22"/>
              </w:rPr>
            </w:pPr>
          </w:p>
          <w:p w14:paraId="1841C03E" w14:textId="0A69BB44" w:rsidR="00C91267" w:rsidRPr="00CD725B" w:rsidRDefault="00C44651" w:rsidP="00694D5E">
            <w:pPr>
              <w:rPr>
                <w:rFonts w:ascii="Calibri" w:hAnsi="Calibri" w:cs="Arial"/>
                <w:sz w:val="22"/>
                <w:szCs w:val="22"/>
              </w:rPr>
            </w:pPr>
            <w:r>
              <w:rPr>
                <w:rFonts w:ascii="Calibri" w:hAnsi="Calibri" w:cs="Arial"/>
                <w:sz w:val="22"/>
                <w:szCs w:val="22"/>
              </w:rPr>
              <w:t>Acting First Assistant Secretary, Higher Education</w:t>
            </w:r>
          </w:p>
          <w:p w14:paraId="3EB8115C" w14:textId="3D620F8D" w:rsidR="00694D5E" w:rsidRPr="00CD725B" w:rsidRDefault="003D1178" w:rsidP="00694D5E">
            <w:pPr>
              <w:rPr>
                <w:rFonts w:ascii="Calibri" w:hAnsi="Calibri" w:cs="Arial"/>
                <w:sz w:val="22"/>
                <w:szCs w:val="22"/>
              </w:rPr>
            </w:pPr>
            <w:r>
              <w:rPr>
                <w:rFonts w:ascii="Calibri" w:hAnsi="Calibri" w:cs="Arial"/>
                <w:sz w:val="22"/>
                <w:szCs w:val="22"/>
              </w:rPr>
              <w:pict w14:anchorId="3836EA5C">
                <v:rect id="_x0000_i1027" style="width:225.65pt;height:1pt" o:hrpct="500" o:hrstd="t" o:hrnoshade="t" o:hr="t" fillcolor="black [3213]" stroked="f"/>
              </w:pict>
            </w:r>
          </w:p>
        </w:tc>
        <w:tc>
          <w:tcPr>
            <w:tcW w:w="4471" w:type="dxa"/>
          </w:tcPr>
          <w:p w14:paraId="0EA6E94E" w14:textId="77777777" w:rsidR="00694D5E" w:rsidRPr="00CD725B" w:rsidRDefault="00694D5E" w:rsidP="00694D5E">
            <w:pPr>
              <w:rPr>
                <w:rFonts w:ascii="Calibri" w:hAnsi="Calibri" w:cs="Arial"/>
                <w:sz w:val="22"/>
                <w:szCs w:val="22"/>
              </w:rPr>
            </w:pPr>
            <w:r w:rsidRPr="00CD725B">
              <w:rPr>
                <w:rFonts w:ascii="Calibri" w:hAnsi="Calibri" w:cs="Arial"/>
                <w:sz w:val="22"/>
                <w:szCs w:val="22"/>
              </w:rPr>
              <w:t>Witness (please print)</w:t>
            </w:r>
          </w:p>
          <w:p w14:paraId="34510D15" w14:textId="77777777" w:rsidR="00694D5E" w:rsidRDefault="00694D5E" w:rsidP="00694D5E">
            <w:pPr>
              <w:rPr>
                <w:rFonts w:ascii="Calibri" w:hAnsi="Calibri" w:cs="Arial"/>
                <w:sz w:val="22"/>
                <w:szCs w:val="22"/>
              </w:rPr>
            </w:pPr>
          </w:p>
          <w:p w14:paraId="58024527" w14:textId="77777777" w:rsidR="00C91267" w:rsidRPr="00CD725B" w:rsidRDefault="00C91267" w:rsidP="00694D5E">
            <w:pPr>
              <w:rPr>
                <w:rFonts w:ascii="Calibri" w:hAnsi="Calibri" w:cs="Arial"/>
                <w:sz w:val="22"/>
                <w:szCs w:val="22"/>
              </w:rPr>
            </w:pPr>
          </w:p>
          <w:p w14:paraId="3A569C7D" w14:textId="77777777" w:rsidR="00C44651" w:rsidRDefault="00C44651" w:rsidP="00694D5E">
            <w:pPr>
              <w:rPr>
                <w:rFonts w:ascii="Calibri" w:hAnsi="Calibri" w:cs="Arial"/>
                <w:sz w:val="22"/>
                <w:szCs w:val="22"/>
              </w:rPr>
            </w:pPr>
          </w:p>
          <w:p w14:paraId="63416E01" w14:textId="183B69CD" w:rsidR="00C44651" w:rsidRDefault="00C44651" w:rsidP="00694D5E">
            <w:pPr>
              <w:rPr>
                <w:rFonts w:ascii="Calibri" w:hAnsi="Calibri" w:cs="Arial"/>
                <w:sz w:val="22"/>
                <w:szCs w:val="22"/>
              </w:rPr>
            </w:pPr>
            <w:r>
              <w:rPr>
                <w:rFonts w:ascii="Calibri" w:hAnsi="Calibri" w:cs="Arial"/>
                <w:sz w:val="22"/>
                <w:szCs w:val="22"/>
              </w:rPr>
              <w:t>Assistant Director, CGS Policy</w:t>
            </w:r>
          </w:p>
          <w:p w14:paraId="04D579E8" w14:textId="009EB2E3" w:rsidR="00694D5E" w:rsidRPr="00CD725B" w:rsidRDefault="003D1178" w:rsidP="00694D5E">
            <w:pPr>
              <w:rPr>
                <w:rFonts w:ascii="Calibri" w:hAnsi="Calibri" w:cs="Arial"/>
                <w:sz w:val="22"/>
                <w:szCs w:val="22"/>
              </w:rPr>
            </w:pPr>
            <w:r>
              <w:rPr>
                <w:rFonts w:ascii="Calibri" w:hAnsi="Calibri" w:cs="Arial"/>
                <w:sz w:val="22"/>
                <w:szCs w:val="22"/>
              </w:rPr>
              <w:pict w14:anchorId="47B1E4E4">
                <v:rect id="_x0000_i1028" style="width:225.65pt;height:1pt" o:hrpct="500" o:hrstd="t" o:hrnoshade="t" o:hr="t" fillcolor="black [3213]" stroked="f"/>
              </w:pict>
            </w:r>
          </w:p>
        </w:tc>
      </w:tr>
      <w:tr w:rsidR="00694D5E" w:rsidRPr="00CD725B" w14:paraId="1646F1F9" w14:textId="77777777" w:rsidTr="00694D5E">
        <w:trPr>
          <w:trHeight w:val="1817"/>
        </w:trPr>
        <w:tc>
          <w:tcPr>
            <w:tcW w:w="4555" w:type="dxa"/>
          </w:tcPr>
          <w:p w14:paraId="3B01A31B" w14:textId="77777777" w:rsidR="00694D5E" w:rsidRPr="00CD725B" w:rsidRDefault="00694D5E" w:rsidP="00694D5E">
            <w:pPr>
              <w:rPr>
                <w:rFonts w:ascii="Calibri" w:hAnsi="Calibri" w:cs="Arial"/>
                <w:sz w:val="22"/>
                <w:szCs w:val="22"/>
              </w:rPr>
            </w:pPr>
            <w:r w:rsidRPr="00CD725B">
              <w:rPr>
                <w:rFonts w:ascii="Calibri" w:hAnsi="Calibri" w:cs="Arial"/>
                <w:sz w:val="22"/>
                <w:szCs w:val="22"/>
              </w:rPr>
              <w:t>Position (please print)</w:t>
            </w:r>
          </w:p>
          <w:p w14:paraId="48DB1741" w14:textId="77777777" w:rsidR="00694D5E" w:rsidRPr="00CD725B" w:rsidRDefault="00694D5E" w:rsidP="00694D5E">
            <w:pPr>
              <w:rPr>
                <w:rFonts w:ascii="Calibri" w:hAnsi="Calibri" w:cs="Arial"/>
                <w:sz w:val="22"/>
                <w:szCs w:val="22"/>
              </w:rPr>
            </w:pPr>
          </w:p>
          <w:p w14:paraId="1817E74A" w14:textId="77777777" w:rsidR="00694D5E" w:rsidRPr="00CD725B" w:rsidRDefault="00694D5E" w:rsidP="00694D5E">
            <w:pPr>
              <w:rPr>
                <w:rFonts w:ascii="Calibri" w:hAnsi="Calibri" w:cs="Arial"/>
                <w:sz w:val="22"/>
                <w:szCs w:val="22"/>
              </w:rPr>
            </w:pPr>
            <w:r w:rsidRPr="00CD725B">
              <w:rPr>
                <w:rFonts w:ascii="Calibri" w:hAnsi="Calibri" w:cs="Arial"/>
                <w:sz w:val="22"/>
                <w:szCs w:val="22"/>
              </w:rPr>
              <w:t>of the Department of Education as delegate of the Minister for Education.</w:t>
            </w:r>
          </w:p>
          <w:p w14:paraId="6810D114" w14:textId="77777777" w:rsidR="00694D5E" w:rsidRPr="00CD725B" w:rsidRDefault="00694D5E" w:rsidP="00694D5E">
            <w:pPr>
              <w:rPr>
                <w:rFonts w:ascii="Calibri" w:hAnsi="Calibri" w:cs="Arial"/>
                <w:sz w:val="22"/>
                <w:szCs w:val="22"/>
              </w:rPr>
            </w:pPr>
          </w:p>
          <w:p w14:paraId="5E40E9A7" w14:textId="77777777" w:rsidR="00694D5E" w:rsidRPr="00CD725B" w:rsidRDefault="00694D5E" w:rsidP="00694D5E">
            <w:pPr>
              <w:rPr>
                <w:rFonts w:ascii="Calibri" w:hAnsi="Calibri" w:cs="Arial"/>
                <w:sz w:val="22"/>
                <w:szCs w:val="22"/>
              </w:rPr>
            </w:pPr>
          </w:p>
          <w:p w14:paraId="4CF986B5" w14:textId="7B50916B" w:rsidR="00694D5E" w:rsidRPr="00CD725B" w:rsidRDefault="003D1178" w:rsidP="00694D5E">
            <w:pPr>
              <w:rPr>
                <w:rFonts w:ascii="Calibri" w:hAnsi="Calibri" w:cs="Arial"/>
                <w:sz w:val="22"/>
                <w:szCs w:val="22"/>
              </w:rPr>
            </w:pPr>
            <w:r>
              <w:rPr>
                <w:rFonts w:ascii="Calibri" w:hAnsi="Calibri" w:cs="Arial"/>
                <w:sz w:val="22"/>
                <w:szCs w:val="22"/>
              </w:rPr>
              <w:pict w14:anchorId="6CD8249E">
                <v:rect id="_x0000_i1029" style="width:225.65pt;height:1pt" o:hrpct="500" o:hrstd="t" o:hrnoshade="t" o:hr="t" fillcolor="black [3213]" stroked="f"/>
              </w:pict>
            </w:r>
          </w:p>
        </w:tc>
        <w:tc>
          <w:tcPr>
            <w:tcW w:w="4471" w:type="dxa"/>
          </w:tcPr>
          <w:p w14:paraId="559C1740" w14:textId="77777777" w:rsidR="00694D5E" w:rsidRPr="00CD725B" w:rsidRDefault="00694D5E" w:rsidP="00694D5E">
            <w:pPr>
              <w:rPr>
                <w:rFonts w:ascii="Calibri" w:hAnsi="Calibri" w:cs="Arial"/>
                <w:sz w:val="22"/>
                <w:szCs w:val="22"/>
              </w:rPr>
            </w:pPr>
            <w:r w:rsidRPr="00CD725B">
              <w:rPr>
                <w:rFonts w:ascii="Calibri" w:hAnsi="Calibri" w:cs="Arial"/>
                <w:sz w:val="22"/>
                <w:szCs w:val="22"/>
              </w:rPr>
              <w:t>Position or profession of witness (please print)</w:t>
            </w:r>
          </w:p>
          <w:p w14:paraId="6034C964" w14:textId="77777777" w:rsidR="00694D5E" w:rsidRPr="00CD725B" w:rsidRDefault="00694D5E" w:rsidP="00694D5E">
            <w:pPr>
              <w:rPr>
                <w:rFonts w:ascii="Calibri" w:hAnsi="Calibri" w:cs="Arial"/>
                <w:sz w:val="22"/>
                <w:szCs w:val="22"/>
              </w:rPr>
            </w:pPr>
          </w:p>
          <w:p w14:paraId="641EE4AE" w14:textId="77777777" w:rsidR="00694D5E" w:rsidRPr="00CD725B" w:rsidRDefault="00694D5E" w:rsidP="00694D5E">
            <w:pPr>
              <w:rPr>
                <w:rFonts w:ascii="Calibri" w:hAnsi="Calibri" w:cs="Arial"/>
                <w:sz w:val="22"/>
                <w:szCs w:val="22"/>
              </w:rPr>
            </w:pPr>
          </w:p>
          <w:p w14:paraId="1037E1DF" w14:textId="77777777" w:rsidR="00694D5E" w:rsidRPr="00CD725B" w:rsidRDefault="00694D5E" w:rsidP="00694D5E">
            <w:pPr>
              <w:rPr>
                <w:rFonts w:ascii="Calibri" w:hAnsi="Calibri" w:cs="Arial"/>
                <w:sz w:val="22"/>
                <w:szCs w:val="22"/>
              </w:rPr>
            </w:pPr>
          </w:p>
          <w:p w14:paraId="4AE0E8C0" w14:textId="77777777" w:rsidR="00694D5E" w:rsidRPr="00CD725B" w:rsidRDefault="00694D5E" w:rsidP="00694D5E">
            <w:pPr>
              <w:rPr>
                <w:rFonts w:ascii="Calibri" w:hAnsi="Calibri" w:cs="Arial"/>
                <w:sz w:val="22"/>
                <w:szCs w:val="22"/>
              </w:rPr>
            </w:pPr>
          </w:p>
          <w:p w14:paraId="145E61AB" w14:textId="77777777" w:rsidR="00694D5E" w:rsidRPr="00CD725B" w:rsidRDefault="00694D5E" w:rsidP="00694D5E">
            <w:pPr>
              <w:rPr>
                <w:rFonts w:ascii="Calibri" w:hAnsi="Calibri" w:cs="Arial"/>
                <w:sz w:val="22"/>
                <w:szCs w:val="22"/>
              </w:rPr>
            </w:pPr>
          </w:p>
          <w:p w14:paraId="7A728435" w14:textId="03D5A0EF" w:rsidR="00694D5E" w:rsidRPr="00CD725B" w:rsidRDefault="003D1178" w:rsidP="00694D5E">
            <w:pPr>
              <w:rPr>
                <w:rFonts w:ascii="Calibri" w:hAnsi="Calibri" w:cs="Arial"/>
                <w:sz w:val="22"/>
                <w:szCs w:val="22"/>
              </w:rPr>
            </w:pPr>
            <w:r>
              <w:rPr>
                <w:rFonts w:ascii="Calibri" w:hAnsi="Calibri" w:cs="Arial"/>
                <w:sz w:val="22"/>
                <w:szCs w:val="22"/>
              </w:rPr>
              <w:pict w14:anchorId="3E581EA3">
                <v:rect id="_x0000_i1030" style="width:225.65pt;height:1pt" o:hrpct="500" o:hrstd="t" o:hrnoshade="t" o:hr="t" fillcolor="black [3213]" stroked="f"/>
              </w:pict>
            </w:r>
          </w:p>
        </w:tc>
      </w:tr>
      <w:tr w:rsidR="00694D5E" w:rsidRPr="00CD725B" w14:paraId="404D6047" w14:textId="77777777" w:rsidTr="00694D5E">
        <w:trPr>
          <w:trHeight w:val="1042"/>
        </w:trPr>
        <w:tc>
          <w:tcPr>
            <w:tcW w:w="4555" w:type="dxa"/>
          </w:tcPr>
          <w:p w14:paraId="6B67E2CA" w14:textId="77777777" w:rsidR="00694D5E" w:rsidRPr="00CD725B" w:rsidRDefault="00694D5E" w:rsidP="00694D5E">
            <w:pPr>
              <w:rPr>
                <w:rFonts w:ascii="Calibri" w:hAnsi="Calibri" w:cs="Arial"/>
                <w:sz w:val="22"/>
                <w:szCs w:val="22"/>
              </w:rPr>
            </w:pPr>
            <w:r w:rsidRPr="00CD725B">
              <w:rPr>
                <w:rFonts w:ascii="Calibri" w:hAnsi="Calibri" w:cs="Arial"/>
                <w:sz w:val="22"/>
                <w:szCs w:val="22"/>
              </w:rPr>
              <w:t>Signature</w:t>
            </w:r>
          </w:p>
          <w:p w14:paraId="0B74510D" w14:textId="77777777" w:rsidR="00694D5E" w:rsidRPr="00CD725B" w:rsidRDefault="00694D5E" w:rsidP="00694D5E">
            <w:pPr>
              <w:rPr>
                <w:rFonts w:ascii="Calibri" w:hAnsi="Calibri" w:cs="Arial"/>
                <w:sz w:val="22"/>
                <w:szCs w:val="22"/>
              </w:rPr>
            </w:pPr>
          </w:p>
          <w:p w14:paraId="08562855" w14:textId="72E59F22" w:rsidR="00694D5E" w:rsidRPr="00CD725B" w:rsidRDefault="00C44651" w:rsidP="00BB532B">
            <w:pPr>
              <w:tabs>
                <w:tab w:val="left" w:pos="1089"/>
              </w:tabs>
              <w:rPr>
                <w:rFonts w:ascii="Calibri" w:hAnsi="Calibri" w:cs="Arial"/>
                <w:sz w:val="22"/>
                <w:szCs w:val="22"/>
              </w:rPr>
            </w:pPr>
            <w:r>
              <w:rPr>
                <w:rFonts w:ascii="Calibri" w:hAnsi="Calibri" w:cs="Arial"/>
                <w:sz w:val="22"/>
                <w:szCs w:val="22"/>
              </w:rPr>
              <w:t xml:space="preserve">                           </w:t>
            </w:r>
            <w:r w:rsidR="008D0FA5">
              <w:rPr>
                <w:rFonts w:ascii="Calibri" w:hAnsi="Calibri" w:cs="Arial"/>
                <w:sz w:val="22"/>
                <w:szCs w:val="22"/>
              </w:rPr>
              <w:t>20</w:t>
            </w:r>
            <w:r>
              <w:rPr>
                <w:rFonts w:ascii="Calibri" w:hAnsi="Calibri" w:cs="Arial"/>
                <w:sz w:val="22"/>
                <w:szCs w:val="22"/>
              </w:rPr>
              <w:t xml:space="preserve"> December 2024</w:t>
            </w:r>
            <w:r w:rsidR="00BB532B">
              <w:rPr>
                <w:rFonts w:ascii="Calibri" w:hAnsi="Calibri" w:cs="Arial"/>
                <w:sz w:val="22"/>
                <w:szCs w:val="22"/>
              </w:rPr>
              <w:tab/>
            </w:r>
          </w:p>
          <w:p w14:paraId="112CD540" w14:textId="6C55F8BA" w:rsidR="00694D5E" w:rsidRPr="00CD725B" w:rsidRDefault="003D1178" w:rsidP="00694D5E">
            <w:pPr>
              <w:rPr>
                <w:rFonts w:ascii="Calibri" w:hAnsi="Calibri" w:cs="Arial"/>
                <w:sz w:val="22"/>
                <w:szCs w:val="22"/>
              </w:rPr>
            </w:pPr>
            <w:r>
              <w:rPr>
                <w:rFonts w:ascii="Calibri" w:hAnsi="Calibri" w:cs="Arial"/>
                <w:sz w:val="22"/>
                <w:szCs w:val="22"/>
              </w:rPr>
              <w:pict w14:anchorId="4B61362B">
                <v:rect id="_x0000_i1031" style="width:225.65pt;height:1pt;mso-position-vertical:absolute" o:hrpct="500" o:hrstd="t" o:hrnoshade="t" o:hr="t" fillcolor="black [3213]" stroked="f"/>
              </w:pict>
            </w:r>
          </w:p>
        </w:tc>
        <w:tc>
          <w:tcPr>
            <w:tcW w:w="4471" w:type="dxa"/>
          </w:tcPr>
          <w:p w14:paraId="7FFDA26E" w14:textId="17F4CCDB" w:rsidR="00694D5E" w:rsidRPr="00CD725B" w:rsidRDefault="00694D5E" w:rsidP="00694D5E">
            <w:pPr>
              <w:rPr>
                <w:rFonts w:ascii="Calibri" w:hAnsi="Calibri" w:cs="Arial"/>
                <w:sz w:val="22"/>
                <w:szCs w:val="22"/>
              </w:rPr>
            </w:pPr>
            <w:r w:rsidRPr="00CD725B">
              <w:rPr>
                <w:rFonts w:ascii="Calibri" w:hAnsi="Calibri" w:cs="Arial"/>
                <w:sz w:val="22"/>
                <w:szCs w:val="22"/>
              </w:rPr>
              <w:t>Signature</w:t>
            </w:r>
          </w:p>
        </w:tc>
      </w:tr>
      <w:tr w:rsidR="00694D5E" w:rsidRPr="00CD725B" w14:paraId="1969D9BA" w14:textId="77777777" w:rsidTr="00694D5E">
        <w:trPr>
          <w:trHeight w:val="1042"/>
        </w:trPr>
        <w:tc>
          <w:tcPr>
            <w:tcW w:w="4555" w:type="dxa"/>
          </w:tcPr>
          <w:p w14:paraId="7373699E" w14:textId="79BB4CB9" w:rsidR="00694D5E" w:rsidRPr="00CD725B" w:rsidRDefault="00694D5E" w:rsidP="00694D5E">
            <w:pPr>
              <w:rPr>
                <w:rFonts w:ascii="Calibri" w:hAnsi="Calibri" w:cs="Arial"/>
                <w:sz w:val="22"/>
                <w:szCs w:val="22"/>
              </w:rPr>
            </w:pPr>
            <w:r w:rsidRPr="00CD725B">
              <w:rPr>
                <w:rFonts w:ascii="Calibri" w:hAnsi="Calibri" w:cs="Arial"/>
                <w:sz w:val="22"/>
                <w:szCs w:val="22"/>
              </w:rPr>
              <w:t>Date</w:t>
            </w:r>
          </w:p>
        </w:tc>
        <w:tc>
          <w:tcPr>
            <w:tcW w:w="4471" w:type="dxa"/>
          </w:tcPr>
          <w:p w14:paraId="2DA7CCD5" w14:textId="77777777" w:rsidR="00694D5E" w:rsidRPr="00CD725B" w:rsidRDefault="00694D5E" w:rsidP="00694D5E">
            <w:pPr>
              <w:rPr>
                <w:rFonts w:ascii="Calibri" w:hAnsi="Calibri" w:cs="Arial"/>
                <w:sz w:val="22"/>
                <w:szCs w:val="22"/>
              </w:rPr>
            </w:pPr>
          </w:p>
        </w:tc>
      </w:tr>
      <w:tr w:rsidR="007E29F9" w:rsidRPr="00CD725B" w14:paraId="4E9ADD47" w14:textId="77777777" w:rsidTr="00694D5E">
        <w:trPr>
          <w:trHeight w:val="397"/>
        </w:trPr>
        <w:tc>
          <w:tcPr>
            <w:tcW w:w="4555" w:type="dxa"/>
          </w:tcPr>
          <w:p w14:paraId="0CD27FF4" w14:textId="77777777" w:rsidR="007E29F9" w:rsidRPr="00CD725B" w:rsidRDefault="007E29F9" w:rsidP="00BE7CF5">
            <w:pPr>
              <w:rPr>
                <w:rFonts w:ascii="Calibri" w:hAnsi="Calibri" w:cs="Arial"/>
              </w:rPr>
            </w:pPr>
            <w:r w:rsidRPr="00CD725B">
              <w:rPr>
                <w:rFonts w:ascii="Calibri" w:hAnsi="Calibri" w:cs="Arial"/>
              </w:rPr>
              <w:t>SIGNED for and on behalf of</w:t>
            </w:r>
          </w:p>
          <w:p w14:paraId="02835CC8" w14:textId="77777777" w:rsidR="007E29F9" w:rsidRPr="00CD725B" w:rsidRDefault="007E29F9" w:rsidP="00BE7CF5">
            <w:pPr>
              <w:rPr>
                <w:rFonts w:ascii="Calibri" w:hAnsi="Calibri" w:cs="Arial"/>
              </w:rPr>
            </w:pPr>
          </w:p>
          <w:p w14:paraId="048B0D6C" w14:textId="132B937E" w:rsidR="007E29F9" w:rsidRPr="00550C7C" w:rsidRDefault="00550C7C" w:rsidP="00BE7CF5">
            <w:pPr>
              <w:rPr>
                <w:rFonts w:ascii="Calibri" w:hAnsi="Calibri" w:cs="Arial"/>
                <w:noProof/>
              </w:rPr>
            </w:pPr>
            <w:r w:rsidRPr="00550C7C">
              <w:rPr>
                <w:rFonts w:ascii="Calibri" w:hAnsi="Calibri" w:cs="Arial"/>
                <w:noProof/>
              </w:rPr>
              <w:t>Holmesglen Institute of TAFE</w:t>
            </w:r>
          </w:p>
          <w:p w14:paraId="658E9484" w14:textId="77777777" w:rsidR="007E29F9" w:rsidRPr="00CD725B" w:rsidRDefault="007E29F9" w:rsidP="00BE7CF5">
            <w:pPr>
              <w:rPr>
                <w:rFonts w:ascii="Calibri" w:hAnsi="Calibri" w:cs="Arial"/>
              </w:rPr>
            </w:pPr>
            <w:r w:rsidRPr="00CD725B">
              <w:rPr>
                <w:rFonts w:ascii="Calibri" w:hAnsi="Calibri" w:cs="Arial"/>
              </w:rPr>
              <w:t>by</w:t>
            </w:r>
          </w:p>
          <w:p w14:paraId="29E48A33" w14:textId="1B61AE92" w:rsidR="007E29F9" w:rsidRPr="00C44651" w:rsidRDefault="00C44651" w:rsidP="00BE7CF5">
            <w:pPr>
              <w:rPr>
                <w:rFonts w:ascii="Calibri" w:hAnsi="Calibri" w:cs="Arial"/>
                <w:sz w:val="22"/>
                <w:szCs w:val="22"/>
              </w:rPr>
            </w:pPr>
            <w:r>
              <w:rPr>
                <w:rFonts w:ascii="Calibri" w:hAnsi="Calibri" w:cs="Arial"/>
              </w:rPr>
              <w:t xml:space="preserve">           </w:t>
            </w:r>
            <w:r w:rsidRPr="00C44651">
              <w:rPr>
                <w:rFonts w:ascii="Calibri" w:hAnsi="Calibri" w:cs="Arial"/>
                <w:sz w:val="22"/>
                <w:szCs w:val="22"/>
              </w:rPr>
              <w:t>Mary Faraone</w:t>
            </w:r>
          </w:p>
          <w:p w14:paraId="0EA77DF0" w14:textId="6143B109" w:rsidR="007E29F9" w:rsidRPr="00CD725B" w:rsidRDefault="003D1178" w:rsidP="00BE7CF5">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7E29F9" w:rsidRPr="00CD725B" w:rsidRDefault="007E29F9" w:rsidP="00BE7CF5">
            <w:pPr>
              <w:rPr>
                <w:rFonts w:ascii="Calibri" w:hAnsi="Calibri" w:cs="Arial"/>
              </w:rPr>
            </w:pPr>
            <w:r w:rsidRPr="00CD725B">
              <w:rPr>
                <w:rFonts w:ascii="Calibri" w:hAnsi="Calibri" w:cs="Arial"/>
              </w:rPr>
              <w:t>In the presence of:</w:t>
            </w:r>
          </w:p>
          <w:p w14:paraId="22E83AC4" w14:textId="77777777" w:rsidR="007E29F9" w:rsidRPr="00CD725B" w:rsidRDefault="007E29F9" w:rsidP="00BE7CF5">
            <w:pPr>
              <w:rPr>
                <w:rFonts w:ascii="Calibri" w:hAnsi="Calibri" w:cs="Arial"/>
              </w:rPr>
            </w:pPr>
          </w:p>
          <w:p w14:paraId="42233158" w14:textId="77777777" w:rsidR="007E29F9" w:rsidRPr="00CD725B" w:rsidRDefault="007E29F9" w:rsidP="00BE7CF5">
            <w:pPr>
              <w:rPr>
                <w:rFonts w:ascii="Calibri" w:hAnsi="Calibri" w:cs="Arial"/>
              </w:rPr>
            </w:pPr>
          </w:p>
          <w:p w14:paraId="5B28C306" w14:textId="77777777" w:rsidR="007E29F9" w:rsidRPr="00C44651" w:rsidRDefault="007E29F9" w:rsidP="00BE7CF5">
            <w:pPr>
              <w:rPr>
                <w:rFonts w:ascii="Calibri" w:hAnsi="Calibri" w:cs="Arial"/>
                <w:sz w:val="22"/>
                <w:szCs w:val="22"/>
              </w:rPr>
            </w:pPr>
          </w:p>
          <w:p w14:paraId="45CEB703" w14:textId="2F0FD57B" w:rsidR="007E29F9" w:rsidRPr="00C44651" w:rsidRDefault="00C44651" w:rsidP="00BE7CF5">
            <w:pPr>
              <w:rPr>
                <w:rFonts w:ascii="Calibri" w:hAnsi="Calibri" w:cs="Arial"/>
                <w:sz w:val="22"/>
                <w:szCs w:val="22"/>
              </w:rPr>
            </w:pPr>
            <w:r w:rsidRPr="00C44651">
              <w:rPr>
                <w:rFonts w:ascii="Calibri" w:hAnsi="Calibri" w:cs="Arial"/>
                <w:sz w:val="22"/>
                <w:szCs w:val="22"/>
              </w:rPr>
              <w:t xml:space="preserve">Maxine </w:t>
            </w:r>
            <w:r w:rsidR="008D0FA5" w:rsidRPr="00C44651">
              <w:rPr>
                <w:rFonts w:ascii="Calibri" w:hAnsi="Calibri" w:cs="Arial"/>
                <w:sz w:val="22"/>
                <w:szCs w:val="22"/>
              </w:rPr>
              <w:t>Courtier</w:t>
            </w:r>
          </w:p>
          <w:p w14:paraId="5FB5701C" w14:textId="1CF84BA5" w:rsidR="007E29F9" w:rsidRPr="00CD725B" w:rsidRDefault="003D1178" w:rsidP="00BE7CF5">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7E29F9" w:rsidRPr="00CD725B" w14:paraId="61E58D39" w14:textId="77777777" w:rsidTr="00694D5E">
        <w:trPr>
          <w:trHeight w:val="397"/>
        </w:trPr>
        <w:tc>
          <w:tcPr>
            <w:tcW w:w="4555" w:type="dxa"/>
          </w:tcPr>
          <w:p w14:paraId="2627D758" w14:textId="77777777"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3539FD89" w14:textId="77777777" w:rsidR="00F00306" w:rsidRDefault="00F00306" w:rsidP="00BE7CF5">
            <w:pPr>
              <w:rPr>
                <w:rFonts w:ascii="Calibri" w:hAnsi="Calibri" w:cs="Arial"/>
                <w:sz w:val="22"/>
                <w:szCs w:val="22"/>
              </w:rPr>
            </w:pPr>
          </w:p>
          <w:p w14:paraId="477875D4" w14:textId="6B6D2944" w:rsidR="00C44651" w:rsidRDefault="00C44651" w:rsidP="00BE7CF5">
            <w:pPr>
              <w:rPr>
                <w:rFonts w:ascii="Calibri" w:hAnsi="Calibri" w:cs="Arial"/>
                <w:sz w:val="22"/>
                <w:szCs w:val="22"/>
              </w:rPr>
            </w:pPr>
            <w:r>
              <w:rPr>
                <w:rFonts w:ascii="Calibri" w:hAnsi="Calibri" w:cs="Arial"/>
                <w:sz w:val="22"/>
                <w:szCs w:val="22"/>
              </w:rPr>
              <w:t>Chief Executive</w:t>
            </w:r>
          </w:p>
          <w:p w14:paraId="2FE3CA90" w14:textId="77777777" w:rsidR="00C44651" w:rsidRDefault="00C44651" w:rsidP="00BE7CF5">
            <w:pPr>
              <w:rPr>
                <w:rFonts w:ascii="Calibri" w:hAnsi="Calibri" w:cs="Arial"/>
                <w:sz w:val="22"/>
                <w:szCs w:val="22"/>
              </w:rPr>
            </w:pPr>
          </w:p>
          <w:p w14:paraId="572289FB" w14:textId="2C1EAD1C" w:rsidR="007E29F9" w:rsidRPr="00CD725B" w:rsidRDefault="003D1178" w:rsidP="00BE7CF5">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77777777" w:rsidR="007E29F9" w:rsidRPr="00CD725B" w:rsidRDefault="007E29F9" w:rsidP="00BE7CF5">
            <w:pPr>
              <w:rPr>
                <w:rFonts w:ascii="Calibri" w:hAnsi="Calibri" w:cs="Arial"/>
                <w:sz w:val="22"/>
                <w:szCs w:val="22"/>
              </w:rPr>
            </w:pPr>
            <w:r w:rsidRPr="00CD725B">
              <w:rPr>
                <w:rFonts w:ascii="Calibri" w:hAnsi="Calibri" w:cs="Arial"/>
                <w:sz w:val="22"/>
                <w:szCs w:val="22"/>
              </w:rPr>
              <w:t>Witness (please print)</w:t>
            </w:r>
          </w:p>
          <w:p w14:paraId="0CE35728" w14:textId="77777777" w:rsidR="00F00306" w:rsidRDefault="00F00306" w:rsidP="00BE7CF5">
            <w:pPr>
              <w:rPr>
                <w:rFonts w:ascii="Calibri" w:hAnsi="Calibri" w:cs="Arial"/>
                <w:sz w:val="22"/>
                <w:szCs w:val="22"/>
              </w:rPr>
            </w:pPr>
          </w:p>
          <w:p w14:paraId="698E2445" w14:textId="441D1E42" w:rsidR="00C44651" w:rsidRDefault="00C44651" w:rsidP="00BE7CF5">
            <w:pPr>
              <w:rPr>
                <w:rFonts w:ascii="Calibri" w:hAnsi="Calibri" w:cs="Arial"/>
                <w:sz w:val="22"/>
                <w:szCs w:val="22"/>
              </w:rPr>
            </w:pPr>
            <w:r>
              <w:rPr>
                <w:rFonts w:ascii="Calibri" w:hAnsi="Calibri" w:cs="Arial"/>
                <w:sz w:val="22"/>
                <w:szCs w:val="22"/>
              </w:rPr>
              <w:t xml:space="preserve">Executive Director Education &amp; Applied Research </w:t>
            </w:r>
          </w:p>
          <w:p w14:paraId="6727188B" w14:textId="08935E05" w:rsidR="007E29F9" w:rsidRPr="00CD725B" w:rsidRDefault="003D1178" w:rsidP="00BE7CF5">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7E29F9" w:rsidRPr="00CD725B" w14:paraId="2EB1E768" w14:textId="77777777" w:rsidTr="00694D5E">
        <w:trPr>
          <w:trHeight w:val="397"/>
        </w:trPr>
        <w:tc>
          <w:tcPr>
            <w:tcW w:w="4555" w:type="dxa"/>
          </w:tcPr>
          <w:p w14:paraId="3E679FCB" w14:textId="00BBAD9D"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286A11A7" w14:textId="77777777" w:rsidR="007E29F9" w:rsidRPr="00CD725B" w:rsidRDefault="007E29F9" w:rsidP="00BE7CF5">
            <w:pPr>
              <w:rPr>
                <w:rFonts w:ascii="Calibri" w:hAnsi="Calibri" w:cs="Arial"/>
                <w:sz w:val="22"/>
                <w:szCs w:val="22"/>
              </w:rPr>
            </w:pPr>
          </w:p>
          <w:p w14:paraId="08340485" w14:textId="77777777" w:rsidR="007E29F9" w:rsidRPr="00CD725B" w:rsidRDefault="007E29F9" w:rsidP="00BE7CF5">
            <w:pPr>
              <w:rPr>
                <w:rFonts w:ascii="Calibri" w:hAnsi="Calibri" w:cs="Arial"/>
                <w:sz w:val="22"/>
                <w:szCs w:val="22"/>
              </w:rPr>
            </w:pPr>
          </w:p>
          <w:p w14:paraId="4E9E156B" w14:textId="3166E8EC" w:rsidR="007E29F9" w:rsidRPr="00CD725B" w:rsidRDefault="003D1178" w:rsidP="00BE7CF5">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7E29F9" w:rsidRPr="00CD725B" w:rsidRDefault="007E29F9" w:rsidP="00BE7CF5">
            <w:pPr>
              <w:rPr>
                <w:rFonts w:ascii="Calibri" w:hAnsi="Calibri" w:cs="Arial"/>
                <w:sz w:val="22"/>
                <w:szCs w:val="22"/>
              </w:rPr>
            </w:pPr>
          </w:p>
          <w:p w14:paraId="4A1DAF8D" w14:textId="77777777" w:rsidR="007E29F9" w:rsidRPr="00CD725B" w:rsidRDefault="007E29F9" w:rsidP="00BE7CF5">
            <w:pPr>
              <w:rPr>
                <w:rFonts w:ascii="Calibri" w:hAnsi="Calibri" w:cs="Arial"/>
                <w:sz w:val="22"/>
                <w:szCs w:val="22"/>
              </w:rPr>
            </w:pPr>
          </w:p>
          <w:p w14:paraId="6FE49195" w14:textId="4DCB6C75" w:rsidR="007E29F9" w:rsidRPr="00CD725B" w:rsidRDefault="003D1178" w:rsidP="00BE7CF5">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7E29F9" w:rsidRPr="00CD725B" w14:paraId="5EE2ADFE" w14:textId="77777777" w:rsidTr="00694D5E">
        <w:trPr>
          <w:trHeight w:val="397"/>
        </w:trPr>
        <w:tc>
          <w:tcPr>
            <w:tcW w:w="4555" w:type="dxa"/>
          </w:tcPr>
          <w:p w14:paraId="7A07585F"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6"/>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7"/>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8"/>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1C2B69C2" w14:textId="54042BE1" w:rsidR="007E29F9" w:rsidRPr="00CD725B" w:rsidRDefault="006E5F9D" w:rsidP="003D1178">
      <w:pPr>
        <w:spacing w:after="200" w:line="276" w:lineRule="auto"/>
        <w:jc w:val="right"/>
        <w:rPr>
          <w:rFonts w:ascii="Calibri" w:hAnsi="Calibri" w:cs="Arial"/>
          <w:b/>
          <w:sz w:val="20"/>
          <w:szCs w:val="20"/>
        </w:rPr>
      </w:pPr>
      <w:r w:rsidRPr="00CD725B">
        <w:rPr>
          <w:rFonts w:ascii="Calibri" w:hAnsi="Calibri" w:cs="Arial"/>
          <w:b/>
          <w:sz w:val="20"/>
          <w:szCs w:val="20"/>
        </w:rPr>
        <w:br w:type="page"/>
      </w:r>
      <w:r w:rsidR="007E29F9"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4F596CC6" w:rsidR="007E29F9" w:rsidRPr="00CD725B" w:rsidRDefault="00164D8E" w:rsidP="009341AA">
            <w:pPr>
              <w:tabs>
                <w:tab w:val="left" w:pos="567"/>
                <w:tab w:val="left" w:pos="8222"/>
              </w:tabs>
              <w:jc w:val="center"/>
              <w:rPr>
                <w:rFonts w:ascii="Calibri" w:hAnsi="Calibri" w:cs="Arial"/>
                <w:bCs/>
                <w:noProof/>
                <w:sz w:val="22"/>
                <w:szCs w:val="22"/>
              </w:rPr>
            </w:pPr>
            <w:r w:rsidRPr="00164D8E">
              <w:rPr>
                <w:rFonts w:ascii="Calibri" w:hAnsi="Calibri" w:cs="Arial"/>
                <w:noProof/>
                <w:sz w:val="22"/>
                <w:szCs w:val="22"/>
              </w:rPr>
              <w:t>$7,845,515</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80E2F48" w:rsidR="007E29F9" w:rsidRPr="00CD725B" w:rsidRDefault="003608AF" w:rsidP="009F2DE4">
            <w:pPr>
              <w:tabs>
                <w:tab w:val="left" w:pos="567"/>
                <w:tab w:val="left" w:pos="8222"/>
              </w:tabs>
              <w:jc w:val="center"/>
              <w:rPr>
                <w:rFonts w:ascii="Calibri" w:hAnsi="Calibri" w:cs="Arial"/>
                <w:bCs/>
                <w:noProof/>
                <w:sz w:val="22"/>
                <w:szCs w:val="22"/>
              </w:rPr>
            </w:pPr>
            <w:r w:rsidRPr="003608AF">
              <w:rPr>
                <w:rFonts w:ascii="Calibri" w:hAnsi="Calibri" w:cs="Arial"/>
                <w:noProof/>
                <w:color w:val="000000" w:themeColor="text1"/>
                <w:sz w:val="22"/>
                <w:szCs w:val="22"/>
              </w:rPr>
              <w:t>$7,903,866</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F110C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37DECDCC" w14:textId="3338BEF0" w:rsidR="00A12AF4" w:rsidRPr="00CD725B" w:rsidRDefault="00B7665C" w:rsidP="00A12AF4">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sidR="00550C7C">
        <w:rPr>
          <w:rFonts w:ascii="Calibri" w:hAnsi="Calibri"/>
          <w:sz w:val="22"/>
        </w:rPr>
        <w:t>4</w:t>
      </w:r>
      <w:r w:rsidRPr="00CD725B">
        <w:rPr>
          <w:rFonts w:ascii="Calibri" w:hAnsi="Calibri"/>
          <w:sz w:val="22"/>
        </w:rPr>
        <w:t xml:space="preserve"> maximum basic grant amount include</w:t>
      </w:r>
      <w:r w:rsidRPr="00164D8E">
        <w:rPr>
          <w:rFonts w:ascii="Calibri" w:hAnsi="Calibri"/>
          <w:sz w:val="22"/>
        </w:rPr>
        <w:t xml:space="preserve">s </w:t>
      </w:r>
      <w:r w:rsidR="00164D8E" w:rsidRPr="00164D8E">
        <w:rPr>
          <w:rFonts w:ascii="Calibri" w:hAnsi="Calibri"/>
          <w:sz w:val="22"/>
        </w:rPr>
        <w:t>$1,011,623</w:t>
      </w:r>
      <w:r w:rsidRPr="00164D8E">
        <w:rPr>
          <w:rFonts w:ascii="Calibri" w:hAnsi="Calibri"/>
          <w:sz w:val="22"/>
        </w:rPr>
        <w:t xml:space="preserve"> </w:t>
      </w:r>
      <w:r w:rsidRPr="00CD725B">
        <w:rPr>
          <w:rFonts w:ascii="Calibri" w:hAnsi="Calibri"/>
          <w:sz w:val="22"/>
        </w:rPr>
        <w:t>for commencing Equity Places as set out in Table 3</w:t>
      </w:r>
      <w:r w:rsidR="007B6082">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A12AF4">
        <w:rPr>
          <w:rFonts w:ascii="Calibri" w:hAnsi="Calibri"/>
          <w:sz w:val="22"/>
        </w:rPr>
        <w:t xml:space="preserve"> </w:t>
      </w:r>
      <w:r w:rsidR="00A12AF4" w:rsidRPr="00CD725B">
        <w:rPr>
          <w:rFonts w:ascii="Calibri" w:hAnsi="Calibri"/>
          <w:sz w:val="22"/>
        </w:rPr>
        <w:t>The 202</w:t>
      </w:r>
      <w:r w:rsidR="00A12AF4">
        <w:rPr>
          <w:rFonts w:ascii="Calibri" w:hAnsi="Calibri"/>
          <w:sz w:val="22"/>
        </w:rPr>
        <w:t>5</w:t>
      </w:r>
      <w:r w:rsidR="00A12AF4" w:rsidRPr="00CD725B">
        <w:rPr>
          <w:rFonts w:ascii="Calibri" w:hAnsi="Calibri"/>
          <w:sz w:val="22"/>
        </w:rPr>
        <w:t xml:space="preserve"> maximum basic grant amount include</w:t>
      </w:r>
      <w:r w:rsidR="00A12AF4" w:rsidRPr="00164D8E">
        <w:rPr>
          <w:rFonts w:ascii="Calibri" w:hAnsi="Calibri"/>
          <w:sz w:val="22"/>
        </w:rPr>
        <w:t>s $</w:t>
      </w:r>
      <w:r w:rsidR="00A12AF4">
        <w:rPr>
          <w:rFonts w:ascii="Calibri" w:hAnsi="Calibri"/>
          <w:sz w:val="22"/>
        </w:rPr>
        <w:t>789,784</w:t>
      </w:r>
      <w:r w:rsidR="00A12AF4" w:rsidRPr="00164D8E">
        <w:rPr>
          <w:rFonts w:ascii="Calibri" w:hAnsi="Calibri"/>
          <w:sz w:val="22"/>
        </w:rPr>
        <w:t xml:space="preserve"> </w:t>
      </w:r>
      <w:r w:rsidR="00A12AF4" w:rsidRPr="00CD725B">
        <w:rPr>
          <w:rFonts w:ascii="Calibri" w:hAnsi="Calibri"/>
          <w:sz w:val="22"/>
        </w:rPr>
        <w:t>for commencing Equity Places as set out in Table 3</w:t>
      </w:r>
      <w:r w:rsidR="00A12AF4">
        <w:rPr>
          <w:rFonts w:ascii="Calibri" w:hAnsi="Calibri"/>
          <w:sz w:val="22"/>
        </w:rPr>
        <w:t>c</w:t>
      </w:r>
      <w:r w:rsidR="00A12AF4" w:rsidRPr="00CD725B">
        <w:rPr>
          <w:rFonts w:ascii="Calibri" w:hAnsi="Calibri"/>
          <w:sz w:val="22"/>
        </w:rPr>
        <w:t>(</w:t>
      </w:r>
      <w:proofErr w:type="spellStart"/>
      <w:r w:rsidR="00A12AF4" w:rsidRPr="00CD725B">
        <w:rPr>
          <w:rFonts w:ascii="Calibri" w:hAnsi="Calibri"/>
          <w:sz w:val="22"/>
        </w:rPr>
        <w:t>i</w:t>
      </w:r>
      <w:proofErr w:type="spellEnd"/>
      <w:r w:rsidR="00A12AF4" w:rsidRPr="00CD725B">
        <w:rPr>
          <w:rFonts w:ascii="Calibri" w:hAnsi="Calibri"/>
          <w:sz w:val="22"/>
        </w:rPr>
        <w:t>) of Appendix 2.</w:t>
      </w:r>
    </w:p>
    <w:p w14:paraId="15FB4E39" w14:textId="77777777" w:rsidR="00F129B1" w:rsidRPr="00CD725B" w:rsidRDefault="00F129B1" w:rsidP="009F5205">
      <w:pPr>
        <w:pStyle w:val="ListParagraph"/>
        <w:widowControl w:val="0"/>
        <w:spacing w:before="120" w:after="120"/>
        <w:ind w:left="397"/>
        <w:rPr>
          <w:rFonts w:ascii="Calibri" w:hAnsi="Calibri"/>
          <w:sz w:val="22"/>
        </w:rPr>
      </w:pP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6FF43474" w14:textId="540DE9FA" w:rsidR="00456AD8" w:rsidRPr="00154CA0" w:rsidRDefault="00154CA0" w:rsidP="00456AD8">
      <w:pPr>
        <w:widowControl w:val="0"/>
        <w:numPr>
          <w:ilvl w:val="0"/>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Providers will be required to have an Equity Plan to be eligible for future grants under the ‘Higher Education Continuity Guarantee – Equity’ program.</w:t>
      </w:r>
      <w:r w:rsidRPr="00154CA0">
        <w:rPr>
          <w:rFonts w:cstheme="minorBidi"/>
          <w:sz w:val="22"/>
          <w:szCs w:val="22"/>
        </w:rPr>
        <w:t xml:space="preserve"> </w:t>
      </w:r>
      <w:r w:rsidRPr="00154CA0">
        <w:rPr>
          <w:rFonts w:asciiTheme="minorHAnsi" w:hAnsiTheme="minorHAnsi" w:cstheme="minorHAns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024AAD2A" w14:textId="77777777" w:rsidR="00154CA0" w:rsidRPr="00154CA0" w:rsidRDefault="00154CA0" w:rsidP="00154CA0">
      <w:pPr>
        <w:widowControl w:val="0"/>
        <w:numPr>
          <w:ilvl w:val="0"/>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154CA0">
        <w:rPr>
          <w:rFonts w:asciiTheme="minorHAnsi" w:hAnsiTheme="minorHAnsi" w:cstheme="minorHAnsi"/>
          <w:sz w:val="22"/>
          <w:szCs w:val="22"/>
        </w:rPr>
        <w:t>Nuclear Powered</w:t>
      </w:r>
      <w:proofErr w:type="gramEnd"/>
      <w:r w:rsidRPr="00154CA0">
        <w:rPr>
          <w:rFonts w:asciiTheme="minorHAnsi" w:hAnsiTheme="minorHAnsi" w:cstheme="minorHAnsi"/>
          <w:sz w:val="22"/>
          <w:szCs w:val="22"/>
        </w:rPr>
        <w:t xml:space="preserve"> Submarine Student Pathways.  </w:t>
      </w:r>
    </w:p>
    <w:p w14:paraId="05E1C2AF" w14:textId="77777777" w:rsidR="00154CA0" w:rsidRPr="00154CA0" w:rsidRDefault="00154CA0" w:rsidP="00154CA0">
      <w:pPr>
        <w:widowControl w:val="0"/>
        <w:numPr>
          <w:ilvl w:val="0"/>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0F65D50" w14:textId="77777777" w:rsidR="00154CA0" w:rsidRPr="00154CA0" w:rsidRDefault="00154CA0" w:rsidP="00154CA0">
      <w:pPr>
        <w:widowControl w:val="0"/>
        <w:numPr>
          <w:ilvl w:val="0"/>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lang w:val="en-US"/>
        </w:rPr>
        <w:t>Providers will be required to adhere to any Departmental requests in relation to the preparation of Equity Plans.</w:t>
      </w:r>
    </w:p>
    <w:p w14:paraId="46669733" w14:textId="77777777" w:rsidR="00154CA0" w:rsidRPr="00154CA0" w:rsidRDefault="00154CA0" w:rsidP="00154CA0">
      <w:pPr>
        <w:widowControl w:val="0"/>
        <w:numPr>
          <w:ilvl w:val="0"/>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Providers will also be required to provide information to the Department in relation to their Equity Plans, which may include:</w:t>
      </w:r>
    </w:p>
    <w:p w14:paraId="68C36594" w14:textId="77777777" w:rsidR="00154CA0" w:rsidRPr="00154CA0" w:rsidRDefault="00154CA0" w:rsidP="00154CA0">
      <w:pPr>
        <w:widowControl w:val="0"/>
        <w:numPr>
          <w:ilvl w:val="1"/>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154CA0">
        <w:rPr>
          <w:rFonts w:asciiTheme="minorHAnsi" w:hAnsiTheme="minorHAnsi" w:cstheme="minorHAnsi"/>
          <w:sz w:val="22"/>
          <w:szCs w:val="22"/>
        </w:rPr>
        <w:t>spending;</w:t>
      </w:r>
      <w:proofErr w:type="gramEnd"/>
    </w:p>
    <w:p w14:paraId="2B1CC7BE" w14:textId="77777777" w:rsidR="00154CA0" w:rsidRPr="00154CA0" w:rsidRDefault="00154CA0" w:rsidP="00154CA0">
      <w:pPr>
        <w:widowControl w:val="0"/>
        <w:numPr>
          <w:ilvl w:val="1"/>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154CA0">
        <w:rPr>
          <w:rFonts w:asciiTheme="minorHAnsi" w:hAnsiTheme="minorHAnsi" w:cstheme="minorHAnsi"/>
          <w:sz w:val="22"/>
          <w:szCs w:val="22"/>
        </w:rPr>
        <w:t>students;</w:t>
      </w:r>
      <w:proofErr w:type="gramEnd"/>
    </w:p>
    <w:p w14:paraId="0A2789DC" w14:textId="77777777" w:rsidR="00154CA0" w:rsidRPr="00154CA0" w:rsidRDefault="00154CA0" w:rsidP="00154CA0">
      <w:pPr>
        <w:widowControl w:val="0"/>
        <w:numPr>
          <w:ilvl w:val="1"/>
          <w:numId w:val="54"/>
        </w:numPr>
        <w:tabs>
          <w:tab w:val="left" w:pos="567"/>
          <w:tab w:val="left" w:pos="8222"/>
        </w:tabs>
        <w:spacing w:before="120" w:after="120"/>
        <w:rPr>
          <w:rFonts w:asciiTheme="minorHAnsi" w:hAnsiTheme="minorHAnsi" w:cstheme="minorHAnsi"/>
          <w:sz w:val="22"/>
          <w:szCs w:val="22"/>
        </w:rPr>
      </w:pPr>
      <w:r w:rsidRPr="00154CA0">
        <w:rPr>
          <w:rFonts w:asciiTheme="minorHAnsi" w:hAnsiTheme="minorHAnsi" w:cstheme="minorHAnsi"/>
          <w:sz w:val="22"/>
          <w:szCs w:val="22"/>
        </w:rPr>
        <w:t>any requests for financial information associated with the Provider.</w:t>
      </w:r>
    </w:p>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463B7A93"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43" w:type="dxa"/>
          </w:tcPr>
          <w:p w14:paraId="54A73025" w14:textId="36D8AF9D"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2CEED9C7" w14:textId="73FA581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6B93AD8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c>
          <w:tcPr>
            <w:tcW w:w="1343" w:type="dxa"/>
          </w:tcPr>
          <w:p w14:paraId="11FFF70D" w14:textId="6FE24854"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23B5658C" w14:textId="07859189"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069DBEC4"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c>
          <w:tcPr>
            <w:tcW w:w="1343" w:type="dxa"/>
          </w:tcPr>
          <w:p w14:paraId="7F17A049" w14:textId="1EBA99BA"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486D04BC" w14:textId="0108E6E2"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62C566C3"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43" w:type="dxa"/>
          </w:tcPr>
          <w:p w14:paraId="2011529D" w14:textId="1D1E5119"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539B2481" w14:textId="11CFBE0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5BE3AE3E"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412.9</w:t>
            </w:r>
          </w:p>
        </w:tc>
        <w:tc>
          <w:tcPr>
            <w:tcW w:w="1343" w:type="dxa"/>
          </w:tcPr>
          <w:p w14:paraId="353D67B4" w14:textId="4F29C03E"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0</w:t>
            </w:r>
          </w:p>
        </w:tc>
        <w:tc>
          <w:tcPr>
            <w:tcW w:w="1898" w:type="dxa"/>
          </w:tcPr>
          <w:p w14:paraId="0FC0474D" w14:textId="3574AF97"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412.9</w:t>
            </w:r>
          </w:p>
        </w:tc>
      </w:tr>
    </w:tbl>
    <w:p w14:paraId="2C8DA3B3" w14:textId="77777777" w:rsidR="004746BA" w:rsidRPr="00CD725B" w:rsidRDefault="004746BA" w:rsidP="004746B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53836A64" w14:textId="77777777" w:rsidR="00B55CF9" w:rsidRDefault="00B55CF9" w:rsidP="0014386E">
      <w:pPr>
        <w:spacing w:after="200" w:line="276" w:lineRule="auto"/>
        <w:rPr>
          <w:rFonts w:ascii="Calibri" w:hAnsi="Calibri" w:cs="Arial"/>
          <w:b/>
          <w:sz w:val="20"/>
          <w:szCs w:val="20"/>
        </w:rPr>
      </w:pPr>
    </w:p>
    <w:p w14:paraId="6B818DEE" w14:textId="607DC1DF"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9012AD" w:rsidRPr="00CD725B" w14:paraId="2A61B030" w14:textId="77777777" w:rsidTr="009F5205">
        <w:tc>
          <w:tcPr>
            <w:tcW w:w="800" w:type="dxa"/>
          </w:tcPr>
          <w:p w14:paraId="12873EB9"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202C2980"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28" w:type="dxa"/>
          </w:tcPr>
          <w:p w14:paraId="330EC448" w14:textId="2696C58D"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88CBDFE" w14:textId="17FF790C"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9012AD" w:rsidRPr="00CD725B" w14:paraId="4B9EBBBA" w14:textId="77777777" w:rsidTr="009F5205">
        <w:tc>
          <w:tcPr>
            <w:tcW w:w="800" w:type="dxa"/>
          </w:tcPr>
          <w:p w14:paraId="00B0DF08"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54B40AB2"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c>
          <w:tcPr>
            <w:tcW w:w="1328" w:type="dxa"/>
          </w:tcPr>
          <w:p w14:paraId="32148B0C" w14:textId="38E710FE"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92716B3" w14:textId="3FB2DA44"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r>
      <w:tr w:rsidR="009012AD" w:rsidRPr="00CD725B" w14:paraId="53B8FAAD" w14:textId="77777777" w:rsidTr="009F5205">
        <w:tc>
          <w:tcPr>
            <w:tcW w:w="800" w:type="dxa"/>
          </w:tcPr>
          <w:p w14:paraId="23949B39"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4863936"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c>
          <w:tcPr>
            <w:tcW w:w="1328" w:type="dxa"/>
          </w:tcPr>
          <w:p w14:paraId="21BA69F7" w14:textId="45B07973"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077FFA7B" w14:textId="339B6681"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r>
      <w:tr w:rsidR="009012AD" w:rsidRPr="00CD725B" w14:paraId="789E7DAF" w14:textId="77777777" w:rsidTr="009F5205">
        <w:tc>
          <w:tcPr>
            <w:tcW w:w="800" w:type="dxa"/>
          </w:tcPr>
          <w:p w14:paraId="7A75AF50"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131DB82C"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28" w:type="dxa"/>
          </w:tcPr>
          <w:p w14:paraId="16D95447" w14:textId="0C4496F4"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2A82D7D3" w14:textId="7A33CFBD"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9012AD" w:rsidRPr="00CD725B" w14:paraId="74F28A2C" w14:textId="77777777" w:rsidTr="009F5205">
        <w:tc>
          <w:tcPr>
            <w:tcW w:w="800" w:type="dxa"/>
          </w:tcPr>
          <w:p w14:paraId="7348A014" w14:textId="77777777" w:rsidR="009012AD" w:rsidRPr="00CD725B" w:rsidRDefault="009012AD" w:rsidP="009012AD">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4080EE27"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412.9</w:t>
            </w:r>
          </w:p>
        </w:tc>
        <w:tc>
          <w:tcPr>
            <w:tcW w:w="1328" w:type="dxa"/>
          </w:tcPr>
          <w:p w14:paraId="4B56E3F3" w14:textId="1B40A86A"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F73B4F8" w14:textId="2DE02E50"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412.9</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2301D89A"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550C7C">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15CCF809"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550C7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26043C2E"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550C7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E7404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AF1BAE6"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02C909E3"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3EC4A4B9"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r>
      <w:tr w:rsidR="005B1BAF" w:rsidRPr="00CD725B" w14:paraId="6326AD89" w14:textId="77777777" w:rsidTr="00E7404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14059064"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49960413" w14:textId="5252C57C"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58E59E70"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r>
      <w:tr w:rsidR="005B1BAF" w:rsidRPr="00CD725B" w14:paraId="772CBB19" w14:textId="77777777" w:rsidTr="00E7404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18DF5680" w:rsidR="005B1BAF" w:rsidRPr="00550C7C" w:rsidRDefault="0033253E" w:rsidP="005B1BAF">
            <w:pPr>
              <w:jc w:val="right"/>
              <w:rPr>
                <w:rFonts w:ascii="Calibri" w:hAnsi="Calibri" w:cs="Calibri"/>
                <w:sz w:val="20"/>
                <w:szCs w:val="20"/>
              </w:rPr>
            </w:pPr>
            <w:r>
              <w:rPr>
                <w:rFonts w:ascii="Calibri" w:hAnsi="Calibri" w:cs="Arial"/>
                <w:bCs/>
                <w:sz w:val="20"/>
                <w:szCs w:val="20"/>
              </w:rPr>
              <w:t>55</w:t>
            </w:r>
          </w:p>
        </w:tc>
        <w:tc>
          <w:tcPr>
            <w:tcW w:w="1222" w:type="pct"/>
            <w:tcBorders>
              <w:top w:val="single" w:sz="4" w:space="0" w:color="auto"/>
              <w:left w:val="single" w:sz="4" w:space="0" w:color="auto"/>
              <w:bottom w:val="single" w:sz="4" w:space="0" w:color="auto"/>
              <w:right w:val="single" w:sz="4" w:space="0" w:color="auto"/>
            </w:tcBorders>
            <w:hideMark/>
          </w:tcPr>
          <w:p w14:paraId="6E0DB72F" w14:textId="450CB98A"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4B063C13" w:rsidR="005B1BAF" w:rsidRPr="00550C7C" w:rsidRDefault="0033253E" w:rsidP="005B1BAF">
            <w:pPr>
              <w:jc w:val="right"/>
              <w:rPr>
                <w:rFonts w:ascii="Calibri" w:hAnsi="Calibri" w:cs="Calibri"/>
                <w:sz w:val="20"/>
                <w:szCs w:val="20"/>
              </w:rPr>
            </w:pPr>
            <w:r>
              <w:rPr>
                <w:rFonts w:ascii="Calibri" w:hAnsi="Calibri" w:cs="Arial"/>
                <w:bCs/>
                <w:sz w:val="20"/>
                <w:szCs w:val="20"/>
              </w:rPr>
              <w:t>55</w:t>
            </w:r>
          </w:p>
        </w:tc>
      </w:tr>
      <w:tr w:rsidR="005B1BAF" w:rsidRPr="00CD725B" w14:paraId="651F8DC1" w14:textId="77777777" w:rsidTr="00E7404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493B7AFF" w:rsidR="005B1BAF" w:rsidRPr="00550C7C" w:rsidRDefault="0033253E" w:rsidP="005B1BAF">
            <w:pPr>
              <w:jc w:val="right"/>
              <w:rPr>
                <w:rFonts w:ascii="Calibri" w:hAnsi="Calibri" w:cs="Calibri"/>
                <w:b/>
                <w:sz w:val="20"/>
                <w:szCs w:val="20"/>
              </w:rPr>
            </w:pPr>
            <w:r>
              <w:rPr>
                <w:rFonts w:ascii="Calibri" w:hAnsi="Calibri" w:cs="Arial"/>
                <w:b/>
                <w:sz w:val="20"/>
                <w:szCs w:val="20"/>
              </w:rPr>
              <w:t>55</w:t>
            </w:r>
          </w:p>
        </w:tc>
        <w:tc>
          <w:tcPr>
            <w:tcW w:w="1222" w:type="pct"/>
            <w:tcBorders>
              <w:top w:val="single" w:sz="4" w:space="0" w:color="auto"/>
              <w:left w:val="single" w:sz="4" w:space="0" w:color="auto"/>
              <w:bottom w:val="single" w:sz="4" w:space="0" w:color="auto"/>
              <w:right w:val="single" w:sz="4" w:space="0" w:color="auto"/>
            </w:tcBorders>
            <w:hideMark/>
          </w:tcPr>
          <w:p w14:paraId="7D89F595" w14:textId="1AF5B6DE" w:rsidR="005B1BAF" w:rsidRPr="00550C7C" w:rsidRDefault="00550C7C" w:rsidP="005B1BAF">
            <w:pPr>
              <w:jc w:val="right"/>
              <w:rPr>
                <w:rFonts w:ascii="Calibri" w:hAnsi="Calibri" w:cs="Calibri"/>
                <w:b/>
                <w:sz w:val="20"/>
                <w:szCs w:val="20"/>
              </w:rPr>
            </w:pPr>
            <w:r w:rsidRPr="00550C7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09EA572A" w:rsidR="005B1BAF" w:rsidRPr="00550C7C" w:rsidRDefault="0033253E" w:rsidP="005B1BAF">
            <w:pPr>
              <w:jc w:val="right"/>
              <w:rPr>
                <w:rFonts w:ascii="Calibri" w:hAnsi="Calibri" w:cs="Calibri"/>
                <w:b/>
                <w:sz w:val="20"/>
                <w:szCs w:val="20"/>
              </w:rPr>
            </w:pPr>
            <w:r>
              <w:rPr>
                <w:rFonts w:ascii="Calibri" w:hAnsi="Calibri" w:cs="Arial"/>
                <w:b/>
                <w:sz w:val="20"/>
                <w:szCs w:val="20"/>
              </w:rPr>
              <w:t>55</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7B80399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85BCD20"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40184BB9" w14:textId="7D489485" w:rsidR="0033253E" w:rsidRPr="00CD725B" w:rsidRDefault="0033253E" w:rsidP="0033253E">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F1DD989" w14:textId="77777777" w:rsidR="0033253E" w:rsidRPr="00CD725B" w:rsidRDefault="0033253E" w:rsidP="0033253E">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33253E" w:rsidRPr="00CD725B" w14:paraId="21FF099A"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372F5B19" w14:textId="77777777" w:rsidR="0033253E" w:rsidRPr="00CD725B" w:rsidRDefault="0033253E"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EC6B183" w14:textId="77777777" w:rsidR="0033253E" w:rsidRPr="00CD725B" w:rsidRDefault="0033253E"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1794C9DB" w14:textId="77777777" w:rsidR="0033253E" w:rsidRPr="00CD725B" w:rsidRDefault="0033253E"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210932D" w14:textId="77777777" w:rsidR="0033253E" w:rsidRPr="00CD725B" w:rsidRDefault="0033253E"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10EAFD2B" w14:textId="77777777" w:rsidR="0033253E" w:rsidRPr="00CD725B" w:rsidRDefault="0033253E"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33253E" w:rsidRPr="00CD725B" w14:paraId="1F4FAF6C"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50202E83" w14:textId="77777777" w:rsidR="0033253E" w:rsidRPr="00CD725B" w:rsidRDefault="0033253E" w:rsidP="00E9225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DA5420F" w14:textId="77777777" w:rsidR="0033253E" w:rsidRPr="00CD725B" w:rsidRDefault="0033253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47E43DEC"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1A2865F9"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ADCAFC4"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r>
      <w:tr w:rsidR="0033253E" w:rsidRPr="00CD725B" w14:paraId="2D272A52"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4F098512" w14:textId="77777777" w:rsidR="0033253E" w:rsidRPr="00CD725B" w:rsidRDefault="0033253E" w:rsidP="00E9225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42DE47" w14:textId="77777777" w:rsidR="0033253E" w:rsidRPr="00CD725B" w:rsidRDefault="0033253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0F56225D"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7670F1B8"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65F618ED"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r>
      <w:tr w:rsidR="0033253E" w:rsidRPr="00CD725B" w14:paraId="423356D8"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528F46AF" w14:textId="77777777" w:rsidR="0033253E" w:rsidRPr="00CD725B" w:rsidRDefault="0033253E" w:rsidP="00E9225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5D977892" w14:textId="77777777" w:rsidR="0033253E" w:rsidRPr="00CD725B" w:rsidRDefault="0033253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16F96071" w14:textId="14F6F7B4" w:rsidR="0033253E" w:rsidRPr="00550C7C" w:rsidRDefault="0033253E" w:rsidP="00E92252">
            <w:pPr>
              <w:jc w:val="right"/>
              <w:rPr>
                <w:rFonts w:ascii="Calibri" w:hAnsi="Calibri" w:cs="Calibri"/>
                <w:sz w:val="20"/>
                <w:szCs w:val="20"/>
              </w:rPr>
            </w:pPr>
            <w:r>
              <w:rPr>
                <w:rFonts w:ascii="Calibri" w:hAnsi="Calibri" w:cs="Arial"/>
                <w:bCs/>
                <w:sz w:val="20"/>
                <w:szCs w:val="20"/>
              </w:rPr>
              <w:t>41</w:t>
            </w:r>
          </w:p>
        </w:tc>
        <w:tc>
          <w:tcPr>
            <w:tcW w:w="1222" w:type="pct"/>
            <w:tcBorders>
              <w:top w:val="single" w:sz="4" w:space="0" w:color="auto"/>
              <w:left w:val="single" w:sz="4" w:space="0" w:color="auto"/>
              <w:bottom w:val="single" w:sz="4" w:space="0" w:color="auto"/>
              <w:right w:val="single" w:sz="4" w:space="0" w:color="auto"/>
            </w:tcBorders>
            <w:hideMark/>
          </w:tcPr>
          <w:p w14:paraId="77F59C00" w14:textId="77777777" w:rsidR="0033253E" w:rsidRPr="00550C7C" w:rsidRDefault="0033253E" w:rsidP="00E9225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46E9ABF" w14:textId="17AE33AF" w:rsidR="0033253E" w:rsidRPr="00550C7C" w:rsidRDefault="0033253E" w:rsidP="00E92252">
            <w:pPr>
              <w:jc w:val="right"/>
              <w:rPr>
                <w:rFonts w:ascii="Calibri" w:hAnsi="Calibri" w:cs="Calibri"/>
                <w:sz w:val="20"/>
                <w:szCs w:val="20"/>
              </w:rPr>
            </w:pPr>
            <w:r>
              <w:rPr>
                <w:rFonts w:ascii="Calibri" w:hAnsi="Calibri" w:cs="Arial"/>
                <w:bCs/>
                <w:sz w:val="20"/>
                <w:szCs w:val="20"/>
              </w:rPr>
              <w:t>41</w:t>
            </w:r>
          </w:p>
        </w:tc>
      </w:tr>
      <w:tr w:rsidR="0033253E" w:rsidRPr="00CD725B" w14:paraId="110D76E7"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469784EB" w14:textId="77777777" w:rsidR="0033253E" w:rsidRPr="00CD725B" w:rsidRDefault="0033253E" w:rsidP="00E922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DD30D27" w14:textId="77777777" w:rsidR="0033253E" w:rsidRPr="00CD725B" w:rsidRDefault="0033253E" w:rsidP="00E9225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4AC6C94" w14:textId="21081248" w:rsidR="0033253E" w:rsidRPr="00550C7C" w:rsidRDefault="0033253E" w:rsidP="00E92252">
            <w:pPr>
              <w:jc w:val="right"/>
              <w:rPr>
                <w:rFonts w:ascii="Calibri" w:hAnsi="Calibri" w:cs="Calibri"/>
                <w:b/>
                <w:sz w:val="20"/>
                <w:szCs w:val="20"/>
              </w:rPr>
            </w:pPr>
            <w:r>
              <w:rPr>
                <w:rFonts w:ascii="Calibri" w:hAnsi="Calibri" w:cs="Arial"/>
                <w:b/>
                <w:sz w:val="20"/>
                <w:szCs w:val="20"/>
              </w:rPr>
              <w:t>41</w:t>
            </w:r>
          </w:p>
        </w:tc>
        <w:tc>
          <w:tcPr>
            <w:tcW w:w="1222" w:type="pct"/>
            <w:tcBorders>
              <w:top w:val="single" w:sz="4" w:space="0" w:color="auto"/>
              <w:left w:val="single" w:sz="4" w:space="0" w:color="auto"/>
              <w:bottom w:val="single" w:sz="4" w:space="0" w:color="auto"/>
              <w:right w:val="single" w:sz="4" w:space="0" w:color="auto"/>
            </w:tcBorders>
            <w:hideMark/>
          </w:tcPr>
          <w:p w14:paraId="45CE5AAF" w14:textId="77777777" w:rsidR="0033253E" w:rsidRPr="00550C7C" w:rsidRDefault="0033253E" w:rsidP="00E92252">
            <w:pPr>
              <w:jc w:val="right"/>
              <w:rPr>
                <w:rFonts w:ascii="Calibri" w:hAnsi="Calibri" w:cs="Calibri"/>
                <w:b/>
                <w:sz w:val="20"/>
                <w:szCs w:val="20"/>
              </w:rPr>
            </w:pPr>
            <w:r w:rsidRPr="00550C7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879BB27" w14:textId="38C44644" w:rsidR="0033253E" w:rsidRPr="00550C7C" w:rsidRDefault="0033253E" w:rsidP="00E92252">
            <w:pPr>
              <w:jc w:val="right"/>
              <w:rPr>
                <w:rFonts w:ascii="Calibri" w:hAnsi="Calibri" w:cs="Calibri"/>
                <w:b/>
                <w:sz w:val="20"/>
                <w:szCs w:val="20"/>
              </w:rPr>
            </w:pPr>
            <w:r>
              <w:rPr>
                <w:rFonts w:ascii="Calibri" w:hAnsi="Calibri" w:cs="Arial"/>
                <w:b/>
                <w:sz w:val="20"/>
                <w:szCs w:val="20"/>
              </w:rPr>
              <w:t>41</w:t>
            </w:r>
          </w:p>
        </w:tc>
      </w:tr>
    </w:tbl>
    <w:p w14:paraId="4C972414"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5D4FFAE4"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6058DEAF"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0024A969" w14:textId="4C63C1F4" w:rsidR="0033253E" w:rsidRDefault="0033253E" w:rsidP="0033253E">
      <w:pPr>
        <w:spacing w:after="200" w:line="276" w:lineRule="auto"/>
        <w:rPr>
          <w:rFonts w:ascii="Calibri" w:hAnsi="Calibri" w:cs="Arial"/>
          <w:b/>
          <w:sz w:val="20"/>
          <w:szCs w:val="20"/>
        </w:rPr>
      </w:pPr>
      <w:r w:rsidRPr="00CD725B">
        <w:rPr>
          <w:rFonts w:ascii="Calibri" w:hAnsi="Calibri" w:cs="Arial"/>
          <w:bCs/>
          <w:sz w:val="16"/>
          <w:szCs w:val="16"/>
        </w:rPr>
        <w:t>3.    Quoted places are indicative only of commencing EFTSL implied by the allocated funding amounts.</w:t>
      </w:r>
      <w:r>
        <w:rPr>
          <w:rFonts w:ascii="Calibri" w:hAnsi="Calibri" w:cs="Arial"/>
          <w:b/>
          <w:sz w:val="20"/>
          <w:szCs w:val="20"/>
        </w:rPr>
        <w:br w:type="page"/>
      </w:r>
    </w:p>
    <w:p w14:paraId="3B91550B" w14:textId="7E1EA784"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33253E" w:rsidRPr="00CD725B">
        <w:rPr>
          <w:rFonts w:ascii="Calibri" w:hAnsi="Calibri" w:cs="Arial"/>
          <w:b/>
          <w:sz w:val="20"/>
          <w:szCs w:val="20"/>
        </w:rPr>
        <w:t>3</w:t>
      </w:r>
      <w:r w:rsidR="0033253E">
        <w:rPr>
          <w:rFonts w:ascii="Calibri" w:hAnsi="Calibri" w:cs="Arial"/>
          <w:b/>
          <w:sz w:val="20"/>
          <w:szCs w:val="20"/>
        </w:rPr>
        <w:t>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550C7C">
        <w:rPr>
          <w:rFonts w:ascii="Calibri" w:hAnsi="Calibri" w:cs="Arial"/>
          <w:b/>
          <w:sz w:val="20"/>
          <w:szCs w:val="20"/>
        </w:rPr>
        <w:t>4</w:t>
      </w:r>
      <w:r w:rsidRPr="00CD725B">
        <w:rPr>
          <w:rFonts w:ascii="Calibri" w:hAnsi="Calibri" w:cs="Arial"/>
          <w:b/>
          <w:sz w:val="20"/>
          <w:szCs w:val="20"/>
        </w:rPr>
        <w:t xml:space="preserve"> </w:t>
      </w:r>
      <w:r w:rsidR="0033253E">
        <w:rPr>
          <w:rFonts w:ascii="Calibri" w:hAnsi="Calibri" w:cs="Arial"/>
          <w:b/>
          <w:sz w:val="20"/>
          <w:szCs w:val="20"/>
        </w:rPr>
        <w:t>and 2025</w:t>
      </w:r>
    </w:p>
    <w:tbl>
      <w:tblPr>
        <w:tblStyle w:val="TableGrid"/>
        <w:tblW w:w="5000" w:type="pct"/>
        <w:tblLook w:val="04A0" w:firstRow="1" w:lastRow="0" w:firstColumn="1" w:lastColumn="0" w:noHBand="0" w:noVBand="1"/>
      </w:tblPr>
      <w:tblGrid>
        <w:gridCol w:w="1925"/>
        <w:gridCol w:w="1925"/>
        <w:gridCol w:w="1926"/>
        <w:gridCol w:w="1926"/>
        <w:gridCol w:w="1926"/>
      </w:tblGrid>
      <w:tr w:rsidR="00550C7C" w:rsidRPr="00CD725B" w14:paraId="25023312" w14:textId="77777777" w:rsidTr="0066315E">
        <w:tc>
          <w:tcPr>
            <w:tcW w:w="1000" w:type="pct"/>
          </w:tcPr>
          <w:p w14:paraId="0FBA7B9E" w14:textId="77777777" w:rsidR="00550C7C" w:rsidRPr="00CD725B" w:rsidRDefault="00550C7C" w:rsidP="0066315E">
            <w:pPr>
              <w:rPr>
                <w:rFonts w:asciiTheme="minorHAnsi" w:hAnsiTheme="minorHAnsi" w:cstheme="minorHAnsi"/>
                <w:b/>
                <w:bCs/>
                <w:sz w:val="20"/>
                <w:szCs w:val="20"/>
              </w:rPr>
            </w:pPr>
            <w:bookmarkStart w:id="5" w:name="_Hlk153218792"/>
            <w:bookmarkStart w:id="6" w:name="_Hlk120196329"/>
            <w:r w:rsidRPr="00CD725B">
              <w:rPr>
                <w:rFonts w:asciiTheme="minorHAnsi" w:hAnsiTheme="minorHAnsi" w:cstheme="minorHAnsi"/>
                <w:b/>
                <w:bCs/>
                <w:sz w:val="20"/>
                <w:szCs w:val="20"/>
              </w:rPr>
              <w:t>Priority Area</w:t>
            </w:r>
          </w:p>
        </w:tc>
        <w:tc>
          <w:tcPr>
            <w:tcW w:w="1000" w:type="pct"/>
          </w:tcPr>
          <w:p w14:paraId="00250A42" w14:textId="77777777" w:rsidR="00550C7C" w:rsidRPr="00CD725B" w:rsidRDefault="00550C7C" w:rsidP="0066315E">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1000" w:type="pct"/>
          </w:tcPr>
          <w:p w14:paraId="28073FC0" w14:textId="77777777" w:rsidR="00550C7C" w:rsidRPr="00CD725B" w:rsidRDefault="00550C7C" w:rsidP="0066315E">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1000" w:type="pct"/>
          </w:tcPr>
          <w:p w14:paraId="39255DF4" w14:textId="77777777" w:rsidR="00550C7C" w:rsidRPr="00CD725B" w:rsidRDefault="00550C7C" w:rsidP="0066315E">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1000" w:type="pct"/>
          </w:tcPr>
          <w:p w14:paraId="69921A27" w14:textId="77777777" w:rsidR="00550C7C" w:rsidRPr="00CD725B" w:rsidRDefault="00550C7C" w:rsidP="0066315E">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550C7C" w:rsidRPr="00CD725B" w14:paraId="64E57560" w14:textId="77777777" w:rsidTr="0066315E">
        <w:tc>
          <w:tcPr>
            <w:tcW w:w="1000" w:type="pct"/>
          </w:tcPr>
          <w:p w14:paraId="606DF867" w14:textId="1168EF4C" w:rsidR="00550C7C" w:rsidRPr="00CD725B" w:rsidRDefault="00550C7C" w:rsidP="0066315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1000" w:type="pct"/>
          </w:tcPr>
          <w:p w14:paraId="75DF7077" w14:textId="1DFD81DA" w:rsidR="00550C7C" w:rsidRPr="00634C40" w:rsidRDefault="00550C7C" w:rsidP="0066315E">
            <w:pPr>
              <w:jc w:val="right"/>
              <w:rPr>
                <w:rFonts w:ascii="Calibri" w:hAnsi="Calibri" w:cs="Arial"/>
                <w:bCs/>
                <w:sz w:val="20"/>
                <w:szCs w:val="20"/>
              </w:rPr>
            </w:pPr>
            <w:r>
              <w:rPr>
                <w:rFonts w:ascii="Calibri" w:hAnsi="Calibri" w:cs="Arial"/>
                <w:bCs/>
                <w:sz w:val="20"/>
                <w:szCs w:val="20"/>
              </w:rPr>
              <w:t>36</w:t>
            </w:r>
          </w:p>
        </w:tc>
        <w:tc>
          <w:tcPr>
            <w:tcW w:w="1000" w:type="pct"/>
          </w:tcPr>
          <w:p w14:paraId="17EA7866" w14:textId="2B1C18CD" w:rsidR="00550C7C" w:rsidRPr="00634C40" w:rsidRDefault="00550C7C" w:rsidP="0066315E">
            <w:pPr>
              <w:jc w:val="right"/>
              <w:rPr>
                <w:rFonts w:asciiTheme="minorHAnsi" w:hAnsiTheme="minorHAnsi" w:cstheme="minorHAnsi"/>
                <w:sz w:val="20"/>
                <w:szCs w:val="20"/>
              </w:rPr>
            </w:pPr>
            <w:r>
              <w:rPr>
                <w:rFonts w:asciiTheme="minorHAnsi" w:hAnsiTheme="minorHAnsi" w:cstheme="minorHAnsi"/>
                <w:sz w:val="20"/>
                <w:szCs w:val="20"/>
              </w:rPr>
              <w:t>29</w:t>
            </w:r>
          </w:p>
        </w:tc>
        <w:tc>
          <w:tcPr>
            <w:tcW w:w="1000" w:type="pct"/>
          </w:tcPr>
          <w:p w14:paraId="19199B94" w14:textId="1491A3A0" w:rsidR="00550C7C" w:rsidRPr="00634C40" w:rsidRDefault="00550C7C" w:rsidP="0066315E">
            <w:pPr>
              <w:jc w:val="right"/>
              <w:rPr>
                <w:rFonts w:asciiTheme="minorHAnsi" w:hAnsiTheme="minorHAnsi" w:cstheme="minorHAnsi"/>
                <w:sz w:val="20"/>
                <w:szCs w:val="20"/>
              </w:rPr>
            </w:pPr>
            <w:r w:rsidRPr="00550C7C">
              <w:rPr>
                <w:rFonts w:asciiTheme="minorHAnsi" w:hAnsiTheme="minorHAnsi" w:cstheme="minorHAnsi"/>
                <w:sz w:val="20"/>
                <w:szCs w:val="20"/>
              </w:rPr>
              <w:t>$1,011,623</w:t>
            </w:r>
          </w:p>
        </w:tc>
        <w:tc>
          <w:tcPr>
            <w:tcW w:w="1000" w:type="pct"/>
          </w:tcPr>
          <w:p w14:paraId="06722AED" w14:textId="790D7B2B" w:rsidR="00550C7C" w:rsidRPr="00634C40" w:rsidRDefault="0033253E" w:rsidP="0066315E">
            <w:pPr>
              <w:jc w:val="right"/>
              <w:rPr>
                <w:rFonts w:ascii="Calibri" w:hAnsi="Calibri" w:cs="Arial"/>
                <w:bCs/>
                <w:sz w:val="20"/>
                <w:szCs w:val="20"/>
              </w:rPr>
            </w:pPr>
            <w:r w:rsidRPr="0033253E">
              <w:rPr>
                <w:rFonts w:ascii="Calibri" w:hAnsi="Calibri" w:cs="Arial"/>
                <w:bCs/>
                <w:sz w:val="20"/>
                <w:szCs w:val="20"/>
              </w:rPr>
              <w:t>$789,784</w:t>
            </w:r>
          </w:p>
        </w:tc>
      </w:tr>
      <w:tr w:rsidR="00550C7C" w:rsidRPr="00CD725B" w14:paraId="59DB2ED2" w14:textId="77777777" w:rsidTr="0066315E">
        <w:tc>
          <w:tcPr>
            <w:tcW w:w="1000" w:type="pct"/>
          </w:tcPr>
          <w:p w14:paraId="51D4D551" w14:textId="77777777" w:rsidR="00550C7C" w:rsidRPr="00CD725B" w:rsidRDefault="00550C7C" w:rsidP="00550C7C">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1000" w:type="pct"/>
          </w:tcPr>
          <w:p w14:paraId="6D085E6A" w14:textId="64DDCBA4" w:rsidR="00550C7C" w:rsidRPr="00550C7C" w:rsidRDefault="00550C7C" w:rsidP="00550C7C">
            <w:pPr>
              <w:jc w:val="right"/>
              <w:rPr>
                <w:rFonts w:ascii="Calibri" w:hAnsi="Calibri" w:cs="Arial"/>
                <w:b/>
                <w:sz w:val="20"/>
                <w:szCs w:val="20"/>
              </w:rPr>
            </w:pPr>
            <w:r w:rsidRPr="00550C7C">
              <w:rPr>
                <w:rFonts w:ascii="Calibri" w:hAnsi="Calibri" w:cs="Arial"/>
                <w:b/>
                <w:sz w:val="20"/>
                <w:szCs w:val="20"/>
              </w:rPr>
              <w:t>36</w:t>
            </w:r>
          </w:p>
        </w:tc>
        <w:tc>
          <w:tcPr>
            <w:tcW w:w="1000" w:type="pct"/>
          </w:tcPr>
          <w:p w14:paraId="751AE81D" w14:textId="2BDA394E" w:rsidR="00550C7C" w:rsidRPr="00550C7C" w:rsidRDefault="00550C7C" w:rsidP="00550C7C">
            <w:pPr>
              <w:jc w:val="right"/>
              <w:rPr>
                <w:rFonts w:asciiTheme="minorHAnsi" w:hAnsiTheme="minorHAnsi" w:cstheme="minorHAnsi"/>
                <w:b/>
                <w:sz w:val="20"/>
                <w:szCs w:val="20"/>
              </w:rPr>
            </w:pPr>
            <w:r w:rsidRPr="00550C7C">
              <w:rPr>
                <w:rFonts w:asciiTheme="minorHAnsi" w:hAnsiTheme="minorHAnsi" w:cstheme="minorHAnsi"/>
                <w:b/>
                <w:sz w:val="20"/>
                <w:szCs w:val="20"/>
              </w:rPr>
              <w:t>29</w:t>
            </w:r>
          </w:p>
        </w:tc>
        <w:tc>
          <w:tcPr>
            <w:tcW w:w="1000" w:type="pct"/>
          </w:tcPr>
          <w:p w14:paraId="2447980C" w14:textId="6DD5404C" w:rsidR="00550C7C" w:rsidRPr="00550C7C" w:rsidRDefault="00550C7C" w:rsidP="00550C7C">
            <w:pPr>
              <w:jc w:val="right"/>
              <w:rPr>
                <w:rFonts w:asciiTheme="minorHAnsi" w:hAnsiTheme="minorHAnsi" w:cstheme="minorHAnsi"/>
                <w:b/>
                <w:sz w:val="20"/>
                <w:szCs w:val="20"/>
              </w:rPr>
            </w:pPr>
            <w:r w:rsidRPr="00550C7C">
              <w:rPr>
                <w:rFonts w:asciiTheme="minorHAnsi" w:hAnsiTheme="minorHAnsi" w:cstheme="minorHAnsi"/>
                <w:b/>
                <w:sz w:val="20"/>
                <w:szCs w:val="20"/>
              </w:rPr>
              <w:t>$1,011,623</w:t>
            </w:r>
          </w:p>
        </w:tc>
        <w:tc>
          <w:tcPr>
            <w:tcW w:w="1000" w:type="pct"/>
          </w:tcPr>
          <w:p w14:paraId="69A0D368" w14:textId="153B2985" w:rsidR="00550C7C" w:rsidRPr="00550C7C" w:rsidRDefault="0033253E" w:rsidP="00550C7C">
            <w:pPr>
              <w:jc w:val="right"/>
              <w:rPr>
                <w:rFonts w:ascii="Calibri" w:hAnsi="Calibri" w:cs="Arial"/>
                <w:b/>
                <w:sz w:val="20"/>
                <w:szCs w:val="20"/>
              </w:rPr>
            </w:pPr>
            <w:r w:rsidRPr="0033253E">
              <w:rPr>
                <w:rFonts w:ascii="Calibri" w:hAnsi="Calibri" w:cs="Arial"/>
                <w:b/>
                <w:sz w:val="20"/>
                <w:szCs w:val="20"/>
              </w:rPr>
              <w:t>$789,784</w:t>
            </w:r>
          </w:p>
        </w:tc>
      </w:tr>
    </w:tbl>
    <w:bookmarkEnd w:id="5"/>
    <w:p w14:paraId="402E875A" w14:textId="77777777" w:rsidR="0033253E" w:rsidRDefault="0033253E" w:rsidP="0033253E">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Allocated funding figures shown in Table 1</w:t>
      </w:r>
      <w:r>
        <w:rPr>
          <w:rFonts w:ascii="Calibri" w:hAnsi="Calibri" w:cs="Arial"/>
          <w:bCs/>
          <w:sz w:val="16"/>
          <w:szCs w:val="16"/>
        </w:rPr>
        <w:t>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 and 2024.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6"/>
    <w:p w14:paraId="000CF524" w14:textId="08B101AE"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33253E" w:rsidRPr="00CD725B">
        <w:rPr>
          <w:rFonts w:ascii="Calibri" w:hAnsi="Calibri" w:cs="Arial"/>
          <w:b/>
          <w:sz w:val="20"/>
          <w:szCs w:val="20"/>
        </w:rPr>
        <w:t>3</w:t>
      </w:r>
      <w:r w:rsidR="0033253E">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550C7C">
        <w:rPr>
          <w:rFonts w:ascii="Calibri" w:hAnsi="Calibri" w:cs="Arial"/>
          <w:b/>
          <w:sz w:val="20"/>
          <w:szCs w:val="20"/>
        </w:rPr>
        <w:t>4</w:t>
      </w:r>
      <w:r w:rsidR="0033253E">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550C7C" w:rsidRPr="001A1D49" w14:paraId="7901182D" w14:textId="77777777" w:rsidTr="0066315E">
        <w:tc>
          <w:tcPr>
            <w:tcW w:w="1125" w:type="pct"/>
          </w:tcPr>
          <w:p w14:paraId="5E279755" w14:textId="77777777" w:rsidR="00550C7C" w:rsidRPr="005651CB" w:rsidRDefault="00550C7C" w:rsidP="0066315E">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2FE58247" w14:textId="77777777" w:rsidR="00550C7C" w:rsidRPr="005651CB" w:rsidRDefault="00550C7C" w:rsidP="0066315E">
            <w:pPr>
              <w:spacing w:before="120" w:after="120"/>
              <w:rPr>
                <w:rFonts w:ascii="Calibri" w:hAnsi="Calibri"/>
                <w:b/>
                <w:bCs/>
                <w:sz w:val="20"/>
                <w:szCs w:val="22"/>
              </w:rPr>
            </w:pPr>
            <w:r>
              <w:rPr>
                <w:rFonts w:ascii="Calibri" w:hAnsi="Calibri"/>
                <w:b/>
                <w:bCs/>
                <w:sz w:val="20"/>
                <w:szCs w:val="22"/>
              </w:rPr>
              <w:t>Priority Area</w:t>
            </w:r>
          </w:p>
        </w:tc>
        <w:tc>
          <w:tcPr>
            <w:tcW w:w="2408" w:type="pct"/>
          </w:tcPr>
          <w:p w14:paraId="12C3B4F0" w14:textId="77777777" w:rsidR="00550C7C" w:rsidRPr="005651CB" w:rsidRDefault="00550C7C" w:rsidP="0066315E">
            <w:pPr>
              <w:spacing w:before="120" w:after="120"/>
              <w:rPr>
                <w:rFonts w:ascii="Calibri" w:hAnsi="Calibri"/>
                <w:b/>
                <w:bCs/>
                <w:sz w:val="20"/>
                <w:szCs w:val="22"/>
              </w:rPr>
            </w:pPr>
            <w:r w:rsidRPr="005651CB">
              <w:rPr>
                <w:rFonts w:ascii="Calibri" w:hAnsi="Calibri"/>
                <w:b/>
                <w:bCs/>
                <w:sz w:val="20"/>
                <w:szCs w:val="22"/>
              </w:rPr>
              <w:t>Course Name</w:t>
            </w:r>
          </w:p>
        </w:tc>
      </w:tr>
      <w:tr w:rsidR="00550C7C" w14:paraId="2968EF3E" w14:textId="77777777" w:rsidTr="0066315E">
        <w:trPr>
          <w:trHeight w:val="70"/>
        </w:trPr>
        <w:tc>
          <w:tcPr>
            <w:tcW w:w="1125" w:type="pct"/>
          </w:tcPr>
          <w:p w14:paraId="3A097102" w14:textId="77777777" w:rsidR="00550C7C" w:rsidRPr="00F54AE1" w:rsidRDefault="00550C7C" w:rsidP="0066315E">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17411A8B" w14:textId="77777777" w:rsidR="00550C7C" w:rsidRPr="00F54AE1" w:rsidRDefault="00550C7C" w:rsidP="0066315E">
            <w:pPr>
              <w:rPr>
                <w:rFonts w:asciiTheme="minorHAnsi" w:hAnsiTheme="minorHAnsi" w:cstheme="minorHAnsi"/>
                <w:color w:val="000000"/>
                <w:sz w:val="20"/>
                <w:szCs w:val="22"/>
              </w:rPr>
            </w:pPr>
            <w:r>
              <w:rPr>
                <w:rFonts w:asciiTheme="minorHAnsi" w:hAnsiTheme="minorHAnsi" w:cstheme="minorHAnsi"/>
                <w:color w:val="000000"/>
                <w:sz w:val="20"/>
                <w:szCs w:val="22"/>
              </w:rPr>
              <w:t>Nursing</w:t>
            </w:r>
          </w:p>
        </w:tc>
        <w:tc>
          <w:tcPr>
            <w:tcW w:w="2408" w:type="pct"/>
            <w:vAlign w:val="bottom"/>
          </w:tcPr>
          <w:p w14:paraId="37A3FE8B" w14:textId="77777777" w:rsidR="00550C7C" w:rsidRPr="00F54AE1" w:rsidRDefault="00550C7C" w:rsidP="0066315E">
            <w:pPr>
              <w:rPr>
                <w:rFonts w:asciiTheme="minorHAnsi" w:hAnsiTheme="minorHAnsi" w:cstheme="minorHAnsi"/>
                <w:color w:val="000000"/>
                <w:sz w:val="20"/>
                <w:szCs w:val="20"/>
                <w:highlight w:val="green"/>
              </w:rPr>
            </w:pPr>
            <w:r>
              <w:rPr>
                <w:rFonts w:ascii="Calibri" w:hAnsi="Calibri" w:cs="Calibri"/>
                <w:color w:val="000000"/>
                <w:sz w:val="20"/>
                <w:szCs w:val="20"/>
              </w:rPr>
              <w:t>Bachelor of Nursing</w:t>
            </w:r>
          </w:p>
        </w:tc>
      </w:tr>
    </w:tbl>
    <w:p w14:paraId="3815F5D6" w14:textId="11644554" w:rsidR="008742AB" w:rsidRDefault="008742AB" w:rsidP="00456AD8">
      <w:pPr>
        <w:widowControl w:val="0"/>
        <w:tabs>
          <w:tab w:val="left" w:pos="567"/>
          <w:tab w:val="left" w:pos="8222"/>
        </w:tabs>
        <w:spacing w:before="120" w:after="120"/>
        <w:rPr>
          <w:rFonts w:asciiTheme="minorHAnsi" w:hAnsiTheme="minorHAnsi" w:cstheme="minorHAnsi"/>
          <w:sz w:val="22"/>
          <w:szCs w:val="22"/>
        </w:rPr>
      </w:pPr>
    </w:p>
    <w:p w14:paraId="4EC4701F" w14:textId="77777777" w:rsidR="008742AB" w:rsidRDefault="008742AB">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10E2F79" w14:textId="77777777" w:rsidR="008742AB" w:rsidRPr="00E35403" w:rsidRDefault="008742AB" w:rsidP="008742AB">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78402978" w14:textId="77777777" w:rsidR="008742AB" w:rsidRPr="000268A4" w:rsidRDefault="008742AB" w:rsidP="008742AB">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8742AB" w:rsidRPr="000268A4" w14:paraId="13462D84" w14:textId="77777777" w:rsidTr="00762C2B">
        <w:tc>
          <w:tcPr>
            <w:tcW w:w="4705" w:type="dxa"/>
          </w:tcPr>
          <w:p w14:paraId="5083CBBE"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B2C0845"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Details</w:t>
            </w:r>
          </w:p>
        </w:tc>
      </w:tr>
      <w:tr w:rsidR="008742AB" w:rsidRPr="000268A4" w14:paraId="06184461" w14:textId="77777777" w:rsidTr="00762C2B">
        <w:trPr>
          <w:trHeight w:val="2246"/>
        </w:trPr>
        <w:tc>
          <w:tcPr>
            <w:tcW w:w="9628" w:type="dxa"/>
            <w:gridSpan w:val="2"/>
          </w:tcPr>
          <w:p w14:paraId="064CCA8B"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8742AB" w:rsidRPr="000268A4" w14:paraId="34B66295" w14:textId="77777777" w:rsidTr="00762C2B">
              <w:tc>
                <w:tcPr>
                  <w:tcW w:w="2717" w:type="dxa"/>
                </w:tcPr>
                <w:p w14:paraId="4B02E2B4" w14:textId="77777777" w:rsidR="008742AB" w:rsidRPr="000268A4" w:rsidRDefault="008742AB" w:rsidP="00762C2B">
                  <w:pPr>
                    <w:tabs>
                      <w:tab w:val="left" w:pos="8222"/>
                    </w:tabs>
                    <w:spacing w:before="120" w:after="120"/>
                    <w:rPr>
                      <w:rFonts w:ascii="Calibri" w:hAnsi="Calibri"/>
                      <w:b/>
                      <w:bCs/>
                      <w:sz w:val="22"/>
                    </w:rPr>
                  </w:pPr>
                </w:p>
              </w:tc>
              <w:tc>
                <w:tcPr>
                  <w:tcW w:w="1332" w:type="dxa"/>
                </w:tcPr>
                <w:p w14:paraId="48BFF3AC"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06F3F6FD"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5856F1CB"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1A86E731"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44601299"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2024</w:t>
                  </w:r>
                </w:p>
              </w:tc>
            </w:tr>
            <w:tr w:rsidR="008742AB" w:rsidRPr="000268A4" w14:paraId="170DBE88" w14:textId="77777777" w:rsidTr="00762C2B">
              <w:tc>
                <w:tcPr>
                  <w:tcW w:w="2717" w:type="dxa"/>
                </w:tcPr>
                <w:p w14:paraId="53F0B04A"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53A7EFA2"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6CA0F124" w14:textId="77777777" w:rsidR="008742AB" w:rsidRPr="000268A4" w:rsidRDefault="008742AB" w:rsidP="00762C2B">
                  <w:pPr>
                    <w:tabs>
                      <w:tab w:val="left" w:pos="8222"/>
                    </w:tabs>
                    <w:spacing w:before="120" w:after="120"/>
                    <w:rPr>
                      <w:rFonts w:ascii="Calibri" w:hAnsi="Calibri"/>
                      <w:b/>
                      <w:bCs/>
                      <w:sz w:val="22"/>
                    </w:rPr>
                  </w:pPr>
                </w:p>
              </w:tc>
              <w:tc>
                <w:tcPr>
                  <w:tcW w:w="1332" w:type="dxa"/>
                </w:tcPr>
                <w:p w14:paraId="754FE35E"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14D27F91"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6A749F3C"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4F9AB7F1" w14:textId="77777777" w:rsidTr="00762C2B">
              <w:tc>
                <w:tcPr>
                  <w:tcW w:w="2717" w:type="dxa"/>
                </w:tcPr>
                <w:p w14:paraId="055312F2"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5F0A6F7B"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2E63A9E9" w14:textId="77777777" w:rsidR="008742AB" w:rsidRPr="000268A4" w:rsidRDefault="008742AB" w:rsidP="00762C2B">
                  <w:pPr>
                    <w:tabs>
                      <w:tab w:val="left" w:pos="8222"/>
                    </w:tabs>
                    <w:spacing w:before="120" w:after="120"/>
                    <w:rPr>
                      <w:rFonts w:ascii="Calibri" w:hAnsi="Calibri"/>
                      <w:b/>
                      <w:bCs/>
                      <w:sz w:val="22"/>
                    </w:rPr>
                  </w:pPr>
                </w:p>
              </w:tc>
              <w:tc>
                <w:tcPr>
                  <w:tcW w:w="1332" w:type="dxa"/>
                </w:tcPr>
                <w:p w14:paraId="407A1C85"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27A50218" w14:textId="77777777" w:rsidR="008742AB" w:rsidRPr="000268A4" w:rsidRDefault="008742AB" w:rsidP="00762C2B">
                  <w:pPr>
                    <w:tabs>
                      <w:tab w:val="left" w:pos="8222"/>
                    </w:tabs>
                    <w:spacing w:before="120" w:after="120"/>
                    <w:rPr>
                      <w:rFonts w:ascii="Calibri" w:hAnsi="Calibri"/>
                      <w:b/>
                      <w:bCs/>
                      <w:sz w:val="22"/>
                    </w:rPr>
                  </w:pPr>
                </w:p>
              </w:tc>
              <w:tc>
                <w:tcPr>
                  <w:tcW w:w="1333" w:type="dxa"/>
                </w:tcPr>
                <w:p w14:paraId="004E1C27" w14:textId="77777777" w:rsidR="008742AB" w:rsidRPr="000268A4" w:rsidRDefault="008742AB" w:rsidP="00762C2B">
                  <w:pPr>
                    <w:tabs>
                      <w:tab w:val="left" w:pos="8222"/>
                    </w:tabs>
                    <w:spacing w:before="120" w:after="120"/>
                    <w:rPr>
                      <w:rFonts w:ascii="Calibri" w:hAnsi="Calibri"/>
                      <w:b/>
                      <w:bCs/>
                      <w:sz w:val="22"/>
                    </w:rPr>
                  </w:pPr>
                </w:p>
              </w:tc>
            </w:tr>
          </w:tbl>
          <w:p w14:paraId="7D8F8618"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6EB6C134" w14:textId="77777777" w:rsidTr="00762C2B">
        <w:tc>
          <w:tcPr>
            <w:tcW w:w="4705" w:type="dxa"/>
          </w:tcPr>
          <w:p w14:paraId="6C03E1E0" w14:textId="77777777" w:rsidR="008742AB" w:rsidRPr="000268A4" w:rsidRDefault="008742AB"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6BFD47C2"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0E663580" w14:textId="77777777" w:rsidTr="00762C2B">
        <w:tc>
          <w:tcPr>
            <w:tcW w:w="4705" w:type="dxa"/>
          </w:tcPr>
          <w:p w14:paraId="741EDF19" w14:textId="77777777" w:rsidR="008742AB" w:rsidRPr="000268A4" w:rsidRDefault="008742AB"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5F61C1FC" w14:textId="77777777" w:rsidR="008742AB" w:rsidRPr="000268A4" w:rsidRDefault="008742AB"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445BBCC9"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623AAAA9" w14:textId="77777777" w:rsidTr="00762C2B">
        <w:tc>
          <w:tcPr>
            <w:tcW w:w="4705" w:type="dxa"/>
          </w:tcPr>
          <w:p w14:paraId="021F381C" w14:textId="77777777" w:rsidR="008742AB" w:rsidRPr="000268A4" w:rsidRDefault="008742AB"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2B83E07" w14:textId="77777777" w:rsidR="008742AB" w:rsidRPr="000268A4" w:rsidRDefault="008742AB"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71303A54"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1E6D3181" w14:textId="77777777" w:rsidTr="00762C2B">
        <w:tc>
          <w:tcPr>
            <w:tcW w:w="4705" w:type="dxa"/>
          </w:tcPr>
          <w:p w14:paraId="7FB1FB38" w14:textId="77777777" w:rsidR="008742AB" w:rsidRPr="000268A4" w:rsidRDefault="008742AB"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69FF8DC6" w14:textId="77777777" w:rsidR="008742AB" w:rsidRPr="000268A4" w:rsidRDefault="008742AB"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BEEDDA5" w14:textId="77777777" w:rsidR="008742AB" w:rsidRPr="000268A4" w:rsidRDefault="008742AB"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5B9A7F4"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7EE1F91E" w14:textId="77777777" w:rsidTr="00762C2B">
        <w:tc>
          <w:tcPr>
            <w:tcW w:w="4705" w:type="dxa"/>
          </w:tcPr>
          <w:p w14:paraId="5E10F0FC" w14:textId="77777777" w:rsidR="008742AB" w:rsidRPr="000268A4" w:rsidRDefault="008742AB"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4AF9EC8E" w14:textId="77777777" w:rsidR="008742AB" w:rsidRPr="000268A4" w:rsidRDefault="008742AB"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0F4EAD6" w14:textId="77777777" w:rsidR="008742AB" w:rsidRPr="000268A4" w:rsidRDefault="008742AB" w:rsidP="00762C2B">
            <w:pPr>
              <w:tabs>
                <w:tab w:val="left" w:pos="8222"/>
              </w:tabs>
              <w:spacing w:before="120" w:after="120"/>
              <w:rPr>
                <w:rFonts w:ascii="Calibri" w:hAnsi="Calibri"/>
                <w:b/>
                <w:bCs/>
                <w:sz w:val="22"/>
              </w:rPr>
            </w:pPr>
          </w:p>
        </w:tc>
      </w:tr>
      <w:tr w:rsidR="008742AB" w:rsidRPr="000268A4" w14:paraId="00D28144" w14:textId="77777777" w:rsidTr="00762C2B">
        <w:tc>
          <w:tcPr>
            <w:tcW w:w="4705" w:type="dxa"/>
          </w:tcPr>
          <w:p w14:paraId="3E1EEAF6" w14:textId="77777777" w:rsidR="008742AB" w:rsidRPr="000268A4" w:rsidRDefault="008742AB"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4328AAF8" w14:textId="77777777" w:rsidR="008742AB" w:rsidRPr="000268A4" w:rsidRDefault="008742AB"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A33D080" w14:textId="77777777" w:rsidR="008742AB" w:rsidRPr="000268A4" w:rsidRDefault="008742AB" w:rsidP="00762C2B">
            <w:pPr>
              <w:tabs>
                <w:tab w:val="left" w:pos="8222"/>
              </w:tabs>
              <w:spacing w:before="120" w:after="120"/>
              <w:rPr>
                <w:rFonts w:ascii="Calibri" w:hAnsi="Calibri"/>
                <w:b/>
                <w:bCs/>
                <w:sz w:val="22"/>
              </w:rPr>
            </w:pPr>
          </w:p>
        </w:tc>
      </w:tr>
      <w:tr w:rsidR="008742AB" w14:paraId="0D32BA5A" w14:textId="77777777" w:rsidTr="00762C2B">
        <w:tc>
          <w:tcPr>
            <w:tcW w:w="4705" w:type="dxa"/>
          </w:tcPr>
          <w:p w14:paraId="26B5BB1D" w14:textId="77777777" w:rsidR="008742AB" w:rsidRDefault="008742AB"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24D7FDDC" w14:textId="77777777" w:rsidR="008742AB" w:rsidRDefault="008742AB" w:rsidP="00762C2B">
            <w:pPr>
              <w:tabs>
                <w:tab w:val="left" w:pos="8222"/>
              </w:tabs>
              <w:spacing w:before="120" w:after="120"/>
              <w:rPr>
                <w:rFonts w:ascii="Calibri" w:hAnsi="Calibri"/>
                <w:b/>
                <w:bCs/>
                <w:sz w:val="22"/>
              </w:rPr>
            </w:pPr>
          </w:p>
        </w:tc>
      </w:tr>
    </w:tbl>
    <w:p w14:paraId="6E23CD38" w14:textId="77777777" w:rsidR="008742AB" w:rsidRPr="007B5678" w:rsidRDefault="008742AB" w:rsidP="008742AB">
      <w:pPr>
        <w:widowControl w:val="0"/>
        <w:tabs>
          <w:tab w:val="left" w:pos="567"/>
          <w:tab w:val="left" w:pos="8222"/>
        </w:tabs>
        <w:spacing w:before="120" w:after="120"/>
        <w:rPr>
          <w:rFonts w:asciiTheme="minorHAnsi" w:hAnsiTheme="minorHAnsi" w:cstheme="minorHAnsi"/>
          <w:sz w:val="22"/>
          <w:szCs w:val="22"/>
        </w:rPr>
      </w:pPr>
    </w:p>
    <w:p w14:paraId="7754F5BD"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607ED" w14:textId="08890C93" w:rsidR="00BB6CD8" w:rsidRPr="0088616E" w:rsidRDefault="005620B3" w:rsidP="00736EFC">
    <w:pPr>
      <w:pStyle w:val="Header"/>
      <w:pBdr>
        <w:bottom w:val="single" w:sz="4" w:space="0" w:color="auto"/>
      </w:pBdr>
      <w:rPr>
        <w:rFonts w:ascii="Calibri" w:hAnsi="Calibri"/>
      </w:rPr>
    </w:pPr>
    <w:r w:rsidRPr="005620B3">
      <w:rPr>
        <w:rFonts w:ascii="Calibri" w:hAnsi="Calibri" w:cs="Arial"/>
        <w:noProof/>
        <w:sz w:val="16"/>
        <w:szCs w:val="16"/>
      </w:rPr>
      <w:t>Holmesglen Institute of TAFE</w:t>
    </w:r>
    <w:r w:rsidR="00BB6CD8">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55A5" w14:textId="7B761AEC" w:rsidR="00BB6CD8" w:rsidRPr="0088616E" w:rsidRDefault="00550C7C" w:rsidP="00736EFC">
    <w:pPr>
      <w:pStyle w:val="Header"/>
      <w:pBdr>
        <w:bottom w:val="single" w:sz="4" w:space="0" w:color="auto"/>
      </w:pBdr>
      <w:rPr>
        <w:rFonts w:ascii="Calibri" w:hAnsi="Calibri"/>
      </w:rPr>
    </w:pPr>
    <w:r w:rsidRPr="005620B3">
      <w:rPr>
        <w:rFonts w:ascii="Calibri" w:hAnsi="Calibri" w:cs="Arial"/>
        <w:noProof/>
        <w:sz w:val="16"/>
        <w:szCs w:val="16"/>
      </w:rPr>
      <w:t>Holmesglen Institute of TAFE</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24-25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61FA" w14:textId="325466BA" w:rsidR="00BB6CD8" w:rsidRPr="0088616E" w:rsidRDefault="00550C7C" w:rsidP="00736EFC">
    <w:pPr>
      <w:pStyle w:val="Header"/>
      <w:pBdr>
        <w:bottom w:val="single" w:sz="4" w:space="0" w:color="auto"/>
      </w:pBdr>
      <w:rPr>
        <w:rFonts w:ascii="Calibri" w:hAnsi="Calibri"/>
      </w:rPr>
    </w:pPr>
    <w:r w:rsidRPr="005620B3">
      <w:rPr>
        <w:rFonts w:ascii="Calibri" w:hAnsi="Calibri" w:cs="Arial"/>
        <w:noProof/>
        <w:sz w:val="16"/>
        <w:szCs w:val="16"/>
      </w:rPr>
      <w:t>Holmesglen Institute of TAFE</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24-25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1402006">
    <w:abstractNumId w:val="50"/>
    <w:lvlOverride w:ilvl="0">
      <w:startOverride w:val="1"/>
    </w:lvlOverride>
  </w:num>
  <w:num w:numId="66" w16cid:durableId="1202935687">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123"/>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2029"/>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7EB"/>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4CA0"/>
    <w:rsid w:val="00157896"/>
    <w:rsid w:val="00161862"/>
    <w:rsid w:val="00161C59"/>
    <w:rsid w:val="00161CAA"/>
    <w:rsid w:val="00161E0A"/>
    <w:rsid w:val="00161F1D"/>
    <w:rsid w:val="00161F7D"/>
    <w:rsid w:val="00161F7F"/>
    <w:rsid w:val="00162A2A"/>
    <w:rsid w:val="00163C14"/>
    <w:rsid w:val="00164D8E"/>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53E"/>
    <w:rsid w:val="00332EE1"/>
    <w:rsid w:val="0033349B"/>
    <w:rsid w:val="00333F48"/>
    <w:rsid w:val="00334A38"/>
    <w:rsid w:val="00335909"/>
    <w:rsid w:val="003412B3"/>
    <w:rsid w:val="00341782"/>
    <w:rsid w:val="00342380"/>
    <w:rsid w:val="0034302E"/>
    <w:rsid w:val="00343214"/>
    <w:rsid w:val="00343392"/>
    <w:rsid w:val="00343530"/>
    <w:rsid w:val="003460A7"/>
    <w:rsid w:val="00346EEA"/>
    <w:rsid w:val="003476F7"/>
    <w:rsid w:val="00347B0B"/>
    <w:rsid w:val="00347DF2"/>
    <w:rsid w:val="003507D4"/>
    <w:rsid w:val="003508B2"/>
    <w:rsid w:val="003512DF"/>
    <w:rsid w:val="00353156"/>
    <w:rsid w:val="0035376D"/>
    <w:rsid w:val="0035459C"/>
    <w:rsid w:val="00355035"/>
    <w:rsid w:val="0035771D"/>
    <w:rsid w:val="00357723"/>
    <w:rsid w:val="003608AF"/>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4AE6"/>
    <w:rsid w:val="00385215"/>
    <w:rsid w:val="00385E51"/>
    <w:rsid w:val="00386133"/>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00A"/>
    <w:rsid w:val="003C4195"/>
    <w:rsid w:val="003C5D8F"/>
    <w:rsid w:val="003C7990"/>
    <w:rsid w:val="003C7B29"/>
    <w:rsid w:val="003C7B96"/>
    <w:rsid w:val="003D1178"/>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34E"/>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5065"/>
    <w:rsid w:val="004172BA"/>
    <w:rsid w:val="00420210"/>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22F"/>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4CA7"/>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2CED"/>
    <w:rsid w:val="004F3495"/>
    <w:rsid w:val="004F3B27"/>
    <w:rsid w:val="004F4468"/>
    <w:rsid w:val="004F507E"/>
    <w:rsid w:val="004F58F1"/>
    <w:rsid w:val="004F64AD"/>
    <w:rsid w:val="004F69A7"/>
    <w:rsid w:val="004F6BAC"/>
    <w:rsid w:val="004F78FB"/>
    <w:rsid w:val="00500912"/>
    <w:rsid w:val="00500D94"/>
    <w:rsid w:val="00502C5F"/>
    <w:rsid w:val="00503059"/>
    <w:rsid w:val="00506E36"/>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0C7C"/>
    <w:rsid w:val="00551A8A"/>
    <w:rsid w:val="00553EF9"/>
    <w:rsid w:val="005548CD"/>
    <w:rsid w:val="00555F70"/>
    <w:rsid w:val="00557D5F"/>
    <w:rsid w:val="005620B3"/>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0452"/>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196B"/>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4D5E"/>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37D4"/>
    <w:rsid w:val="0073485A"/>
    <w:rsid w:val="007360D8"/>
    <w:rsid w:val="00736EFC"/>
    <w:rsid w:val="007419F1"/>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082"/>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2A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0FA5"/>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2F86"/>
    <w:rsid w:val="008F3E36"/>
    <w:rsid w:val="008F3F9F"/>
    <w:rsid w:val="008F5C26"/>
    <w:rsid w:val="008F61FB"/>
    <w:rsid w:val="008F6A83"/>
    <w:rsid w:val="00900B87"/>
    <w:rsid w:val="00900C59"/>
    <w:rsid w:val="00901252"/>
    <w:rsid w:val="009012AD"/>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A776E"/>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1F8F"/>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AF4"/>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5CF9"/>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532B"/>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69D5"/>
    <w:rsid w:val="00BD7B5F"/>
    <w:rsid w:val="00BE1ED6"/>
    <w:rsid w:val="00BE2069"/>
    <w:rsid w:val="00BE25CA"/>
    <w:rsid w:val="00BE2B65"/>
    <w:rsid w:val="00BE3ECC"/>
    <w:rsid w:val="00BE5286"/>
    <w:rsid w:val="00BE59DB"/>
    <w:rsid w:val="00BE7CF5"/>
    <w:rsid w:val="00BF028E"/>
    <w:rsid w:val="00BF1094"/>
    <w:rsid w:val="00BF125D"/>
    <w:rsid w:val="00BF1778"/>
    <w:rsid w:val="00BF1E3F"/>
    <w:rsid w:val="00BF2B6B"/>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4651"/>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267"/>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8A1"/>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1C3"/>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0306"/>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2D0"/>
    <w:rsid w:val="00FA056C"/>
    <w:rsid w:val="00FA28BE"/>
    <w:rsid w:val="00FA2E51"/>
    <w:rsid w:val="00FA3098"/>
    <w:rsid w:val="00FA3993"/>
    <w:rsid w:val="00FA3A39"/>
    <w:rsid w:val="00FA3B8F"/>
    <w:rsid w:val="00FA4407"/>
    <w:rsid w:val="00FA4B86"/>
    <w:rsid w:val="00FA538F"/>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3FF6"/>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3E"/>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491605302">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1123299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18955397">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y.faraone@holmesgle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F4ED384C-304E-4858-B689-6566CFEFBB79"/>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3820</Words>
  <Characters>21775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13</cp:revision>
  <cp:lastPrinted>2021-12-07T22:42:00Z</cp:lastPrinted>
  <dcterms:created xsi:type="dcterms:W3CDTF">2024-11-26T05:20:00Z</dcterms:created>
  <dcterms:modified xsi:type="dcterms:W3CDTF">2025-01-08T02:02:00Z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