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4A10" w14:textId="77777777" w:rsidR="00107DD5" w:rsidRDefault="00221D8F" w:rsidP="00CA4815">
      <w:r w:rsidRPr="00CA4815">
        <w:rPr>
          <w:b/>
          <w:bCs/>
          <w:noProof/>
        </w:rPr>
        <w:drawing>
          <wp:anchor distT="0" distB="0" distL="114300" distR="114300" simplePos="0" relativeHeight="251658240" behindDoc="1" locked="1" layoutInCell="1" allowOverlap="1" wp14:anchorId="16BABAB1" wp14:editId="1498C6C2">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40DCBA1" wp14:editId="6049C07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7737180F" w14:textId="237971E0" w:rsidR="00221D8F" w:rsidRPr="00F52734" w:rsidRDefault="00F52734" w:rsidP="00F52734">
          <w:pPr>
            <w:pStyle w:val="Heading1"/>
          </w:pPr>
          <w:r w:rsidRPr="00F52734">
            <w:t>Geccko Online Learning Platform (Geccko)</w:t>
          </w:r>
        </w:p>
      </w:sdtContent>
    </w:sdt>
    <w:bookmarkEnd w:id="0" w:displacedByCustomXml="prev"/>
    <w:bookmarkEnd w:id="1" w:displacedByCustomXml="prev"/>
    <w:p w14:paraId="5AB25EE8" w14:textId="77777777" w:rsidR="00F52734" w:rsidRPr="00F52734" w:rsidRDefault="00F52734" w:rsidP="00F52734">
      <w:pPr>
        <w:pStyle w:val="Subtitle"/>
      </w:pPr>
      <w:r w:rsidRPr="00F52734">
        <w:t>Privacy statement</w:t>
      </w:r>
    </w:p>
    <w:p w14:paraId="02A8DD89" w14:textId="77777777" w:rsidR="00F52734" w:rsidRPr="00F52734" w:rsidRDefault="00F52734" w:rsidP="00F52734">
      <w:r w:rsidRPr="00F52734">
        <w:t>The Department of Education (the department) is bound by the Privacy Act 1988 (</w:t>
      </w:r>
      <w:proofErr w:type="spellStart"/>
      <w:r w:rsidRPr="00F52734">
        <w:t>Cth</w:t>
      </w:r>
      <w:proofErr w:type="spellEnd"/>
      <w:r w:rsidRPr="00F52734">
        <w:t xml:space="preserve">) (Privacy Act), including the Australian Privacy Principles (APPs) contained in Schedule 1 to the Privacy Act. The APPs govern the way the department and its contracted service providers handle personal information. This includes how we collect, use, disclose and secure personal information. </w:t>
      </w:r>
    </w:p>
    <w:p w14:paraId="23478DC3" w14:textId="77777777" w:rsidR="00F52734" w:rsidRPr="00C37D5C" w:rsidRDefault="00F52734" w:rsidP="00F52734">
      <w:pPr>
        <w:pStyle w:val="Heading2"/>
        <w:spacing w:before="320"/>
      </w:pPr>
      <w:r w:rsidRPr="00C37D5C">
        <w:t xml:space="preserve">Personal information </w:t>
      </w:r>
    </w:p>
    <w:p w14:paraId="0B164624" w14:textId="77777777" w:rsidR="00F52734" w:rsidRPr="00A43A8A" w:rsidRDefault="00F52734" w:rsidP="00F52734">
      <w:pPr>
        <w:rPr>
          <w:rStyle w:val="Instructions"/>
          <w:color w:val="auto"/>
          <w:lang w:val="en-GB"/>
        </w:rPr>
      </w:pPr>
      <w:r>
        <w:t xml:space="preserve">Personal information is </w:t>
      </w:r>
      <w:r>
        <w:rPr>
          <w:lang w:val="en-GB"/>
        </w:rPr>
        <w:t>information or an opinion about an identifi</w:t>
      </w:r>
      <w:r w:rsidRPr="00580DD8">
        <w:rPr>
          <w:lang w:val="en-GB"/>
        </w:rPr>
        <w:t>ed</w:t>
      </w:r>
      <w:r>
        <w:rPr>
          <w:lang w:val="en-GB"/>
        </w:rPr>
        <w:t xml:space="preserve"> individual or an individual who is reasonably identifiable. Personal information includes an individual’s name and contact details. </w:t>
      </w:r>
    </w:p>
    <w:p w14:paraId="708D8474" w14:textId="77777777" w:rsidR="00F52734" w:rsidRDefault="00F52734" w:rsidP="00F52734">
      <w:pPr>
        <w:pStyle w:val="Heading2"/>
        <w:spacing w:before="320"/>
      </w:pPr>
      <w:r>
        <w:t>Collection of your personal information</w:t>
      </w:r>
    </w:p>
    <w:p w14:paraId="001F4AE2" w14:textId="77777777" w:rsidR="00F52734" w:rsidRDefault="00F52734" w:rsidP="00F52734">
      <w:r>
        <w:t xml:space="preserve">Geccko is an online learning platform, administered by the department, for the early childhood education and care (ECEC) sector. Geccko is hosted by Acorn PLMS (Acorn), a service provider engaged by the department. </w:t>
      </w:r>
    </w:p>
    <w:p w14:paraId="4B887394" w14:textId="77777777" w:rsidR="00F52734" w:rsidRDefault="00F52734" w:rsidP="00F52734">
      <w:r>
        <w:t xml:space="preserve">Your personal information is collected by Acorn on behalf of the department. </w:t>
      </w:r>
    </w:p>
    <w:p w14:paraId="4CC6C670" w14:textId="77777777" w:rsidR="00F52734" w:rsidRDefault="00F52734" w:rsidP="00F52734">
      <w:r>
        <w:t xml:space="preserve">If you do not provide the information requested in the mandatory fields, you will be unable to register for and access Geccko. </w:t>
      </w:r>
    </w:p>
    <w:p w14:paraId="00B79E78" w14:textId="77777777" w:rsidR="00F52734" w:rsidRPr="00540770" w:rsidRDefault="00F52734" w:rsidP="00F52734">
      <w:pPr>
        <w:pStyle w:val="Heading3"/>
      </w:pPr>
      <w:r>
        <w:t>Collection of your USI</w:t>
      </w:r>
    </w:p>
    <w:p w14:paraId="1F4704AA" w14:textId="77777777" w:rsidR="00F52734" w:rsidRDefault="00F52734" w:rsidP="00F52734">
      <w:r>
        <w:t xml:space="preserve">When registering for Geccko, you are also invited to provide your Unique Student Identifier (USI). We need your consent to collect your USI. You do not have to provide this consent, and you can still register for Geccko without providing your USI. </w:t>
      </w:r>
    </w:p>
    <w:p w14:paraId="028AA18A" w14:textId="77777777" w:rsidR="00F52734" w:rsidRDefault="00F52734" w:rsidP="00F52734">
      <w:pPr>
        <w:pStyle w:val="ListBullet"/>
        <w:numPr>
          <w:ilvl w:val="0"/>
          <w:numId w:val="0"/>
        </w:numPr>
      </w:pPr>
      <w:r>
        <w:t xml:space="preserve">However, providing the department with your USI will assist with verifying your identity and monitoring and reporting on your completion of mandatory training. If you don’t provide your USI, the department may need to undertake additional steps to verify your identity, including contacting you. If you’re not sure what your USI is, is it is quick and easy to find. Visit </w:t>
      </w:r>
      <w:hyperlink r:id="rId14">
        <w:r w:rsidRPr="0695F384">
          <w:rPr>
            <w:rStyle w:val="Hyperlink"/>
          </w:rPr>
          <w:t>www.usi.gov.au/students/find-your-usi</w:t>
        </w:r>
      </w:hyperlink>
      <w:r>
        <w:t xml:space="preserve"> and follow the steps provided.</w:t>
      </w:r>
    </w:p>
    <w:p w14:paraId="1B63D775" w14:textId="77777777" w:rsidR="00F52734" w:rsidRDefault="00F52734" w:rsidP="00F52734">
      <w:pPr>
        <w:pStyle w:val="Heading2"/>
        <w:spacing w:before="320"/>
      </w:pPr>
      <w:r>
        <w:lastRenderedPageBreak/>
        <w:t>Purpose of collecting your information</w:t>
      </w:r>
    </w:p>
    <w:p w14:paraId="604D54B2" w14:textId="77777777" w:rsidR="00F52734" w:rsidRDefault="00F52734" w:rsidP="00F52734">
      <w:r>
        <w:t>Any personal information collected from you in connection with Geccko is collected for the following purposes:</w:t>
      </w:r>
    </w:p>
    <w:p w14:paraId="11B717CE" w14:textId="77777777" w:rsidR="00F52734" w:rsidRDefault="00F52734" w:rsidP="00F52734">
      <w:pPr>
        <w:pStyle w:val="ListBullet"/>
        <w:ind w:left="360" w:hanging="360"/>
      </w:pPr>
      <w:r>
        <w:t xml:space="preserve">administering Geccko </w:t>
      </w:r>
    </w:p>
    <w:p w14:paraId="3819019E" w14:textId="77777777" w:rsidR="00F52734" w:rsidRDefault="00F52734" w:rsidP="00F52734">
      <w:pPr>
        <w:pStyle w:val="ListBullet"/>
        <w:ind w:left="360" w:hanging="360"/>
      </w:pPr>
      <w:r>
        <w:t>creating your user account within Geccko</w:t>
      </w:r>
    </w:p>
    <w:p w14:paraId="325FE4B0" w14:textId="77777777" w:rsidR="00F52734" w:rsidRDefault="00F52734" w:rsidP="00F52734">
      <w:pPr>
        <w:pStyle w:val="ListBullet"/>
        <w:ind w:left="360" w:hanging="360"/>
      </w:pPr>
      <w:r>
        <w:t>communicating with you as a Geccko user, including sending regular email communications about new courses and updates</w:t>
      </w:r>
    </w:p>
    <w:p w14:paraId="23D5090F" w14:textId="77777777" w:rsidR="00F52734" w:rsidRPr="00FD3274" w:rsidRDefault="00F52734" w:rsidP="00F52734">
      <w:pPr>
        <w:pStyle w:val="ListBullet"/>
        <w:ind w:left="360" w:hanging="360"/>
      </w:pPr>
      <w:r w:rsidRPr="00FD3274">
        <w:t>providing Geccko technical support to you, if required</w:t>
      </w:r>
    </w:p>
    <w:p w14:paraId="3EC9451D" w14:textId="77777777" w:rsidR="00F52734" w:rsidRPr="00FD3274" w:rsidRDefault="00F52734" w:rsidP="00F52734">
      <w:pPr>
        <w:pStyle w:val="ListBullet"/>
        <w:ind w:left="360" w:hanging="360"/>
      </w:pPr>
      <w:r w:rsidRPr="00FD3274">
        <w:t>adding information about your mandatory training completion to</w:t>
      </w:r>
      <w:r>
        <w:t xml:space="preserve"> a national register for the purpose of maintaining the register</w:t>
      </w:r>
    </w:p>
    <w:p w14:paraId="4A6D3A02" w14:textId="77777777" w:rsidR="00F52734" w:rsidRPr="00FD3274" w:rsidRDefault="00F52734" w:rsidP="00F52734">
      <w:pPr>
        <w:pStyle w:val="ListBullet"/>
        <w:ind w:left="360" w:hanging="360"/>
      </w:pPr>
      <w:r w:rsidRPr="00FD3274">
        <w:t xml:space="preserve">verifying your identity </w:t>
      </w:r>
    </w:p>
    <w:p w14:paraId="5B573BB6" w14:textId="77777777" w:rsidR="00F52734" w:rsidRDefault="00F52734" w:rsidP="00F52734">
      <w:pPr>
        <w:pStyle w:val="ListBullet"/>
        <w:ind w:left="360" w:hanging="360"/>
      </w:pPr>
      <w:r w:rsidRPr="00FD3274">
        <w:t>monitoring and reporting on the completion of mandatory training</w:t>
      </w:r>
      <w:r>
        <w:t xml:space="preserve">, and </w:t>
      </w:r>
    </w:p>
    <w:p w14:paraId="3C9A9EEB" w14:textId="77777777" w:rsidR="00F52734" w:rsidRDefault="00F52734" w:rsidP="00F52734">
      <w:pPr>
        <w:pStyle w:val="ListBullet"/>
        <w:ind w:left="360" w:hanging="360"/>
      </w:pPr>
      <w:r w:rsidRPr="00FD3274">
        <w:t>reviewing and reporting</w:t>
      </w:r>
      <w:r>
        <w:t xml:space="preserve"> on Geccko uptake and usage.</w:t>
      </w:r>
    </w:p>
    <w:p w14:paraId="12CF6322" w14:textId="77777777" w:rsidR="00F52734" w:rsidRDefault="00F52734" w:rsidP="00F52734">
      <w:pPr>
        <w:pStyle w:val="ListBullet"/>
        <w:numPr>
          <w:ilvl w:val="0"/>
          <w:numId w:val="0"/>
        </w:numPr>
        <w:rPr>
          <w:b/>
          <w:bCs/>
        </w:rPr>
      </w:pPr>
    </w:p>
    <w:p w14:paraId="391AC6F3" w14:textId="77777777" w:rsidR="00F52734" w:rsidRPr="00F74700" w:rsidRDefault="00F52734" w:rsidP="00F52734">
      <w:pPr>
        <w:pStyle w:val="ListBullet"/>
        <w:numPr>
          <w:ilvl w:val="0"/>
          <w:numId w:val="0"/>
        </w:numPr>
      </w:pPr>
      <w:r>
        <w:t xml:space="preserve">Where you provide your USI, it will be used by the department for the purposes of verifying your identity and maintaining the national register with information about your mandatory training completion.  </w:t>
      </w:r>
    </w:p>
    <w:p w14:paraId="534F2993" w14:textId="77777777" w:rsidR="00F52734" w:rsidRPr="00C37D5C" w:rsidRDefault="00F52734" w:rsidP="00F52734">
      <w:pPr>
        <w:pStyle w:val="Heading2"/>
        <w:spacing w:before="320"/>
      </w:pPr>
      <w:r>
        <w:t>D</w:t>
      </w:r>
      <w:r w:rsidRPr="00C37D5C">
        <w:t>isclosure of your personal information</w:t>
      </w:r>
    </w:p>
    <w:p w14:paraId="1EFAC951" w14:textId="77777777" w:rsidR="00F52734" w:rsidRDefault="00F52734" w:rsidP="00F52734">
      <w:r>
        <w:t>Your personal information may be disclosed to third parties, including:</w:t>
      </w:r>
    </w:p>
    <w:p w14:paraId="1609E4E5" w14:textId="77777777" w:rsidR="00F52734" w:rsidRDefault="00F52734" w:rsidP="00F52734">
      <w:pPr>
        <w:pStyle w:val="ListBullet"/>
        <w:ind w:left="360" w:hanging="360"/>
      </w:pPr>
      <w:r>
        <w:t>Swift Digital for the purposes of sending communications about new courses and Geccko updates</w:t>
      </w:r>
    </w:p>
    <w:p w14:paraId="149EEF13" w14:textId="77777777" w:rsidR="00F52734" w:rsidRDefault="00F52734" w:rsidP="00F52734">
      <w:pPr>
        <w:pStyle w:val="ListBullet"/>
        <w:ind w:left="360" w:hanging="360"/>
      </w:pPr>
      <w:r>
        <w:t>the regulator of the ECEC sector in your state or territory in connection with mandatory training requirements undertaken via Geccko, including whether you have completed such training</w:t>
      </w:r>
    </w:p>
    <w:p w14:paraId="30466320" w14:textId="77777777" w:rsidR="00F52734" w:rsidRDefault="00F52734" w:rsidP="00F52734">
      <w:pPr>
        <w:pStyle w:val="ListBullet"/>
        <w:ind w:left="360" w:hanging="360"/>
      </w:pPr>
      <w:r>
        <w:t xml:space="preserve">the Australian Children’s Education and Care Quality Authority (ACECQA) for the purposes of any national register administered by ACECQA recording approved training completed, and </w:t>
      </w:r>
    </w:p>
    <w:p w14:paraId="17559772" w14:textId="77777777" w:rsidR="00F52734" w:rsidRDefault="00F52734" w:rsidP="00F52734">
      <w:pPr>
        <w:pStyle w:val="ListBullet"/>
        <w:ind w:left="360" w:hanging="360"/>
      </w:pPr>
      <w:r>
        <w:t xml:space="preserve">the Student Identifiers Registrar in connection with verifying your USI and identity. </w:t>
      </w:r>
    </w:p>
    <w:p w14:paraId="499FBB91" w14:textId="77777777" w:rsidR="00F52734" w:rsidRDefault="00F52734" w:rsidP="00F52734">
      <w:pPr>
        <w:pStyle w:val="ListBullet"/>
        <w:numPr>
          <w:ilvl w:val="0"/>
          <w:numId w:val="0"/>
        </w:numPr>
      </w:pPr>
    </w:p>
    <w:p w14:paraId="0FEB8AA3" w14:textId="77777777" w:rsidR="00F52734" w:rsidRPr="008159B5" w:rsidRDefault="00F52734" w:rsidP="00F52734">
      <w:pPr>
        <w:pStyle w:val="ListBullet"/>
        <w:numPr>
          <w:ilvl w:val="0"/>
          <w:numId w:val="0"/>
        </w:numPr>
      </w:pPr>
      <w:r>
        <w:t xml:space="preserve">Your USI, where provided, may be shared with ACECQA and the Student Identifiers Registrar for the purposes outlined above. </w:t>
      </w:r>
    </w:p>
    <w:p w14:paraId="5A324456" w14:textId="77777777" w:rsidR="00F52734" w:rsidRDefault="00F52734" w:rsidP="00F52734">
      <w:r>
        <w:t>Your personal information may also be disclosed to other parties where you have agreed, or where it is otherwise permitted under the Privacy Act.</w:t>
      </w:r>
    </w:p>
    <w:p w14:paraId="55748F20" w14:textId="77777777" w:rsidR="00F52734" w:rsidRDefault="00F52734" w:rsidP="00F52734">
      <w:r>
        <w:t>Your personal information is unlikely to be disclosed to overseas recipients.</w:t>
      </w:r>
    </w:p>
    <w:p w14:paraId="73A3B070" w14:textId="77777777" w:rsidR="00F52734" w:rsidRPr="00C37D5C" w:rsidRDefault="00F52734" w:rsidP="00F52734">
      <w:pPr>
        <w:pStyle w:val="Heading2"/>
        <w:spacing w:before="360"/>
      </w:pPr>
      <w:r>
        <w:t>Privacy policy and contacts</w:t>
      </w:r>
    </w:p>
    <w:p w14:paraId="69B4B584" w14:textId="77777777" w:rsidR="00F52734" w:rsidRDefault="00F52734" w:rsidP="00F52734">
      <w:pPr>
        <w:ind w:right="-46"/>
        <w:rPr>
          <w:lang w:val="en-GB"/>
        </w:rPr>
      </w:pPr>
      <w:r w:rsidRPr="0695F384">
        <w:rPr>
          <w:lang w:val="en-GB"/>
        </w:rPr>
        <w:t xml:space="preserve">The department’s Privacy Policy contains more information about how the department will manage your personal information, including information about how to make a complaint and seek access to and correction of your personal information. The Privacy Policy can be found at </w:t>
      </w:r>
      <w:hyperlink r:id="rId15">
        <w:r w:rsidRPr="0695F384">
          <w:rPr>
            <w:rStyle w:val="Hyperlink"/>
            <w:lang w:val="en-GB"/>
          </w:rPr>
          <w:t>https://www.education.gov.au/privacy</w:t>
        </w:r>
      </w:hyperlink>
      <w:r w:rsidRPr="0695F384">
        <w:rPr>
          <w:lang w:val="en-GB"/>
        </w:rPr>
        <w:t xml:space="preserve"> or by requesting a copy from the department at </w:t>
      </w:r>
      <w:hyperlink r:id="rId16">
        <w:r w:rsidRPr="0695F384">
          <w:rPr>
            <w:rStyle w:val="Hyperlink"/>
            <w:lang w:val="en-GB"/>
          </w:rPr>
          <w:t>privacy@education.gov.au</w:t>
        </w:r>
      </w:hyperlink>
      <w:r w:rsidRPr="0695F384">
        <w:rPr>
          <w:lang w:val="en-GB"/>
        </w:rPr>
        <w:t>.</w:t>
      </w:r>
    </w:p>
    <w:p w14:paraId="54A47A78" w14:textId="77777777" w:rsidR="00F52734" w:rsidRPr="0079158C" w:rsidRDefault="00F52734" w:rsidP="00F52734">
      <w:pPr>
        <w:pStyle w:val="paragraph"/>
        <w:spacing w:before="0" w:beforeAutospacing="0" w:after="0" w:afterAutospacing="0"/>
        <w:textAlignment w:val="baseline"/>
      </w:pPr>
      <w:r w:rsidRPr="3B5AA5F6">
        <w:rPr>
          <w:rStyle w:val="normaltextrun"/>
          <w:rFonts w:asciiTheme="minorHAnsi" w:eastAsiaTheme="minorEastAsia" w:hAnsiTheme="minorHAnsi" w:cstheme="minorBidi"/>
        </w:rPr>
        <w:lastRenderedPageBreak/>
        <w:t>You can read Acorn’s privacy policy here:</w:t>
      </w:r>
      <w:r w:rsidRPr="3B5AA5F6">
        <w:rPr>
          <w:rStyle w:val="eop"/>
          <w:rFonts w:asciiTheme="minorHAnsi" w:eastAsiaTheme="minorEastAsia" w:hAnsiTheme="minorHAnsi" w:cstheme="minorBidi"/>
        </w:rPr>
        <w:t> </w:t>
      </w:r>
      <w:hyperlink r:id="rId17">
        <w:r w:rsidRPr="3B5AA5F6">
          <w:rPr>
            <w:rStyle w:val="Hyperlink"/>
            <w:rFonts w:asciiTheme="minorHAnsi" w:eastAsiaTheme="majorEastAsia" w:hAnsiTheme="minorHAnsi" w:cstheme="minorBidi"/>
          </w:rPr>
          <w:t>Acorn Privacy Policy</w:t>
        </w:r>
      </w:hyperlink>
      <w:r>
        <w:t xml:space="preserve"> </w:t>
      </w:r>
    </w:p>
    <w:p w14:paraId="44FB2E8D" w14:textId="77777777" w:rsidR="00F52734" w:rsidRDefault="00F52734" w:rsidP="00F52734">
      <w:pPr>
        <w:ind w:right="-46"/>
        <w:rPr>
          <w:lang w:val="en-GB"/>
        </w:rPr>
      </w:pPr>
      <w:r>
        <w:rPr>
          <w:lang w:val="en-GB"/>
        </w:rPr>
        <w:br/>
        <w:t xml:space="preserve">You can read Swift Digital’s privacy policy here: </w:t>
      </w:r>
      <w:hyperlink r:id="rId18" w:anchor=":~:text=Security%20of%20Your%20Personal%20Information,and%20firewall%2Dprotected)%20servers." w:history="1">
        <w:r>
          <w:rPr>
            <w:rStyle w:val="Hyperlink"/>
          </w:rPr>
          <w:t>Website Privacy Policy | Swift Digital</w:t>
        </w:r>
      </w:hyperlink>
      <w:r>
        <w:t xml:space="preserve">. </w:t>
      </w:r>
    </w:p>
    <w:p w14:paraId="7335B2B5" w14:textId="77777777" w:rsidR="00F52734" w:rsidRDefault="00F52734" w:rsidP="00F52734">
      <w:pPr>
        <w:ind w:right="-46"/>
        <w:rPr>
          <w:rFonts w:ascii="Calibri" w:eastAsia="Calibri" w:hAnsi="Calibri" w:cs="Calibri"/>
          <w:lang w:val="en-GB"/>
        </w:rPr>
      </w:pPr>
      <w:r w:rsidRPr="0E440AD2">
        <w:rPr>
          <w:lang w:val="en-GB"/>
        </w:rPr>
        <w:t xml:space="preserve">To contact the department about your personal information, email </w:t>
      </w:r>
      <w:hyperlink r:id="rId19">
        <w:r w:rsidRPr="0E440AD2">
          <w:rPr>
            <w:rStyle w:val="Hyperlink"/>
            <w:lang w:val="en-GB"/>
          </w:rPr>
          <w:t>privacy@education.gov.au</w:t>
        </w:r>
      </w:hyperlink>
      <w:r w:rsidRPr="0E440AD2">
        <w:rPr>
          <w:rStyle w:val="Hyperlink"/>
          <w:rFonts w:ascii="Calibri" w:eastAsia="Calibri" w:hAnsi="Calibri" w:cs="Calibri"/>
        </w:rPr>
        <w:t>.</w:t>
      </w:r>
    </w:p>
    <w:p w14:paraId="6E15C1A3" w14:textId="77777777" w:rsidR="00F52734" w:rsidRDefault="00F52734" w:rsidP="00F52734">
      <w:pPr>
        <w:ind w:right="-46"/>
        <w:rPr>
          <w:rStyle w:val="Hyperlink"/>
          <w:rFonts w:ascii="Calibri" w:eastAsia="Calibri" w:hAnsi="Calibri" w:cs="Calibri"/>
        </w:rPr>
      </w:pPr>
      <w:r w:rsidRPr="0364C9E0">
        <w:rPr>
          <w:lang w:val="en-GB"/>
        </w:rPr>
        <w:t xml:space="preserve">To contact the department about Geccko online learning matters, email </w:t>
      </w:r>
      <w:hyperlink r:id="rId20">
        <w:r w:rsidRPr="0364C9E0">
          <w:rPr>
            <w:rStyle w:val="Hyperlink"/>
            <w:rFonts w:ascii="Calibri" w:eastAsia="Calibri" w:hAnsi="Calibri" w:cs="Calibri"/>
          </w:rPr>
          <w:t>Geccko@education.gov.au</w:t>
        </w:r>
      </w:hyperlink>
      <w:r w:rsidRPr="00442236">
        <w:rPr>
          <w:rStyle w:val="Hyperlink"/>
          <w:rFonts w:ascii="Calibri" w:eastAsia="Calibri" w:hAnsi="Calibri" w:cs="Calibri"/>
        </w:rPr>
        <w:t>.</w:t>
      </w:r>
    </w:p>
    <w:p w14:paraId="014D1574" w14:textId="77777777" w:rsidR="00F52734" w:rsidRPr="00F52734" w:rsidRDefault="00F52734" w:rsidP="00F52734">
      <w:pPr>
        <w:pStyle w:val="Heading2"/>
      </w:pPr>
      <w:r w:rsidRPr="00F52734">
        <w:t>Your acknowledgment</w:t>
      </w:r>
    </w:p>
    <w:p w14:paraId="053CAEC1" w14:textId="77777777" w:rsidR="00F52734" w:rsidRPr="00AA67D6" w:rsidRDefault="00F52734" w:rsidP="00F52734">
      <w:r w:rsidRPr="68869829">
        <w:rPr>
          <w:rFonts w:eastAsiaTheme="minorEastAsia"/>
        </w:rPr>
        <w:t>By providing my personal information and submitting the registration form I confirm that I have read and understood this privacy statement and agree to the department’s collection and handling of my personal information in accordance with this privacy statement.</w:t>
      </w:r>
    </w:p>
    <w:p w14:paraId="0408CAA8" w14:textId="77777777" w:rsidR="00F52734" w:rsidRDefault="00F52734" w:rsidP="00F527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F52734" w:rsidRPr="000C1455" w14:paraId="277AB98D" w14:textId="77777777" w:rsidTr="0009280D">
        <w:trPr>
          <w:trHeight w:val="783"/>
        </w:trPr>
        <w:tc>
          <w:tcPr>
            <w:tcW w:w="704" w:type="dxa"/>
          </w:tcPr>
          <w:p w14:paraId="605331E7" w14:textId="77777777" w:rsidR="00F52734" w:rsidRPr="00AA67D6" w:rsidRDefault="00F52734" w:rsidP="0009280D">
            <w:pPr>
              <w:jc w:val="center"/>
              <w:rPr>
                <w:noProof/>
                <w:lang w:eastAsia="en-AU"/>
              </w:rPr>
            </w:pPr>
            <w:r w:rsidRPr="00AA67D6">
              <w:rPr>
                <w:noProof/>
                <w:lang w:eastAsia="en-AU"/>
              </w:rPr>
              <mc:AlternateContent>
                <mc:Choice Requires="wps">
                  <w:drawing>
                    <wp:inline distT="0" distB="0" distL="0" distR="0" wp14:anchorId="6D18F661" wp14:editId="7BEF5317">
                      <wp:extent cx="276225" cy="285750"/>
                      <wp:effectExtent l="0" t="0" r="28575" b="19050"/>
                      <wp:docPr id="888253641" name="Frame 888253641" descr="Check box"/>
                      <wp:cNvGraphicFramePr/>
                      <a:graphic xmlns:a="http://schemas.openxmlformats.org/drawingml/2006/main">
                        <a:graphicData uri="http://schemas.microsoft.com/office/word/2010/wordprocessingShape">
                          <wps:wsp>
                            <wps:cNvSpPr/>
                            <wps:spPr>
                              <a:xfrm>
                                <a:off x="0" y="0"/>
                                <a:ext cx="276225" cy="28575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8DDB72" id="Frame 888253641" o:spid="_x0000_s1026" alt="Check box" style="width:21.75pt;height:22.5pt;visibility:visible;mso-wrap-style:square;mso-left-percent:-10001;mso-top-percent:-10001;mso-position-horizontal:absolute;mso-position-horizontal-relative:char;mso-position-vertical:absolute;mso-position-vertical-relative:line;mso-left-percent:-10001;mso-top-percent:-10001;v-text-anchor:middle" coordsize="276225,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" path="m,l276225,r,285750l,285750,,xm34528,34528r,216694l241697,251222r,-216694l34528,34528xe" fillcolor="#008599 [3204]" strokecolor="#00414c [1604]" strokeweight="1pt">
                      <v:stroke joinstyle="miter"/>
                      <v:path arrowok="t" o:connecttype="custom" o:connectlocs="0,0;276225,0;276225,285750;0,285750;0,0;34528,34528;34528,251222;241697,251222;241697,34528;34528,34528" o:connectangles="0,0,0,0,0,0,0,0,0,0"/>
                      <w10:anchorlock/>
                    </v:shape>
                  </w:pict>
                </mc:Fallback>
              </mc:AlternateContent>
            </w:r>
          </w:p>
        </w:tc>
        <w:tc>
          <w:tcPr>
            <w:tcW w:w="8312" w:type="dxa"/>
          </w:tcPr>
          <w:p w14:paraId="72AE658D" w14:textId="77777777" w:rsidR="00F52734" w:rsidRPr="000C1455" w:rsidRDefault="00F52734" w:rsidP="0009280D">
            <w:pPr>
              <w:rPr>
                <w:lang w:eastAsia="en-AU"/>
              </w:rPr>
            </w:pPr>
            <w:r w:rsidRPr="68869829">
              <w:rPr>
                <w:lang w:eastAsia="en-AU"/>
              </w:rPr>
              <w:t xml:space="preserve">By checking the box, I confirm that where I have provided my USI, I consent to the department’s collection of it and to the proposed uses and disclosures of my USI as outlined in this privacy statement. </w:t>
            </w:r>
          </w:p>
        </w:tc>
      </w:tr>
      <w:tr w:rsidR="00F52734" w:rsidRPr="000C1455" w14:paraId="431DE64D" w14:textId="77777777" w:rsidTr="0009280D">
        <w:trPr>
          <w:trHeight w:val="783"/>
        </w:trPr>
        <w:tc>
          <w:tcPr>
            <w:tcW w:w="704" w:type="dxa"/>
          </w:tcPr>
          <w:p w14:paraId="2A2D1C48" w14:textId="77777777" w:rsidR="00F52734" w:rsidRPr="00AA67D6" w:rsidRDefault="00F52734" w:rsidP="0009280D">
            <w:pPr>
              <w:jc w:val="center"/>
              <w:rPr>
                <w:noProof/>
                <w:lang w:eastAsia="en-AU"/>
              </w:rPr>
            </w:pPr>
          </w:p>
        </w:tc>
        <w:tc>
          <w:tcPr>
            <w:tcW w:w="8312" w:type="dxa"/>
          </w:tcPr>
          <w:p w14:paraId="1FA2C9A1" w14:textId="77777777" w:rsidR="00F52734" w:rsidRPr="00395BDD" w:rsidRDefault="00F52734" w:rsidP="0009280D">
            <w:pPr>
              <w:rPr>
                <w:lang w:eastAsia="en-AU"/>
              </w:rPr>
            </w:pPr>
          </w:p>
        </w:tc>
      </w:tr>
    </w:tbl>
    <w:p w14:paraId="63BA71B3" w14:textId="77777777" w:rsidR="00F52734" w:rsidRPr="00F52734" w:rsidRDefault="00F52734" w:rsidP="00F52734"/>
    <w:sectPr w:rsidR="00F52734" w:rsidRPr="00F52734" w:rsidSect="00D86284">
      <w:footerReference w:type="default" r:id="rId2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5757" w14:textId="77777777" w:rsidR="00ED320C" w:rsidRDefault="00ED320C" w:rsidP="000A6228">
      <w:pPr>
        <w:spacing w:after="0" w:line="240" w:lineRule="auto"/>
      </w:pPr>
      <w:r>
        <w:separator/>
      </w:r>
    </w:p>
  </w:endnote>
  <w:endnote w:type="continuationSeparator" w:id="0">
    <w:p w14:paraId="3A7DA6C4" w14:textId="77777777" w:rsidR="00ED320C" w:rsidRDefault="00ED320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598F" w14:textId="77777777" w:rsidR="00D86284" w:rsidRDefault="00D86284">
    <w:pPr>
      <w:pStyle w:val="Footer"/>
    </w:pPr>
    <w:r>
      <w:rPr>
        <w:noProof/>
      </w:rPr>
      <w:drawing>
        <wp:anchor distT="0" distB="0" distL="114300" distR="114300" simplePos="0" relativeHeight="251658240" behindDoc="1" locked="1" layoutInCell="1" allowOverlap="1" wp14:anchorId="3BDBEA5E" wp14:editId="7EBAFA3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5A80" w14:textId="77777777" w:rsidR="00ED320C" w:rsidRDefault="00ED320C" w:rsidP="000A6228">
      <w:pPr>
        <w:spacing w:after="0" w:line="240" w:lineRule="auto"/>
      </w:pPr>
      <w:r>
        <w:separator/>
      </w:r>
    </w:p>
  </w:footnote>
  <w:footnote w:type="continuationSeparator" w:id="0">
    <w:p w14:paraId="0EBD98D9" w14:textId="77777777" w:rsidR="00ED320C" w:rsidRDefault="00ED320C"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6"/>
  </w:num>
  <w:num w:numId="3" w16cid:durableId="979309186">
    <w:abstractNumId w:val="5"/>
  </w:num>
  <w:num w:numId="4" w16cid:durableId="144787752">
    <w:abstractNumId w:val="4"/>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8"/>
  </w:num>
  <w:num w:numId="11" w16cid:durableId="714038629">
    <w:abstractNumId w:val="17"/>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7"/>
  </w:num>
  <w:num w:numId="16" w16cid:durableId="1261833621">
    <w:abstractNumId w:val="18"/>
  </w:num>
  <w:num w:numId="17" w16cid:durableId="2029670193">
    <w:abstractNumId w:val="15"/>
  </w:num>
  <w:num w:numId="18" w16cid:durableId="887570554">
    <w:abstractNumId w:val="9"/>
  </w:num>
  <w:num w:numId="19" w16cid:durableId="147789394">
    <w:abstractNumId w:val="16"/>
  </w:num>
  <w:num w:numId="20" w16cid:durableId="1614902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1E1BBD"/>
    <w:rsid w:val="00221D8F"/>
    <w:rsid w:val="002272DB"/>
    <w:rsid w:val="00276047"/>
    <w:rsid w:val="002A4458"/>
    <w:rsid w:val="002D589A"/>
    <w:rsid w:val="002E491A"/>
    <w:rsid w:val="003832D9"/>
    <w:rsid w:val="0040155D"/>
    <w:rsid w:val="0041713E"/>
    <w:rsid w:val="00421D3F"/>
    <w:rsid w:val="00423785"/>
    <w:rsid w:val="00452D26"/>
    <w:rsid w:val="004A06CD"/>
    <w:rsid w:val="004A4B6F"/>
    <w:rsid w:val="004A4CF9"/>
    <w:rsid w:val="004D2965"/>
    <w:rsid w:val="004D2D9D"/>
    <w:rsid w:val="005A75C9"/>
    <w:rsid w:val="005B187D"/>
    <w:rsid w:val="006232DC"/>
    <w:rsid w:val="0063094F"/>
    <w:rsid w:val="006D67F3"/>
    <w:rsid w:val="006F1FFF"/>
    <w:rsid w:val="006F6D10"/>
    <w:rsid w:val="00712B94"/>
    <w:rsid w:val="007B2CA1"/>
    <w:rsid w:val="007D0ABC"/>
    <w:rsid w:val="008042F5"/>
    <w:rsid w:val="00886959"/>
    <w:rsid w:val="00893A34"/>
    <w:rsid w:val="008A36E1"/>
    <w:rsid w:val="008A37A7"/>
    <w:rsid w:val="008B0736"/>
    <w:rsid w:val="008E70F5"/>
    <w:rsid w:val="00950B06"/>
    <w:rsid w:val="00970069"/>
    <w:rsid w:val="009721EB"/>
    <w:rsid w:val="009B706E"/>
    <w:rsid w:val="009C423A"/>
    <w:rsid w:val="009E79ED"/>
    <w:rsid w:val="00A07596"/>
    <w:rsid w:val="00A17A08"/>
    <w:rsid w:val="00A60673"/>
    <w:rsid w:val="00AC1872"/>
    <w:rsid w:val="00AC7CAA"/>
    <w:rsid w:val="00AD631F"/>
    <w:rsid w:val="00AE21FF"/>
    <w:rsid w:val="00AF1F18"/>
    <w:rsid w:val="00B0726E"/>
    <w:rsid w:val="00B219D1"/>
    <w:rsid w:val="00B7177C"/>
    <w:rsid w:val="00B81FA4"/>
    <w:rsid w:val="00B8794C"/>
    <w:rsid w:val="00B95EF4"/>
    <w:rsid w:val="00BB6509"/>
    <w:rsid w:val="00BB7D6A"/>
    <w:rsid w:val="00BC248C"/>
    <w:rsid w:val="00C01EC0"/>
    <w:rsid w:val="00C244EE"/>
    <w:rsid w:val="00C47605"/>
    <w:rsid w:val="00C72224"/>
    <w:rsid w:val="00C75706"/>
    <w:rsid w:val="00CA4815"/>
    <w:rsid w:val="00CF6562"/>
    <w:rsid w:val="00D5688A"/>
    <w:rsid w:val="00D86284"/>
    <w:rsid w:val="00DA47E7"/>
    <w:rsid w:val="00DC5980"/>
    <w:rsid w:val="00DD2B46"/>
    <w:rsid w:val="00E06ED6"/>
    <w:rsid w:val="00E529E5"/>
    <w:rsid w:val="00EB4C2F"/>
    <w:rsid w:val="00ED0DDF"/>
    <w:rsid w:val="00ED320C"/>
    <w:rsid w:val="00F1000D"/>
    <w:rsid w:val="00F311A4"/>
    <w:rsid w:val="00F5273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D33D7"/>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customStyle="1" w:styleId="Instructions">
    <w:name w:val="Instructions"/>
    <w:basedOn w:val="DefaultParagraphFont"/>
    <w:uiPriority w:val="1"/>
    <w:qFormat/>
    <w:rsid w:val="00F52734"/>
    <w:rPr>
      <w:color w:val="47BFAF" w:themeColor="accent4"/>
    </w:rPr>
  </w:style>
  <w:style w:type="paragraph" w:customStyle="1" w:styleId="paragraph">
    <w:name w:val="paragraph"/>
    <w:basedOn w:val="Normal"/>
    <w:rsid w:val="00F527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52734"/>
  </w:style>
  <w:style w:type="character" w:customStyle="1" w:styleId="eop">
    <w:name w:val="eop"/>
    <w:basedOn w:val="DefaultParagraphFont"/>
    <w:rsid w:val="00F52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swiftdigital.com.au/website-privacy-poli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corn.works/wp-content/uploads/2024/01/Acorn_PrivacyPolicy_2024.pdf" TargetMode="External"/><Relationship Id="rId2" Type="http://schemas.openxmlformats.org/officeDocument/2006/relationships/customXml" Target="../customXml/item2.xml"/><Relationship Id="rId16" Type="http://schemas.openxmlformats.org/officeDocument/2006/relationships/hyperlink" Target="mailto:privacy@education.gov.au" TargetMode="External"/><Relationship Id="rId20" Type="http://schemas.openxmlformats.org/officeDocument/2006/relationships/hyperlink" Target="mailto:geccko@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ucation.gov.au/privacy"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rivacy@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i.gov.au/students/find-your-usi"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511661"/>
    <w:rsid w:val="00785B1E"/>
    <w:rsid w:val="007F62E6"/>
    <w:rsid w:val="00B7177C"/>
    <w:rsid w:val="00BB7D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Topic xmlns="5f4485f1-0608-40f2-b649-7dde6654a8bf" xsi:nil="true"/>
    <_Flow_SignoffStatus xmlns="5f4485f1-0608-40f2-b649-7dde6654a8bf" xsi:nil="true"/>
    <TaxCatchAll xmlns="60988540-e91d-41bb-b7bc-24ab8c39df10" xsi:nil="true"/>
    <Status xmlns="5f4485f1-0608-40f2-b649-7dde6654a8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d52b926a1efa343649866d3d3164d647">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770929fa639ec03ca78063c47f0c95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EFDB9A49-9CC4-4480-AE68-A9BA23F2D96C}">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6BAF2D93-41BB-4678-B5A6-9ACBD143C4CE}">
  <ds:schemaRefs>
    <ds:schemaRef ds:uri="http://schemas.microsoft.com/sharepoint/v3/contenttype/forms"/>
  </ds:schemaRefs>
</ds:datastoreItem>
</file>

<file path=customXml/itemProps4.xml><?xml version="1.0" encoding="utf-8"?>
<ds:datastoreItem xmlns:ds="http://schemas.openxmlformats.org/officeDocument/2006/customXml" ds:itemID="{13DF6028-B7D7-4A36-B759-B3B433B22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4216</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Geccko Online Learning Platform (Geccko)</dc:title>
  <dc:subject/>
  <dc:creator>GEYER,Lauren</dc:creator>
  <cp:keywords/>
  <dc:description/>
  <cp:lastModifiedBy>GEYER,Lauren</cp:lastModifiedBy>
  <cp:revision>3</cp:revision>
  <cp:lastPrinted>2025-12-03T23:18:00Z</cp:lastPrinted>
  <dcterms:created xsi:type="dcterms:W3CDTF">2025-12-03T23:18:00Z</dcterms:created>
  <dcterms:modified xsi:type="dcterms:W3CDTF">2025-12-03T23:18:00Z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