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6CF4" w14:textId="275F4519" w:rsidR="001D17F8" w:rsidRDefault="00165039">
      <w:r>
        <w:rPr>
          <w:noProof/>
        </w:rPr>
        <w:drawing>
          <wp:inline distT="0" distB="0" distL="0" distR="0" wp14:anchorId="1E26850F" wp14:editId="61EE927F">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4570" cy="579120"/>
                    </a:xfrm>
                    <a:prstGeom prst="rect">
                      <a:avLst/>
                    </a:prstGeom>
                  </pic:spPr>
                </pic:pic>
              </a:graphicData>
            </a:graphic>
          </wp:inline>
        </w:drawing>
      </w:r>
      <w:r w:rsidRPr="00CA4815">
        <w:rPr>
          <w:b/>
          <w:bCs/>
          <w:noProof/>
        </w:rPr>
        <w:drawing>
          <wp:anchor distT="0" distB="0" distL="114300" distR="114300" simplePos="0" relativeHeight="251659264" behindDoc="1" locked="1" layoutInCell="1" allowOverlap="1" wp14:anchorId="223D2AC1" wp14:editId="109DE554">
            <wp:simplePos x="0" y="0"/>
            <wp:positionH relativeFrom="page">
              <wp:align>left</wp:align>
            </wp:positionH>
            <wp:positionV relativeFrom="page">
              <wp:align>top</wp:align>
            </wp:positionV>
            <wp:extent cx="7559675" cy="1835785"/>
            <wp:effectExtent l="0" t="0" r="317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r w:rsidR="00244F48">
        <w:t>c</w:t>
      </w:r>
    </w:p>
    <w:p w14:paraId="6BC05150" w14:textId="07A5B4B4" w:rsidR="001D17F8" w:rsidRDefault="001D17F8"/>
    <w:p w14:paraId="6EE2A6BB" w14:textId="77777777" w:rsidR="00165039" w:rsidRDefault="00165039" w:rsidP="001D17F8">
      <w:pPr>
        <w:rPr>
          <w:b/>
          <w:bCs/>
          <w:color w:val="002060"/>
          <w:sz w:val="60"/>
          <w:szCs w:val="60"/>
        </w:rPr>
      </w:pPr>
    </w:p>
    <w:p w14:paraId="296F3387" w14:textId="3F81BAA8" w:rsidR="001D17F8" w:rsidRPr="001D17F8" w:rsidRDefault="001D17F8" w:rsidP="001D17F8">
      <w:pPr>
        <w:rPr>
          <w:b/>
          <w:bCs/>
          <w:color w:val="002060"/>
          <w:sz w:val="60"/>
          <w:szCs w:val="60"/>
        </w:rPr>
      </w:pPr>
      <w:r w:rsidRPr="001D17F8">
        <w:rPr>
          <w:b/>
          <w:bCs/>
          <w:color w:val="002060"/>
          <w:sz w:val="60"/>
          <w:szCs w:val="60"/>
        </w:rPr>
        <w:t>National Respectful Relationships Education Expert Working Group</w:t>
      </w:r>
    </w:p>
    <w:p w14:paraId="2AD932EC" w14:textId="3EFE907D" w:rsidR="00A80020" w:rsidRPr="004C3104" w:rsidRDefault="00A80020" w:rsidP="00A80020">
      <w:pPr>
        <w:numPr>
          <w:ilvl w:val="1"/>
          <w:numId w:val="0"/>
        </w:numPr>
        <w:spacing w:after="400" w:line="276" w:lineRule="auto"/>
        <w:rPr>
          <w:rFonts w:ascii="Calibri" w:eastAsia="Times New Roman" w:hAnsi="Calibri" w:cs="Arial"/>
          <w:color w:val="002D3F"/>
          <w:spacing w:val="15"/>
          <w:sz w:val="40"/>
        </w:rPr>
      </w:pPr>
      <w:bookmarkStart w:id="0" w:name="_Toc126923147"/>
      <w:bookmarkStart w:id="1" w:name="_Toc126923158"/>
      <w:bookmarkStart w:id="2" w:name="_Toc126923317"/>
      <w:r w:rsidRPr="004C3104">
        <w:rPr>
          <w:rFonts w:ascii="Calibri" w:eastAsia="Times New Roman" w:hAnsi="Calibri" w:cs="Arial"/>
          <w:color w:val="002D3F"/>
          <w:spacing w:val="15"/>
          <w:sz w:val="40"/>
        </w:rPr>
        <w:t xml:space="preserve">Communique: Meeting </w:t>
      </w:r>
      <w:r w:rsidR="00244F48">
        <w:rPr>
          <w:rFonts w:ascii="Calibri" w:eastAsia="Times New Roman" w:hAnsi="Calibri" w:cs="Arial"/>
          <w:color w:val="002D3F"/>
          <w:spacing w:val="15"/>
          <w:sz w:val="40"/>
        </w:rPr>
        <w:t>6</w:t>
      </w:r>
      <w:r w:rsidRPr="004C3104">
        <w:rPr>
          <w:rFonts w:ascii="Calibri" w:eastAsia="Times New Roman" w:hAnsi="Calibri" w:cs="Arial"/>
          <w:color w:val="002D3F"/>
          <w:spacing w:val="15"/>
          <w:sz w:val="40"/>
        </w:rPr>
        <w:t xml:space="preserve">, </w:t>
      </w:r>
      <w:r>
        <w:rPr>
          <w:rFonts w:ascii="Calibri" w:eastAsia="Times New Roman" w:hAnsi="Calibri" w:cs="Arial"/>
          <w:color w:val="002D3F"/>
          <w:spacing w:val="15"/>
          <w:sz w:val="40"/>
        </w:rPr>
        <w:t>7</w:t>
      </w:r>
      <w:r w:rsidRPr="004C3104">
        <w:rPr>
          <w:rFonts w:ascii="Calibri" w:eastAsia="Times New Roman" w:hAnsi="Calibri" w:cs="Arial"/>
          <w:color w:val="002D3F"/>
          <w:spacing w:val="15"/>
          <w:sz w:val="40"/>
        </w:rPr>
        <w:t xml:space="preserve"> </w:t>
      </w:r>
      <w:r w:rsidR="00244F48">
        <w:rPr>
          <w:rFonts w:ascii="Calibri" w:eastAsia="Times New Roman" w:hAnsi="Calibri" w:cs="Arial"/>
          <w:color w:val="002D3F"/>
          <w:spacing w:val="15"/>
          <w:sz w:val="40"/>
        </w:rPr>
        <w:t>December</w:t>
      </w:r>
      <w:r w:rsidRPr="004C3104">
        <w:rPr>
          <w:rFonts w:ascii="Calibri" w:eastAsia="Times New Roman" w:hAnsi="Calibri" w:cs="Arial"/>
          <w:color w:val="002D3F"/>
          <w:spacing w:val="15"/>
          <w:sz w:val="40"/>
        </w:rPr>
        <w:t xml:space="preserve"> 2023</w:t>
      </w:r>
    </w:p>
    <w:bookmarkEnd w:id="0"/>
    <w:bookmarkEnd w:id="1"/>
    <w:bookmarkEnd w:id="2"/>
    <w:p w14:paraId="71CE22EE" w14:textId="64C35066" w:rsidR="00414923" w:rsidRDefault="00414923" w:rsidP="00414923">
      <w:pPr>
        <w:spacing w:after="0" w:line="240" w:lineRule="auto"/>
      </w:pPr>
      <w:r w:rsidRPr="002420D7">
        <w:t xml:space="preserve">The National Respectful Relationships Education Expert Working Group met for the </w:t>
      </w:r>
      <w:r>
        <w:t>sixth</w:t>
      </w:r>
      <w:r w:rsidRPr="002420D7">
        <w:t xml:space="preserve"> time on </w:t>
      </w:r>
      <w:r>
        <w:t>Thursday</w:t>
      </w:r>
      <w:r w:rsidRPr="002420D7">
        <w:t xml:space="preserve">, </w:t>
      </w:r>
      <w:r>
        <w:t xml:space="preserve">7 December </w:t>
      </w:r>
      <w:r w:rsidRPr="002420D7">
        <w:t>2023. The</w:t>
      </w:r>
      <w:r>
        <w:t xml:space="preserve"> meeting was chaired by Patty Kinnersly, Our Watch, with attendance from expert members and representatives from the Australian and state and territory governments, the National Catholic Education Commission, and Independent Schools Australia.</w:t>
      </w:r>
    </w:p>
    <w:p w14:paraId="0C1EEAF7" w14:textId="77777777" w:rsidR="00414923" w:rsidRPr="002420D7" w:rsidRDefault="00414923" w:rsidP="00414923">
      <w:pPr>
        <w:spacing w:after="0" w:line="240" w:lineRule="auto"/>
      </w:pPr>
    </w:p>
    <w:p w14:paraId="1928CBCB" w14:textId="1E3591AD" w:rsidR="00414923" w:rsidRDefault="00414923" w:rsidP="00414923">
      <w:pPr>
        <w:spacing w:after="0" w:line="240" w:lineRule="auto"/>
      </w:pPr>
      <w:r>
        <w:rPr>
          <w:rFonts w:ascii="Calibri" w:hAnsi="Calibri" w:cs="Calibri"/>
        </w:rPr>
        <w:t xml:space="preserve">The sixth meeting provided members with the opportunity to participate in a presentation from </w:t>
      </w:r>
      <w:r w:rsidRPr="00B337B8">
        <w:t>Monash University</w:t>
      </w:r>
      <w:r>
        <w:t xml:space="preserve">’s Gender and Family Violence Prevention Centre regarding </w:t>
      </w:r>
      <w:r w:rsidRPr="000F62F0">
        <w:t>development of the National Respectful Relationships Education Framework</w:t>
      </w:r>
      <w:r>
        <w:t xml:space="preserve">. This included providing feedback on the draft Framework </w:t>
      </w:r>
      <w:r w:rsidR="000C5B34">
        <w:t>which will inform</w:t>
      </w:r>
      <w:r>
        <w:t xml:space="preserve"> the ongoing delivery of </w:t>
      </w:r>
      <w:r w:rsidR="00E91E8E">
        <w:t xml:space="preserve">consent and </w:t>
      </w:r>
      <w:r>
        <w:t xml:space="preserve">respectful relationships education in schools </w:t>
      </w:r>
      <w:r w:rsidR="000C5B34">
        <w:t xml:space="preserve">from </w:t>
      </w:r>
      <w:r>
        <w:t>2024.</w:t>
      </w:r>
    </w:p>
    <w:p w14:paraId="4D1ED7DA" w14:textId="77777777" w:rsidR="00414923" w:rsidRDefault="00414923" w:rsidP="00414923">
      <w:pPr>
        <w:spacing w:after="0" w:line="240" w:lineRule="auto"/>
      </w:pPr>
    </w:p>
    <w:p w14:paraId="334BAD5F" w14:textId="4C282711" w:rsidR="00414923" w:rsidRDefault="00414923" w:rsidP="00414923">
      <w:pPr>
        <w:spacing w:after="0" w:line="240" w:lineRule="auto"/>
      </w:pPr>
      <w:r>
        <w:t xml:space="preserve">A representative from the Australian Government Department of Social Services provided a presentation on the </w:t>
      </w:r>
      <w:r w:rsidR="001158D2">
        <w:t>forthcoming</w:t>
      </w:r>
      <w:r>
        <w:t xml:space="preserve"> </w:t>
      </w:r>
      <w:r w:rsidRPr="0041022B">
        <w:rPr>
          <w:i/>
          <w:iCs/>
        </w:rPr>
        <w:t>National Consent Policy Framework</w:t>
      </w:r>
      <w:r w:rsidR="001158D2">
        <w:t xml:space="preserve">. </w:t>
      </w:r>
      <w:r w:rsidR="0041022B">
        <w:t xml:space="preserve">Members discussed the connections between this work and the implementation of the Consent and Respectful Relationships Education measure. </w:t>
      </w:r>
    </w:p>
    <w:p w14:paraId="0A2927F2" w14:textId="77777777" w:rsidR="00414923" w:rsidRDefault="00414923" w:rsidP="00414923">
      <w:pPr>
        <w:spacing w:after="0" w:line="240" w:lineRule="auto"/>
      </w:pPr>
    </w:p>
    <w:p w14:paraId="67EE3498" w14:textId="7E240A83" w:rsidR="00414923" w:rsidRPr="000135AD" w:rsidRDefault="00414923" w:rsidP="00414923">
      <w:pPr>
        <w:spacing w:after="0" w:line="240" w:lineRule="auto"/>
      </w:pPr>
      <w:r>
        <w:rPr>
          <w:rFonts w:ascii="Calibri" w:hAnsi="Calibri" w:cs="Calibri"/>
        </w:rPr>
        <w:t xml:space="preserve">The next meeting of the working group is scheduled for </w:t>
      </w:r>
      <w:r w:rsidR="0041022B">
        <w:rPr>
          <w:rFonts w:ascii="Calibri" w:hAnsi="Calibri" w:cs="Calibri"/>
        </w:rPr>
        <w:t>Fri</w:t>
      </w:r>
      <w:r>
        <w:rPr>
          <w:rFonts w:ascii="Calibri" w:hAnsi="Calibri" w:cs="Calibri"/>
        </w:rPr>
        <w:t xml:space="preserve">day, </w:t>
      </w:r>
      <w:r w:rsidR="0041022B">
        <w:rPr>
          <w:rFonts w:ascii="Calibri" w:hAnsi="Calibri" w:cs="Calibri"/>
        </w:rPr>
        <w:t>16 February</w:t>
      </w:r>
      <w:r>
        <w:rPr>
          <w:rFonts w:ascii="Calibri" w:hAnsi="Calibri" w:cs="Calibri"/>
        </w:rPr>
        <w:t xml:space="preserve"> 202</w:t>
      </w:r>
      <w:r w:rsidR="0041022B">
        <w:rPr>
          <w:rFonts w:ascii="Calibri" w:hAnsi="Calibri" w:cs="Calibri"/>
        </w:rPr>
        <w:t>4</w:t>
      </w:r>
      <w:r>
        <w:rPr>
          <w:rFonts w:ascii="Calibri" w:hAnsi="Calibri" w:cs="Calibri"/>
        </w:rPr>
        <w:t xml:space="preserve">. </w:t>
      </w:r>
    </w:p>
    <w:p w14:paraId="44D67187" w14:textId="77777777" w:rsidR="00414923" w:rsidRPr="00414923" w:rsidRDefault="00414923" w:rsidP="00414923"/>
    <w:sectPr w:rsidR="00414923" w:rsidRPr="0041492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CBE7A" w14:textId="77777777" w:rsidR="009E6B01" w:rsidRDefault="009E6B01" w:rsidP="009E6B01">
      <w:pPr>
        <w:spacing w:after="0" w:line="240" w:lineRule="auto"/>
      </w:pPr>
      <w:r>
        <w:separator/>
      </w:r>
    </w:p>
  </w:endnote>
  <w:endnote w:type="continuationSeparator" w:id="0">
    <w:p w14:paraId="09EE560C" w14:textId="77777777" w:rsidR="009E6B01" w:rsidRDefault="009E6B01" w:rsidP="009E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F183" w14:textId="08007D36" w:rsidR="009E6B01" w:rsidRDefault="009E6B01" w:rsidP="00A80020">
    <w:pPr>
      <w:pStyle w:val="Footer"/>
    </w:pPr>
  </w:p>
  <w:p w14:paraId="3642C1C2" w14:textId="77777777" w:rsidR="009E6B01" w:rsidRDefault="009E6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7377A" w14:textId="77777777" w:rsidR="009E6B01" w:rsidRDefault="009E6B01" w:rsidP="009E6B01">
      <w:pPr>
        <w:spacing w:after="0" w:line="240" w:lineRule="auto"/>
      </w:pPr>
      <w:r>
        <w:separator/>
      </w:r>
    </w:p>
  </w:footnote>
  <w:footnote w:type="continuationSeparator" w:id="0">
    <w:p w14:paraId="6B82E041" w14:textId="77777777" w:rsidR="009E6B01" w:rsidRDefault="009E6B01" w:rsidP="009E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C1A95"/>
    <w:multiLevelType w:val="hybridMultilevel"/>
    <w:tmpl w:val="027A7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4D6C42"/>
    <w:multiLevelType w:val="hybridMultilevel"/>
    <w:tmpl w:val="B9C2C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656099"/>
    <w:multiLevelType w:val="hybridMultilevel"/>
    <w:tmpl w:val="1BE4605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B33245"/>
    <w:multiLevelType w:val="hybridMultilevel"/>
    <w:tmpl w:val="DA3CC9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4000DD"/>
    <w:multiLevelType w:val="hybridMultilevel"/>
    <w:tmpl w:val="569288F8"/>
    <w:lvl w:ilvl="0" w:tplc="0C090001">
      <w:start w:val="1"/>
      <w:numFmt w:val="bullet"/>
      <w:lvlText w:val=""/>
      <w:lvlJc w:val="left"/>
      <w:pPr>
        <w:ind w:left="859"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E45AFA28">
      <w:start w:val="1"/>
      <w:numFmt w:val="bullet"/>
      <w:lvlText w:val=""/>
      <w:lvlJc w:val="left"/>
      <w:pPr>
        <w:ind w:left="2697" w:hanging="360"/>
      </w:pPr>
      <w:rPr>
        <w:rFonts w:ascii="Wingdings" w:hAnsi="Wingdings" w:hint="default"/>
        <w:color w:val="auto"/>
      </w:r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5E192831"/>
    <w:multiLevelType w:val="hybridMultilevel"/>
    <w:tmpl w:val="51301F2C"/>
    <w:lvl w:ilvl="0" w:tplc="FFFFFFF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8758496">
    <w:abstractNumId w:val="4"/>
  </w:num>
  <w:num w:numId="2" w16cid:durableId="1472747890">
    <w:abstractNumId w:val="0"/>
  </w:num>
  <w:num w:numId="3" w16cid:durableId="924460965">
    <w:abstractNumId w:val="3"/>
  </w:num>
  <w:num w:numId="4" w16cid:durableId="1636638432">
    <w:abstractNumId w:val="1"/>
  </w:num>
  <w:num w:numId="5" w16cid:durableId="1221940145">
    <w:abstractNumId w:val="5"/>
  </w:num>
  <w:num w:numId="6" w16cid:durableId="1674408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F8"/>
    <w:rsid w:val="000C5B34"/>
    <w:rsid w:val="000F2EDE"/>
    <w:rsid w:val="001158D2"/>
    <w:rsid w:val="00132C70"/>
    <w:rsid w:val="00141287"/>
    <w:rsid w:val="00165039"/>
    <w:rsid w:val="001C771B"/>
    <w:rsid w:val="001D17F8"/>
    <w:rsid w:val="00244F48"/>
    <w:rsid w:val="002D3888"/>
    <w:rsid w:val="003307E9"/>
    <w:rsid w:val="003321C2"/>
    <w:rsid w:val="0041022B"/>
    <w:rsid w:val="00414923"/>
    <w:rsid w:val="00561C93"/>
    <w:rsid w:val="005F44F2"/>
    <w:rsid w:val="00744E97"/>
    <w:rsid w:val="008408FC"/>
    <w:rsid w:val="009E6B01"/>
    <w:rsid w:val="00A63A87"/>
    <w:rsid w:val="00A80020"/>
    <w:rsid w:val="00AB1CBB"/>
    <w:rsid w:val="00B01928"/>
    <w:rsid w:val="00B23C0D"/>
    <w:rsid w:val="00C05833"/>
    <w:rsid w:val="00CB2C21"/>
    <w:rsid w:val="00E91E8E"/>
    <w:rsid w:val="00E92CA5"/>
    <w:rsid w:val="00F90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36C5"/>
  <w15:chartTrackingRefBased/>
  <w15:docId w15:val="{2E1555B3-FC6A-4EFE-BEC3-478F2179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7E9"/>
    <w:pPr>
      <w:keepNext/>
      <w:keepLines/>
      <w:spacing w:before="240" w:after="0" w:line="276" w:lineRule="auto"/>
      <w:outlineLvl w:val="0"/>
    </w:pPr>
    <w:rPr>
      <w:rFonts w:ascii="Calibri" w:eastAsiaTheme="majorEastAsia" w:hAnsi="Calibri" w:cstheme="majorBidi"/>
      <w:b/>
      <w:color w:val="002D3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17F8"/>
    <w:rPr>
      <w:color w:val="808080"/>
    </w:rPr>
  </w:style>
  <w:style w:type="table" w:customStyle="1" w:styleId="EDU-Basic">
    <w:name w:val="EDU - Basic"/>
    <w:basedOn w:val="TableNormal"/>
    <w:uiPriority w:val="99"/>
    <w:rsid w:val="001D17F8"/>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character" w:styleId="CommentReference">
    <w:name w:val="annotation reference"/>
    <w:basedOn w:val="DefaultParagraphFont"/>
    <w:uiPriority w:val="99"/>
    <w:semiHidden/>
    <w:unhideWhenUsed/>
    <w:rsid w:val="001D17F8"/>
    <w:rPr>
      <w:sz w:val="16"/>
      <w:szCs w:val="16"/>
    </w:rPr>
  </w:style>
  <w:style w:type="paragraph" w:styleId="CommentText">
    <w:name w:val="annotation text"/>
    <w:basedOn w:val="Normal"/>
    <w:link w:val="CommentTextChar"/>
    <w:uiPriority w:val="99"/>
    <w:unhideWhenUsed/>
    <w:rsid w:val="001D17F8"/>
    <w:pPr>
      <w:spacing w:after="24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D17F8"/>
    <w:rPr>
      <w:kern w:val="0"/>
      <w:sz w:val="20"/>
      <w:szCs w:val="20"/>
      <w14:ligatures w14:val="none"/>
    </w:rPr>
  </w:style>
  <w:style w:type="paragraph" w:styleId="ListParagraph">
    <w:name w:val="List Paragraph"/>
    <w:aliases w:val="Bullet point,List Paragraph1,List Paragraph11,Recommendation,List Bullet 1,L,Bulletr List Paragraph,Content descriptions,FooterText,List Paragraph2,List Paragraph21,Listeafsnit1,NFP GP Bulleted List,Paragraphe de liste1,numbered,列出段落,列,Ma"/>
    <w:basedOn w:val="Normal"/>
    <w:link w:val="ListParagraphChar"/>
    <w:uiPriority w:val="34"/>
    <w:qFormat/>
    <w:rsid w:val="001D17F8"/>
    <w:pPr>
      <w:spacing w:after="240"/>
      <w:ind w:left="720"/>
      <w:contextualSpacing/>
    </w:pPr>
    <w:rPr>
      <w:kern w:val="0"/>
      <w14:ligatures w14:val="none"/>
    </w:rPr>
  </w:style>
  <w:style w:type="character" w:customStyle="1" w:styleId="ListParagraphChar">
    <w:name w:val="List Paragraph Char"/>
    <w:aliases w:val="Bullet point Char,List Paragraph1 Char,List Paragraph11 Char,Recommendation Char,List Bullet 1 Char,L Char,Bulletr List Paragraph Char,Content descriptions Char,FooterText Char,List Paragraph2 Char,List Paragraph21 Char,numbered Char"/>
    <w:basedOn w:val="DefaultParagraphFont"/>
    <w:link w:val="ListParagraph"/>
    <w:uiPriority w:val="34"/>
    <w:qFormat/>
    <w:rsid w:val="001D17F8"/>
    <w:rPr>
      <w:kern w:val="0"/>
      <w14:ligatures w14:val="none"/>
    </w:rPr>
  </w:style>
  <w:style w:type="table" w:customStyle="1" w:styleId="EDU-Basic1">
    <w:name w:val="EDU - Basic1"/>
    <w:basedOn w:val="TableNormal"/>
    <w:uiPriority w:val="99"/>
    <w:rsid w:val="001D17F8"/>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paragraph" w:styleId="Revision">
    <w:name w:val="Revision"/>
    <w:hidden/>
    <w:uiPriority w:val="99"/>
    <w:semiHidden/>
    <w:rsid w:val="00561C93"/>
    <w:pPr>
      <w:spacing w:after="0" w:line="240" w:lineRule="auto"/>
    </w:pPr>
  </w:style>
  <w:style w:type="paragraph" w:styleId="Header">
    <w:name w:val="header"/>
    <w:basedOn w:val="Normal"/>
    <w:link w:val="HeaderChar"/>
    <w:uiPriority w:val="99"/>
    <w:unhideWhenUsed/>
    <w:rsid w:val="009E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B01"/>
  </w:style>
  <w:style w:type="paragraph" w:styleId="Footer">
    <w:name w:val="footer"/>
    <w:basedOn w:val="Normal"/>
    <w:link w:val="FooterChar"/>
    <w:uiPriority w:val="99"/>
    <w:unhideWhenUsed/>
    <w:rsid w:val="009E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B01"/>
  </w:style>
  <w:style w:type="character" w:customStyle="1" w:styleId="Heading1Char">
    <w:name w:val="Heading 1 Char"/>
    <w:basedOn w:val="DefaultParagraphFont"/>
    <w:link w:val="Heading1"/>
    <w:uiPriority w:val="9"/>
    <w:rsid w:val="003307E9"/>
    <w:rPr>
      <w:rFonts w:ascii="Calibri" w:eastAsiaTheme="majorEastAsia" w:hAnsi="Calibri" w:cstheme="majorBidi"/>
      <w:b/>
      <w:color w:val="002D3F"/>
      <w:kern w:val="0"/>
      <w:sz w:val="32"/>
      <w:szCs w:val="32"/>
      <w14:ligatures w14:val="none"/>
    </w:rPr>
  </w:style>
  <w:style w:type="paragraph" w:styleId="Subtitle">
    <w:name w:val="Subtitle"/>
    <w:basedOn w:val="Normal"/>
    <w:next w:val="Normal"/>
    <w:link w:val="SubtitleChar"/>
    <w:uiPriority w:val="8"/>
    <w:qFormat/>
    <w:rsid w:val="003307E9"/>
    <w:pPr>
      <w:numPr>
        <w:ilvl w:val="1"/>
      </w:numPr>
      <w:spacing w:after="400" w:line="276" w:lineRule="auto"/>
    </w:pPr>
    <w:rPr>
      <w:rFonts w:ascii="Calibri" w:eastAsiaTheme="minorEastAsia" w:hAnsi="Calibri"/>
      <w:color w:val="002D3F"/>
      <w:spacing w:val="15"/>
      <w:kern w:val="0"/>
      <w:sz w:val="40"/>
      <w14:ligatures w14:val="none"/>
    </w:rPr>
  </w:style>
  <w:style w:type="character" w:customStyle="1" w:styleId="SubtitleChar">
    <w:name w:val="Subtitle Char"/>
    <w:basedOn w:val="DefaultParagraphFont"/>
    <w:link w:val="Subtitle"/>
    <w:uiPriority w:val="8"/>
    <w:rsid w:val="003307E9"/>
    <w:rPr>
      <w:rFonts w:ascii="Calibri" w:eastAsiaTheme="minorEastAsia" w:hAnsi="Calibri"/>
      <w:color w:val="002D3F"/>
      <w:spacing w:val="15"/>
      <w:kern w:val="0"/>
      <w:sz w:val="40"/>
      <w14:ligatures w14:val="none"/>
    </w:rPr>
  </w:style>
  <w:style w:type="table" w:styleId="TableGrid">
    <w:name w:val="Table Grid"/>
    <w:basedOn w:val="TableNormal"/>
    <w:uiPriority w:val="39"/>
    <w:rsid w:val="003307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307E9"/>
    <w:rPr>
      <w:color w:val="002D3F"/>
      <w:u w:val="single"/>
    </w:rPr>
  </w:style>
  <w:style w:type="character" w:styleId="Strong">
    <w:name w:val="Strong"/>
    <w:basedOn w:val="DefaultParagraphFont"/>
    <w:uiPriority w:val="11"/>
    <w:qFormat/>
    <w:rsid w:val="003307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05A74-F07E-4798-98C5-685FEE28D046}"/>
</file>

<file path=customXml/itemProps2.xml><?xml version="1.0" encoding="utf-8"?>
<ds:datastoreItem xmlns:ds="http://schemas.openxmlformats.org/officeDocument/2006/customXml" ds:itemID="{7E30872D-CAA2-4929-9477-CD4398E07116}"/>
</file>

<file path=customXml/itemProps3.xml><?xml version="1.0" encoding="utf-8"?>
<ds:datastoreItem xmlns:ds="http://schemas.openxmlformats.org/officeDocument/2006/customXml" ds:itemID="{5561683C-8145-4E68-B13B-C5A00EB681F2}"/>
</file>

<file path=docProps/app.xml><?xml version="1.0" encoding="utf-8"?>
<Properties xmlns="http://schemas.openxmlformats.org/officeDocument/2006/extended-properties" xmlns:vt="http://schemas.openxmlformats.org/officeDocument/2006/docPropsVTypes">
  <Template>Normal.dotm</Template>
  <TotalTime>22</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COWLING,Bridget</dc:creator>
  <cp:keywords/>
  <dc:description/>
  <cp:lastModifiedBy>BROAD,Jo</cp:lastModifiedBy>
  <cp:revision>11</cp:revision>
  <dcterms:created xsi:type="dcterms:W3CDTF">2023-09-14T05:26:00Z</dcterms:created>
  <dcterms:modified xsi:type="dcterms:W3CDTF">2023-12-14T02:02:00Z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2023-09-13T08:13:06Z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d61f4019-6b81-4bb1-b288-4da782797d59</vt:lpwstr>
  </property>
  <property fmtid="{D5CDD505-2E9C-101B-9397-08002B2CF9AE}" pid="8" name="MSIP_Label_79d889eb-932f-4752-8739-64d25806ef64_ContentBits">
    <vt:lpwstr>0</vt:lpwstr>
  </property>
</Properties>
</file>