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2B16DF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>
            <w:pict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4DB11EF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Cy&#10;/QLxx4wCAMeMAgAUAAAAZHJzL21lZGlhL2ltYWdlMS5qcGf/2P/hBf1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NDowMyAxMzozMDozOAAAAASQAAAH&#10;AAAABDAyMzGgAQADAAAAAQABAACgAgAEAAAAAQAACbCgAwAEAAAAAQAAAuwAAAAAAAAABgEDAAMA&#10;AAABAAYAAAEaAAUAAAABAAABbgEbAAUAAAABAAABdgEoAAMAAAABAAIAAAIBAAQAAAABAAABfgIC&#10;AAQAAAABAAAEdwAAAAAAAABIAAAAAQAAAEgAAAAB/9j/7QAMQWRvYmVfQ00AAf/uAA5BZG9iZQBk&#10;gAAAAAH/2wCEAAwICAgJCAwJCQwRCwoLERUPDAwPFRgTExUTExgRDAwMDAwMEQwMDAwMDAwMDAwM&#10;DAwMDAwMDAwMDAwMDAwMDAwBDQsLDQ4NEA4OEBQODg4UFA4ODg4UEQwMDAwMEREMDAwMDAwRDAwM&#10;DAwMDAwMDAwMDAwMDAwMDAwMDAwMDAwMDP/AABEIADAAnw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SSSWk4ykkkklKSSSS&#10;UpJJJJSkkkklKSSSSUpJJJJSkkkklKSSSSUpJJJJT//Q5BJJJaTjKSSSSUpJJJJSkkkklKSSSSUp&#10;JJJJSkkkklKSSSSUpJJJJSkkkklP/9HkEl2v/MHD/e6n/wCw1f8A5NL/AJg4f73U/wD2Gr/8mrvv&#10;4+/4Ob90y9h9rxSS7LJ+ouJj4j8r/KtwY9rPQqxa3Wu3/wCEZXv91df+FU8j6hYePe+gu6nd6Zj1&#10;asatzHSA6a3b/dygeYxgWT+C+HI55kiEQSNfmiP+k8Ukux/5kYf7vV//AGFr/wDJpf8AMjD/AHer&#10;/wDsLX/5ND71h/e/CTJ/ovm/82P8aH/fPHJLsf8AmRh/u9X/APYWv/yaX/MjD/d6v/7C1/8Ak0vv&#10;WH978JK/0Xzf+bH+ND/vnjkl2P8AzIw/3er/APsLX/5NL/mRh/u9X/8AYWv/AMml96w/vfhJX+i+&#10;b/zY/wAaH/fPHJLsf+ZGH+71f/2Fr/8AJpf8yMP93q//ALC1/wDk0vvWH978JK/0Xzf+bH+ND/vn&#10;jkl2P/MjD/d6v/7C1/8Ak0v+ZGH+71f/ANha/wDyaX3rD+9+Elf6L5v/ADY/xof988ckux/5kYf7&#10;vV//AGFr/wDJpf8AMjD/AHer/wDsLX/5NL71h/e/CSv9F83/AJsf40P++eOSXY/8yMP93q//ALC1&#10;/wDk0v8AmRh/u9X/APYWv/yaX3rD+9+Elf6L5v8AzY/xof8AfPHJLsf+ZGH+71f/ANha/wDyaX/M&#10;jD/d6v8A+wtf/k0vvWH978JK/wBF83/mx/jQ/wC+f//Z/+0NuFBob3Rvc2hvcCAzLjAAOEJJTQQE&#10;AAAAAAAHHAIAAAIAAAA4QklNBCUAAAAAABDo8VzzL8EYoaJ7Z63FZNW6OEJJTQQ6AAAAAADlAAAA&#10;EAAAAAEAAAAAAAtwcmludE91dHB1dAAAAAUAAAAAUHN0U2Jvb2wBAAAAAEludGVlbnVtAAAAAElu&#10;dGUAAAAAQ2xybQAAAA9wcmludFNpeHRlZW5CaXRib29sAAAAAAtwcmludGVyTmFtZVRFWFQAAAAB&#10;AAAAAAAPcHJpbnRQcm9vZlNldHVwT2JqYwAAAAwAUAByAG8AbwBmACAAUwBlAHQAdQBw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AAA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AAAAAEAAgEsAAAAAQACOEJJTQQmAAAAAAAOAAAAAAAAAAAAAD+AAAA4QklN&#10;BA0AAAAAAAQAAAAeOEJJTQQZAAAAAAAEAAAAHjhCSU0D8wAAAAAACQAAAAAAAAAAAQ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OBAAAABgAA&#10;AAAAAAAAAAAC7AAACbAAAAAmADIAMgA4ADMAIABCAHUAZABnAGUAdAAgADIAMAAyADMAIABGAGEA&#10;YwB0AHMAaABlAGUAdAAgAFQAZQBtAHAAbABhAHQAZQBfADAAMQAAAAEAAAAAAAAAAAAAAAAAAAAA&#10;AAAAAQAAAAAAAAAAAAAJsAAAAuwAAAAAAAAAAAAAAAAAAAAAAQAAAAAAAAAAAAAAAAAAAAAAAAAQ&#10;AAAAAQAAAAAAAG51bGwAAAACAAAABmJvdW5kc09iamMAAAABAAAAAAAAUmN0MQAAAAQAAAAAVG9w&#10;IGxvbmcAAAAAAAAAAExlZnRsb25nAAAAAAAAAABCdG9tbG9uZwAAAuwAAAAAUmdodGxvbmcAAAmw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LsAAAAAFJnaHRsb25nAAAJs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E4QklNBAwAAAAABJMAAAABAAAAnwAAADAAAAHgAABaAAAABHcA&#10;GAAB/9j/7QAMQWRvYmVfQ00AAf/uAA5BZG9iZQBkgAAAAAH/2wCEAAwICAgJCAwJCQwRCwoLERUP&#10;DAwPFRgTExUTExgRDAwMDAwMEQwMDAwMDAwMDAwMDAwMDAwMDAwMDAwMDAwMDAwBDQsLDQ4NEA4O&#10;EBQODg4UFA4ODg4UEQwMDAwMEREMDAwMDAwRDAwMDAwMDAwMDAwMDAwMDAwMDAwMDAwMDAwMDP/A&#10;ABEIADAAn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QSSSWk4ykkkklKSSSSUpJJJJSkkkklKSSSSUpJJJJSkkkklKSSSSUp&#10;JJJJT//Q5BJJJaTjKSSSSUpJJJJSkkkklKSSSSUpJJJJSkkkklKSSSSUpJJJJSkkkklP/9HkEl2v&#10;/MHD/e6n/wCw1f8A5NL/AJg4f73U/wD2Gr/8mrvv4+/4Ob90y9h9rxSS7LJ+ouJj4j8r/KtwY9rP&#10;Qqxa3Wu3/wCEZXv91df+FU8j6hYePe+gu6nd6Zj1asatzHSA6a3b/dygeYxgWT+C+HI55kiEQSNf&#10;miP+k8Ukux/5kYf7vV//AGFr/wDJpf8AMjD/AHer/wDsLX/5ND71h/e/CTJ/ovm/82P8aH/fPHJL&#10;sf8AmRh/u9X/APYWv/yaX/MjD/d6v/7C1/8Ak0vvWH978JK/0Xzf+bH+ND/vnjkl2P8AzIw/3er/&#10;APsLX/5NL/mRh/u9X/8AYWv/AMml96w/vfhJX+i+b/zY/wAaH/fPHJLsf+ZGH+71f/2Fr/8AJpf8&#10;yMP93q//ALC1/wDk0vvWH978JK/0Xzf+bH+ND/vnjkl2P/MjD/d6v/7C1/8Ak0v+ZGH+71f/ANha&#10;/wDyaX3rD+9+Elf6L5v/ADY/xof988ckux/5kYf7vV//AGFr/wDJpf8AMjD/AHer/wDsLX/5NL71&#10;h/e/CSv9F83/AJsf40P++eOSXY/8yMP93q//ALC1/wDk0v8AmRh/u9X/APYWv/yaX3rD+9+Elf6L&#10;5v8AzY/xof8AfPHJLsf+ZGH+71f/ANha/wDyaX/MjD/d6v8A+wtf/k0vvWH978JK/wBF83/mx/jQ&#10;/wC+f//ZADhCSU0EIQAAAAAAVwAAAAEBAAAADwBBAGQAbwBiAGUAIABQAGgAbwB0AG8AcwBoAG8A&#10;cAAAABQAQQBkAG8AYgBlACAAUABoAG8AdABvAHMAaABvAHAAIAAyADAAMgAxAAAAAQA4QklNBAYA&#10;AAAAAAcACAAAAAEBAP/hDdBodHRwOi8vbnMuYWRvYmUuY29tL3hhcC8xLjAvADw/eHBhY2tldCBi&#10;ZWdpbj0i77u/IiBpZD0iVzVNME1wQ2VoaUh6cmVTek5UY3prYzlkIj8+IDx4OnhtcG1ldGEgeG1s&#10;bnM6eD0iYWRvYmU6bnM6bWV0YS8iIHg6eG1wdGs9IkFkb2JlIFhNUCBDb3JlIDcuMS1jMDAwIDEx&#10;Ni5jY2Y4NGUwLCAyMDIyLzA1LzE5LTEwOjU5OjQ3ICAgICAgICAiPiA8cmRmOlJERiB4bWxuczpy&#10;ZGY9Imh0dHA6Ly93d3cudzMub3JnLzE5OTkvMDIvMjItcmRmLXN5bnRheC1ucyMiPiA8cmRmOkRl&#10;c2NyaXB0aW9uIHJkZjphYm91dD0i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bG5zOnhtcD0iaHR0cDovL25zLmFkb2JlLmNvbS94YXAvMS4wLyIgeG1wTU06RG9jdW1lbnRJ&#10;RD0iYWRvYmU6ZG9jaWQ6cGhvdG9zaG9wOjJmZTI5OGY2LTJjNWItNzI0NC05ZmY5LTJiNDQyODA5&#10;NmE4NiIgeG1wTU06SW5zdGFuY2VJRD0ieG1wLmlpZDpjYmI0NjJmYS1iMDVlLWE4NDItOGNjOC1l&#10;OGQ0YWRjMGI2MTkiIHhtcE1NOk9yaWdpbmFsRG9jdW1lbnRJRD0iNzc0QUU5NjIzREEzOTE1Q0U4&#10;NkVGRjQxRUY4ODdDQzUiIGRjOmZvcm1hdD0iaW1hZ2UvanBlZyIgcGhvdG9zaG9wOkNvbG9yTW9k&#10;ZT0iMyIgcGhvdG9zaG9wOklDQ1Byb2ZpbGU9InNSR0IgSUVDNjE5NjYtMi4xIiB4bXA6Q3JlYXRl&#10;RGF0ZT0iMjAyMy0wNC0wM1QxMzoyNjo0MysxMDowMCIgeG1wOk1vZGlmeURhdGU9IjIwMjMtMDQt&#10;MDNUMTM6MzA6MzgrMTA6MDAiIHhtcDpNZXRhZGF0YURhdGU9IjIwMjMtMDQtMDNUMTM6MzA6Mzgr&#10;MTA6MDAiPiA8eG1wTU06SGlzdG9yeT4gPHJkZjpTZXE+IDxyZGY6bGkgc3RFdnQ6YWN0aW9uPSJz&#10;YXZlZCIgc3RFdnQ6aW5zdGFuY2VJRD0ieG1wLmlpZDo4NWQ1NzZiMy02ZjMwLTkyNDctOTlhMS05&#10;ZTc0YjAyMjQyNGUiIHN0RXZ0OndoZW49IjIwMjMtMDQtMDNUMTM6MzA6MzgrMTA6MDAiIHN0RXZ0&#10;OnNvZnR3YXJlQWdlbnQ9IkFkb2JlIFBob3Rvc2hvcCAyMi41IChXaW5kb3dzKSIgc3RFdnQ6Y2hh&#10;bmdlZD0iLyIvPiA8cmRmOmxpIHN0RXZ0OmFjdGlvbj0ic2F2ZWQiIHN0RXZ0Omluc3RhbmNlSUQ9&#10;InhtcC5paWQ6Y2JiNDYyZmEtYjA1ZS1hODQyLThjYzgtZThkNGFkYzBiNjE5IiBzdEV2dDp3aGVu&#10;PSIyMDIzLTA0LTAzVDEzOjMwOjM4KzEwOjAwIiBzdEV2dDpzb2Z0d2FyZUFnZW50PSJBZG9iZSBQ&#10;aG90b3Nob3AgMjIuNSAoV2luZG93cyk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LsCbADAREAAhEBAxEB/90ABAE2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D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H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L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P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T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b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H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L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P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X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b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f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D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H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L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P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T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X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D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H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L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P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T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b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f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D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H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L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P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T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b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f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D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L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P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T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X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b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f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H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L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P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T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X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f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H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L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P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X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b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f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D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H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L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P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X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b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f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D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H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L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P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T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X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b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f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H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Omz/ZM/lt/3iZ8k/8A0RPZP/1s95m/1l5X/h/wf5+ucP8A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rhv9P3ef/P3ex//AEZu5Panprr3+n7vP/n7vY//AKM3cnv3Xuvf6fu8/wDn7vY//ozd&#10;ye/de69/p+7z/wCfu9j/APozdye/de69/p+7z/5+72P/AOjN3J7917r3+n7vP/n7vY//AKM3cnv3&#10;Xuvf6fu8/wDn7vY//ozdye/de69/p+7z/wCfu9j/APozdye/de69/p+7z/5+72P/AOjN3J7917r3&#10;+n7vP/n7vY//AKM3cnv3Xuvf6fu8/wDn7vY//ozdye/de69/p+7z/wCfu9j/APozdye/de69/p+7&#10;z/5+72P/AOjN3J7917r3+n7vP/n7vY//AKM3cnv3Xuvf6fu8/wDn7vY//ozdye/de69/p+7z/wCf&#10;u9j/APozdye/de69/p+7z/5+72P/AOjN3J7917r3+n7vP/n7vY//AKM3cnv3Xuvf6fu8/wDn7vY/&#10;/ozdye/de69/p+7z/wCfu9j/APozdye/de69/p+7z/5+72P/AOjN3J7917r3+n7vP/n7vY//AKM3&#10;cnv3Xuvf6fu8/wDn7vY//ozdye/de69/p+7z/wCfu9j/APozdye/de69/p+7z/5+72P/AOjN3J79&#10;17r3+n7vP/n7vY//AKM3cnv3Xuvf6fu8/wDn7vY//ozdye/de69/p+7z/wCfu9j/APozdye/de69&#10;/p+7z/5+72P/AOjN3J7917r3+n7vP/n7vY//AKM3cnv3Xuvf6fu8/wDn7vY//ozdye/de69/p+7z&#10;/wCfu9j/APozdye/de69/p+7z/5+72P/AOjN3J7917r3+n7vP/n7vY//AKM3cnv3Xuvf6fu8/wDn&#10;7vY//ozdye/de69/p+7z/wCfu9j/APozdye/de6k0PyF7zx//NXex/8AW/vPuMf7f37r3Rz+jP5g&#10;e6cdlW2v3hFDmcQVkvvPBoBlsMzpptVQJYMPzf6/7Dj2m6d6t7xuSxWdxUeTxkgy2Lyw1o6WeN43&#10;GlvS1rAWsQffuvdP/v3Xuve/de697917rXj/AJsH88bYHwiy0nRXRuFwPa/yNaNkzq5OrePYvVEb&#10;qyB9xy09nr8oL648PBIrnguwN09yTyR7dzc1vnCeQ4k/M/L5cf2dQl7i+6g5WrsuxUMoGT6D0Az+&#10;ZOB5nI61C+2P5un8yjuTK/xLdHy07swHCgYXq3czdQYFQv0J/wBHP8LJP+LE+5rsOROT9vNXVSR6&#10;gH/DU9Y17j7j82bmCG3Yiv2in2AY/wBWOgvov5i/8wyjyP3n+zpfKsxfpKN8m+588lhzp8b5XSR/&#10;sPav+rXKQwdlx6U/2Oi0c7c0uKJvF+D6liD/ADanVzHwh/4UjfIPqvL4XanzIv8AILrKVQr73we2&#10;8BgO3sEouApWM4rE5Yf1BCk35r/YK5j9qOWdzUty5hvKpNK/5Pyr+fUqcp++fMm3N4e/fqJjhxpU&#10;+YzT/TBWyKqPLdt6d7i6/wC++v8AaPbnUe7sHvbrTe2DhzG3tw4ebzU+Qp5rFJoXBNrXKujAFSPy&#10;CD7x7vbJtuYo40lf2U9R/q/yjrLKwv13BdadC37Z6W9e9+691737r3VePy6+c2z/AI0xptnDxpvT&#10;tPNqv2WDg8IhxELoJIarPPF+hCDwvB9gnmjnFOWBokXUanHp1kr7Cfdw5q959W+GsezIctgV9QK1&#10;4GlSePAevVHe+PnR8n+wMjHXZHt3c2BSJAi4TZUkuxWIAsNUuBZnY/1LMT/U+4a3LnXmjdMKKDyp&#10;/qA66R8tfdv9guVh3bMK/wDSQH7wH7M/4eg+/wBmZ+RX/P8Avu7/ANGb2L/9c/ab+snNXp0N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//17L/AGp6a697917r3v3Xuve/de697917r3v3Xuve/de697917r3v3Xuve/de697917r3v3Xu&#10;ve/de697917r3v3Xuve/de697917r3v3Xuve/de697917r3v3Xuve/de697917r3v3Xuve/de697&#10;917r3v3Xuve/de697917r3v3Xuve/de697917r3v3Xuve/de697917r3v3Xuve/de697917q23+X&#10;R2tkK/F5/qLMLGDhVTdezXK+qWGVym4ISw5P7jjTzYam/r7TdO9Wue/de697917qvf8AmSfKkfDP&#10;4Yd6d/UAik3Zgtutg+tYJSrpJvverrt/bSQ6LgiOdlybq/1VWB5+pzyts45i5jS3rUAfyH+oD7D5&#10;dBXnTmQcscstvp44p+fn/h/MdfLw3HnMxurLZ/dG5s6c/ms7uE5vN5vNXOfz+dzxLMxPN+bk+8yc&#10;DifP+fl1zy7pBRFNQp4cAoqWJ41zUny9PIdMvt3pD1737r3XvfuvdbWn/CZH5i5nbPbu/PhPubLp&#10;Js7sDAZ/tHrCNkQ/wTfW3nH96ELPYf7k8S3lFz/y7bf2j7hb3a5bIUb+mciv2VI/1fn1kp7D8yMX&#10;OwsNIOflqoCf8OftHy63ffcA9ZY9e9+690Dnc3YmM6h6u3x2ZkwrU+y9vVWenBH4iiCoP9iST7Tb&#10;juYsIs8B/n6EnI3LH9eOa9q5f85Wp9naSf5A9af2793ZXfu7c7vrcud/juYzm4v4zmgPoqqAAqgf&#10;j3idue5ndySTk8ft6768scrpyhymvLfLYCqoAA4AACgA9Bj+XSb976N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LL/AGp6a697917r3v3Xuve/de697917r3v3Xuve/de697917r3v3Xuve/de697917r3v3Xuve/d&#10;e697917r3v3Xuve/de697917r3v3Xuve/de697917r3v3Xuve/de697917r3v3Xuve/de697917r&#10;3v3Xuve/de697917r3v3Xuve/de697917r3v3Xuve/de697917r3v3Xuve/de697917o8f8AL1/7&#10;KJH/AIbm5/em+E9e6vm9p+neve/de610/wDhTTHlD/Lv2/8AwzTc/I7rM5K31NKNtbi1kf8AIRX/&#10;AHj3JftLT+tgpxof8n+x1CXvzX+qZrwqP8tP8vXz+veTnWE/Xvfuvde9+691737r3VtP8i+PKS/z&#10;UPiU2NuAu5+z2cm/+bXpHdB3F/vGr2Bfcj/lWanhpP8Ahz1KHtUVHuVtAzWor/pdJ0/8/dfTI94p&#10;dZ69e9+690Qv+Y3/ABH/AGT3tz+F/wCft11o/wCC/wCknEa/p/yD7CnOv/KrNT5f4OsjPumaP9f/&#10;AGSvH/H6f9y6T/JXrVr9449do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0bL/AGp6a697917r3v3Xuve/&#10;de697917r3v3Xuve/de697917r3v3Xuve/de697917r3v3Xuve/de697917r3v3Xuve/de697917&#10;r3v3Xuve/de697917r3v3Xuve/de697917r3v3Xuve/de697917r3v3Xuve/de697917r3v3Xuve&#10;/de697917r3v3Xuve/de697917r3v3Xuve/de697917q4P8Al0dOZHCYfP8AbeZAZdxL/CNlrqHp&#10;23E4cOwH4JAH+3/p7TdO9Wje/de697917ojH8wj4tYv5nfDvvb4/ytFBlt87QLbMykjxqlPvzbbL&#10;uXr+rZ2IGhMtHADc2ALfn2c8u7qdq5iWRxSgo3yBwT+XE/IdBbnHlw8zcuHZQfMMPSo/z06+XFu7&#10;aO7+ud4Z/Ye+8C+395bE3G2CzuEzA9WDz2C5ZTb3mT2lQwoRgj0+RHXPS+sX2yQ0JBatdIywY5B9&#10;ekl7d6Luve/de697917rbS/4TJfCzdWS7G3584994pItpbc2/n+r+kVLxh89ns7Of9JG5kVjcfwx&#10;IXwwJHP3z/6k2gz3Z5iJP9Xx8ifs4iv51pxGKdZP+xXJtD/XgE4qPzFVqtP6IBp61Pl1uv8AuC+s&#10;puve/de6CPtfYmK7W643r1ll+cdvTb+awNRbjipi8bD/AGLE+0+4bcu4JRjin+x/h6EXJ/Mz8j81&#10;7Tv0fxQurD54yPzUnrT/AOwtibr613XnNk7jwa4TKYXcKYfLuh1K6ONSSIw+oIIIt7xX3PbDtBoe&#10;I6718r8z8p83cpDmTlw1VgCPsP8AsdJP2m6EX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K6P/ZbfkT/AM+i7I/9&#10;Bdv+K+1FR69Nde/2W35E/wDPouyP/QXb/ivv1R69e69/stvyJ/59F2R/6C7f8V9+qPXr3Xv9lt+R&#10;P/PouyP/AEF2/wCK+/VHr17r3+y2/In/AJ9F2R/6C7f8V9+qPXr3Xv8AZbfkT/z6Lsj/ANBdv+K+&#10;/VHr17r3+y2/In/n0XZH/oLt/wAV9+qPXr3Xv9lt+RP/AD6Lsj/0F2/4r79UevXuvf7Lb8if+fRd&#10;kf8AoLt/xX36o9evde/2W35E/wDPouyP/QXb/ivv1R69e69/stvyJ/59F2R/6C7f8V9+qPXr3Xv9&#10;lt+RP/PouyP/AEF2/wCK+/VHr17r3+y2/In/AJ9F2R/6C7f8V9+qPXr3Xv8AZbfkT/z6Lsj/ANBd&#10;v+K+/VHr17r3+y2/In/n0XZH/oLt/wAV9+qPXr3Xv9lt+RP/AD6Lsj/0F2/4r79UevXuvf7Lb8if&#10;+fRdkf8AoLt/xX36o9evde/2W35E/wDPouyP/QXb/ivv1R69e69/stvyJ/59F2R/6C7f8V9+qPXr&#10;3Xv9lt+RP/PouyP/AEF2/wCK+/VHr17r3+y2/In/AJ9F2R/6C7f8V9+qPXr3Xv8AZbfkT/z6Lsj/&#10;ANBdv+K+/VHr17r3+y2/In/n0XZH/oLt/wAV9+qPXr3Xv9lt+RP/AD6Lsj/0F2/4r79UevXuvf7L&#10;b8if+fRdkf8AoLt/xX36o9evde/2W35E/wDPouyP/QXb/ivv1R69e69/stvyJ/59F2R/6C7f8V9+&#10;qPXr3Xv9lt+RP/PouyP/AEF2/wCK+/VHr17r3+y2/In/AJ9F2R/6C7f8V9+qPXr3Xv8AZbfkT/z6&#10;Lsj/ANBdv+K+/VHr17r3+y2/In/n0XZH/oLt/wAV9+qPXr3Xv9lt+RP/AD6Lsj/0F2/4r79UevXu&#10;vf7Lb8if+fRdkf8AoLt/xX36o9evde/2W35E/wDPouyP/QXb/ivv1R69e69/stvyJ/59F2R/6C7f&#10;8V9+qPXr3Xv9lt+RP/PouyP/AEF2/wCK+/VHr17qViviv8isx/xa+oty/wCH8b/379v/AEJPe+vd&#10;He6L/l7ZanyWG3X3juDW0cbMuyMCjSKzaNQG4txpy9uOFPJ4uD9E3TvVrtJSQ0EK0dGoREGr1c6b&#10;8fj37r3Th7917r3v3Xuve/de6oi/md/yWOofnm79udfZwdNfJOlgCJvOlhlk2DvtY9Q8HYO2olOo&#10;hUBTKwgyKttSVupV9jzkz3Dl5Wko9GjP7Qf20I+RHn6CnUS+4HtZy/zv+qh0ORSo4/keIP8ASFD5&#10;4r1qRdt/yO/5mPUWYfFn4z5/f+I0hn3n0pujb++cLmVbkGSmZkzK/wCs+GH+t7m2y9y+VNyALuE+&#10;0gV/b/k6xpvPaj3L2pm1R+JX7SF+wKy1p82HQNYT+U5/MnzuTNBQfDHu6JVF2bObaG3kCn6EvuZw&#10;Le1Z545QA1dun1LCnRQvt9zfSrbW4b0A/wChh/g6un+D3/CaHtrcudwO+vnVncF19svEgMvSWw9y&#10;NuHfW4F16Su5t37d/wBxGHAvcDEvkCw4X7JgfYH5j92NX6exCpUcSMV+zGfsx6U6lnkz2McO786E&#10;oshyqnNPQNUtpz5sSfxliNR3NNjbG2b1Zs3B7H2Pg8LszaGzMKmHwGAw6CDCYDCQANFBBEwTSi6C&#10;3qP9SSbk+4Id/rsnJP7a9ZSbft62CgAY6ET210q697917r3v3XuiH/LH4YdffJrEQZPXHs3sfCRR&#10;nC73p1XUqaApw2djjJ8kTHT6UF1vwWvb2FOaOTY+aPjND+0n/L+fU/eyP3gebPZd1VCZNnOWsCaD&#10;7RinHyB+f20hb/8A5efyv6+yw/348W+8QQGGX2VImcl/pp8chGWB9w5f8kc1bcew6h6jI/l10l5b&#10;+9l7Dc1qSN2baDThuFK/Zxp/Onz6DD/ZQ/lB/wA+D7J/9Bjcfso/q3zV0N/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2VBLAwQUAAYACAAAACEAG+nnsd8AAAAGAQAADwAAAGRycy9k&#10;b3ducmV2LnhtbEyPQUvDQBCF74X+h2UEL8VuUm1pYzalVAWhXmyK4G2aHZOQ7GzIbtv479160cvA&#10;4z3e+yZdD6YVZ+pdbVlBPI1AEBdW11wqOOQvd0sQziNrbC2Tgm9ysM7GoxQTbS/8Tue9L0UoYZeg&#10;gsr7LpHSFRUZdFPbEQfvy/YGfZB9KXWPl1BuWjmLooU0WHNYqLCjbUVFsz8ZBfX8ebKND295s8PG&#10;2o+Hp9nrZ67U7c2weQThafB/YbjiB3TIAtPRnlg70SoIj/jfe/XiVbQAcVRwP1+uQGap/I+f/Q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SD4q6cCAADPBQAADgAA&#10;AAAAAAAAAAAAAAA9AgAAZHJzL2Uyb0RvYy54bWxQSwECLQAKAAAAAAAAACEAsv0C8ceMAgDHjAIA&#10;FAAAAAAAAAAAAAAAAAAQBQAAZHJzL21lZGlhL2ltYWdlMS5qcGdQSwECLQAUAAYACAAAACEAG+nn&#10;sd8AAAAGAQAADwAAAAAAAAAAAAAAAAAJkgIAZHJzL2Rvd25yZXYueG1sUEsBAi0AFAAGAAgAAAAh&#10;ADedwRi6AAAAIQEAABkAAAAAAAAAAAAAAAAAFZMCAGRycy9fcmVscy9lMm9Eb2MueG1sLnJlbHNQ&#10;SwUGAAAAAAYABgB8AQAABpQCAAAA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171DEA7">
            <wp:extent cx="1411200" cy="1458000"/>
            <wp:effectExtent l="0" t="0" r="0" b="8890"/>
            <wp:docPr id="6" name="Picture 6" descr="Australian Government&#10;Budget 202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3-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EB5BF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166DE0" w14:textId="03D6B3FC" w:rsidR="00221D8F" w:rsidRPr="00E91FBE" w:rsidRDefault="00484E2B" w:rsidP="004C0B06">
      <w:pPr>
        <w:pStyle w:val="Heading1"/>
        <w:spacing w:before="840" w:line="520" w:lineRule="exact"/>
        <w:ind w:right="-754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Nuclear-Powered Submarine Program</w:t>
      </w:r>
      <w:bookmarkEnd w:id="0"/>
      <w:bookmarkEnd w:id="1"/>
    </w:p>
    <w:p w14:paraId="7CCBD01A" w14:textId="324B0620" w:rsidR="00E91FBE" w:rsidRPr="00EB14CD" w:rsidRDefault="00EB14CD" w:rsidP="00EB14CD">
      <w:pPr>
        <w:spacing w:line="240" w:lineRule="auto"/>
        <w:rPr>
          <w:b/>
          <w:bCs/>
          <w:color w:val="004C6C" w:themeColor="background2"/>
          <w:sz w:val="32"/>
          <w:szCs w:val="32"/>
        </w:rPr>
      </w:pPr>
      <w:bookmarkStart w:id="2" w:name="_Toc126923148"/>
      <w:bookmarkStart w:id="3" w:name="_Toc126923159"/>
      <w:bookmarkStart w:id="4" w:name="_Toc126923318"/>
      <w:r w:rsidRPr="00EB14CD">
        <w:rPr>
          <w:b/>
          <w:bCs/>
          <w:color w:val="004C6C" w:themeColor="background2"/>
          <w:sz w:val="32"/>
          <w:szCs w:val="32"/>
        </w:rPr>
        <w:t>Commonwealth supported places</w:t>
      </w:r>
    </w:p>
    <w:p w14:paraId="1A9E9FC9" w14:textId="1776A7C4" w:rsidR="006D1F25" w:rsidRDefault="00B306BB" w:rsidP="00214678">
      <w:pPr>
        <w:spacing w:after="160"/>
      </w:pPr>
      <w:r>
        <w:t xml:space="preserve">The </w:t>
      </w:r>
      <w:r w:rsidR="00F97E6E">
        <w:t xml:space="preserve">Australian </w:t>
      </w:r>
      <w:r>
        <w:t xml:space="preserve">Government </w:t>
      </w:r>
      <w:r w:rsidR="004C1948">
        <w:t xml:space="preserve">will </w:t>
      </w:r>
      <w:r w:rsidR="00C65738">
        <w:t xml:space="preserve">fund </w:t>
      </w:r>
      <w:r w:rsidRPr="00B306BB">
        <w:t>4</w:t>
      </w:r>
      <w:r w:rsidR="00F97E6E">
        <w:t>,</w:t>
      </w:r>
      <w:r w:rsidRPr="00B306BB">
        <w:t xml:space="preserve">000 additional university places over the next four years to deliver graduates from STEM disciplines, including professional engineering, computer science, mathematics, chemistry, </w:t>
      </w:r>
      <w:r w:rsidR="001D00A4">
        <w:t xml:space="preserve">and </w:t>
      </w:r>
      <w:r w:rsidRPr="00B306BB">
        <w:t xml:space="preserve">physics. </w:t>
      </w:r>
    </w:p>
    <w:p w14:paraId="4F232B7B" w14:textId="2AF1C1CC" w:rsidR="00B306BB" w:rsidRDefault="00C65738" w:rsidP="00214678">
      <w:pPr>
        <w:spacing w:after="160"/>
      </w:pPr>
      <w:r>
        <w:t xml:space="preserve">Eight-hundred </w:t>
      </w:r>
      <w:r w:rsidR="00B306BB">
        <w:t>places will be allocated to South Australian universities, with the first 200</w:t>
      </w:r>
      <w:r w:rsidR="26543A98">
        <w:t xml:space="preserve"> </w:t>
      </w:r>
      <w:r w:rsidR="00B306BB">
        <w:t xml:space="preserve">places commencing in 2024. </w:t>
      </w:r>
    </w:p>
    <w:bookmarkEnd w:id="2"/>
    <w:bookmarkEnd w:id="3"/>
    <w:bookmarkEnd w:id="4"/>
    <w:p w14:paraId="24270C5F" w14:textId="0CCEDB01" w:rsidR="0017134D" w:rsidRDefault="00E91FBE" w:rsidP="00F97E6E">
      <w:pPr>
        <w:pStyle w:val="Heading3"/>
        <w:spacing w:before="240"/>
      </w:pPr>
      <w:r>
        <w:t>Why is this important?</w:t>
      </w:r>
    </w:p>
    <w:p w14:paraId="63BEA0CB" w14:textId="13819DCE" w:rsidR="006D1F25" w:rsidRDefault="00214678" w:rsidP="00214678">
      <w:pPr>
        <w:spacing w:after="160"/>
      </w:pPr>
      <w:bookmarkStart w:id="5" w:name="_Toc126923319"/>
      <w:r w:rsidRPr="00B3380B">
        <w:t xml:space="preserve">The Government </w:t>
      </w:r>
      <w:r>
        <w:t xml:space="preserve">is </w:t>
      </w:r>
      <w:r w:rsidRPr="00B3380B">
        <w:t>prioritis</w:t>
      </w:r>
      <w:r>
        <w:t>ing</w:t>
      </w:r>
      <w:r w:rsidRPr="00B3380B">
        <w:t xml:space="preserve"> efforts to meet Australia’s skills needs, including for </w:t>
      </w:r>
      <w:r>
        <w:t>the</w:t>
      </w:r>
      <w:r w:rsidRPr="00B3380B">
        <w:t xml:space="preserve"> sovereign workforce</w:t>
      </w:r>
      <w:r>
        <w:t xml:space="preserve"> needed to deliver on our AUKUS commitments.</w:t>
      </w:r>
      <w:r w:rsidR="001D07D6">
        <w:t xml:space="preserve"> </w:t>
      </w:r>
      <w:r>
        <w:t>Australian u</w:t>
      </w:r>
      <w:r w:rsidR="006D1F25">
        <w:t xml:space="preserve">niversities will play a critical role in developing </w:t>
      </w:r>
      <w:r>
        <w:t xml:space="preserve">this </w:t>
      </w:r>
      <w:r w:rsidR="006D1F25">
        <w:t>highly technical</w:t>
      </w:r>
      <w:r w:rsidR="001D07D6">
        <w:t xml:space="preserve"> and</w:t>
      </w:r>
      <w:r w:rsidR="006D1F25">
        <w:t xml:space="preserve"> skilled workforce</w:t>
      </w:r>
      <w:r w:rsidR="006D1F25">
        <w:rPr>
          <w:rFonts w:cs="Arial"/>
          <w:szCs w:val="23"/>
        </w:rPr>
        <w:t>.</w:t>
      </w:r>
    </w:p>
    <w:p w14:paraId="7C4E66B0" w14:textId="2089E989" w:rsidR="006D1F25" w:rsidRDefault="006D1F25" w:rsidP="00214678">
      <w:pPr>
        <w:spacing w:after="160"/>
      </w:pPr>
      <w:r>
        <w:t xml:space="preserve">A pipeline of qualified STEM graduates and skilled nuclear professionals will support </w:t>
      </w:r>
      <w:r w:rsidRPr="00B306BB">
        <w:t xml:space="preserve">Australia’s next-generation </w:t>
      </w:r>
      <w:r>
        <w:t xml:space="preserve">of </w:t>
      </w:r>
      <w:r w:rsidRPr="00B306BB">
        <w:t>conventionally-armed, nuclear-powered submarines</w:t>
      </w:r>
      <w:r>
        <w:t xml:space="preserve"> and to develop Australia’s capabilities in </w:t>
      </w:r>
      <w:r w:rsidRPr="00B306BB">
        <w:t>nuclear research and science</w:t>
      </w:r>
      <w:r>
        <w:t>.</w:t>
      </w:r>
    </w:p>
    <w:bookmarkEnd w:id="5"/>
    <w:p w14:paraId="67F1D3FE" w14:textId="646BAAA8" w:rsidR="00D1424B" w:rsidRDefault="00D1424B" w:rsidP="00F97E6E">
      <w:pPr>
        <w:pStyle w:val="Heading3"/>
        <w:spacing w:before="240"/>
      </w:pPr>
      <w:r>
        <w:t>Who will benefit?</w:t>
      </w:r>
    </w:p>
    <w:p w14:paraId="3E700F36" w14:textId="6ABB37FB" w:rsidR="00AE295C" w:rsidRDefault="00AE295C" w:rsidP="00214678">
      <w:pPr>
        <w:spacing w:after="160"/>
        <w:rPr>
          <w:rStyle w:val="ui-provider"/>
        </w:rPr>
      </w:pPr>
      <w:r>
        <w:t>Developing a pipeline of highly</w:t>
      </w:r>
      <w:r w:rsidR="00F97E6E">
        <w:t xml:space="preserve"> </w:t>
      </w:r>
      <w:r>
        <w:t xml:space="preserve">skilled STEM graduates will strengthen Australia’s sovereign industry capabilities. This is good for </w:t>
      </w:r>
      <w:r w:rsidR="000D645F">
        <w:t xml:space="preserve">Australian </w:t>
      </w:r>
      <w:r>
        <w:t>industry</w:t>
      </w:r>
      <w:r w:rsidR="000D645F">
        <w:t xml:space="preserve"> </w:t>
      </w:r>
      <w:r>
        <w:t xml:space="preserve">and </w:t>
      </w:r>
      <w:r w:rsidR="004C1948">
        <w:t xml:space="preserve">good </w:t>
      </w:r>
      <w:r>
        <w:t xml:space="preserve">for </w:t>
      </w:r>
      <w:r w:rsidR="000D645F">
        <w:t xml:space="preserve">our </w:t>
      </w:r>
      <w:r>
        <w:t>economy.</w:t>
      </w:r>
    </w:p>
    <w:p w14:paraId="5FFB8DC2" w14:textId="2B5F8B80" w:rsidR="004C1948" w:rsidRDefault="007B6894" w:rsidP="00214678">
      <w:pPr>
        <w:spacing w:after="160"/>
        <w:rPr>
          <w:rStyle w:val="ui-provider"/>
        </w:rPr>
      </w:pPr>
      <w:r>
        <w:rPr>
          <w:rStyle w:val="ui-provider"/>
        </w:rPr>
        <w:t>Support</w:t>
      </w:r>
      <w:r w:rsidR="004C1948">
        <w:rPr>
          <w:rStyle w:val="ui-provider"/>
        </w:rPr>
        <w:t xml:space="preserve"> for these </w:t>
      </w:r>
      <w:r w:rsidR="00F97E6E">
        <w:rPr>
          <w:rStyle w:val="ui-provider"/>
        </w:rPr>
        <w:t xml:space="preserve">4,000 </w:t>
      </w:r>
      <w:r w:rsidR="004C1948">
        <w:rPr>
          <w:rStyle w:val="ui-provider"/>
        </w:rPr>
        <w:t xml:space="preserve">places is in addition to </w:t>
      </w:r>
      <w:r w:rsidR="004C1948" w:rsidRPr="004C1948">
        <w:rPr>
          <w:rStyle w:val="ui-provider"/>
        </w:rPr>
        <w:t xml:space="preserve">the existing 20,000 </w:t>
      </w:r>
      <w:r w:rsidR="004C1948">
        <w:rPr>
          <w:rStyle w:val="ui-provider"/>
        </w:rPr>
        <w:t>C</w:t>
      </w:r>
      <w:r w:rsidR="004C1948" w:rsidRPr="004C1948">
        <w:rPr>
          <w:rStyle w:val="ui-provider"/>
        </w:rPr>
        <w:t>ommonwealth Supported Places</w:t>
      </w:r>
      <w:r w:rsidR="00F97E6E">
        <w:rPr>
          <w:rStyle w:val="ui-provider"/>
        </w:rPr>
        <w:t>,</w:t>
      </w:r>
      <w:r w:rsidR="004C1948" w:rsidRPr="004C1948">
        <w:rPr>
          <w:rStyle w:val="ui-provider"/>
        </w:rPr>
        <w:t xml:space="preserve"> </w:t>
      </w:r>
      <w:r w:rsidR="004C1948">
        <w:rPr>
          <w:rStyle w:val="ui-provider"/>
        </w:rPr>
        <w:t xml:space="preserve">already </w:t>
      </w:r>
      <w:r>
        <w:rPr>
          <w:rStyle w:val="ui-provider"/>
        </w:rPr>
        <w:t xml:space="preserve">funded </w:t>
      </w:r>
      <w:r w:rsidR="004C1948">
        <w:rPr>
          <w:rStyle w:val="ui-provider"/>
        </w:rPr>
        <w:t xml:space="preserve">by the Australian Government to address skills shortages in areas of national priority, </w:t>
      </w:r>
      <w:r w:rsidR="004C1948" w:rsidRPr="004C1948">
        <w:rPr>
          <w:rStyle w:val="ui-provider"/>
        </w:rPr>
        <w:t xml:space="preserve">and </w:t>
      </w:r>
      <w:r w:rsidR="004C1948">
        <w:rPr>
          <w:rStyle w:val="ui-provider"/>
        </w:rPr>
        <w:t xml:space="preserve">to provide more opportunities for students </w:t>
      </w:r>
      <w:r w:rsidR="004C1948" w:rsidRPr="004C1948">
        <w:rPr>
          <w:rStyle w:val="ui-provider"/>
        </w:rPr>
        <w:t>from under-represented backgrounds</w:t>
      </w:r>
      <w:r w:rsidR="004C1948">
        <w:rPr>
          <w:rStyle w:val="ui-provider"/>
        </w:rPr>
        <w:t>.</w:t>
      </w:r>
    </w:p>
    <w:p w14:paraId="5B74C17D" w14:textId="0D004B63" w:rsidR="00AE295C" w:rsidRDefault="000D645F" w:rsidP="00214678">
      <w:pPr>
        <w:spacing w:after="160"/>
        <w:rPr>
          <w:rStyle w:val="ui-provider"/>
        </w:rPr>
      </w:pPr>
      <w:r>
        <w:rPr>
          <w:rStyle w:val="ui-provider"/>
        </w:rPr>
        <w:t xml:space="preserve">The </w:t>
      </w:r>
      <w:r w:rsidR="00F97E6E">
        <w:rPr>
          <w:rStyle w:val="ui-provider"/>
        </w:rPr>
        <w:t xml:space="preserve">additional </w:t>
      </w:r>
      <w:r>
        <w:rPr>
          <w:rStyle w:val="ui-provider"/>
        </w:rPr>
        <w:t xml:space="preserve">new places </w:t>
      </w:r>
      <w:r w:rsidR="00AE295C">
        <w:rPr>
          <w:rStyle w:val="ui-provider"/>
        </w:rPr>
        <w:t xml:space="preserve">will also </w:t>
      </w:r>
      <w:r>
        <w:rPr>
          <w:rStyle w:val="ui-provider"/>
        </w:rPr>
        <w:t xml:space="preserve">give </w:t>
      </w:r>
      <w:r w:rsidR="00AE295C">
        <w:rPr>
          <w:rStyle w:val="ui-provider"/>
        </w:rPr>
        <w:t>Australian universities</w:t>
      </w:r>
      <w:r w:rsidR="004F3A55">
        <w:rPr>
          <w:rStyle w:val="ui-provider"/>
        </w:rPr>
        <w:t xml:space="preserve">, </w:t>
      </w:r>
      <w:r w:rsidR="00214678">
        <w:rPr>
          <w:rStyle w:val="ui-provider"/>
        </w:rPr>
        <w:t xml:space="preserve">and </w:t>
      </w:r>
      <w:r w:rsidR="004F3A55">
        <w:rPr>
          <w:rStyle w:val="ui-provider"/>
        </w:rPr>
        <w:t xml:space="preserve">particularly </w:t>
      </w:r>
      <w:r w:rsidR="00214678">
        <w:rPr>
          <w:rStyle w:val="ui-provider"/>
        </w:rPr>
        <w:t>those</w:t>
      </w:r>
      <w:r w:rsidR="004F3A55">
        <w:rPr>
          <w:rStyle w:val="ui-provider"/>
        </w:rPr>
        <w:t xml:space="preserve"> in South Australia, </w:t>
      </w:r>
      <w:r>
        <w:rPr>
          <w:rStyle w:val="ui-provider"/>
        </w:rPr>
        <w:t xml:space="preserve">the opportunity to </w:t>
      </w:r>
      <w:r w:rsidR="00AE295C">
        <w:rPr>
          <w:rStyle w:val="ui-provider"/>
        </w:rPr>
        <w:t xml:space="preserve">develop </w:t>
      </w:r>
      <w:r>
        <w:rPr>
          <w:rStyle w:val="ui-provider"/>
        </w:rPr>
        <w:t xml:space="preserve">their credentials for excellence in STEM disciplines, including </w:t>
      </w:r>
      <w:r w:rsidRPr="00B306BB">
        <w:t>nuclear research and science</w:t>
      </w:r>
      <w:r>
        <w:t>.</w:t>
      </w:r>
    </w:p>
    <w:p w14:paraId="595647CF" w14:textId="10824E5F" w:rsidR="00D1424B" w:rsidRDefault="00D1424B" w:rsidP="00F97E6E">
      <w:pPr>
        <w:pStyle w:val="Heading3"/>
        <w:spacing w:before="240"/>
      </w:pPr>
      <w:r>
        <w:t>How much will it cost?</w:t>
      </w:r>
    </w:p>
    <w:p w14:paraId="32603FE0" w14:textId="4A54E469" w:rsidR="00BC0717" w:rsidRDefault="00C65738" w:rsidP="00BC0717">
      <w:r>
        <w:t>The Government will provide $</w:t>
      </w:r>
      <w:r w:rsidR="4FFD013E">
        <w:t>12</w:t>
      </w:r>
      <w:r w:rsidR="00AE65AC">
        <w:t>8</w:t>
      </w:r>
      <w:r w:rsidR="4FFD013E">
        <w:t>.</w:t>
      </w:r>
      <w:r w:rsidR="00AE65AC">
        <w:t>5</w:t>
      </w:r>
      <w:r>
        <w:t xml:space="preserve"> million to fund the 4</w:t>
      </w:r>
      <w:r w:rsidR="00F97E6E">
        <w:t>,</w:t>
      </w:r>
      <w:r>
        <w:t>000 additional university places over the next four years</w:t>
      </w:r>
      <w:r w:rsidR="00530658">
        <w:t>.</w:t>
      </w:r>
      <w:r w:rsidR="001D00A4">
        <w:t xml:space="preserve"> This measure will also support ongoing work to strengthen Australia’s sovereign capability.</w:t>
      </w:r>
    </w:p>
    <w:sectPr w:rsidR="00BC0717" w:rsidSect="004C0B06">
      <w:type w:val="continuous"/>
      <w:pgSz w:w="11906" w:h="16838"/>
      <w:pgMar w:top="1223" w:right="99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BB37" w14:textId="77777777" w:rsidR="000A6228" w:rsidRDefault="000A6228" w:rsidP="000A6228">
      <w:pPr>
        <w:spacing w:after="0" w:line="240" w:lineRule="auto"/>
      </w:pPr>
      <w:r>
        <w:separator/>
      </w:r>
    </w:p>
  </w:endnote>
  <w:endnote w:type="continuationSeparator" w:id="0">
    <w:p w14:paraId="7F61F27E" w14:textId="77777777" w:rsidR="000A6228" w:rsidRDefault="000A622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38B1" w14:textId="77777777" w:rsidR="00D91962" w:rsidRDefault="00D91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56A98DA9" w:rsidR="00D86284" w:rsidRDefault="00BC071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C8388" wp14:editId="3A6E345F">
          <wp:simplePos x="0" y="0"/>
          <wp:positionH relativeFrom="page">
            <wp:posOffset>635</wp:posOffset>
          </wp:positionH>
          <wp:positionV relativeFrom="paragraph">
            <wp:posOffset>277495</wp:posOffset>
          </wp:positionV>
          <wp:extent cx="7560000" cy="338400"/>
          <wp:effectExtent l="0" t="0" r="0" b="508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F0D" w14:textId="1117F9D9" w:rsidR="00BC0717" w:rsidRPr="004C0B06" w:rsidRDefault="00BC0717">
    <w:pPr>
      <w:pStyle w:val="Footer"/>
      <w:rPr>
        <w:b/>
        <w:bCs/>
        <w:color w:val="00254A" w:themeColor="text2"/>
      </w:rPr>
    </w:pPr>
    <w:r w:rsidRPr="004C0B06">
      <w:rPr>
        <w:b/>
        <w:bCs/>
        <w:noProof/>
        <w:color w:val="00254A" w:themeColor="text2"/>
      </w:rPr>
      <w:drawing>
        <wp:anchor distT="0" distB="0" distL="114300" distR="114300" simplePos="0" relativeHeight="251659264" behindDoc="1" locked="0" layoutInCell="1" allowOverlap="1" wp14:anchorId="38861331" wp14:editId="1AF4BFC9">
          <wp:simplePos x="0" y="0"/>
          <wp:positionH relativeFrom="page">
            <wp:posOffset>0</wp:posOffset>
          </wp:positionH>
          <wp:positionV relativeFrom="paragraph">
            <wp:posOffset>276860</wp:posOffset>
          </wp:positionV>
          <wp:extent cx="7560000" cy="338400"/>
          <wp:effectExtent l="0" t="0" r="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B06" w:rsidRPr="004C0B06">
      <w:rPr>
        <w:b/>
        <w:bCs/>
        <w:color w:val="00254A" w:themeColor="text2"/>
      </w:rPr>
      <w:t>education.gov.au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F0A6" w14:textId="77777777" w:rsidR="000A6228" w:rsidRDefault="000A6228" w:rsidP="000A6228">
      <w:pPr>
        <w:spacing w:after="0" w:line="240" w:lineRule="auto"/>
      </w:pPr>
      <w:r>
        <w:separator/>
      </w:r>
    </w:p>
  </w:footnote>
  <w:footnote w:type="continuationSeparator" w:id="0">
    <w:p w14:paraId="151B57CD" w14:textId="77777777" w:rsidR="000A6228" w:rsidRDefault="000A6228" w:rsidP="000A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755B" w14:textId="77777777" w:rsidR="00D91962" w:rsidRDefault="00D91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FA5C" w14:textId="77777777" w:rsidR="00D91962" w:rsidRDefault="00D91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D284" w14:textId="77777777" w:rsidR="00D91962" w:rsidRDefault="00D91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16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17"/>
  </w:num>
  <w:num w:numId="17" w16cid:durableId="318189421">
    <w:abstractNumId w:val="14"/>
  </w:num>
  <w:num w:numId="18" w16cid:durableId="84499716">
    <w:abstractNumId w:val="8"/>
  </w:num>
  <w:num w:numId="19" w16cid:durableId="750581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0D645F"/>
    <w:rsid w:val="00107D87"/>
    <w:rsid w:val="00107DD5"/>
    <w:rsid w:val="0012343A"/>
    <w:rsid w:val="00133B8D"/>
    <w:rsid w:val="0013611E"/>
    <w:rsid w:val="001515BF"/>
    <w:rsid w:val="0017134D"/>
    <w:rsid w:val="00195146"/>
    <w:rsid w:val="001B47EE"/>
    <w:rsid w:val="001C1523"/>
    <w:rsid w:val="001D00A4"/>
    <w:rsid w:val="001D07D6"/>
    <w:rsid w:val="00207144"/>
    <w:rsid w:val="00214678"/>
    <w:rsid w:val="00221D8F"/>
    <w:rsid w:val="002272DB"/>
    <w:rsid w:val="00276047"/>
    <w:rsid w:val="002A4458"/>
    <w:rsid w:val="002C3EC8"/>
    <w:rsid w:val="002D589A"/>
    <w:rsid w:val="002E491A"/>
    <w:rsid w:val="00377CB5"/>
    <w:rsid w:val="0040155D"/>
    <w:rsid w:val="004162FC"/>
    <w:rsid w:val="0041713E"/>
    <w:rsid w:val="00421D3F"/>
    <w:rsid w:val="00423785"/>
    <w:rsid w:val="00452D26"/>
    <w:rsid w:val="00484E2B"/>
    <w:rsid w:val="004A06CD"/>
    <w:rsid w:val="004A4B6F"/>
    <w:rsid w:val="004A4CF9"/>
    <w:rsid w:val="004C0B06"/>
    <w:rsid w:val="004C1948"/>
    <w:rsid w:val="004D2965"/>
    <w:rsid w:val="004D2D9D"/>
    <w:rsid w:val="004F3A55"/>
    <w:rsid w:val="00530658"/>
    <w:rsid w:val="00573709"/>
    <w:rsid w:val="005A75C9"/>
    <w:rsid w:val="005B187D"/>
    <w:rsid w:val="006232DC"/>
    <w:rsid w:val="0063094F"/>
    <w:rsid w:val="00667EC3"/>
    <w:rsid w:val="00674542"/>
    <w:rsid w:val="0069A8EE"/>
    <w:rsid w:val="006D1F25"/>
    <w:rsid w:val="006D67F3"/>
    <w:rsid w:val="006F1FFF"/>
    <w:rsid w:val="006F6D10"/>
    <w:rsid w:val="00712B94"/>
    <w:rsid w:val="007B2CA1"/>
    <w:rsid w:val="007B6894"/>
    <w:rsid w:val="007D0ABC"/>
    <w:rsid w:val="008042F5"/>
    <w:rsid w:val="00886959"/>
    <w:rsid w:val="008874F1"/>
    <w:rsid w:val="00893A34"/>
    <w:rsid w:val="008A36E1"/>
    <w:rsid w:val="008A37A7"/>
    <w:rsid w:val="008B0736"/>
    <w:rsid w:val="008E70F5"/>
    <w:rsid w:val="009201E1"/>
    <w:rsid w:val="00950065"/>
    <w:rsid w:val="00950B06"/>
    <w:rsid w:val="00970069"/>
    <w:rsid w:val="009721EB"/>
    <w:rsid w:val="009B706E"/>
    <w:rsid w:val="009C423A"/>
    <w:rsid w:val="009E79ED"/>
    <w:rsid w:val="00A07596"/>
    <w:rsid w:val="00A17A08"/>
    <w:rsid w:val="00A60673"/>
    <w:rsid w:val="00A66D00"/>
    <w:rsid w:val="00A771B6"/>
    <w:rsid w:val="00AC1872"/>
    <w:rsid w:val="00AD631F"/>
    <w:rsid w:val="00AE21FF"/>
    <w:rsid w:val="00AE295C"/>
    <w:rsid w:val="00AE65AC"/>
    <w:rsid w:val="00AF1F18"/>
    <w:rsid w:val="00B0726E"/>
    <w:rsid w:val="00B219D1"/>
    <w:rsid w:val="00B306BB"/>
    <w:rsid w:val="00B81FA4"/>
    <w:rsid w:val="00B8794C"/>
    <w:rsid w:val="00B95EF4"/>
    <w:rsid w:val="00BB6509"/>
    <w:rsid w:val="00BC0717"/>
    <w:rsid w:val="00BC248C"/>
    <w:rsid w:val="00C01EC0"/>
    <w:rsid w:val="00C244EE"/>
    <w:rsid w:val="00C357FB"/>
    <w:rsid w:val="00C65738"/>
    <w:rsid w:val="00C72224"/>
    <w:rsid w:val="00C75706"/>
    <w:rsid w:val="00CA4815"/>
    <w:rsid w:val="00CB5430"/>
    <w:rsid w:val="00CF6562"/>
    <w:rsid w:val="00CF66DE"/>
    <w:rsid w:val="00D12218"/>
    <w:rsid w:val="00D1424B"/>
    <w:rsid w:val="00D5688A"/>
    <w:rsid w:val="00D86284"/>
    <w:rsid w:val="00D91962"/>
    <w:rsid w:val="00DC5980"/>
    <w:rsid w:val="00DD2B46"/>
    <w:rsid w:val="00E06ED6"/>
    <w:rsid w:val="00E529E5"/>
    <w:rsid w:val="00E91FBE"/>
    <w:rsid w:val="00EB14CD"/>
    <w:rsid w:val="00EB4C2F"/>
    <w:rsid w:val="00EB5BF2"/>
    <w:rsid w:val="00ED0DDF"/>
    <w:rsid w:val="00EF2627"/>
    <w:rsid w:val="00F1000D"/>
    <w:rsid w:val="00F311A4"/>
    <w:rsid w:val="00F82C2C"/>
    <w:rsid w:val="00F85913"/>
    <w:rsid w:val="00F97E6E"/>
    <w:rsid w:val="00FD4D6E"/>
    <w:rsid w:val="00FD6383"/>
    <w:rsid w:val="00FF5BC8"/>
    <w:rsid w:val="26543A98"/>
    <w:rsid w:val="4FFD013E"/>
    <w:rsid w:val="7178B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717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717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717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4C6C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BC0717"/>
    <w:rPr>
      <w:color w:val="004C6C" w:themeColor="background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0717"/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717"/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717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C0717"/>
    <w:rPr>
      <w:rFonts w:asciiTheme="majorHAnsi" w:eastAsiaTheme="majorEastAsia" w:hAnsiTheme="majorHAnsi" w:cstheme="majorBidi"/>
      <w:b/>
      <w:color w:val="004C6C" w:themeColor="background2"/>
    </w:rPr>
  </w:style>
  <w:style w:type="paragraph" w:styleId="Caption">
    <w:name w:val="caption"/>
    <w:basedOn w:val="Normal"/>
    <w:next w:val="Normal"/>
    <w:uiPriority w:val="35"/>
    <w:qFormat/>
    <w:rsid w:val="00BC0717"/>
    <w:pPr>
      <w:spacing w:after="120" w:line="240" w:lineRule="auto"/>
    </w:pPr>
    <w:rPr>
      <w:b/>
      <w:iCs/>
      <w:color w:val="004C6C" w:themeColor="background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17"/>
    <w:pPr>
      <w:numPr>
        <w:ilvl w:val="1"/>
      </w:numPr>
      <w:spacing w:before="120" w:after="140"/>
    </w:pPr>
    <w:rPr>
      <w:rFonts w:eastAsiaTheme="minorEastAsia"/>
      <w:color w:val="F16464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0717"/>
    <w:rPr>
      <w:rFonts w:eastAsiaTheme="minorEastAsia"/>
      <w:color w:val="F16464" w:themeColor="accent5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071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4C6C" w:themeFill="background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customStyle="1" w:styleId="ui-provider">
    <w:name w:val="ui-provider"/>
    <w:basedOn w:val="DefaultParagraphFont"/>
    <w:rsid w:val="004162FC"/>
  </w:style>
  <w:style w:type="paragraph" w:styleId="Revision">
    <w:name w:val="Revision"/>
    <w:hidden/>
    <w:uiPriority w:val="99"/>
    <w:semiHidden/>
    <w:rsid w:val="00CB5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1629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Nuclear-Powered Submarine Program</dc:title>
  <dc:subject/>
  <dc:creator/>
  <cp:keywords/>
  <dc:description/>
  <cp:lastModifiedBy/>
  <cp:revision>1</cp:revision>
  <dcterms:created xsi:type="dcterms:W3CDTF">2023-05-09T03:05:00Z</dcterms:created>
  <dcterms:modified xsi:type="dcterms:W3CDTF">2023-05-09T03:06:00Z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2023-05-09T03:06:31Z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6c778d73-4ba2-403e-bdc8-f2b82007fed5</vt:lpwstr>
  </property>
  <property fmtid="{D5CDD505-2E9C-101B-9397-08002B2CF9AE}" pid="8" name="MSIP_Label_79d889eb-932f-4752-8739-64d25806ef64_ContentBits">
    <vt:lpwstr>0</vt:lpwstr>
  </property>
</Properties>
</file>