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E6D4" w14:textId="77777777" w:rsidR="004B384A" w:rsidRPr="004B384A" w:rsidRDefault="004B384A" w:rsidP="004B384A">
      <w:pPr>
        <w:spacing w:before="120" w:after="0" w:line="276" w:lineRule="auto"/>
        <w:rPr>
          <w:rFonts w:ascii="Calibri" w:hAnsi="Calibri"/>
          <w:b/>
          <w:color w:val="002D3F"/>
          <w:spacing w:val="-10"/>
          <w:kern w:val="28"/>
          <w:sz w:val="60"/>
          <w:szCs w:val="56"/>
        </w:rPr>
      </w:pPr>
      <w:bookmarkStart w:id="0" w:name="_Hlk112069978"/>
      <w:bookmarkStart w:id="1" w:name="_Hlk112071070"/>
      <w:r w:rsidRPr="004B384A">
        <w:rPr>
          <w:rFonts w:ascii="Calibri" w:hAnsi="Calibri"/>
          <w:b/>
          <w:noProof/>
          <w:color w:val="002D3F"/>
          <w:spacing w:val="-10"/>
          <w:kern w:val="28"/>
          <w:sz w:val="60"/>
          <w:szCs w:val="56"/>
        </w:rPr>
        <w:drawing>
          <wp:anchor distT="0" distB="0" distL="114300" distR="114300" simplePos="0" relativeHeight="251723776" behindDoc="0" locked="0" layoutInCell="1" allowOverlap="1" wp14:anchorId="17FE3D5F" wp14:editId="04DCCA5D">
            <wp:simplePos x="0" y="0"/>
            <wp:positionH relativeFrom="margin">
              <wp:align>left</wp:align>
            </wp:positionH>
            <wp:positionV relativeFrom="margin">
              <wp:align>top</wp:align>
            </wp:positionV>
            <wp:extent cx="2274570" cy="579120"/>
            <wp:effectExtent l="0" t="0" r="0" b="0"/>
            <wp:wrapSquare wrapText="bothSides"/>
            <wp:docPr id="23" name="Picture 2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anchor>
        </w:drawing>
      </w:r>
      <w:r w:rsidRPr="004B384A">
        <w:rPr>
          <w:rFonts w:ascii="Calibri" w:hAnsi="Calibri"/>
          <w:b/>
          <w:noProof/>
          <w:color w:val="002D3F"/>
          <w:spacing w:val="-10"/>
          <w:kern w:val="28"/>
          <w:sz w:val="60"/>
          <w:szCs w:val="56"/>
        </w:rPr>
        <w:drawing>
          <wp:anchor distT="0" distB="0" distL="114300" distR="114300" simplePos="0" relativeHeight="251722752" behindDoc="1" locked="0" layoutInCell="1" allowOverlap="1" wp14:anchorId="7FBD97D9" wp14:editId="27774E21">
            <wp:simplePos x="0" y="0"/>
            <wp:positionH relativeFrom="column">
              <wp:posOffset>-900431</wp:posOffset>
            </wp:positionH>
            <wp:positionV relativeFrom="page">
              <wp:posOffset>0</wp:posOffset>
            </wp:positionV>
            <wp:extent cx="7559675" cy="1715304"/>
            <wp:effectExtent l="0" t="0" r="0" b="0"/>
            <wp:wrapNone/>
            <wp:docPr id="24" name="Picture 24"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bookmarkStart w:id="2" w:name="_Toc30065222"/>
    </w:p>
    <w:p w14:paraId="314C1687" w14:textId="77777777" w:rsidR="004B384A" w:rsidRPr="004B384A" w:rsidRDefault="004B384A" w:rsidP="004B384A">
      <w:pPr>
        <w:spacing w:before="120" w:after="0" w:line="276" w:lineRule="auto"/>
        <w:rPr>
          <w:rFonts w:ascii="Calibri" w:hAnsi="Calibri"/>
          <w:b/>
          <w:color w:val="002D3F"/>
          <w:spacing w:val="-10"/>
          <w:kern w:val="28"/>
          <w:sz w:val="60"/>
          <w:szCs w:val="56"/>
        </w:rPr>
      </w:pPr>
    </w:p>
    <w:p w14:paraId="4F0905C5" w14:textId="77777777" w:rsidR="004B384A" w:rsidRPr="004B384A" w:rsidRDefault="004B384A" w:rsidP="004B384A">
      <w:pPr>
        <w:spacing w:before="120" w:after="0" w:line="276" w:lineRule="auto"/>
        <w:rPr>
          <w:rFonts w:ascii="Calibri" w:hAnsi="Calibri"/>
          <w:b/>
          <w:color w:val="002D3F"/>
          <w:spacing w:val="-10"/>
          <w:kern w:val="28"/>
          <w:sz w:val="60"/>
          <w:szCs w:val="56"/>
        </w:rPr>
      </w:pPr>
      <w:r w:rsidRPr="004B384A">
        <w:rPr>
          <w:rFonts w:ascii="Calibri" w:hAnsi="Calibri"/>
          <w:b/>
          <w:color w:val="002D3F"/>
          <w:spacing w:val="-10"/>
          <w:kern w:val="28"/>
          <w:sz w:val="60"/>
          <w:szCs w:val="56"/>
        </w:rPr>
        <w:t>Higher Education Research Commercialisation IP Framework</w:t>
      </w:r>
    </w:p>
    <w:p w14:paraId="282F3068" w14:textId="77777777" w:rsidR="004B384A" w:rsidRPr="004B384A" w:rsidRDefault="004B384A" w:rsidP="004B384A">
      <w:pPr>
        <w:keepNext/>
        <w:keepLines/>
        <w:spacing w:before="240" w:after="0" w:line="276" w:lineRule="auto"/>
        <w:outlineLvl w:val="1"/>
        <w:rPr>
          <w:rFonts w:ascii="Calibri" w:hAnsi="Calibri"/>
          <w:bCs/>
          <w:color w:val="002D3F"/>
          <w:sz w:val="36"/>
          <w:szCs w:val="36"/>
        </w:rPr>
      </w:pPr>
      <w:r w:rsidRPr="004B384A">
        <w:rPr>
          <w:rFonts w:ascii="Calibri" w:hAnsi="Calibri"/>
          <w:bCs/>
          <w:color w:val="002D3F"/>
          <w:sz w:val="36"/>
          <w:szCs w:val="36"/>
        </w:rPr>
        <w:t>Variation Agreement</w:t>
      </w:r>
    </w:p>
    <w:p w14:paraId="3560D774" w14:textId="77777777" w:rsidR="004B384A" w:rsidRPr="004B384A" w:rsidRDefault="004B384A" w:rsidP="004B384A">
      <w:pPr>
        <w:spacing w:after="200" w:line="276" w:lineRule="auto"/>
        <w:rPr>
          <w:rFonts w:ascii="Calibri" w:eastAsia="Calibri" w:hAnsi="Calibri" w:cs="Arial"/>
          <w:sz w:val="22"/>
          <w:szCs w:val="22"/>
        </w:rPr>
      </w:pPr>
    </w:p>
    <w:p w14:paraId="5F365687" w14:textId="77777777" w:rsidR="004B384A" w:rsidRPr="004B384A" w:rsidRDefault="004B384A" w:rsidP="004B384A">
      <w:pPr>
        <w:spacing w:after="200"/>
        <w:jc w:val="both"/>
        <w:rPr>
          <w:rFonts w:ascii="Calibri" w:eastAsia="Calibri" w:hAnsi="Calibri" w:cs="Arial"/>
          <w:sz w:val="22"/>
          <w:szCs w:val="22"/>
        </w:rPr>
      </w:pPr>
      <w:r w:rsidRPr="004B384A">
        <w:rPr>
          <w:rFonts w:ascii="Calibri" w:eastAsia="Calibri" w:hAnsi="Calibri" w:cs="Arial"/>
          <w:sz w:val="22"/>
          <w:szCs w:val="22"/>
        </w:rPr>
        <w:t>The Variation Agreement is for use to alter the terms of any agreement previously signed by a University and Collaborator under the HERC IP Framework, for example to vary the terms of a licence or research agreement.</w:t>
      </w:r>
    </w:p>
    <w:p w14:paraId="42A26DA2" w14:textId="77777777" w:rsidR="004B384A" w:rsidRPr="004B384A" w:rsidRDefault="004B384A" w:rsidP="004B384A">
      <w:pPr>
        <w:spacing w:after="200" w:line="276" w:lineRule="auto"/>
        <w:rPr>
          <w:rFonts w:ascii="Calibri" w:eastAsia="Calibri" w:hAnsi="Calibri" w:cs="Arial"/>
          <w:sz w:val="22"/>
          <w:szCs w:val="22"/>
        </w:rPr>
      </w:pPr>
      <w:r w:rsidRPr="004B384A">
        <w:rPr>
          <w:rFonts w:ascii="Calibri" w:eastAsia="Calibri" w:hAnsi="Calibri" w:cs="Arial"/>
          <w:sz w:val="22"/>
          <w:szCs w:val="22"/>
        </w:rPr>
        <w:t xml:space="preserve">Two templates are provided – one to vary any of the two-party agreements and one to vary the Multi-party Collaboration Agreement.   </w:t>
      </w:r>
    </w:p>
    <w:p w14:paraId="6C54AB9A" w14:textId="77777777" w:rsidR="004B384A" w:rsidRPr="004B384A" w:rsidRDefault="004B384A" w:rsidP="004B384A">
      <w:pPr>
        <w:keepNext/>
        <w:keepLines/>
        <w:spacing w:before="240" w:after="0" w:line="276" w:lineRule="auto"/>
        <w:outlineLvl w:val="1"/>
        <w:rPr>
          <w:rFonts w:ascii="Calibri" w:hAnsi="Calibri"/>
          <w:b/>
          <w:color w:val="F26322"/>
          <w:sz w:val="30"/>
          <w:szCs w:val="26"/>
        </w:rPr>
      </w:pPr>
      <w:bookmarkStart w:id="3" w:name="_Toc88674643"/>
      <w:bookmarkStart w:id="4" w:name="_Toc94449341"/>
      <w:bookmarkStart w:id="5" w:name="_Toc99996380"/>
      <w:r w:rsidRPr="004B384A">
        <w:rPr>
          <w:rFonts w:ascii="Calibri" w:hAnsi="Calibri"/>
          <w:b/>
          <w:color w:val="F26322"/>
          <w:sz w:val="30"/>
          <w:szCs w:val="26"/>
        </w:rPr>
        <w:t>When should it be used?</w:t>
      </w:r>
      <w:bookmarkEnd w:id="3"/>
      <w:bookmarkEnd w:id="4"/>
      <w:bookmarkEnd w:id="5"/>
      <w:r w:rsidRPr="004B384A">
        <w:rPr>
          <w:rFonts w:ascii="Calibri" w:hAnsi="Calibri"/>
          <w:b/>
          <w:color w:val="F26322"/>
          <w:sz w:val="30"/>
          <w:szCs w:val="26"/>
        </w:rPr>
        <w:t xml:space="preserve"> </w:t>
      </w:r>
    </w:p>
    <w:p w14:paraId="0748254A"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 xml:space="preserve">When all parties have agreed to amend part of an agreement and wish to record this  </w:t>
      </w:r>
    </w:p>
    <w:p w14:paraId="75CB428C"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Common uses of a Variation Agreement include:</w:t>
      </w:r>
    </w:p>
    <w:p w14:paraId="11C4FDAE" w14:textId="77777777" w:rsidR="004B384A" w:rsidRPr="004B384A" w:rsidRDefault="004B384A" w:rsidP="004B384A">
      <w:pPr>
        <w:numPr>
          <w:ilvl w:val="1"/>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 xml:space="preserve">Amending research agreements to update the research plan, </w:t>
      </w:r>
      <w:proofErr w:type="gramStart"/>
      <w:r w:rsidRPr="004B384A">
        <w:rPr>
          <w:rFonts w:ascii="Calibri" w:eastAsia="Calibri" w:hAnsi="Calibri" w:cs="Arial"/>
          <w:sz w:val="22"/>
          <w:szCs w:val="22"/>
        </w:rPr>
        <w:t>funding</w:t>
      </w:r>
      <w:proofErr w:type="gramEnd"/>
      <w:r w:rsidRPr="004B384A">
        <w:rPr>
          <w:rFonts w:ascii="Calibri" w:eastAsia="Calibri" w:hAnsi="Calibri" w:cs="Arial"/>
          <w:sz w:val="22"/>
          <w:szCs w:val="22"/>
        </w:rPr>
        <w:t xml:space="preserve"> or term of the collaboration</w:t>
      </w:r>
    </w:p>
    <w:p w14:paraId="4D44C9C3" w14:textId="77777777" w:rsidR="004B384A" w:rsidRPr="004B384A" w:rsidRDefault="004B384A" w:rsidP="004B384A">
      <w:pPr>
        <w:numPr>
          <w:ilvl w:val="1"/>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Amending a licence agreement to record a re-negotiation of terms such as agreed changes to payment schedules or reporting obligations</w:t>
      </w:r>
    </w:p>
    <w:p w14:paraId="62FD179A"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The variation can be to the wording of an existing clause(s) in the agreement (including any Project Plan), to add new clauses, or to remove existing clauses</w:t>
      </w:r>
    </w:p>
    <w:p w14:paraId="227F6004"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The variation needs to be clearly defined and include a date for when the variation will take effect</w:t>
      </w:r>
    </w:p>
    <w:p w14:paraId="0B93309B"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Other than the clause(s) being varied, the rest of the agreement will continue to apply</w:t>
      </w:r>
    </w:p>
    <w:p w14:paraId="28BC51CC" w14:textId="77777777" w:rsidR="004B384A" w:rsidRPr="004B384A" w:rsidRDefault="004B384A" w:rsidP="004B384A">
      <w:pPr>
        <w:keepNext/>
        <w:keepLines/>
        <w:spacing w:before="240" w:after="0" w:line="276" w:lineRule="auto"/>
        <w:outlineLvl w:val="1"/>
        <w:rPr>
          <w:rFonts w:ascii="Calibri" w:hAnsi="Calibri"/>
          <w:b/>
          <w:color w:val="F26322"/>
          <w:sz w:val="30"/>
          <w:szCs w:val="26"/>
        </w:rPr>
      </w:pPr>
      <w:bookmarkStart w:id="6" w:name="_Toc88674644"/>
      <w:bookmarkStart w:id="7" w:name="_Toc94449342"/>
      <w:bookmarkStart w:id="8" w:name="_Toc99996381"/>
      <w:r w:rsidRPr="004B384A">
        <w:rPr>
          <w:rFonts w:ascii="Calibri" w:hAnsi="Calibri"/>
          <w:b/>
          <w:color w:val="F26322"/>
          <w:sz w:val="30"/>
          <w:szCs w:val="26"/>
        </w:rPr>
        <w:t xml:space="preserve">When should it </w:t>
      </w:r>
      <w:r w:rsidRPr="004B384A">
        <w:rPr>
          <w:rFonts w:ascii="Calibri" w:hAnsi="Calibri"/>
          <w:b/>
          <w:color w:val="F26322"/>
          <w:sz w:val="30"/>
          <w:szCs w:val="26"/>
          <w:u w:val="single"/>
        </w:rPr>
        <w:t>not</w:t>
      </w:r>
      <w:r w:rsidRPr="004B384A">
        <w:rPr>
          <w:rFonts w:ascii="Calibri" w:hAnsi="Calibri"/>
          <w:b/>
          <w:color w:val="F26322"/>
          <w:sz w:val="30"/>
          <w:szCs w:val="26"/>
        </w:rPr>
        <w:t xml:space="preserve"> be used?</w:t>
      </w:r>
      <w:bookmarkEnd w:id="6"/>
      <w:bookmarkEnd w:id="7"/>
      <w:bookmarkEnd w:id="8"/>
      <w:r w:rsidRPr="004B384A">
        <w:rPr>
          <w:rFonts w:ascii="Calibri" w:hAnsi="Calibri"/>
          <w:b/>
          <w:color w:val="F26322"/>
          <w:sz w:val="30"/>
          <w:szCs w:val="26"/>
        </w:rPr>
        <w:t xml:space="preserve"> </w:t>
      </w:r>
    </w:p>
    <w:p w14:paraId="5B9ACE62" w14:textId="77777777" w:rsidR="004B384A" w:rsidRPr="004B384A" w:rsidRDefault="004B384A" w:rsidP="004B384A">
      <w:pPr>
        <w:numPr>
          <w:ilvl w:val="0"/>
          <w:numId w:val="38"/>
        </w:numPr>
        <w:spacing w:before="120" w:after="0" w:line="276" w:lineRule="auto"/>
        <w:contextualSpacing/>
        <w:rPr>
          <w:rFonts w:ascii="Calibri" w:eastAsia="Calibri" w:hAnsi="Calibri" w:cs="Arial"/>
          <w:sz w:val="22"/>
          <w:szCs w:val="22"/>
        </w:rPr>
      </w:pPr>
      <w:r w:rsidRPr="004B384A">
        <w:rPr>
          <w:rFonts w:ascii="Calibri" w:eastAsia="Calibri" w:hAnsi="Calibri" w:cs="Arial"/>
          <w:sz w:val="22"/>
          <w:szCs w:val="22"/>
        </w:rPr>
        <w:t>Some changes can be agreed within the scope of the existing agreement, for example, in a Multi-party Collaboration Agreement the Governance Committee can agree to changes to the project plan and a Variation Agreement is not required</w:t>
      </w:r>
    </w:p>
    <w:p w14:paraId="5CEC662F" w14:textId="77777777" w:rsidR="004B384A" w:rsidRPr="004B384A" w:rsidRDefault="004B384A" w:rsidP="004B384A">
      <w:pPr>
        <w:numPr>
          <w:ilvl w:val="0"/>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 xml:space="preserve">A Variation Agreement should not be used to change the form of an agreement. For example, it should not be used to: </w:t>
      </w:r>
    </w:p>
    <w:p w14:paraId="7418F815" w14:textId="77777777" w:rsidR="004B384A" w:rsidRPr="004B384A" w:rsidRDefault="004B384A" w:rsidP="004B384A">
      <w:pPr>
        <w:numPr>
          <w:ilvl w:val="1"/>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lastRenderedPageBreak/>
        <w:t xml:space="preserve">add terms for a commercialisation licence to a research agreement (a separate </w:t>
      </w:r>
      <w:hyperlink w:anchor="_Licensing_IP" w:history="1">
        <w:r w:rsidRPr="004B384A">
          <w:rPr>
            <w:rFonts w:ascii="Calibri" w:eastAsia="Calibri" w:hAnsi="Calibri" w:cs="Arial"/>
            <w:color w:val="002D3F"/>
            <w:sz w:val="22"/>
            <w:szCs w:val="22"/>
            <w:u w:val="single"/>
          </w:rPr>
          <w:t>Licence Agreement</w:t>
        </w:r>
      </w:hyperlink>
      <w:r w:rsidRPr="004B384A">
        <w:rPr>
          <w:rFonts w:ascii="Calibri" w:eastAsia="Calibri" w:hAnsi="Calibri" w:cs="Arial"/>
          <w:sz w:val="22"/>
          <w:szCs w:val="22"/>
          <w:u w:val="single"/>
        </w:rPr>
        <w:t xml:space="preserve"> </w:t>
      </w:r>
      <w:r w:rsidRPr="004B384A">
        <w:rPr>
          <w:rFonts w:ascii="Calibri" w:eastAsia="Calibri" w:hAnsi="Calibri" w:cs="Arial"/>
          <w:sz w:val="22"/>
          <w:szCs w:val="22"/>
        </w:rPr>
        <w:t>should be negotiated)</w:t>
      </w:r>
    </w:p>
    <w:p w14:paraId="7CF223C1" w14:textId="77777777" w:rsidR="004B384A" w:rsidRPr="004B384A" w:rsidRDefault="004B384A" w:rsidP="004B384A">
      <w:pPr>
        <w:numPr>
          <w:ilvl w:val="1"/>
          <w:numId w:val="38"/>
        </w:numPr>
        <w:spacing w:before="120" w:after="0" w:line="276" w:lineRule="auto"/>
        <w:rPr>
          <w:rFonts w:ascii="Calibri" w:eastAsia="Calibri" w:hAnsi="Calibri" w:cs="Arial"/>
          <w:sz w:val="22"/>
          <w:szCs w:val="22"/>
        </w:rPr>
      </w:pPr>
      <w:r w:rsidRPr="004B384A">
        <w:rPr>
          <w:rFonts w:ascii="Calibri" w:eastAsia="Calibri" w:hAnsi="Calibri" w:cs="Arial"/>
          <w:sz w:val="22"/>
          <w:szCs w:val="22"/>
        </w:rPr>
        <w:t xml:space="preserve">include technical (consulting) services that are not part of a research project (a separate </w:t>
      </w:r>
      <w:hyperlink w:anchor="_Providing_Services_and" w:history="1">
        <w:r w:rsidRPr="004B384A">
          <w:rPr>
            <w:rFonts w:ascii="Calibri" w:eastAsia="Calibri" w:hAnsi="Calibri" w:cs="Arial"/>
            <w:color w:val="002D3F"/>
            <w:sz w:val="22"/>
            <w:szCs w:val="22"/>
            <w:u w:val="single"/>
          </w:rPr>
          <w:t>Technical (Consulting) Services Agreement</w:t>
        </w:r>
      </w:hyperlink>
      <w:r w:rsidRPr="004B384A">
        <w:rPr>
          <w:rFonts w:ascii="Calibri" w:eastAsia="Calibri" w:hAnsi="Calibri" w:cs="Arial"/>
          <w:sz w:val="22"/>
          <w:szCs w:val="22"/>
        </w:rPr>
        <w:t xml:space="preserve"> should be negotiated)</w:t>
      </w:r>
    </w:p>
    <w:p w14:paraId="70529321" w14:textId="77777777" w:rsidR="004B384A" w:rsidRPr="004B384A" w:rsidRDefault="004B384A" w:rsidP="004B384A">
      <w:pPr>
        <w:keepNext/>
        <w:keepLines/>
        <w:spacing w:before="240" w:after="0" w:line="276" w:lineRule="auto"/>
        <w:outlineLvl w:val="1"/>
        <w:rPr>
          <w:rFonts w:ascii="Calibri" w:hAnsi="Calibri"/>
          <w:b/>
          <w:color w:val="F26322"/>
          <w:sz w:val="30"/>
          <w:szCs w:val="26"/>
        </w:rPr>
      </w:pPr>
      <w:bookmarkStart w:id="9" w:name="_Toc88674645"/>
      <w:bookmarkStart w:id="10" w:name="_Toc94449343"/>
      <w:bookmarkStart w:id="11" w:name="_Toc99996382"/>
      <w:r w:rsidRPr="004B384A">
        <w:rPr>
          <w:rFonts w:ascii="Calibri" w:hAnsi="Calibri"/>
          <w:b/>
          <w:color w:val="F26322"/>
          <w:sz w:val="30"/>
          <w:szCs w:val="26"/>
        </w:rPr>
        <w:t>Key considerations when completing the template</w:t>
      </w:r>
      <w:bookmarkEnd w:id="9"/>
      <w:bookmarkEnd w:id="10"/>
      <w:bookmarkEnd w:id="11"/>
      <w:r w:rsidRPr="004B384A">
        <w:rPr>
          <w:rFonts w:ascii="Calibri" w:hAnsi="Calibri"/>
          <w:b/>
          <w:color w:val="F26322"/>
          <w:sz w:val="30"/>
          <w:szCs w:val="26"/>
        </w:rPr>
        <w:t xml:space="preserve"> </w:t>
      </w:r>
    </w:p>
    <w:p w14:paraId="2AE3481C" w14:textId="77777777" w:rsidR="004B384A" w:rsidRPr="004B384A" w:rsidRDefault="004B384A" w:rsidP="004B384A">
      <w:pPr>
        <w:spacing w:after="200" w:line="276" w:lineRule="auto"/>
        <w:rPr>
          <w:rFonts w:ascii="Calibri" w:eastAsia="Calibri" w:hAnsi="Calibri" w:cs="Arial"/>
          <w:sz w:val="22"/>
          <w:szCs w:val="22"/>
        </w:rPr>
      </w:pPr>
      <w:r w:rsidRPr="004B384A">
        <w:rPr>
          <w:rFonts w:ascii="Calibri" w:eastAsia="Calibri" w:hAnsi="Calibri" w:cs="Arial"/>
          <w:sz w:val="22"/>
          <w:szCs w:val="22"/>
        </w:rPr>
        <w:t>Any changes to an agreement need to be discussed and agreed between the parties first. These discussions should be held as soon as you realise that that the change will be required. You need to think about the effect of any changes on your obligations or potential liabilities. Depending on the nature of the changes, independent legal advice may be needed.</w:t>
      </w:r>
    </w:p>
    <w:p w14:paraId="6C521C08" w14:textId="77777777" w:rsidR="004B384A" w:rsidRPr="004B384A" w:rsidRDefault="004B384A" w:rsidP="004B384A">
      <w:pPr>
        <w:spacing w:after="200" w:line="276" w:lineRule="auto"/>
        <w:rPr>
          <w:rFonts w:ascii="Calibri" w:eastAsia="Calibri" w:hAnsi="Calibri" w:cs="Arial"/>
          <w:sz w:val="22"/>
          <w:szCs w:val="22"/>
        </w:rPr>
      </w:pPr>
      <w:r w:rsidRPr="004B384A">
        <w:rPr>
          <w:rFonts w:ascii="Calibri" w:eastAsia="Calibri" w:hAnsi="Calibri" w:cs="Arial"/>
          <w:sz w:val="22"/>
          <w:szCs w:val="22"/>
        </w:rPr>
        <w:t>The wording and description of the agreed changes need to be clear, and unambiguously identify the existing clauses in the agreement that they are varying or replacing. All clause references should be correctly numbered based on the original agreement.</w:t>
      </w:r>
    </w:p>
    <w:p w14:paraId="250A5226" w14:textId="77777777" w:rsidR="004B384A" w:rsidRPr="004B384A" w:rsidRDefault="004B384A" w:rsidP="004B384A">
      <w:pPr>
        <w:spacing w:after="200" w:line="276" w:lineRule="auto"/>
        <w:rPr>
          <w:rFonts w:ascii="Calibri" w:eastAsia="Calibri" w:hAnsi="Calibri" w:cs="Arial"/>
          <w:sz w:val="22"/>
          <w:szCs w:val="22"/>
        </w:rPr>
      </w:pPr>
      <w:r w:rsidRPr="004B384A">
        <w:rPr>
          <w:rFonts w:ascii="Calibri" w:eastAsia="Calibri" w:hAnsi="Calibri" w:cs="Arial"/>
          <w:sz w:val="22"/>
          <w:szCs w:val="22"/>
        </w:rPr>
        <w:t>The parties also need to agree when the changes will take legal effect. The Variation Agreement should be agreed and signed before this date.</w:t>
      </w:r>
      <w:bookmarkEnd w:id="2"/>
    </w:p>
    <w:p w14:paraId="41DE85ED" w14:textId="220A762D" w:rsidR="007E3CDA" w:rsidRDefault="007E3CDA" w:rsidP="007E3CDA">
      <w:pPr>
        <w:spacing w:after="160" w:line="259" w:lineRule="auto"/>
      </w:pPr>
    </w:p>
    <w:bookmarkEnd w:id="0"/>
    <w:p w14:paraId="10C49F81" w14:textId="77777777" w:rsidR="007E3CDA" w:rsidRDefault="007E3CDA" w:rsidP="007E3CDA">
      <w:pPr>
        <w:sectPr w:rsidR="007E3CDA" w:rsidSect="002B411C">
          <w:type w:val="continuous"/>
          <w:pgSz w:w="11906" w:h="16838"/>
          <w:pgMar w:top="964" w:right="1418" w:bottom="1418" w:left="1418" w:header="0" w:footer="709" w:gutter="0"/>
          <w:pgNumType w:start="0"/>
          <w:cols w:space="708"/>
          <w:titlePg/>
          <w:docGrid w:linePitch="360"/>
        </w:sectPr>
      </w:pPr>
    </w:p>
    <w:bookmarkEnd w:id="1"/>
    <w:p w14:paraId="28C50B12" w14:textId="77777777" w:rsidR="007E3CDA" w:rsidRDefault="007E3CDA">
      <w:pPr>
        <w:spacing w:after="0"/>
        <w:rPr>
          <w:rFonts w:cs="Arial"/>
          <w:b/>
          <w:sz w:val="32"/>
          <w:szCs w:val="24"/>
        </w:rPr>
      </w:pPr>
      <w:r>
        <w:br w:type="page"/>
      </w:r>
    </w:p>
    <w:p w14:paraId="30AE5941" w14:textId="4678F112" w:rsidR="001E51B0" w:rsidRDefault="001E51B0" w:rsidP="001E51B0">
      <w:pPr>
        <w:pStyle w:val="DocumentName"/>
      </w:pPr>
      <w:r w:rsidRPr="001E51B0">
        <w:lastRenderedPageBreak/>
        <w:t xml:space="preserve">HERC IP Framework – </w:t>
      </w:r>
      <w:r w:rsidR="002B18DD">
        <w:t>Variation Agreement</w:t>
      </w:r>
    </w:p>
    <w:p w14:paraId="698B2E3B" w14:textId="6E996533" w:rsidR="003815BF" w:rsidRPr="00E053E2" w:rsidRDefault="00FE7BA7" w:rsidP="00B257C4">
      <w:pPr>
        <w:jc w:val="center"/>
      </w:pPr>
      <w:r>
        <w:rPr>
          <w:b/>
          <w:noProof/>
          <w:lang w:eastAsia="en-AU"/>
        </w:rPr>
        <mc:AlternateContent>
          <mc:Choice Requires="wps">
            <w:drawing>
              <wp:anchor distT="0" distB="0" distL="114300" distR="114300" simplePos="0" relativeHeight="251659264" behindDoc="0" locked="0" layoutInCell="1" allowOverlap="1" wp14:anchorId="79E0F34F" wp14:editId="6D4DAEC3">
                <wp:simplePos x="0" y="0"/>
                <wp:positionH relativeFrom="column">
                  <wp:posOffset>4303219</wp:posOffset>
                </wp:positionH>
                <wp:positionV relativeFrom="paragraph">
                  <wp:posOffset>567645</wp:posOffset>
                </wp:positionV>
                <wp:extent cx="2631440" cy="1303699"/>
                <wp:effectExtent l="0" t="0" r="0" b="0"/>
                <wp:wrapNone/>
                <wp:docPr id="1" name="Text Box 1"/>
                <wp:cNvGraphicFramePr/>
                <a:graphic xmlns:a="http://schemas.openxmlformats.org/drawingml/2006/main">
                  <a:graphicData uri="http://schemas.microsoft.com/office/word/2010/wordprocessingShape">
                    <wps:wsp>
                      <wps:cNvSpPr txBox="1"/>
                      <wps:spPr>
                        <a:xfrm>
                          <a:off x="0" y="0"/>
                          <a:ext cx="2631440" cy="1303699"/>
                        </a:xfrm>
                        <a:prstGeom prst="rect">
                          <a:avLst/>
                        </a:prstGeom>
                        <a:solidFill>
                          <a:schemeClr val="accent6"/>
                        </a:solidFill>
                        <a:ln w="6350">
                          <a:noFill/>
                        </a:ln>
                      </wps:spPr>
                      <wps:txbx>
                        <w:txbxContent>
                          <w:p w14:paraId="08CEBC42" w14:textId="7A21E246" w:rsidR="008C47A3" w:rsidRPr="00741F83" w:rsidRDefault="008C47A3" w:rsidP="008C47A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w:t>
                            </w:r>
                            <w:r>
                              <w:rPr>
                                <w:sz w:val="16"/>
                                <w:szCs w:val="16"/>
                                <w:lang w:eastAsia="en-AU"/>
                              </w:rPr>
                              <w:t xml:space="preserve">Variation </w:t>
                            </w:r>
                            <w:r w:rsidRPr="00741F83">
                              <w:rPr>
                                <w:sz w:val="16"/>
                                <w:szCs w:val="16"/>
                                <w:lang w:eastAsia="en-AU"/>
                              </w:rPr>
                              <w:t xml:space="preserve">Agreement and can only be changed in writing.  </w:t>
                            </w:r>
                          </w:p>
                          <w:p w14:paraId="7F58879B" w14:textId="16C45ED0" w:rsidR="00C245F9" w:rsidRPr="00C479A5" w:rsidRDefault="008C47A3" w:rsidP="00C479A5">
                            <w:pPr>
                              <w:spacing w:after="120"/>
                              <w:rPr>
                                <w:sz w:val="16"/>
                                <w:szCs w:val="16"/>
                                <w:lang w:eastAsia="en-AU"/>
                              </w:rPr>
                            </w:pPr>
                            <w:r w:rsidRPr="00741F83">
                              <w:rPr>
                                <w:sz w:val="16"/>
                                <w:szCs w:val="16"/>
                                <w:lang w:eastAsia="en-AU"/>
                              </w:rPr>
                              <w:t xml:space="preserve">The location of </w:t>
                            </w:r>
                            <w:r>
                              <w:rPr>
                                <w:sz w:val="16"/>
                                <w:szCs w:val="16"/>
                                <w:lang w:eastAsia="en-AU"/>
                              </w:rPr>
                              <w:t>the Collaborator</w:t>
                            </w:r>
                            <w:r w:rsidRPr="00741F83">
                              <w:rPr>
                                <w:sz w:val="16"/>
                                <w:szCs w:val="16"/>
                                <w:lang w:eastAsia="en-AU"/>
                              </w:rPr>
                              <w:t xml:space="preserve"> is also the governing law and jurisdiction of the</w:t>
                            </w:r>
                            <w:r>
                              <w:rPr>
                                <w:sz w:val="16"/>
                                <w:szCs w:val="16"/>
                                <w:lang w:eastAsia="en-AU"/>
                              </w:rPr>
                              <w:t xml:space="preserve"> Variation</w:t>
                            </w:r>
                            <w:r w:rsidRPr="00741F83">
                              <w:rPr>
                                <w:sz w:val="16"/>
                                <w:szCs w:val="16"/>
                                <w:lang w:eastAsia="en-AU"/>
                              </w:rPr>
                              <w:t xml:space="preserv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_Ref93581410 \r \h </w:instrText>
                            </w:r>
                            <w:r>
                              <w:rPr>
                                <w:sz w:val="16"/>
                                <w:szCs w:val="16"/>
                                <w:lang w:eastAsia="en-AU"/>
                              </w:rPr>
                            </w:r>
                            <w:r>
                              <w:rPr>
                                <w:sz w:val="16"/>
                                <w:szCs w:val="16"/>
                                <w:lang w:eastAsia="en-AU"/>
                              </w:rPr>
                              <w:fldChar w:fldCharType="separate"/>
                            </w:r>
                            <w:r>
                              <w:rPr>
                                <w:sz w:val="16"/>
                                <w:szCs w:val="16"/>
                                <w:lang w:eastAsia="en-AU"/>
                              </w:rPr>
                              <w:t>4.4</w:t>
                            </w:r>
                            <w:r>
                              <w:rPr>
                                <w:sz w:val="16"/>
                                <w:szCs w:val="16"/>
                                <w:lang w:eastAsia="en-AU"/>
                              </w:rPr>
                              <w:fldChar w:fldCharType="end"/>
                            </w:r>
                            <w:r>
                              <w:rPr>
                                <w:sz w:val="16"/>
                                <w:szCs w:val="16"/>
                                <w:lang w:eastAsia="en-AU"/>
                              </w:rPr>
                              <w:t>)</w:t>
                            </w:r>
                            <w:r w:rsidRPr="00741F83">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0F34F" id="_x0000_t202" coordsize="21600,21600" o:spt="202" path="m,l,21600r21600,l21600,xe">
                <v:stroke joinstyle="miter"/>
                <v:path gradientshapeok="t" o:connecttype="rect"/>
              </v:shapetype>
              <v:shape id="Text Box 1" o:spid="_x0000_s1026" type="#_x0000_t202" style="position:absolute;left:0;text-align:left;margin-left:338.85pt;margin-top:44.7pt;width:207.2pt;height:10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" fillcolor="#e9e4de [3209]" stroked="f" strokeweight=".5pt">
                <v:textbox>
                  <w:txbxContent>
                    <w:p w14:paraId="08CEBC42" w14:textId="7A21E246" w:rsidR="008C47A3" w:rsidRPr="00741F83" w:rsidRDefault="008C47A3" w:rsidP="008C47A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w:t>
                      </w:r>
                      <w:r>
                        <w:rPr>
                          <w:sz w:val="16"/>
                          <w:szCs w:val="16"/>
                          <w:lang w:eastAsia="en-AU"/>
                        </w:rPr>
                        <w:t xml:space="preserve">Variation </w:t>
                      </w:r>
                      <w:r w:rsidRPr="00741F83">
                        <w:rPr>
                          <w:sz w:val="16"/>
                          <w:szCs w:val="16"/>
                          <w:lang w:eastAsia="en-AU"/>
                        </w:rPr>
                        <w:t xml:space="preserve">Agreement and can only be changed in writing.  </w:t>
                      </w:r>
                    </w:p>
                    <w:p w14:paraId="7F58879B" w14:textId="16C45ED0" w:rsidR="00C245F9" w:rsidRPr="00C479A5" w:rsidRDefault="008C47A3" w:rsidP="00C479A5">
                      <w:pPr>
                        <w:spacing w:after="120"/>
                        <w:rPr>
                          <w:sz w:val="16"/>
                          <w:szCs w:val="16"/>
                          <w:lang w:eastAsia="en-AU"/>
                        </w:rPr>
                      </w:pPr>
                      <w:r w:rsidRPr="00741F83">
                        <w:rPr>
                          <w:sz w:val="16"/>
                          <w:szCs w:val="16"/>
                          <w:lang w:eastAsia="en-AU"/>
                        </w:rPr>
                        <w:t xml:space="preserve">The location of </w:t>
                      </w:r>
                      <w:r>
                        <w:rPr>
                          <w:sz w:val="16"/>
                          <w:szCs w:val="16"/>
                          <w:lang w:eastAsia="en-AU"/>
                        </w:rPr>
                        <w:t>the Collaborator</w:t>
                      </w:r>
                      <w:r w:rsidRPr="00741F83">
                        <w:rPr>
                          <w:sz w:val="16"/>
                          <w:szCs w:val="16"/>
                          <w:lang w:eastAsia="en-AU"/>
                        </w:rPr>
                        <w:t xml:space="preserve"> is also the governing law and jurisdiction of the</w:t>
                      </w:r>
                      <w:r>
                        <w:rPr>
                          <w:sz w:val="16"/>
                          <w:szCs w:val="16"/>
                          <w:lang w:eastAsia="en-AU"/>
                        </w:rPr>
                        <w:t xml:space="preserve"> Variation</w:t>
                      </w:r>
                      <w:r w:rsidRPr="00741F83">
                        <w:rPr>
                          <w:sz w:val="16"/>
                          <w:szCs w:val="16"/>
                          <w:lang w:eastAsia="en-AU"/>
                        </w:rPr>
                        <w:t xml:space="preserv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_Ref93581410 \r \h </w:instrText>
                      </w:r>
                      <w:r>
                        <w:rPr>
                          <w:sz w:val="16"/>
                          <w:szCs w:val="16"/>
                          <w:lang w:eastAsia="en-AU"/>
                        </w:rPr>
                      </w:r>
                      <w:r>
                        <w:rPr>
                          <w:sz w:val="16"/>
                          <w:szCs w:val="16"/>
                          <w:lang w:eastAsia="en-AU"/>
                        </w:rPr>
                        <w:fldChar w:fldCharType="separate"/>
                      </w:r>
                      <w:r>
                        <w:rPr>
                          <w:sz w:val="16"/>
                          <w:szCs w:val="16"/>
                          <w:lang w:eastAsia="en-AU"/>
                        </w:rPr>
                        <w:t>4.4</w:t>
                      </w:r>
                      <w:r>
                        <w:rPr>
                          <w:sz w:val="16"/>
                          <w:szCs w:val="16"/>
                          <w:lang w:eastAsia="en-AU"/>
                        </w:rPr>
                        <w:fldChar w:fldCharType="end"/>
                      </w:r>
                      <w:r>
                        <w:rPr>
                          <w:sz w:val="16"/>
                          <w:szCs w:val="16"/>
                          <w:lang w:eastAsia="en-AU"/>
                        </w:rPr>
                        <w:t>)</w:t>
                      </w:r>
                      <w:r w:rsidRPr="00741F83">
                        <w:rPr>
                          <w:sz w:val="16"/>
                          <w:szCs w:val="16"/>
                          <w:lang w:eastAsia="en-AU"/>
                        </w:rPr>
                        <w:t>.</w:t>
                      </w:r>
                    </w:p>
                  </w:txbxContent>
                </v:textbox>
              </v:shape>
            </w:pict>
          </mc:Fallback>
        </mc:AlternateContent>
      </w:r>
      <w:r>
        <w:rPr>
          <w:b/>
          <w:noProof/>
          <w:lang w:eastAsia="en-AU"/>
        </w:rPr>
        <mc:AlternateContent>
          <mc:Choice Requires="wps">
            <w:drawing>
              <wp:anchor distT="0" distB="0" distL="114300" distR="114300" simplePos="0" relativeHeight="251663360" behindDoc="0" locked="0" layoutInCell="1" allowOverlap="1" wp14:anchorId="604D6D29" wp14:editId="31537108">
                <wp:simplePos x="0" y="0"/>
                <wp:positionH relativeFrom="page">
                  <wp:posOffset>4841240</wp:posOffset>
                </wp:positionH>
                <wp:positionV relativeFrom="paragraph">
                  <wp:posOffset>2892755</wp:posOffset>
                </wp:positionV>
                <wp:extent cx="263144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accent6"/>
                        </a:solidFill>
                        <a:ln w="6350">
                          <a:noFill/>
                        </a:ln>
                      </wps:spPr>
                      <wps:txbx>
                        <w:txbxContent>
                          <w:p w14:paraId="69C5FA6B" w14:textId="42B38384" w:rsidR="00635380" w:rsidRPr="00E24032" w:rsidRDefault="00635380" w:rsidP="00635380">
                            <w:pPr>
                              <w:rPr>
                                <w:b/>
                                <w:i/>
                                <w:sz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_Ref86939283 \r \h </w:instrText>
                            </w:r>
                            <w:r w:rsidR="00C245F9">
                              <w:rPr>
                                <w:b/>
                                <w:i/>
                                <w:sz w:val="16"/>
                              </w:rPr>
                            </w:r>
                            <w:r w:rsidR="00C245F9">
                              <w:rPr>
                                <w:b/>
                                <w:i/>
                                <w:sz w:val="16"/>
                              </w:rPr>
                              <w:fldChar w:fldCharType="separate"/>
                            </w:r>
                            <w:r w:rsidR="00B257C4">
                              <w:rPr>
                                <w:b/>
                                <w:i/>
                                <w:sz w:val="16"/>
                              </w:rPr>
                              <w:t>3</w:t>
                            </w:r>
                            <w:r w:rsidR="00C245F9">
                              <w:rPr>
                                <w:b/>
                                <w:i/>
                                <w:sz w:val="16"/>
                              </w:rPr>
                              <w:fldChar w:fldCharType="end"/>
                            </w:r>
                            <w:r w:rsidR="00C245F9">
                              <w:rPr>
                                <w:b/>
                                <w:i/>
                                <w:sz w:val="16"/>
                              </w:rPr>
                              <w:t xml:space="preserve">: </w:t>
                            </w:r>
                            <w:r w:rsidR="00CF1571" w:rsidRPr="00A43C37">
                              <w:rPr>
                                <w:sz w:val="16"/>
                              </w:rPr>
                              <w:t xml:space="preserve">The parties should </w:t>
                            </w:r>
                            <w:r w:rsidR="00CF1571">
                              <w:rPr>
                                <w:bCs/>
                                <w:iCs/>
                                <w:sz w:val="16"/>
                                <w:szCs w:val="16"/>
                              </w:rPr>
                              <w:t>i</w:t>
                            </w:r>
                            <w:r w:rsidR="00C245F9" w:rsidRPr="00CF1571">
                              <w:rPr>
                                <w:bCs/>
                                <w:iCs/>
                                <w:sz w:val="16"/>
                                <w:szCs w:val="16"/>
                              </w:rPr>
                              <w:t xml:space="preserve">nsert the title of the Agreement which is being </w:t>
                            </w:r>
                            <w:r w:rsidR="00C245F9">
                              <w:rPr>
                                <w:bCs/>
                                <w:iCs/>
                                <w:sz w:val="16"/>
                                <w:szCs w:val="16"/>
                              </w:rPr>
                              <w:t>varied and any</w:t>
                            </w:r>
                            <w:r w:rsidR="00C245F9" w:rsidRPr="00CA7204">
                              <w:rPr>
                                <w:bCs/>
                                <w:iCs/>
                                <w:sz w:val="16"/>
                                <w:szCs w:val="16"/>
                              </w:rPr>
                              <w:t xml:space="preserve"> reference number and/or </w:t>
                            </w:r>
                            <w:r w:rsidR="009B7396">
                              <w:rPr>
                                <w:bCs/>
                                <w:iCs/>
                                <w:sz w:val="16"/>
                                <w:szCs w:val="16"/>
                              </w:rPr>
                              <w:t>p</w:t>
                            </w:r>
                            <w:r w:rsidR="00C245F9" w:rsidRPr="00CA7204">
                              <w:rPr>
                                <w:bCs/>
                                <w:iCs/>
                                <w:sz w:val="16"/>
                                <w:szCs w:val="16"/>
                              </w:rPr>
                              <w:t>roject title</w:t>
                            </w:r>
                            <w:r w:rsidR="00C245F9">
                              <w:rPr>
                                <w:bCs/>
                                <w:iCs/>
                                <w:sz w:val="16"/>
                                <w:szCs w:val="16"/>
                              </w:rPr>
                              <w:t>.</w:t>
                            </w:r>
                            <w:r w:rsidR="00CF1571">
                              <w:rPr>
                                <w:bCs/>
                                <w:iCs/>
                                <w:sz w:val="16"/>
                                <w:szCs w:val="16"/>
                              </w:rPr>
                              <w:t xml:space="preserve"> This is to ensure that the parties are varying the correct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6D29" id="Text Box 3" o:spid="_x0000_s1027" type="#_x0000_t202" style="position:absolute;left:0;text-align:left;margin-left:381.2pt;margin-top:227.8pt;width:207.2pt;height: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" fillcolor="#e9e4de [3209]" stroked="f" strokeweight=".5pt">
                <v:textbox>
                  <w:txbxContent>
                    <w:p w14:paraId="69C5FA6B" w14:textId="42B38384" w:rsidR="00635380" w:rsidRPr="00E24032" w:rsidRDefault="00635380" w:rsidP="00635380">
                      <w:pPr>
                        <w:rPr>
                          <w:b/>
                          <w:i/>
                          <w:sz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_Ref86939283 \r \h </w:instrText>
                      </w:r>
                      <w:r w:rsidR="00C245F9">
                        <w:rPr>
                          <w:b/>
                          <w:i/>
                          <w:sz w:val="16"/>
                        </w:rPr>
                      </w:r>
                      <w:r w:rsidR="00C245F9">
                        <w:rPr>
                          <w:b/>
                          <w:i/>
                          <w:sz w:val="16"/>
                        </w:rPr>
                        <w:fldChar w:fldCharType="separate"/>
                      </w:r>
                      <w:r w:rsidR="00B257C4">
                        <w:rPr>
                          <w:b/>
                          <w:i/>
                          <w:sz w:val="16"/>
                        </w:rPr>
                        <w:t>3</w:t>
                      </w:r>
                      <w:r w:rsidR="00C245F9">
                        <w:rPr>
                          <w:b/>
                          <w:i/>
                          <w:sz w:val="16"/>
                        </w:rPr>
                        <w:fldChar w:fldCharType="end"/>
                      </w:r>
                      <w:r w:rsidR="00C245F9">
                        <w:rPr>
                          <w:b/>
                          <w:i/>
                          <w:sz w:val="16"/>
                        </w:rPr>
                        <w:t xml:space="preserve">: </w:t>
                      </w:r>
                      <w:r w:rsidR="00CF1571" w:rsidRPr="00A43C37">
                        <w:rPr>
                          <w:sz w:val="16"/>
                        </w:rPr>
                        <w:t xml:space="preserve">The parties should </w:t>
                      </w:r>
                      <w:r w:rsidR="00CF1571">
                        <w:rPr>
                          <w:bCs/>
                          <w:iCs/>
                          <w:sz w:val="16"/>
                          <w:szCs w:val="16"/>
                        </w:rPr>
                        <w:t>i</w:t>
                      </w:r>
                      <w:r w:rsidR="00C245F9" w:rsidRPr="00CF1571">
                        <w:rPr>
                          <w:bCs/>
                          <w:iCs/>
                          <w:sz w:val="16"/>
                          <w:szCs w:val="16"/>
                        </w:rPr>
                        <w:t xml:space="preserve">nsert the title of the Agreement which is being </w:t>
                      </w:r>
                      <w:r w:rsidR="00C245F9">
                        <w:rPr>
                          <w:bCs/>
                          <w:iCs/>
                          <w:sz w:val="16"/>
                          <w:szCs w:val="16"/>
                        </w:rPr>
                        <w:t>varied and any</w:t>
                      </w:r>
                      <w:r w:rsidR="00C245F9" w:rsidRPr="00CA7204">
                        <w:rPr>
                          <w:bCs/>
                          <w:iCs/>
                          <w:sz w:val="16"/>
                          <w:szCs w:val="16"/>
                        </w:rPr>
                        <w:t xml:space="preserve"> reference number and/or </w:t>
                      </w:r>
                      <w:r w:rsidR="009B7396">
                        <w:rPr>
                          <w:bCs/>
                          <w:iCs/>
                          <w:sz w:val="16"/>
                          <w:szCs w:val="16"/>
                        </w:rPr>
                        <w:t>p</w:t>
                      </w:r>
                      <w:r w:rsidR="00C245F9" w:rsidRPr="00CA7204">
                        <w:rPr>
                          <w:bCs/>
                          <w:iCs/>
                          <w:sz w:val="16"/>
                          <w:szCs w:val="16"/>
                        </w:rPr>
                        <w:t>roject title</w:t>
                      </w:r>
                      <w:r w:rsidR="00C245F9">
                        <w:rPr>
                          <w:bCs/>
                          <w:iCs/>
                          <w:sz w:val="16"/>
                          <w:szCs w:val="16"/>
                        </w:rPr>
                        <w:t>.</w:t>
                      </w:r>
                      <w:r w:rsidR="00CF1571">
                        <w:rPr>
                          <w:bCs/>
                          <w:iCs/>
                          <w:sz w:val="16"/>
                          <w:szCs w:val="16"/>
                        </w:rPr>
                        <w:t xml:space="preserve"> This is to ensure that the parties are varying the correct Agreement.</w:t>
                      </w:r>
                    </w:p>
                  </w:txbxContent>
                </v:textbox>
                <w10:wrap anchorx="page"/>
              </v:shape>
            </w:pict>
          </mc:Fallback>
        </mc:AlternateContent>
      </w:r>
      <w:r>
        <w:rPr>
          <w:b/>
          <w:noProof/>
          <w:lang w:eastAsia="en-AU"/>
        </w:rPr>
        <mc:AlternateContent>
          <mc:Choice Requires="wps">
            <w:drawing>
              <wp:anchor distT="0" distB="0" distL="114300" distR="114300" simplePos="0" relativeHeight="251665408" behindDoc="0" locked="0" layoutInCell="1" allowOverlap="1" wp14:anchorId="01BF2886" wp14:editId="5BA9EDF9">
                <wp:simplePos x="0" y="0"/>
                <wp:positionH relativeFrom="rightMargin">
                  <wp:posOffset>171145</wp:posOffset>
                </wp:positionH>
                <wp:positionV relativeFrom="paragraph">
                  <wp:posOffset>3642360</wp:posOffset>
                </wp:positionV>
                <wp:extent cx="263144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609600"/>
                        </a:xfrm>
                        <a:prstGeom prst="rect">
                          <a:avLst/>
                        </a:prstGeom>
                        <a:solidFill>
                          <a:schemeClr val="accent6"/>
                        </a:solidFill>
                        <a:ln w="6350">
                          <a:noFill/>
                        </a:ln>
                      </wps:spPr>
                      <wps:txbx>
                        <w:txbxContent>
                          <w:p w14:paraId="47859CC0" w14:textId="375624B9" w:rsidR="00635380" w:rsidRPr="00C245F9" w:rsidRDefault="00635380" w:rsidP="00635380">
                            <w:pPr>
                              <w:rPr>
                                <w:sz w:val="16"/>
                              </w:rPr>
                            </w:pPr>
                            <w:r>
                              <w:rPr>
                                <w:b/>
                                <w:i/>
                                <w:sz w:val="16"/>
                              </w:rPr>
                              <w:t>Guidance Note for</w:t>
                            </w:r>
                            <w:r w:rsidR="00C245F9">
                              <w:rPr>
                                <w:b/>
                                <w:i/>
                                <w:sz w:val="16"/>
                              </w:rPr>
                              <w:t xml:space="preserve"> item</w:t>
                            </w:r>
                            <w:r>
                              <w:rPr>
                                <w:b/>
                                <w:i/>
                                <w:sz w:val="16"/>
                              </w:rPr>
                              <w:t xml:space="preserve"> </w:t>
                            </w:r>
                            <w:r w:rsidR="00C245F9">
                              <w:rPr>
                                <w:b/>
                                <w:i/>
                                <w:sz w:val="16"/>
                              </w:rPr>
                              <w:fldChar w:fldCharType="begin"/>
                            </w:r>
                            <w:r w:rsidR="00C245F9">
                              <w:rPr>
                                <w:b/>
                                <w:i/>
                                <w:sz w:val="16"/>
                              </w:rPr>
                              <w:instrText xml:space="preserve"> REF _Ref89253540 \r \h </w:instrText>
                            </w:r>
                            <w:r w:rsidR="00C245F9">
                              <w:rPr>
                                <w:b/>
                                <w:i/>
                                <w:sz w:val="16"/>
                              </w:rPr>
                            </w:r>
                            <w:r w:rsidR="00C245F9">
                              <w:rPr>
                                <w:b/>
                                <w:i/>
                                <w:sz w:val="16"/>
                              </w:rPr>
                              <w:fldChar w:fldCharType="separate"/>
                            </w:r>
                            <w:r w:rsidR="00B257C4">
                              <w:rPr>
                                <w:b/>
                                <w:i/>
                                <w:sz w:val="16"/>
                              </w:rPr>
                              <w:t>4</w:t>
                            </w:r>
                            <w:r w:rsidR="00C245F9">
                              <w:rPr>
                                <w:b/>
                                <w:i/>
                                <w:sz w:val="16"/>
                              </w:rPr>
                              <w:fldChar w:fldCharType="end"/>
                            </w:r>
                            <w:r w:rsidR="00C245F9">
                              <w:rPr>
                                <w:b/>
                                <w:i/>
                                <w:sz w:val="16"/>
                              </w:rPr>
                              <w:t>:</w:t>
                            </w:r>
                            <w:r w:rsidR="00197BA6">
                              <w:rPr>
                                <w:b/>
                                <w:i/>
                                <w:sz w:val="16"/>
                              </w:rPr>
                              <w:t xml:space="preserve"> </w:t>
                            </w:r>
                            <w:r w:rsidR="00197BA6" w:rsidRPr="00A43C37">
                              <w:rPr>
                                <w:bCs/>
                                <w:iCs/>
                                <w:sz w:val="16"/>
                                <w:szCs w:val="16"/>
                              </w:rPr>
                              <w:t>The date of execution of the Agreement should be inserted in this item. This is</w:t>
                            </w:r>
                            <w:r w:rsidR="00197BA6">
                              <w:rPr>
                                <w:bCs/>
                                <w:iCs/>
                                <w:sz w:val="16"/>
                                <w:szCs w:val="16"/>
                              </w:rPr>
                              <w:t xml:space="preserve"> further detail to assist the parties to be clear about which Agreement is being varied. </w:t>
                            </w:r>
                            <w:r w:rsidR="00197BA6" w:rsidRPr="00A43C37">
                              <w:rPr>
                                <w:bCs/>
                                <w:iCs/>
                                <w:sz w:val="16"/>
                                <w:szCs w:val="16"/>
                              </w:rPr>
                              <w:t xml:space="preserve"> </w:t>
                            </w:r>
                            <w:r w:rsidR="00C245F9" w:rsidRPr="00A43C37">
                              <w:rPr>
                                <w:bCs/>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F2886" id="Text Box 4" o:spid="_x0000_s1028" type="#_x0000_t202" style="position:absolute;left:0;text-align:left;margin-left:13.5pt;margin-top:286.8pt;width:207.2pt;height:48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" fillcolor="#e9e4de [3209]" stroked="f" strokeweight=".5pt">
                <v:textbox>
                  <w:txbxContent>
                    <w:p w14:paraId="47859CC0" w14:textId="375624B9" w:rsidR="00635380" w:rsidRPr="00C245F9" w:rsidRDefault="00635380" w:rsidP="00635380">
                      <w:pPr>
                        <w:rPr>
                          <w:sz w:val="16"/>
                        </w:rPr>
                      </w:pPr>
                      <w:r>
                        <w:rPr>
                          <w:b/>
                          <w:i/>
                          <w:sz w:val="16"/>
                        </w:rPr>
                        <w:t>Guidance Note for</w:t>
                      </w:r>
                      <w:r w:rsidR="00C245F9">
                        <w:rPr>
                          <w:b/>
                          <w:i/>
                          <w:sz w:val="16"/>
                        </w:rPr>
                        <w:t xml:space="preserve"> item</w:t>
                      </w:r>
                      <w:r>
                        <w:rPr>
                          <w:b/>
                          <w:i/>
                          <w:sz w:val="16"/>
                        </w:rPr>
                        <w:t xml:space="preserve"> </w:t>
                      </w:r>
                      <w:r w:rsidR="00C245F9">
                        <w:rPr>
                          <w:b/>
                          <w:i/>
                          <w:sz w:val="16"/>
                        </w:rPr>
                        <w:fldChar w:fldCharType="begin"/>
                      </w:r>
                      <w:r w:rsidR="00C245F9">
                        <w:rPr>
                          <w:b/>
                          <w:i/>
                          <w:sz w:val="16"/>
                        </w:rPr>
                        <w:instrText xml:space="preserve"> REF _Ref89253540 \r \h </w:instrText>
                      </w:r>
                      <w:r w:rsidR="00C245F9">
                        <w:rPr>
                          <w:b/>
                          <w:i/>
                          <w:sz w:val="16"/>
                        </w:rPr>
                      </w:r>
                      <w:r w:rsidR="00C245F9">
                        <w:rPr>
                          <w:b/>
                          <w:i/>
                          <w:sz w:val="16"/>
                        </w:rPr>
                        <w:fldChar w:fldCharType="separate"/>
                      </w:r>
                      <w:r w:rsidR="00B257C4">
                        <w:rPr>
                          <w:b/>
                          <w:i/>
                          <w:sz w:val="16"/>
                        </w:rPr>
                        <w:t>4</w:t>
                      </w:r>
                      <w:r w:rsidR="00C245F9">
                        <w:rPr>
                          <w:b/>
                          <w:i/>
                          <w:sz w:val="16"/>
                        </w:rPr>
                        <w:fldChar w:fldCharType="end"/>
                      </w:r>
                      <w:r w:rsidR="00C245F9">
                        <w:rPr>
                          <w:b/>
                          <w:i/>
                          <w:sz w:val="16"/>
                        </w:rPr>
                        <w:t>:</w:t>
                      </w:r>
                      <w:r w:rsidR="00197BA6">
                        <w:rPr>
                          <w:b/>
                          <w:i/>
                          <w:sz w:val="16"/>
                        </w:rPr>
                        <w:t xml:space="preserve"> </w:t>
                      </w:r>
                      <w:r w:rsidR="00197BA6" w:rsidRPr="00A43C37">
                        <w:rPr>
                          <w:bCs/>
                          <w:iCs/>
                          <w:sz w:val="16"/>
                          <w:szCs w:val="16"/>
                        </w:rPr>
                        <w:t>The date of execution of the Agreement should be inserted in this item. This is</w:t>
                      </w:r>
                      <w:r w:rsidR="00197BA6">
                        <w:rPr>
                          <w:bCs/>
                          <w:iCs/>
                          <w:sz w:val="16"/>
                          <w:szCs w:val="16"/>
                        </w:rPr>
                        <w:t xml:space="preserve"> further detail to assist the parties to be clear about which Agreement is being varied. </w:t>
                      </w:r>
                      <w:r w:rsidR="00197BA6" w:rsidRPr="00A43C37">
                        <w:rPr>
                          <w:bCs/>
                          <w:iCs/>
                          <w:sz w:val="16"/>
                          <w:szCs w:val="16"/>
                        </w:rPr>
                        <w:t xml:space="preserve"> </w:t>
                      </w:r>
                      <w:r w:rsidR="00C245F9" w:rsidRPr="00A43C37">
                        <w:rPr>
                          <w:bCs/>
                          <w:iCs/>
                          <w:sz w:val="16"/>
                          <w:szCs w:val="16"/>
                        </w:rPr>
                        <w:t xml:space="preserve"> </w:t>
                      </w:r>
                    </w:p>
                  </w:txbxContent>
                </v:textbox>
                <w10:wrap anchorx="margin"/>
              </v:shape>
            </w:pict>
          </mc:Fallback>
        </mc:AlternateContent>
      </w:r>
      <w:r>
        <w:rPr>
          <w:b/>
          <w:noProof/>
          <w:lang w:eastAsia="en-AU"/>
        </w:rPr>
        <mc:AlternateContent>
          <mc:Choice Requires="wps">
            <w:drawing>
              <wp:anchor distT="0" distB="0" distL="114300" distR="114300" simplePos="0" relativeHeight="251667456" behindDoc="0" locked="0" layoutInCell="1" allowOverlap="1" wp14:anchorId="6D1156FE" wp14:editId="0A8F8901">
                <wp:simplePos x="0" y="0"/>
                <wp:positionH relativeFrom="page">
                  <wp:posOffset>4848225</wp:posOffset>
                </wp:positionH>
                <wp:positionV relativeFrom="paragraph">
                  <wp:posOffset>4315790</wp:posOffset>
                </wp:positionV>
                <wp:extent cx="263144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chemeClr val="accent6"/>
                        </a:solidFill>
                        <a:ln w="6350">
                          <a:noFill/>
                        </a:ln>
                      </wps:spPr>
                      <wps:txbx>
                        <w:txbxContent>
                          <w:p w14:paraId="0ED0F674" w14:textId="72366E69" w:rsidR="00635380" w:rsidRPr="00E24032" w:rsidRDefault="00635380" w:rsidP="00635380">
                            <w:pPr>
                              <w:rPr>
                                <w:b/>
                                <w:i/>
                                <w:sz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_Ref89253724 \r \h </w:instrText>
                            </w:r>
                            <w:r w:rsidR="00C245F9">
                              <w:rPr>
                                <w:b/>
                                <w:i/>
                                <w:sz w:val="16"/>
                              </w:rPr>
                            </w:r>
                            <w:r w:rsidR="00C245F9">
                              <w:rPr>
                                <w:b/>
                                <w:i/>
                                <w:sz w:val="16"/>
                              </w:rPr>
                              <w:fldChar w:fldCharType="separate"/>
                            </w:r>
                            <w:r w:rsidR="00B257C4">
                              <w:rPr>
                                <w:b/>
                                <w:i/>
                                <w:sz w:val="16"/>
                              </w:rPr>
                              <w:t>5</w:t>
                            </w:r>
                            <w:r w:rsidR="00C245F9">
                              <w:rPr>
                                <w:b/>
                                <w:i/>
                                <w:sz w:val="16"/>
                              </w:rPr>
                              <w:fldChar w:fldCharType="end"/>
                            </w:r>
                            <w:r w:rsidR="00C245F9">
                              <w:rPr>
                                <w:b/>
                                <w:i/>
                                <w:sz w:val="16"/>
                              </w:rPr>
                              <w:t xml:space="preserve">: </w:t>
                            </w:r>
                            <w:r w:rsidR="00197BA6" w:rsidRPr="00A43C37">
                              <w:rPr>
                                <w:sz w:val="16"/>
                                <w:szCs w:val="16"/>
                              </w:rPr>
                              <w:t xml:space="preserve">This item allows the parties to specify the date </w:t>
                            </w:r>
                            <w:r w:rsidR="00C245F9">
                              <w:rPr>
                                <w:sz w:val="16"/>
                                <w:szCs w:val="16"/>
                              </w:rPr>
                              <w:t xml:space="preserve">the variation will come into effect. </w:t>
                            </w:r>
                            <w:r w:rsidR="00197BA6">
                              <w:rPr>
                                <w:sz w:val="16"/>
                                <w:szCs w:val="16"/>
                              </w:rPr>
                              <w:t xml:space="preserve">If no date is specified then </w:t>
                            </w:r>
                            <w:r w:rsidR="00C245F9">
                              <w:rPr>
                                <w:sz w:val="16"/>
                                <w:szCs w:val="16"/>
                              </w:rPr>
                              <w:t>the date that the last party signs this Variation Agreement</w:t>
                            </w:r>
                            <w:r w:rsidR="00197BA6">
                              <w:rPr>
                                <w:sz w:val="16"/>
                                <w:szCs w:val="16"/>
                              </w:rPr>
                              <w:t xml:space="preserve"> will be the Variation Date</w:t>
                            </w:r>
                            <w:r w:rsidR="009B7396">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56FE" id="Text Box 5" o:spid="_x0000_s1029" type="#_x0000_t202" style="position:absolute;left:0;text-align:left;margin-left:381.75pt;margin-top:339.85pt;width:207.2pt;height:5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" fillcolor="#e9e4de [3209]" stroked="f" strokeweight=".5pt">
                <v:textbox>
                  <w:txbxContent>
                    <w:p w14:paraId="0ED0F674" w14:textId="72366E69" w:rsidR="00635380" w:rsidRPr="00E24032" w:rsidRDefault="00635380" w:rsidP="00635380">
                      <w:pPr>
                        <w:rPr>
                          <w:b/>
                          <w:i/>
                          <w:sz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_Ref89253724 \r \h </w:instrText>
                      </w:r>
                      <w:r w:rsidR="00C245F9">
                        <w:rPr>
                          <w:b/>
                          <w:i/>
                          <w:sz w:val="16"/>
                        </w:rPr>
                      </w:r>
                      <w:r w:rsidR="00C245F9">
                        <w:rPr>
                          <w:b/>
                          <w:i/>
                          <w:sz w:val="16"/>
                        </w:rPr>
                        <w:fldChar w:fldCharType="separate"/>
                      </w:r>
                      <w:r w:rsidR="00B257C4">
                        <w:rPr>
                          <w:b/>
                          <w:i/>
                          <w:sz w:val="16"/>
                        </w:rPr>
                        <w:t>5</w:t>
                      </w:r>
                      <w:r w:rsidR="00C245F9">
                        <w:rPr>
                          <w:b/>
                          <w:i/>
                          <w:sz w:val="16"/>
                        </w:rPr>
                        <w:fldChar w:fldCharType="end"/>
                      </w:r>
                      <w:r w:rsidR="00C245F9">
                        <w:rPr>
                          <w:b/>
                          <w:i/>
                          <w:sz w:val="16"/>
                        </w:rPr>
                        <w:t xml:space="preserve">: </w:t>
                      </w:r>
                      <w:r w:rsidR="00197BA6" w:rsidRPr="00A43C37">
                        <w:rPr>
                          <w:sz w:val="16"/>
                          <w:szCs w:val="16"/>
                        </w:rPr>
                        <w:t xml:space="preserve">This item allows the parties to specify the date </w:t>
                      </w:r>
                      <w:r w:rsidR="00C245F9">
                        <w:rPr>
                          <w:sz w:val="16"/>
                          <w:szCs w:val="16"/>
                        </w:rPr>
                        <w:t xml:space="preserve">the variation will come into effect. </w:t>
                      </w:r>
                      <w:r w:rsidR="00197BA6">
                        <w:rPr>
                          <w:sz w:val="16"/>
                          <w:szCs w:val="16"/>
                        </w:rPr>
                        <w:t xml:space="preserve">If no date is specified then </w:t>
                      </w:r>
                      <w:r w:rsidR="00C245F9">
                        <w:rPr>
                          <w:sz w:val="16"/>
                          <w:szCs w:val="16"/>
                        </w:rPr>
                        <w:t>the date that the last party signs this Variation Agreement</w:t>
                      </w:r>
                      <w:r w:rsidR="00197BA6">
                        <w:rPr>
                          <w:sz w:val="16"/>
                          <w:szCs w:val="16"/>
                        </w:rPr>
                        <w:t xml:space="preserve"> will be the Variation Date</w:t>
                      </w:r>
                      <w:r w:rsidR="009B7396">
                        <w:rPr>
                          <w:sz w:val="16"/>
                          <w:szCs w:val="16"/>
                        </w:rPr>
                        <w:t>.</w:t>
                      </w:r>
                    </w:p>
                  </w:txbxContent>
                </v:textbox>
                <w10:wrap anchorx="page"/>
              </v:shape>
            </w:pict>
          </mc:Fallback>
        </mc:AlternateContent>
      </w:r>
      <w:r w:rsidR="006B0810">
        <w:rPr>
          <w:b/>
          <w:noProof/>
          <w:lang w:eastAsia="en-AU"/>
        </w:rPr>
        <mc:AlternateContent>
          <mc:Choice Requires="wps">
            <w:drawing>
              <wp:anchor distT="0" distB="0" distL="114300" distR="114300" simplePos="0" relativeHeight="251669504" behindDoc="0" locked="0" layoutInCell="1" allowOverlap="1" wp14:anchorId="2379FB44" wp14:editId="53A26E64">
                <wp:simplePos x="0" y="0"/>
                <wp:positionH relativeFrom="column">
                  <wp:posOffset>4315675</wp:posOffset>
                </wp:positionH>
                <wp:positionV relativeFrom="paragraph">
                  <wp:posOffset>5083726</wp:posOffset>
                </wp:positionV>
                <wp:extent cx="2631440" cy="465826"/>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440" cy="465826"/>
                        </a:xfrm>
                        <a:prstGeom prst="rect">
                          <a:avLst/>
                        </a:prstGeom>
                        <a:solidFill>
                          <a:schemeClr val="accent6"/>
                        </a:solidFill>
                        <a:ln w="6350">
                          <a:noFill/>
                        </a:ln>
                      </wps:spPr>
                      <wps:txbx>
                        <w:txbxContent>
                          <w:p w14:paraId="0E73AE8A" w14:textId="5F6BC0CE" w:rsidR="00C245F9" w:rsidRPr="0085055A" w:rsidRDefault="00635380" w:rsidP="00C245F9">
                            <w:pPr>
                              <w:spacing w:after="60"/>
                              <w:rPr>
                                <w:iCs/>
                                <w:sz w:val="16"/>
                                <w:szCs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_Ref80018016 \r \h </w:instrText>
                            </w:r>
                            <w:r w:rsidR="00C245F9">
                              <w:rPr>
                                <w:b/>
                                <w:i/>
                                <w:sz w:val="16"/>
                              </w:rPr>
                            </w:r>
                            <w:r w:rsidR="00C245F9">
                              <w:rPr>
                                <w:b/>
                                <w:i/>
                                <w:sz w:val="16"/>
                              </w:rPr>
                              <w:fldChar w:fldCharType="separate"/>
                            </w:r>
                            <w:r w:rsidR="00B257C4">
                              <w:rPr>
                                <w:b/>
                                <w:i/>
                                <w:sz w:val="16"/>
                              </w:rPr>
                              <w:t>6</w:t>
                            </w:r>
                            <w:r w:rsidR="00C245F9">
                              <w:rPr>
                                <w:b/>
                                <w:i/>
                                <w:sz w:val="16"/>
                              </w:rPr>
                              <w:fldChar w:fldCharType="end"/>
                            </w:r>
                            <w:r w:rsidR="00C245F9">
                              <w:rPr>
                                <w:b/>
                                <w:i/>
                                <w:sz w:val="16"/>
                              </w:rPr>
                              <w:t>:</w:t>
                            </w:r>
                            <w:r w:rsidR="00197BA6">
                              <w:rPr>
                                <w:b/>
                                <w:i/>
                                <w:sz w:val="16"/>
                              </w:rPr>
                              <w:t xml:space="preserve"> </w:t>
                            </w:r>
                            <w:r w:rsidR="00197BA6" w:rsidRPr="00A43C37">
                              <w:rPr>
                                <w:iCs/>
                                <w:sz w:val="16"/>
                                <w:szCs w:val="16"/>
                              </w:rPr>
                              <w:t xml:space="preserve">This item </w:t>
                            </w:r>
                            <w:r w:rsidR="009B7396">
                              <w:rPr>
                                <w:iCs/>
                                <w:sz w:val="16"/>
                                <w:szCs w:val="16"/>
                              </w:rPr>
                              <w:t>should</w:t>
                            </w:r>
                            <w:r w:rsidR="00197BA6">
                              <w:rPr>
                                <w:iCs/>
                                <w:sz w:val="16"/>
                                <w:szCs w:val="16"/>
                              </w:rPr>
                              <w:t xml:space="preserve"> set out the</w:t>
                            </w:r>
                            <w:r w:rsidR="00A43C37">
                              <w:rPr>
                                <w:iCs/>
                                <w:sz w:val="16"/>
                                <w:szCs w:val="16"/>
                              </w:rPr>
                              <w:t xml:space="preserve"> </w:t>
                            </w:r>
                            <w:r w:rsidR="00C245F9" w:rsidRPr="0085055A">
                              <w:rPr>
                                <w:iCs/>
                                <w:sz w:val="16"/>
                                <w:szCs w:val="16"/>
                              </w:rPr>
                              <w:t>details of the amendment</w:t>
                            </w:r>
                            <w:r w:rsidR="00C245F9">
                              <w:rPr>
                                <w:iCs/>
                                <w:sz w:val="16"/>
                                <w:szCs w:val="16"/>
                              </w:rPr>
                              <w:t>(s)</w:t>
                            </w:r>
                            <w:r w:rsidR="00C245F9" w:rsidRPr="0085055A">
                              <w:rPr>
                                <w:iCs/>
                                <w:sz w:val="16"/>
                                <w:szCs w:val="16"/>
                              </w:rPr>
                              <w:t xml:space="preserve"> to </w:t>
                            </w:r>
                            <w:r w:rsidR="00C245F9">
                              <w:rPr>
                                <w:iCs/>
                                <w:sz w:val="16"/>
                                <w:szCs w:val="16"/>
                              </w:rPr>
                              <w:t xml:space="preserve">be made to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9FB44" id="Text Box 6" o:spid="_x0000_s1030" type="#_x0000_t202" style="position:absolute;left:0;text-align:left;margin-left:339.8pt;margin-top:400.3pt;width:207.2pt;height:3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" fillcolor="#e9e4de [3209]" stroked="f" strokeweight=".5pt">
                <v:textbox>
                  <w:txbxContent>
                    <w:p w14:paraId="0E73AE8A" w14:textId="5F6BC0CE" w:rsidR="00C245F9" w:rsidRPr="0085055A" w:rsidRDefault="00635380" w:rsidP="00C245F9">
                      <w:pPr>
                        <w:spacing w:after="60"/>
                        <w:rPr>
                          <w:iCs/>
                          <w:sz w:val="16"/>
                          <w:szCs w:val="16"/>
                        </w:rPr>
                      </w:pPr>
                      <w:r>
                        <w:rPr>
                          <w:b/>
                          <w:i/>
                          <w:sz w:val="16"/>
                        </w:rPr>
                        <w:t xml:space="preserve">Guidance Note for </w:t>
                      </w:r>
                      <w:r w:rsidR="00C245F9">
                        <w:rPr>
                          <w:b/>
                          <w:i/>
                          <w:sz w:val="16"/>
                        </w:rPr>
                        <w:t xml:space="preserve">item </w:t>
                      </w:r>
                      <w:r w:rsidR="00C245F9">
                        <w:rPr>
                          <w:b/>
                          <w:i/>
                          <w:sz w:val="16"/>
                        </w:rPr>
                        <w:fldChar w:fldCharType="begin"/>
                      </w:r>
                      <w:r w:rsidR="00C245F9">
                        <w:rPr>
                          <w:b/>
                          <w:i/>
                          <w:sz w:val="16"/>
                        </w:rPr>
                        <w:instrText xml:space="preserve"> REF _Ref80018016 \r \h </w:instrText>
                      </w:r>
                      <w:r w:rsidR="00C245F9">
                        <w:rPr>
                          <w:b/>
                          <w:i/>
                          <w:sz w:val="16"/>
                        </w:rPr>
                      </w:r>
                      <w:r w:rsidR="00C245F9">
                        <w:rPr>
                          <w:b/>
                          <w:i/>
                          <w:sz w:val="16"/>
                        </w:rPr>
                        <w:fldChar w:fldCharType="separate"/>
                      </w:r>
                      <w:r w:rsidR="00B257C4">
                        <w:rPr>
                          <w:b/>
                          <w:i/>
                          <w:sz w:val="16"/>
                        </w:rPr>
                        <w:t>6</w:t>
                      </w:r>
                      <w:r w:rsidR="00C245F9">
                        <w:rPr>
                          <w:b/>
                          <w:i/>
                          <w:sz w:val="16"/>
                        </w:rPr>
                        <w:fldChar w:fldCharType="end"/>
                      </w:r>
                      <w:r w:rsidR="00C245F9">
                        <w:rPr>
                          <w:b/>
                          <w:i/>
                          <w:sz w:val="16"/>
                        </w:rPr>
                        <w:t>:</w:t>
                      </w:r>
                      <w:r w:rsidR="00197BA6">
                        <w:rPr>
                          <w:b/>
                          <w:i/>
                          <w:sz w:val="16"/>
                        </w:rPr>
                        <w:t xml:space="preserve"> </w:t>
                      </w:r>
                      <w:r w:rsidR="00197BA6" w:rsidRPr="00A43C37">
                        <w:rPr>
                          <w:iCs/>
                          <w:sz w:val="16"/>
                          <w:szCs w:val="16"/>
                        </w:rPr>
                        <w:t xml:space="preserve">This item </w:t>
                      </w:r>
                      <w:r w:rsidR="009B7396">
                        <w:rPr>
                          <w:iCs/>
                          <w:sz w:val="16"/>
                          <w:szCs w:val="16"/>
                        </w:rPr>
                        <w:t>should</w:t>
                      </w:r>
                      <w:r w:rsidR="00197BA6">
                        <w:rPr>
                          <w:iCs/>
                          <w:sz w:val="16"/>
                          <w:szCs w:val="16"/>
                        </w:rPr>
                        <w:t xml:space="preserve"> set out the</w:t>
                      </w:r>
                      <w:r w:rsidR="00A43C37">
                        <w:rPr>
                          <w:iCs/>
                          <w:sz w:val="16"/>
                          <w:szCs w:val="16"/>
                        </w:rPr>
                        <w:t xml:space="preserve"> </w:t>
                      </w:r>
                      <w:r w:rsidR="00C245F9" w:rsidRPr="0085055A">
                        <w:rPr>
                          <w:iCs/>
                          <w:sz w:val="16"/>
                          <w:szCs w:val="16"/>
                        </w:rPr>
                        <w:t>details of the amendment</w:t>
                      </w:r>
                      <w:r w:rsidR="00C245F9">
                        <w:rPr>
                          <w:iCs/>
                          <w:sz w:val="16"/>
                          <w:szCs w:val="16"/>
                        </w:rPr>
                        <w:t>(s)</w:t>
                      </w:r>
                      <w:r w:rsidR="00C245F9" w:rsidRPr="0085055A">
                        <w:rPr>
                          <w:iCs/>
                          <w:sz w:val="16"/>
                          <w:szCs w:val="16"/>
                        </w:rPr>
                        <w:t xml:space="preserve"> to </w:t>
                      </w:r>
                      <w:r w:rsidR="00C245F9">
                        <w:rPr>
                          <w:iCs/>
                          <w:sz w:val="16"/>
                          <w:szCs w:val="16"/>
                        </w:rPr>
                        <w:t xml:space="preserve">be made to the Agreement. </w:t>
                      </w:r>
                    </w:p>
                  </w:txbxContent>
                </v:textbox>
              </v:shape>
            </w:pict>
          </mc:Fallback>
        </mc:AlternateContent>
      </w:r>
      <w:r w:rsidR="003815BF" w:rsidRPr="007A77BE">
        <w:rPr>
          <w:b/>
        </w:rPr>
        <w:t>Details Schedule</w:t>
      </w:r>
    </w:p>
    <w:tbl>
      <w:tblPr>
        <w:tblStyle w:val="TableGrid"/>
        <w:tblW w:w="0" w:type="auto"/>
        <w:tblLook w:val="04A0" w:firstRow="1" w:lastRow="0" w:firstColumn="1" w:lastColumn="0" w:noHBand="0" w:noVBand="1"/>
      </w:tblPr>
      <w:tblGrid>
        <w:gridCol w:w="664"/>
        <w:gridCol w:w="2266"/>
        <w:gridCol w:w="3589"/>
      </w:tblGrid>
      <w:tr w:rsidR="003815BF" w:rsidRPr="00E24032" w14:paraId="7F8C34C9" w14:textId="77777777" w:rsidTr="005A1EAB">
        <w:tc>
          <w:tcPr>
            <w:tcW w:w="703" w:type="dxa"/>
            <w:tcBorders>
              <w:left w:val="nil"/>
              <w:right w:val="nil"/>
            </w:tcBorders>
            <w:shd w:val="clear" w:color="auto" w:fill="D9D9D9" w:themeFill="background1" w:themeFillShade="D9"/>
          </w:tcPr>
          <w:p w14:paraId="1B798AF1" w14:textId="77777777" w:rsidR="003815BF" w:rsidRPr="00C245F9" w:rsidRDefault="003815BF" w:rsidP="004479A4">
            <w:pPr>
              <w:spacing w:before="40" w:afterLines="50" w:after="120"/>
              <w:rPr>
                <w:b/>
              </w:rPr>
            </w:pPr>
            <w:r w:rsidRPr="00C245F9">
              <w:rPr>
                <w:b/>
              </w:rPr>
              <w:t xml:space="preserve">Item </w:t>
            </w:r>
          </w:p>
        </w:tc>
        <w:tc>
          <w:tcPr>
            <w:tcW w:w="8640" w:type="dxa"/>
            <w:gridSpan w:val="2"/>
            <w:tcBorders>
              <w:left w:val="nil"/>
              <w:right w:val="nil"/>
            </w:tcBorders>
            <w:shd w:val="clear" w:color="auto" w:fill="D9D9D9" w:themeFill="background1" w:themeFillShade="D9"/>
          </w:tcPr>
          <w:p w14:paraId="20D3FC8B" w14:textId="5E01B3B0" w:rsidR="003815BF" w:rsidRPr="00C245F9" w:rsidRDefault="003815BF" w:rsidP="004479A4">
            <w:pPr>
              <w:spacing w:before="40" w:afterLines="50" w:after="120"/>
              <w:rPr>
                <w:b/>
              </w:rPr>
            </w:pPr>
            <w:r w:rsidRPr="00C245F9">
              <w:rPr>
                <w:b/>
              </w:rPr>
              <w:t>Parties</w:t>
            </w:r>
          </w:p>
        </w:tc>
      </w:tr>
      <w:tr w:rsidR="003815BF" w:rsidRPr="00E24032" w14:paraId="518B8361" w14:textId="77777777" w:rsidTr="005A1EAB">
        <w:tc>
          <w:tcPr>
            <w:tcW w:w="703" w:type="dxa"/>
            <w:tcBorders>
              <w:left w:val="single" w:sz="4" w:space="0" w:color="FFFFFF" w:themeColor="background1"/>
            </w:tcBorders>
          </w:tcPr>
          <w:p w14:paraId="40D2107C" w14:textId="77777777" w:rsidR="003815BF" w:rsidRPr="00C245F9" w:rsidRDefault="003815BF" w:rsidP="00F827E7">
            <w:pPr>
              <w:pStyle w:val="ListParagraph"/>
              <w:numPr>
                <w:ilvl w:val="0"/>
                <w:numId w:val="19"/>
              </w:numPr>
              <w:spacing w:before="40" w:afterLines="50" w:after="120"/>
              <w:contextualSpacing w:val="0"/>
              <w:rPr>
                <w:b/>
                <w:szCs w:val="20"/>
              </w:rPr>
            </w:pPr>
            <w:bookmarkStart w:id="12" w:name="_Ref80017873"/>
          </w:p>
        </w:tc>
        <w:bookmarkEnd w:id="12"/>
        <w:tc>
          <w:tcPr>
            <w:tcW w:w="3119" w:type="dxa"/>
            <w:tcBorders>
              <w:left w:val="single" w:sz="4" w:space="0" w:color="FFFFFF" w:themeColor="background1"/>
            </w:tcBorders>
          </w:tcPr>
          <w:p w14:paraId="55CF3C7D" w14:textId="77777777" w:rsidR="003815BF" w:rsidRPr="00C245F9" w:rsidRDefault="003815BF" w:rsidP="004267AB">
            <w:pPr>
              <w:spacing w:afterLines="50" w:after="120"/>
              <w:rPr>
                <w:b/>
              </w:rPr>
            </w:pPr>
            <w:r w:rsidRPr="00C245F9">
              <w:rPr>
                <w:b/>
              </w:rPr>
              <w:t xml:space="preserve">University </w:t>
            </w:r>
          </w:p>
        </w:tc>
        <w:tc>
          <w:tcPr>
            <w:tcW w:w="5521" w:type="dxa"/>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54"/>
              <w:gridCol w:w="402"/>
            </w:tblGrid>
            <w:tr w:rsidR="003815BF" w:rsidRPr="00E24032" w14:paraId="7BE9C78B" w14:textId="77777777" w:rsidTr="005A1EAB">
              <w:tc>
                <w:tcPr>
                  <w:tcW w:w="4027" w:type="pct"/>
                </w:tcPr>
                <w:p w14:paraId="0A506047" w14:textId="77777777" w:rsidR="003815BF" w:rsidRPr="00E24032" w:rsidRDefault="003815BF" w:rsidP="004479A4">
                  <w:pPr>
                    <w:pStyle w:val="IndentParaLevel1"/>
                    <w:spacing w:afterLines="50" w:after="120"/>
                    <w:ind w:left="74"/>
                  </w:pPr>
                  <w:r w:rsidRPr="00E24032">
                    <w:t>University name: [</w:t>
                  </w:r>
                  <w:r w:rsidRPr="00E24032">
                    <w:rPr>
                      <w:i/>
                      <w:highlight w:val="lightGray"/>
                    </w:rPr>
                    <w:t>insert</w:t>
                  </w:r>
                  <w:r w:rsidRPr="00E24032">
                    <w:t>]</w:t>
                  </w:r>
                </w:p>
              </w:tc>
              <w:tc>
                <w:tcPr>
                  <w:tcW w:w="973" w:type="pct"/>
                  <w:gridSpan w:val="2"/>
                </w:tcPr>
                <w:p w14:paraId="488A479A" w14:textId="77777777" w:rsidR="003815BF" w:rsidRPr="00E24032" w:rsidRDefault="003815BF" w:rsidP="004267AB">
                  <w:pPr>
                    <w:pStyle w:val="IndentParaLevel1"/>
                    <w:spacing w:afterLines="50" w:after="120"/>
                  </w:pPr>
                </w:p>
              </w:tc>
            </w:tr>
            <w:tr w:rsidR="00CF1571" w:rsidRPr="00E24032" w14:paraId="5A93E155" w14:textId="77777777" w:rsidTr="005A1EAB">
              <w:tc>
                <w:tcPr>
                  <w:tcW w:w="4027" w:type="pct"/>
                </w:tcPr>
                <w:p w14:paraId="502B1F04" w14:textId="54643074" w:rsidR="00CF1571" w:rsidRPr="00E24032" w:rsidRDefault="00CF1571" w:rsidP="004479A4">
                  <w:pPr>
                    <w:pStyle w:val="IndentParaLevel1"/>
                    <w:spacing w:afterLines="50" w:after="120"/>
                    <w:ind w:left="76"/>
                  </w:pPr>
                  <w:r w:rsidRPr="003E4EBC">
                    <w:t>ABN: [</w:t>
                  </w:r>
                  <w:r w:rsidRPr="00F517B4">
                    <w:rPr>
                      <w:i/>
                      <w:highlight w:val="lightGray"/>
                    </w:rPr>
                    <w:t>insert</w:t>
                  </w:r>
                  <w:r>
                    <w:t>]</w:t>
                  </w:r>
                </w:p>
              </w:tc>
              <w:tc>
                <w:tcPr>
                  <w:tcW w:w="973" w:type="pct"/>
                  <w:gridSpan w:val="2"/>
                </w:tcPr>
                <w:p w14:paraId="2151CF8C" w14:textId="77777777" w:rsidR="00CF1571" w:rsidRPr="00E24032" w:rsidRDefault="00CF1571" w:rsidP="004267AB">
                  <w:pPr>
                    <w:pStyle w:val="IndentParaLevel1"/>
                    <w:spacing w:afterLines="50" w:after="120"/>
                  </w:pPr>
                </w:p>
              </w:tc>
            </w:tr>
            <w:tr w:rsidR="003815BF" w:rsidRPr="00E24032" w14:paraId="1D827758" w14:textId="77777777" w:rsidTr="005A1EAB">
              <w:tc>
                <w:tcPr>
                  <w:tcW w:w="4404" w:type="pct"/>
                  <w:gridSpan w:val="2"/>
                </w:tcPr>
                <w:p w14:paraId="52990F37" w14:textId="77777777" w:rsidR="003815BF" w:rsidRPr="00E24032" w:rsidRDefault="003815BF" w:rsidP="004479A4">
                  <w:pPr>
                    <w:pStyle w:val="IndentParaLevel1"/>
                    <w:spacing w:afterLines="50" w:after="120"/>
                    <w:ind w:left="76"/>
                  </w:pPr>
                  <w:r w:rsidRPr="00E24032">
                    <w:t>Address: [</w:t>
                  </w:r>
                  <w:r w:rsidRPr="00E24032">
                    <w:rPr>
                      <w:i/>
                      <w:highlight w:val="lightGray"/>
                    </w:rPr>
                    <w:t>insert</w:t>
                  </w:r>
                  <w:r w:rsidRPr="00E24032">
                    <w:t>]</w:t>
                  </w:r>
                </w:p>
              </w:tc>
              <w:tc>
                <w:tcPr>
                  <w:tcW w:w="596" w:type="pct"/>
                </w:tcPr>
                <w:p w14:paraId="54E9843A" w14:textId="77777777" w:rsidR="003815BF" w:rsidRPr="00E24032" w:rsidRDefault="003815BF" w:rsidP="004267AB">
                  <w:pPr>
                    <w:pStyle w:val="IndentParaLevel1"/>
                    <w:spacing w:afterLines="50" w:after="120"/>
                  </w:pPr>
                </w:p>
              </w:tc>
            </w:tr>
            <w:tr w:rsidR="003815BF" w:rsidRPr="00E24032" w14:paraId="15CF19AD" w14:textId="77777777" w:rsidTr="005A1EAB">
              <w:tc>
                <w:tcPr>
                  <w:tcW w:w="4404" w:type="pct"/>
                  <w:gridSpan w:val="2"/>
                </w:tcPr>
                <w:p w14:paraId="31292F61" w14:textId="77777777" w:rsidR="003815BF" w:rsidRPr="00E24032" w:rsidRDefault="003815BF" w:rsidP="004479A4">
                  <w:pPr>
                    <w:pStyle w:val="IndentParaLevel1"/>
                    <w:spacing w:afterLines="50" w:after="120"/>
                    <w:ind w:left="76"/>
                  </w:pPr>
                  <w:r w:rsidRPr="00E24032">
                    <w:t>Email: [</w:t>
                  </w:r>
                  <w:r w:rsidRPr="00B63698">
                    <w:rPr>
                      <w:i/>
                      <w:highlight w:val="lightGray"/>
                    </w:rPr>
                    <w:t>insert</w:t>
                  </w:r>
                  <w:r w:rsidRPr="00E24032">
                    <w:t>]</w:t>
                  </w:r>
                </w:p>
              </w:tc>
              <w:tc>
                <w:tcPr>
                  <w:tcW w:w="596" w:type="pct"/>
                </w:tcPr>
                <w:p w14:paraId="140B6FDC" w14:textId="77777777" w:rsidR="003815BF" w:rsidRPr="00E24032" w:rsidRDefault="003815BF" w:rsidP="004267AB">
                  <w:pPr>
                    <w:pStyle w:val="IndentParaLevel1"/>
                    <w:spacing w:afterLines="50" w:after="120"/>
                  </w:pPr>
                </w:p>
              </w:tc>
            </w:tr>
            <w:tr w:rsidR="003815BF" w:rsidRPr="00E24032" w14:paraId="208BED67" w14:textId="77777777" w:rsidTr="005A1EAB">
              <w:tc>
                <w:tcPr>
                  <w:tcW w:w="4404" w:type="pct"/>
                  <w:gridSpan w:val="2"/>
                </w:tcPr>
                <w:p w14:paraId="4518B1A7" w14:textId="77777777" w:rsidR="003815BF" w:rsidRPr="00E24032" w:rsidRDefault="003815BF" w:rsidP="004479A4">
                  <w:pPr>
                    <w:pStyle w:val="IndentParaLevel1"/>
                    <w:spacing w:afterLines="50" w:after="120"/>
                    <w:ind w:left="76"/>
                  </w:pPr>
                  <w:r w:rsidRPr="00E24032">
                    <w:t>For attention of: [i</w:t>
                  </w:r>
                  <w:r w:rsidRPr="00E24032">
                    <w:rPr>
                      <w:i/>
                      <w:highlight w:val="lightGray"/>
                    </w:rPr>
                    <w:t>nsert</w:t>
                  </w:r>
                  <w:r w:rsidRPr="00E24032">
                    <w:t>]</w:t>
                  </w:r>
                </w:p>
              </w:tc>
              <w:tc>
                <w:tcPr>
                  <w:tcW w:w="596" w:type="pct"/>
                </w:tcPr>
                <w:p w14:paraId="5F642929" w14:textId="77777777" w:rsidR="003815BF" w:rsidRPr="00E24032" w:rsidRDefault="003815BF" w:rsidP="004267AB">
                  <w:pPr>
                    <w:pStyle w:val="IndentParaLevel1"/>
                    <w:spacing w:afterLines="50" w:after="120"/>
                  </w:pPr>
                </w:p>
              </w:tc>
            </w:tr>
          </w:tbl>
          <w:p w14:paraId="331F4449" w14:textId="77777777" w:rsidR="003815BF" w:rsidRPr="00C245F9" w:rsidRDefault="003815BF" w:rsidP="004267AB">
            <w:pPr>
              <w:spacing w:afterLines="50" w:after="120"/>
            </w:pPr>
          </w:p>
        </w:tc>
      </w:tr>
      <w:tr w:rsidR="003815BF" w:rsidRPr="00E24032" w14:paraId="3F3FDEFC" w14:textId="77777777" w:rsidTr="005A1EAB">
        <w:tc>
          <w:tcPr>
            <w:tcW w:w="703" w:type="dxa"/>
            <w:tcBorders>
              <w:left w:val="single" w:sz="4" w:space="0" w:color="FFFFFF" w:themeColor="background1"/>
            </w:tcBorders>
          </w:tcPr>
          <w:p w14:paraId="703BF86D" w14:textId="77777777" w:rsidR="003815BF" w:rsidRPr="00C245F9" w:rsidRDefault="003815BF" w:rsidP="00F827E7">
            <w:pPr>
              <w:pStyle w:val="ListParagraph"/>
              <w:numPr>
                <w:ilvl w:val="0"/>
                <w:numId w:val="19"/>
              </w:numPr>
              <w:spacing w:before="40" w:afterLines="50" w:after="120"/>
              <w:contextualSpacing w:val="0"/>
              <w:rPr>
                <w:b/>
                <w:szCs w:val="20"/>
              </w:rPr>
            </w:pPr>
            <w:bookmarkStart w:id="13" w:name="_Ref80017879"/>
          </w:p>
        </w:tc>
        <w:bookmarkEnd w:id="13"/>
        <w:tc>
          <w:tcPr>
            <w:tcW w:w="3119" w:type="dxa"/>
            <w:tcBorders>
              <w:left w:val="single" w:sz="4" w:space="0" w:color="FFFFFF" w:themeColor="background1"/>
              <w:bottom w:val="single" w:sz="4" w:space="0" w:color="auto"/>
            </w:tcBorders>
          </w:tcPr>
          <w:p w14:paraId="47B665C8" w14:textId="77777777" w:rsidR="003815BF" w:rsidRPr="00C245F9" w:rsidRDefault="003815BF" w:rsidP="004267AB">
            <w:pPr>
              <w:spacing w:afterLines="50" w:after="120"/>
              <w:rPr>
                <w:b/>
              </w:rPr>
            </w:pPr>
            <w:r w:rsidRPr="00C245F9">
              <w:rPr>
                <w:b/>
              </w:rPr>
              <w:t xml:space="preserve">Collaborator </w:t>
            </w:r>
          </w:p>
        </w:tc>
        <w:tc>
          <w:tcPr>
            <w:tcW w:w="5521"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402"/>
            </w:tblGrid>
            <w:tr w:rsidR="003815BF" w:rsidRPr="00E24032" w14:paraId="7D9702E8" w14:textId="77777777" w:rsidTr="005A1EAB">
              <w:tc>
                <w:tcPr>
                  <w:tcW w:w="4404" w:type="pct"/>
                </w:tcPr>
                <w:p w14:paraId="3B6B90FC" w14:textId="77777777" w:rsidR="003815BF" w:rsidRPr="00E24032" w:rsidRDefault="003815BF" w:rsidP="004479A4">
                  <w:pPr>
                    <w:pStyle w:val="IndentParaLevel1"/>
                    <w:spacing w:afterLines="50" w:after="120"/>
                    <w:ind w:left="74"/>
                  </w:pPr>
                  <w:r w:rsidRPr="00E24032">
                    <w:t>Collaborator name: [</w:t>
                  </w:r>
                  <w:r w:rsidRPr="00E24032">
                    <w:rPr>
                      <w:i/>
                      <w:highlight w:val="lightGray"/>
                    </w:rPr>
                    <w:t>insert</w:t>
                  </w:r>
                  <w:r w:rsidRPr="00E24032">
                    <w:t>]</w:t>
                  </w:r>
                </w:p>
              </w:tc>
              <w:tc>
                <w:tcPr>
                  <w:tcW w:w="596" w:type="pct"/>
                </w:tcPr>
                <w:p w14:paraId="28A5D988" w14:textId="77777777" w:rsidR="003815BF" w:rsidRPr="00E24032" w:rsidRDefault="003815BF" w:rsidP="004267AB">
                  <w:pPr>
                    <w:pStyle w:val="IndentParaLevel1"/>
                    <w:spacing w:afterLines="50" w:after="120"/>
                  </w:pPr>
                </w:p>
              </w:tc>
            </w:tr>
            <w:tr w:rsidR="00CF1571" w:rsidRPr="00E24032" w14:paraId="79EF8222" w14:textId="77777777" w:rsidTr="005A1EAB">
              <w:tc>
                <w:tcPr>
                  <w:tcW w:w="4404" w:type="pct"/>
                </w:tcPr>
                <w:p w14:paraId="7CA78D0F" w14:textId="495529C8" w:rsidR="00CF1571" w:rsidRPr="00E24032" w:rsidRDefault="00CF1571" w:rsidP="004479A4">
                  <w:pPr>
                    <w:pStyle w:val="IndentParaLevel1"/>
                    <w:spacing w:afterLines="50" w:after="120"/>
                    <w:ind w:left="74"/>
                  </w:pPr>
                  <w:r w:rsidRPr="003E4EBC">
                    <w:t>ABN: [</w:t>
                  </w:r>
                  <w:r w:rsidRPr="00F517B4">
                    <w:rPr>
                      <w:i/>
                      <w:highlight w:val="lightGray"/>
                    </w:rPr>
                    <w:t>insert</w:t>
                  </w:r>
                  <w:r>
                    <w:t>]</w:t>
                  </w:r>
                </w:p>
              </w:tc>
              <w:tc>
                <w:tcPr>
                  <w:tcW w:w="596" w:type="pct"/>
                </w:tcPr>
                <w:p w14:paraId="42DB80F8" w14:textId="77777777" w:rsidR="00CF1571" w:rsidRPr="00E24032" w:rsidRDefault="00CF1571" w:rsidP="004267AB">
                  <w:pPr>
                    <w:pStyle w:val="IndentParaLevel1"/>
                    <w:spacing w:afterLines="50" w:after="120"/>
                  </w:pPr>
                </w:p>
              </w:tc>
            </w:tr>
            <w:tr w:rsidR="003815BF" w:rsidRPr="00E24032" w14:paraId="5BAF00BD" w14:textId="77777777" w:rsidTr="005A1EAB">
              <w:tc>
                <w:tcPr>
                  <w:tcW w:w="4404" w:type="pct"/>
                </w:tcPr>
                <w:p w14:paraId="25576995" w14:textId="77777777" w:rsidR="003815BF" w:rsidRPr="00E24032" w:rsidRDefault="003815BF" w:rsidP="004479A4">
                  <w:pPr>
                    <w:pStyle w:val="IndentParaLevel1"/>
                    <w:spacing w:afterLines="50" w:after="120"/>
                    <w:ind w:left="74"/>
                  </w:pPr>
                  <w:r w:rsidRPr="00E24032">
                    <w:t>Address: [</w:t>
                  </w:r>
                  <w:r w:rsidRPr="00E24032">
                    <w:rPr>
                      <w:i/>
                      <w:highlight w:val="lightGray"/>
                    </w:rPr>
                    <w:t>insert</w:t>
                  </w:r>
                  <w:r w:rsidRPr="00E24032">
                    <w:t>]</w:t>
                  </w:r>
                </w:p>
              </w:tc>
              <w:tc>
                <w:tcPr>
                  <w:tcW w:w="596" w:type="pct"/>
                </w:tcPr>
                <w:p w14:paraId="257A30CD" w14:textId="77777777" w:rsidR="003815BF" w:rsidRPr="00E24032" w:rsidRDefault="003815BF" w:rsidP="004267AB">
                  <w:pPr>
                    <w:pStyle w:val="IndentParaLevel1"/>
                    <w:spacing w:afterLines="50" w:after="120"/>
                  </w:pPr>
                </w:p>
              </w:tc>
            </w:tr>
            <w:tr w:rsidR="003815BF" w:rsidRPr="00E24032" w14:paraId="3D1432E8" w14:textId="77777777" w:rsidTr="00CA2110">
              <w:trPr>
                <w:trHeight w:val="80"/>
              </w:trPr>
              <w:tc>
                <w:tcPr>
                  <w:tcW w:w="4404" w:type="pct"/>
                </w:tcPr>
                <w:p w14:paraId="63BC2B73" w14:textId="77777777" w:rsidR="003815BF" w:rsidRPr="00E24032" w:rsidRDefault="003815BF" w:rsidP="004479A4">
                  <w:pPr>
                    <w:pStyle w:val="IndentParaLevel1"/>
                    <w:spacing w:afterLines="50" w:after="120"/>
                    <w:ind w:left="74"/>
                  </w:pPr>
                  <w:r w:rsidRPr="00E24032">
                    <w:t>Email: [</w:t>
                  </w:r>
                  <w:r w:rsidRPr="00E24032">
                    <w:rPr>
                      <w:i/>
                      <w:highlight w:val="lightGray"/>
                    </w:rPr>
                    <w:t>insert</w:t>
                  </w:r>
                  <w:r w:rsidRPr="00E24032">
                    <w:t>]</w:t>
                  </w:r>
                </w:p>
              </w:tc>
              <w:tc>
                <w:tcPr>
                  <w:tcW w:w="596" w:type="pct"/>
                </w:tcPr>
                <w:p w14:paraId="44DBBDFC" w14:textId="77777777" w:rsidR="003815BF" w:rsidRPr="00E24032" w:rsidRDefault="003815BF" w:rsidP="004267AB">
                  <w:pPr>
                    <w:pStyle w:val="IndentParaLevel1"/>
                    <w:spacing w:afterLines="50" w:after="120"/>
                  </w:pPr>
                </w:p>
              </w:tc>
            </w:tr>
            <w:tr w:rsidR="003815BF" w:rsidRPr="00E24032" w14:paraId="2CA77ED1" w14:textId="77777777" w:rsidTr="005A1EAB">
              <w:tc>
                <w:tcPr>
                  <w:tcW w:w="4404" w:type="pct"/>
                </w:tcPr>
                <w:p w14:paraId="4AF1B743" w14:textId="77777777" w:rsidR="003815BF" w:rsidRPr="00E24032" w:rsidRDefault="003815BF" w:rsidP="004479A4">
                  <w:pPr>
                    <w:pStyle w:val="IndentParaLevel1"/>
                    <w:spacing w:afterLines="50" w:after="120"/>
                    <w:ind w:left="74"/>
                  </w:pPr>
                  <w:r w:rsidRPr="00E24032">
                    <w:t>For attention of: [</w:t>
                  </w:r>
                  <w:r w:rsidRPr="00E24032">
                    <w:rPr>
                      <w:i/>
                      <w:highlight w:val="lightGray"/>
                    </w:rPr>
                    <w:t>insert</w:t>
                  </w:r>
                  <w:r w:rsidRPr="00E24032">
                    <w:t>]</w:t>
                  </w:r>
                </w:p>
              </w:tc>
              <w:tc>
                <w:tcPr>
                  <w:tcW w:w="596" w:type="pct"/>
                </w:tcPr>
                <w:p w14:paraId="36105C08" w14:textId="77777777" w:rsidR="003815BF" w:rsidRPr="00E24032" w:rsidRDefault="003815BF" w:rsidP="004267AB">
                  <w:pPr>
                    <w:pStyle w:val="IndentParaLevel1"/>
                    <w:spacing w:afterLines="50" w:after="120"/>
                  </w:pPr>
                </w:p>
              </w:tc>
            </w:tr>
          </w:tbl>
          <w:p w14:paraId="30B8DE96" w14:textId="77777777" w:rsidR="003815BF" w:rsidRPr="00C245F9" w:rsidRDefault="003815BF" w:rsidP="004267AB">
            <w:pPr>
              <w:spacing w:afterLines="50" w:after="120"/>
            </w:pPr>
          </w:p>
        </w:tc>
      </w:tr>
      <w:tr w:rsidR="002B18DD" w:rsidRPr="00E24032" w14:paraId="3D5B16D5" w14:textId="77777777" w:rsidTr="002B18DD">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7A8E3A2F" w14:textId="4F172561" w:rsidR="002B18DD" w:rsidRPr="00E24032" w:rsidRDefault="00C245F9" w:rsidP="004479A4">
            <w:pPr>
              <w:spacing w:before="40" w:afterLines="50" w:after="120"/>
            </w:pPr>
            <w:r w:rsidRPr="00513583">
              <w:rPr>
                <w:b/>
              </w:rPr>
              <w:t>Details of the Agreement to be varied</w:t>
            </w:r>
          </w:p>
        </w:tc>
      </w:tr>
      <w:tr w:rsidR="002B18DD" w:rsidRPr="00E24032" w14:paraId="0DF06927" w14:textId="77777777" w:rsidTr="005A1EAB">
        <w:tc>
          <w:tcPr>
            <w:tcW w:w="703" w:type="dxa"/>
            <w:tcBorders>
              <w:left w:val="single" w:sz="4" w:space="0" w:color="FFFFFF" w:themeColor="background1"/>
            </w:tcBorders>
          </w:tcPr>
          <w:p w14:paraId="7142C633" w14:textId="77777777" w:rsidR="002B18DD" w:rsidRPr="00C245F9" w:rsidRDefault="002B18DD" w:rsidP="00F827E7">
            <w:pPr>
              <w:pStyle w:val="ListParagraph"/>
              <w:numPr>
                <w:ilvl w:val="0"/>
                <w:numId w:val="19"/>
              </w:numPr>
              <w:spacing w:before="40" w:afterLines="50" w:after="120"/>
              <w:contextualSpacing w:val="0"/>
              <w:rPr>
                <w:b/>
                <w:szCs w:val="20"/>
              </w:rPr>
            </w:pPr>
            <w:bookmarkStart w:id="14" w:name="_Ref86939283"/>
          </w:p>
        </w:tc>
        <w:bookmarkEnd w:id="14"/>
        <w:tc>
          <w:tcPr>
            <w:tcW w:w="3119" w:type="dxa"/>
            <w:tcBorders>
              <w:left w:val="single" w:sz="4" w:space="0" w:color="FFFFFF" w:themeColor="background1"/>
              <w:bottom w:val="single" w:sz="4" w:space="0" w:color="auto"/>
            </w:tcBorders>
          </w:tcPr>
          <w:p w14:paraId="6458F7C3" w14:textId="77777777" w:rsidR="002B18DD" w:rsidRPr="00C245F9" w:rsidRDefault="000B008A" w:rsidP="004267AB">
            <w:pPr>
              <w:spacing w:afterLines="50" w:after="120"/>
              <w:rPr>
                <w:b/>
              </w:rPr>
            </w:pPr>
            <w:r w:rsidRPr="00C245F9">
              <w:rPr>
                <w:b/>
              </w:rPr>
              <w:t>Description of the Agreement</w:t>
            </w:r>
            <w:r w:rsidR="002B18DD" w:rsidRPr="00C245F9">
              <w:rPr>
                <w:b/>
              </w:rPr>
              <w:t xml:space="preserve"> </w:t>
            </w:r>
          </w:p>
          <w:p w14:paraId="29BA8E50" w14:textId="4341285B" w:rsidR="009E7513" w:rsidRPr="00C245F9" w:rsidRDefault="009E7513" w:rsidP="004267AB">
            <w:pPr>
              <w:spacing w:afterLines="50" w:after="120"/>
              <w:rPr>
                <w:b/>
              </w:rPr>
            </w:pPr>
            <w:r w:rsidRPr="00C245F9">
              <w:rPr>
                <w:b/>
              </w:rPr>
              <w:t>(</w:t>
            </w:r>
            <w:proofErr w:type="gramStart"/>
            <w:r w:rsidRPr="00C245F9">
              <w:rPr>
                <w:b/>
              </w:rPr>
              <w:t>clause</w:t>
            </w:r>
            <w:proofErr w:type="gramEnd"/>
            <w:r w:rsidR="00F20A17" w:rsidRPr="00C245F9">
              <w:rPr>
                <w:b/>
              </w:rPr>
              <w:t xml:space="preserve"> </w:t>
            </w:r>
            <w:r w:rsidR="00F20A17" w:rsidRPr="00C245F9">
              <w:rPr>
                <w:b/>
              </w:rPr>
              <w:fldChar w:fldCharType="begin"/>
            </w:r>
            <w:r w:rsidR="00F20A17" w:rsidRPr="00C245F9">
              <w:rPr>
                <w:b/>
              </w:rPr>
              <w:instrText xml:space="preserve"> REF _Ref90289668 \n \h </w:instrText>
            </w:r>
            <w:r w:rsidR="00E24032">
              <w:rPr>
                <w:b/>
              </w:rPr>
              <w:instrText xml:space="preserve"> \* MERGEFORMAT </w:instrText>
            </w:r>
            <w:r w:rsidR="00F20A17" w:rsidRPr="00C245F9">
              <w:rPr>
                <w:b/>
              </w:rPr>
            </w:r>
            <w:r w:rsidR="00F20A17" w:rsidRPr="00C245F9">
              <w:rPr>
                <w:b/>
              </w:rPr>
              <w:fldChar w:fldCharType="separate"/>
            </w:r>
            <w:r w:rsidR="00E15D08">
              <w:rPr>
                <w:b/>
              </w:rPr>
              <w:t>1.1</w:t>
            </w:r>
            <w:r w:rsidR="00F20A17" w:rsidRPr="00C245F9">
              <w:rPr>
                <w:b/>
              </w:rPr>
              <w:fldChar w:fldCharType="end"/>
            </w:r>
            <w:r w:rsidRPr="00C245F9">
              <w:rPr>
                <w:b/>
              </w:rPr>
              <w:t>)</w:t>
            </w:r>
          </w:p>
        </w:tc>
        <w:tc>
          <w:tcPr>
            <w:tcW w:w="5521" w:type="dxa"/>
            <w:tcBorders>
              <w:bottom w:val="single" w:sz="4" w:space="0" w:color="auto"/>
              <w:right w:val="single" w:sz="4" w:space="0" w:color="FFFFFF" w:themeColor="background1"/>
            </w:tcBorders>
          </w:tcPr>
          <w:p w14:paraId="74F2493C" w14:textId="3E450B59" w:rsidR="002B18DD" w:rsidRPr="00C245F9" w:rsidRDefault="002B18DD" w:rsidP="004479A4">
            <w:pPr>
              <w:spacing w:afterLines="50" w:after="120"/>
            </w:pPr>
            <w:r w:rsidRPr="00C245F9">
              <w:t>[</w:t>
            </w:r>
            <w:r w:rsidRPr="00C245F9">
              <w:rPr>
                <w:i/>
                <w:highlight w:val="lightGray"/>
              </w:rPr>
              <w:t>Insert title</w:t>
            </w:r>
            <w:r w:rsidR="000B008A" w:rsidRPr="00C245F9">
              <w:rPr>
                <w:i/>
                <w:highlight w:val="lightGray"/>
              </w:rPr>
              <w:t xml:space="preserve"> of the A</w:t>
            </w:r>
            <w:r w:rsidRPr="00C245F9">
              <w:rPr>
                <w:i/>
                <w:highlight w:val="lightGray"/>
              </w:rPr>
              <w:t>greement</w:t>
            </w:r>
            <w:r w:rsidR="00CF1571">
              <w:rPr>
                <w:i/>
                <w:highlight w:val="lightGray"/>
              </w:rPr>
              <w:t>.</w:t>
            </w:r>
            <w:r w:rsidRPr="00C245F9">
              <w:t>]</w:t>
            </w:r>
          </w:p>
        </w:tc>
      </w:tr>
      <w:tr w:rsidR="002B18DD" w:rsidRPr="00E24032" w14:paraId="1A7C39AC" w14:textId="77777777" w:rsidTr="005A1EAB">
        <w:tc>
          <w:tcPr>
            <w:tcW w:w="703" w:type="dxa"/>
            <w:tcBorders>
              <w:left w:val="single" w:sz="4" w:space="0" w:color="FFFFFF" w:themeColor="background1"/>
            </w:tcBorders>
          </w:tcPr>
          <w:p w14:paraId="24DD9085" w14:textId="77777777" w:rsidR="002B18DD" w:rsidRPr="00C245F9" w:rsidRDefault="002B18DD" w:rsidP="00F827E7">
            <w:pPr>
              <w:pStyle w:val="ListParagraph"/>
              <w:numPr>
                <w:ilvl w:val="0"/>
                <w:numId w:val="19"/>
              </w:numPr>
              <w:spacing w:before="40" w:afterLines="50" w:after="120"/>
              <w:contextualSpacing w:val="0"/>
              <w:rPr>
                <w:b/>
                <w:szCs w:val="20"/>
              </w:rPr>
            </w:pPr>
            <w:bookmarkStart w:id="15" w:name="_Ref89253540"/>
          </w:p>
        </w:tc>
        <w:bookmarkEnd w:id="15"/>
        <w:tc>
          <w:tcPr>
            <w:tcW w:w="3119" w:type="dxa"/>
            <w:tcBorders>
              <w:left w:val="single" w:sz="4" w:space="0" w:color="FFFFFF" w:themeColor="background1"/>
              <w:bottom w:val="single" w:sz="4" w:space="0" w:color="auto"/>
            </w:tcBorders>
          </w:tcPr>
          <w:p w14:paraId="62FE15D5" w14:textId="075F3517" w:rsidR="002B18DD" w:rsidRPr="00C245F9" w:rsidRDefault="000B008A" w:rsidP="004267AB">
            <w:pPr>
              <w:spacing w:afterLines="50" w:after="120"/>
              <w:rPr>
                <w:b/>
              </w:rPr>
            </w:pPr>
            <w:r w:rsidRPr="00C245F9">
              <w:rPr>
                <w:b/>
              </w:rPr>
              <w:t>Date of execution of the A</w:t>
            </w:r>
            <w:r w:rsidR="002B18DD" w:rsidRPr="00C245F9">
              <w:rPr>
                <w:b/>
              </w:rPr>
              <w:t xml:space="preserve">greement </w:t>
            </w:r>
          </w:p>
        </w:tc>
        <w:tc>
          <w:tcPr>
            <w:tcW w:w="5521" w:type="dxa"/>
            <w:tcBorders>
              <w:bottom w:val="single" w:sz="4" w:space="0" w:color="auto"/>
              <w:right w:val="single" w:sz="4" w:space="0" w:color="FFFFFF" w:themeColor="background1"/>
            </w:tcBorders>
          </w:tcPr>
          <w:p w14:paraId="48986C36" w14:textId="60424CEC" w:rsidR="002B18DD" w:rsidRPr="00C245F9" w:rsidRDefault="002B18DD" w:rsidP="004479A4">
            <w:pPr>
              <w:spacing w:afterLines="50" w:after="120"/>
            </w:pPr>
            <w:r w:rsidRPr="00C245F9">
              <w:t>[</w:t>
            </w:r>
            <w:r w:rsidRPr="00C245F9">
              <w:rPr>
                <w:i/>
                <w:highlight w:val="lightGray"/>
              </w:rPr>
              <w:t xml:space="preserve">Insert the date the last party signed the </w:t>
            </w:r>
            <w:r w:rsidR="00B0739F" w:rsidRPr="00C245F9">
              <w:rPr>
                <w:i/>
                <w:highlight w:val="lightGray"/>
              </w:rPr>
              <w:t>A</w:t>
            </w:r>
            <w:r w:rsidRPr="00C245F9">
              <w:rPr>
                <w:i/>
                <w:highlight w:val="lightGray"/>
              </w:rPr>
              <w:t>greement</w:t>
            </w:r>
            <w:r w:rsidRPr="00C245F9">
              <w:rPr>
                <w:i/>
              </w:rPr>
              <w:t>.</w:t>
            </w:r>
            <w:r w:rsidRPr="00C245F9">
              <w:t>]</w:t>
            </w:r>
          </w:p>
        </w:tc>
      </w:tr>
      <w:tr w:rsidR="003815BF" w:rsidRPr="00E24032" w14:paraId="6EE6E084" w14:textId="77777777" w:rsidTr="005A1EAB">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105A2FC2" w14:textId="23E9CE60" w:rsidR="003815BF" w:rsidRPr="00C245F9" w:rsidRDefault="003815BF" w:rsidP="004479A4">
            <w:pPr>
              <w:spacing w:before="40" w:afterLines="50" w:after="120"/>
            </w:pPr>
            <w:r w:rsidRPr="00C245F9">
              <w:rPr>
                <w:b/>
              </w:rPr>
              <w:t xml:space="preserve">Details of </w:t>
            </w:r>
            <w:r w:rsidR="003327BF" w:rsidRPr="00C245F9">
              <w:rPr>
                <w:b/>
              </w:rPr>
              <w:t xml:space="preserve">the </w:t>
            </w:r>
            <w:r w:rsidR="002B18DD" w:rsidRPr="00C245F9">
              <w:rPr>
                <w:b/>
              </w:rPr>
              <w:t>amendment</w:t>
            </w:r>
            <w:r w:rsidR="003327BF" w:rsidRPr="00C245F9">
              <w:rPr>
                <w:b/>
              </w:rPr>
              <w:t>s</w:t>
            </w:r>
          </w:p>
        </w:tc>
      </w:tr>
      <w:tr w:rsidR="0092418E" w:rsidRPr="00E24032" w14:paraId="55C70028" w14:textId="77777777" w:rsidTr="005A1EAB">
        <w:tc>
          <w:tcPr>
            <w:tcW w:w="703" w:type="dxa"/>
            <w:tcBorders>
              <w:left w:val="single" w:sz="4" w:space="0" w:color="FFFFFF" w:themeColor="background1"/>
            </w:tcBorders>
          </w:tcPr>
          <w:p w14:paraId="182F0FF6" w14:textId="77777777" w:rsidR="0092418E" w:rsidRPr="00C245F9" w:rsidRDefault="0092418E" w:rsidP="00F827E7">
            <w:pPr>
              <w:pStyle w:val="ListParagraph"/>
              <w:numPr>
                <w:ilvl w:val="0"/>
                <w:numId w:val="19"/>
              </w:numPr>
              <w:spacing w:before="40" w:afterLines="50" w:after="120"/>
              <w:contextualSpacing w:val="0"/>
              <w:rPr>
                <w:b/>
                <w:szCs w:val="20"/>
              </w:rPr>
            </w:pPr>
            <w:bookmarkStart w:id="16" w:name="_Ref89253724"/>
          </w:p>
        </w:tc>
        <w:bookmarkEnd w:id="16"/>
        <w:tc>
          <w:tcPr>
            <w:tcW w:w="3119" w:type="dxa"/>
            <w:tcBorders>
              <w:left w:val="single" w:sz="4" w:space="0" w:color="FFFFFF" w:themeColor="background1"/>
            </w:tcBorders>
          </w:tcPr>
          <w:p w14:paraId="01E55326" w14:textId="77777777" w:rsidR="0092418E" w:rsidRPr="00C245F9" w:rsidRDefault="0092418E" w:rsidP="004267AB">
            <w:pPr>
              <w:spacing w:afterLines="50" w:after="120"/>
              <w:rPr>
                <w:b/>
              </w:rPr>
            </w:pPr>
            <w:r w:rsidRPr="00C245F9">
              <w:rPr>
                <w:b/>
              </w:rPr>
              <w:t xml:space="preserve">Variation Date </w:t>
            </w:r>
          </w:p>
          <w:p w14:paraId="608404BE" w14:textId="2567C064" w:rsidR="009E7513" w:rsidRPr="00C245F9" w:rsidRDefault="00F20A17" w:rsidP="004267AB">
            <w:pPr>
              <w:spacing w:afterLines="50" w:after="120"/>
              <w:rPr>
                <w:b/>
              </w:rPr>
            </w:pPr>
            <w:r w:rsidRPr="00C245F9">
              <w:rPr>
                <w:b/>
              </w:rPr>
              <w:t>(</w:t>
            </w:r>
            <w:proofErr w:type="gramStart"/>
            <w:r w:rsidRPr="00C245F9">
              <w:rPr>
                <w:b/>
              </w:rPr>
              <w:t>clause</w:t>
            </w:r>
            <w:proofErr w:type="gramEnd"/>
            <w:r w:rsidRPr="00C245F9">
              <w:rPr>
                <w:b/>
              </w:rPr>
              <w:t xml:space="preserve"> </w:t>
            </w:r>
            <w:r w:rsidRPr="00C245F9">
              <w:rPr>
                <w:b/>
                <w:sz w:val="18"/>
                <w:szCs w:val="18"/>
              </w:rPr>
              <w:fldChar w:fldCharType="begin"/>
            </w:r>
            <w:r w:rsidRPr="00C245F9">
              <w:rPr>
                <w:b/>
              </w:rPr>
              <w:instrText xml:space="preserve"> REF _Ref90289668 \n \h </w:instrText>
            </w:r>
            <w:r w:rsidR="00E24032">
              <w:rPr>
                <w:b/>
              </w:rPr>
              <w:instrText xml:space="preserve"> \* MERGEFORMAT </w:instrText>
            </w:r>
            <w:r w:rsidRPr="00C245F9">
              <w:rPr>
                <w:b/>
                <w:sz w:val="18"/>
                <w:szCs w:val="18"/>
              </w:rPr>
            </w:r>
            <w:r w:rsidRPr="00C245F9">
              <w:rPr>
                <w:b/>
                <w:sz w:val="18"/>
                <w:szCs w:val="18"/>
              </w:rPr>
              <w:fldChar w:fldCharType="separate"/>
            </w:r>
            <w:r w:rsidR="00E15D08">
              <w:rPr>
                <w:b/>
              </w:rPr>
              <w:t>1.1</w:t>
            </w:r>
            <w:r w:rsidRPr="00C245F9">
              <w:rPr>
                <w:b/>
                <w:sz w:val="18"/>
                <w:szCs w:val="18"/>
              </w:rPr>
              <w:fldChar w:fldCharType="end"/>
            </w:r>
            <w:r w:rsidRPr="00C245F9">
              <w:rPr>
                <w:b/>
              </w:rPr>
              <w:t>)</w:t>
            </w:r>
          </w:p>
        </w:tc>
        <w:tc>
          <w:tcPr>
            <w:tcW w:w="5521" w:type="dxa"/>
            <w:tcBorders>
              <w:right w:val="single" w:sz="4" w:space="0" w:color="FFFFFF" w:themeColor="background1"/>
            </w:tcBorders>
          </w:tcPr>
          <w:p w14:paraId="43B6C597" w14:textId="7C7927A5" w:rsidR="0092418E" w:rsidRPr="00C245F9" w:rsidRDefault="0092418E" w:rsidP="004479A4">
            <w:pPr>
              <w:spacing w:afterLines="50" w:after="120"/>
            </w:pPr>
            <w:r w:rsidRPr="00C245F9">
              <w:t>[</w:t>
            </w:r>
            <w:r w:rsidRPr="00C245F9">
              <w:rPr>
                <w:i/>
                <w:highlight w:val="lightGray"/>
              </w:rPr>
              <w:t>If different from the date the last party signs this Variation Agreement, insert the date on and from which the parties agree that the Agreement is varied.</w:t>
            </w:r>
            <w:r w:rsidRPr="00C245F9">
              <w:t xml:space="preserve">] </w:t>
            </w:r>
          </w:p>
        </w:tc>
      </w:tr>
      <w:tr w:rsidR="003815BF" w:rsidRPr="00E24032" w14:paraId="0DE87465" w14:textId="77777777" w:rsidTr="005A1EAB">
        <w:tc>
          <w:tcPr>
            <w:tcW w:w="703" w:type="dxa"/>
            <w:tcBorders>
              <w:left w:val="single" w:sz="4" w:space="0" w:color="FFFFFF" w:themeColor="background1"/>
            </w:tcBorders>
          </w:tcPr>
          <w:p w14:paraId="2A402D41" w14:textId="77777777" w:rsidR="003815BF" w:rsidRPr="00C245F9" w:rsidRDefault="003815BF" w:rsidP="00F827E7">
            <w:pPr>
              <w:pStyle w:val="ListParagraph"/>
              <w:numPr>
                <w:ilvl w:val="0"/>
                <w:numId w:val="19"/>
              </w:numPr>
              <w:spacing w:before="40" w:afterLines="50" w:after="120"/>
              <w:contextualSpacing w:val="0"/>
              <w:rPr>
                <w:b/>
                <w:szCs w:val="20"/>
              </w:rPr>
            </w:pPr>
            <w:bookmarkStart w:id="17" w:name="_Ref80018016"/>
          </w:p>
        </w:tc>
        <w:bookmarkEnd w:id="17"/>
        <w:tc>
          <w:tcPr>
            <w:tcW w:w="3119" w:type="dxa"/>
            <w:tcBorders>
              <w:left w:val="single" w:sz="4" w:space="0" w:color="FFFFFF" w:themeColor="background1"/>
            </w:tcBorders>
          </w:tcPr>
          <w:p w14:paraId="6F66DF47" w14:textId="77777777" w:rsidR="003815BF" w:rsidRPr="00C245F9" w:rsidRDefault="002B18DD" w:rsidP="004267AB">
            <w:pPr>
              <w:spacing w:afterLines="50" w:after="120"/>
              <w:rPr>
                <w:b/>
              </w:rPr>
            </w:pPr>
            <w:r w:rsidRPr="00C245F9">
              <w:rPr>
                <w:b/>
              </w:rPr>
              <w:t>Amendments</w:t>
            </w:r>
          </w:p>
          <w:p w14:paraId="7B14CF7B" w14:textId="479AE14F" w:rsidR="009E7513" w:rsidRPr="00C245F9" w:rsidRDefault="009E7513" w:rsidP="004267AB">
            <w:pPr>
              <w:spacing w:afterLines="50" w:after="120"/>
              <w:rPr>
                <w:b/>
              </w:rPr>
            </w:pPr>
            <w:r w:rsidRPr="00C245F9">
              <w:rPr>
                <w:b/>
              </w:rPr>
              <w:t>(</w:t>
            </w:r>
            <w:proofErr w:type="gramStart"/>
            <w:r w:rsidRPr="00C245F9">
              <w:rPr>
                <w:b/>
              </w:rPr>
              <w:t>clause</w:t>
            </w:r>
            <w:proofErr w:type="gramEnd"/>
            <w:r w:rsidRPr="00C245F9">
              <w:rPr>
                <w:b/>
              </w:rPr>
              <w:t xml:space="preserve"> </w:t>
            </w:r>
            <w:r w:rsidRPr="00C245F9">
              <w:rPr>
                <w:b/>
              </w:rPr>
              <w:fldChar w:fldCharType="begin"/>
            </w:r>
            <w:r w:rsidRPr="00C245F9">
              <w:rPr>
                <w:b/>
              </w:rPr>
              <w:instrText xml:space="preserve"> REF _Ref90289174 \n \h </w:instrText>
            </w:r>
            <w:r w:rsidR="00E24032">
              <w:rPr>
                <w:b/>
              </w:rPr>
              <w:instrText xml:space="preserve"> \* MERGEFORMAT </w:instrText>
            </w:r>
            <w:r w:rsidRPr="00C245F9">
              <w:rPr>
                <w:b/>
              </w:rPr>
            </w:r>
            <w:r w:rsidRPr="00C245F9">
              <w:rPr>
                <w:b/>
              </w:rPr>
              <w:fldChar w:fldCharType="separate"/>
            </w:r>
            <w:r w:rsidR="00E15D08">
              <w:rPr>
                <w:b/>
              </w:rPr>
              <w:t>2</w:t>
            </w:r>
            <w:r w:rsidRPr="00C245F9">
              <w:rPr>
                <w:b/>
              </w:rPr>
              <w:fldChar w:fldCharType="end"/>
            </w:r>
            <w:r w:rsidRPr="00C245F9">
              <w:rPr>
                <w:b/>
              </w:rPr>
              <w:t>)</w:t>
            </w:r>
          </w:p>
        </w:tc>
        <w:tc>
          <w:tcPr>
            <w:tcW w:w="5521" w:type="dxa"/>
            <w:tcBorders>
              <w:right w:val="single" w:sz="4" w:space="0" w:color="FFFFFF" w:themeColor="background1"/>
            </w:tcBorders>
          </w:tcPr>
          <w:p w14:paraId="66AE02F1" w14:textId="77777777" w:rsidR="00BE5CA5" w:rsidRDefault="003815BF" w:rsidP="004479A4">
            <w:pPr>
              <w:spacing w:afterLines="50" w:after="120"/>
              <w:rPr>
                <w:i/>
                <w:highlight w:val="lightGray"/>
              </w:rPr>
            </w:pPr>
            <w:r w:rsidRPr="00C245F9">
              <w:t>[</w:t>
            </w:r>
            <w:r w:rsidRPr="00C245F9">
              <w:rPr>
                <w:i/>
                <w:highlight w:val="lightGray"/>
              </w:rPr>
              <w:t xml:space="preserve">Insert </w:t>
            </w:r>
            <w:r w:rsidR="000B008A" w:rsidRPr="00C245F9">
              <w:rPr>
                <w:i/>
                <w:highlight w:val="lightGray"/>
              </w:rPr>
              <w:t>details of the amendment</w:t>
            </w:r>
            <w:r w:rsidR="00925BB2">
              <w:rPr>
                <w:i/>
                <w:highlight w:val="lightGray"/>
              </w:rPr>
              <w:t>(</w:t>
            </w:r>
            <w:r w:rsidR="00F514D3">
              <w:rPr>
                <w:i/>
                <w:highlight w:val="lightGray"/>
              </w:rPr>
              <w:t>s</w:t>
            </w:r>
            <w:r w:rsidR="00925BB2">
              <w:rPr>
                <w:i/>
                <w:highlight w:val="lightGray"/>
              </w:rPr>
              <w:t>)</w:t>
            </w:r>
            <w:r w:rsidR="000B008A" w:rsidRPr="00C245F9">
              <w:rPr>
                <w:i/>
                <w:highlight w:val="lightGray"/>
              </w:rPr>
              <w:t xml:space="preserve"> to the Agreement.</w:t>
            </w:r>
          </w:p>
          <w:p w14:paraId="312FC46F" w14:textId="75AE7C17" w:rsidR="00BE5CA5" w:rsidRPr="00C479A5" w:rsidRDefault="00BE5CA5" w:rsidP="00BE5CA5">
            <w:pPr>
              <w:spacing w:afterLines="50" w:after="120"/>
              <w:rPr>
                <w:i/>
                <w:highlight w:val="lightGray"/>
              </w:rPr>
            </w:pPr>
            <w:r w:rsidRPr="00C479A5">
              <w:rPr>
                <w:i/>
                <w:highlight w:val="lightGray"/>
              </w:rPr>
              <w:t xml:space="preserve">If amending an existing clause of the </w:t>
            </w:r>
            <w:r w:rsidR="00DB27CA">
              <w:rPr>
                <w:i/>
                <w:highlight w:val="lightGray"/>
              </w:rPr>
              <w:t xml:space="preserve">Agreement, the parties should clearly </w:t>
            </w:r>
            <w:r w:rsidRPr="00C479A5">
              <w:rPr>
                <w:i/>
                <w:highlight w:val="lightGray"/>
              </w:rPr>
              <w:t>describe the amendments being made, or insert the amended text of the relevant clause, with the changes easily identifiable (for example, by using track changes</w:t>
            </w:r>
            <w:r w:rsidR="00DB27CA">
              <w:rPr>
                <w:i/>
                <w:highlight w:val="lightGray"/>
              </w:rPr>
              <w:t xml:space="preserve"> or red text for insertions and strike through text for deletions</w:t>
            </w:r>
            <w:r w:rsidRPr="00C479A5">
              <w:rPr>
                <w:i/>
                <w:highlight w:val="lightGray"/>
              </w:rPr>
              <w:t xml:space="preserve">).  </w:t>
            </w:r>
          </w:p>
          <w:p w14:paraId="108F9E55" w14:textId="42A1532F" w:rsidR="00BE5CA5" w:rsidRPr="00C479A5" w:rsidRDefault="00BE5CA5" w:rsidP="00BE5CA5">
            <w:pPr>
              <w:spacing w:afterLines="50" w:after="120"/>
              <w:rPr>
                <w:i/>
                <w:highlight w:val="lightGray"/>
              </w:rPr>
            </w:pPr>
            <w:r w:rsidRPr="00C479A5">
              <w:rPr>
                <w:i/>
                <w:highlight w:val="lightGray"/>
              </w:rPr>
              <w:t>If inserting a new clause into the Agreement, the parties should insert the new clause and clause number.</w:t>
            </w:r>
          </w:p>
          <w:p w14:paraId="1050FC37" w14:textId="2B205A67" w:rsidR="003815BF" w:rsidRPr="00C245F9" w:rsidRDefault="00BE5CA5" w:rsidP="00BE5CA5">
            <w:pPr>
              <w:spacing w:afterLines="50" w:after="120"/>
              <w:rPr>
                <w:i/>
                <w:highlight w:val="lightGray"/>
              </w:rPr>
            </w:pPr>
            <w:r w:rsidRPr="00C479A5">
              <w:rPr>
                <w:i/>
                <w:highlight w:val="lightGray"/>
              </w:rPr>
              <w:t>Alternatively, the parties can attach separate documentation that details the amendments. If this is the case, insert 'See document attached separately'.</w:t>
            </w:r>
            <w:r w:rsidR="000B008A" w:rsidRPr="00C479A5">
              <w:rPr>
                <w:i/>
              </w:rPr>
              <w:t>]</w:t>
            </w:r>
          </w:p>
        </w:tc>
      </w:tr>
    </w:tbl>
    <w:p w14:paraId="0295BB37" w14:textId="44B2331A" w:rsidR="00E24032" w:rsidRDefault="00E24032" w:rsidP="00C841F6">
      <w:pPr>
        <w:rPr>
          <w:b/>
        </w:rPr>
        <w:sectPr w:rsidR="00E24032" w:rsidSect="002B411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4536" w:bottom="1134" w:left="851" w:header="1077" w:footer="567" w:gutter="0"/>
          <w:pgNumType w:start="0"/>
          <w:cols w:space="708"/>
          <w:docGrid w:linePitch="360"/>
        </w:sectPr>
      </w:pPr>
    </w:p>
    <w:p w14:paraId="4C660D3D" w14:textId="7997338B" w:rsidR="00BC4E27" w:rsidRPr="004479A4" w:rsidRDefault="00BC4E27" w:rsidP="00BC4E27">
      <w:pPr>
        <w:pStyle w:val="Subtitle"/>
        <w:rPr>
          <w:szCs w:val="24"/>
        </w:rPr>
      </w:pPr>
      <w:r w:rsidRPr="004479A4">
        <w:rPr>
          <w:szCs w:val="24"/>
        </w:rPr>
        <w:lastRenderedPageBreak/>
        <w:t>Operative provisions</w:t>
      </w:r>
    </w:p>
    <w:p w14:paraId="56F2E4B5" w14:textId="3849C941" w:rsidR="00F203A7" w:rsidRPr="009E7513" w:rsidRDefault="00F203A7" w:rsidP="004479A4">
      <w:pPr>
        <w:pStyle w:val="Heading1"/>
      </w:pPr>
      <w:bookmarkStart w:id="18" w:name="_Ref83819887"/>
      <w:bookmarkStart w:id="19" w:name="_Ref90289223"/>
      <w:r w:rsidRPr="009E7513">
        <w:t>Definitions</w:t>
      </w:r>
      <w:bookmarkEnd w:id="18"/>
      <w:r w:rsidR="00BC4E27" w:rsidRPr="009E7513">
        <w:t xml:space="preserve"> and interpretation</w:t>
      </w:r>
      <w:bookmarkEnd w:id="19"/>
    </w:p>
    <w:p w14:paraId="32289555" w14:textId="69EDD215" w:rsidR="00BC4E27" w:rsidRPr="00D1736A" w:rsidRDefault="00BC4E27">
      <w:pPr>
        <w:pStyle w:val="Heading2"/>
        <w:keepNext w:val="0"/>
        <w:widowControl w:val="0"/>
        <w:spacing w:after="120"/>
        <w:rPr>
          <w:sz w:val="22"/>
          <w:szCs w:val="22"/>
        </w:rPr>
      </w:pPr>
      <w:bookmarkStart w:id="20" w:name="_Ref90289668"/>
      <w:r>
        <w:rPr>
          <w:sz w:val="22"/>
          <w:szCs w:val="22"/>
        </w:rPr>
        <w:t>Definitions</w:t>
      </w:r>
      <w:bookmarkEnd w:id="20"/>
    </w:p>
    <w:p w14:paraId="262616B1" w14:textId="53E7B1D0" w:rsidR="00BC4E27" w:rsidRPr="00E24032" w:rsidRDefault="00BC4E27" w:rsidP="00A100DB">
      <w:pPr>
        <w:pStyle w:val="Heading3"/>
        <w:numPr>
          <w:ilvl w:val="0"/>
          <w:numId w:val="0"/>
        </w:numPr>
        <w:spacing w:after="120"/>
      </w:pPr>
      <w:r w:rsidRPr="00E24032">
        <w:t xml:space="preserve">In this </w:t>
      </w:r>
      <w:r w:rsidR="00EF098A" w:rsidRPr="00E24032">
        <w:t>Variation Agreement</w:t>
      </w:r>
      <w:r w:rsidRPr="00E24032">
        <w:t xml:space="preserve">, words and phrases defined in the Agreement have the same meaning when used in this </w:t>
      </w:r>
      <w:r w:rsidR="00EF098A" w:rsidRPr="00E24032">
        <w:t>Variation Agreement</w:t>
      </w:r>
      <w:r w:rsidRPr="00E24032">
        <w:t>, except for the following definitions:</w:t>
      </w:r>
    </w:p>
    <w:p w14:paraId="1E41408C" w14:textId="19093021" w:rsidR="00BC4E27" w:rsidRPr="00E24032" w:rsidRDefault="004479A4" w:rsidP="00A100DB">
      <w:pPr>
        <w:pStyle w:val="Heading3"/>
        <w:numPr>
          <w:ilvl w:val="0"/>
          <w:numId w:val="0"/>
        </w:numPr>
        <w:spacing w:after="120"/>
      </w:pPr>
      <w:r>
        <w:rPr>
          <w:noProof/>
        </w:rPr>
        <mc:AlternateContent>
          <mc:Choice Requires="wps">
            <w:drawing>
              <wp:anchor distT="0" distB="0" distL="114300" distR="114300" simplePos="0" relativeHeight="251673600" behindDoc="0" locked="0" layoutInCell="1" allowOverlap="1" wp14:anchorId="4C89AF39" wp14:editId="7A751640">
                <wp:simplePos x="0" y="0"/>
                <wp:positionH relativeFrom="column">
                  <wp:posOffset>4303090</wp:posOffset>
                </wp:positionH>
                <wp:positionV relativeFrom="paragraph">
                  <wp:posOffset>5080</wp:posOffset>
                </wp:positionV>
                <wp:extent cx="2631440" cy="785004"/>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440" cy="785004"/>
                        </a:xfrm>
                        <a:prstGeom prst="rect">
                          <a:avLst/>
                        </a:prstGeom>
                        <a:solidFill>
                          <a:schemeClr val="accent6"/>
                        </a:solidFill>
                        <a:ln w="6350">
                          <a:noFill/>
                        </a:ln>
                      </wps:spPr>
                      <wps:txbx>
                        <w:txbxContent>
                          <w:p w14:paraId="5E33BC0C" w14:textId="77777777" w:rsidR="005C70E9" w:rsidRDefault="005C70E9" w:rsidP="006D03DA">
                            <w:pPr>
                              <w:tabs>
                                <w:tab w:val="left" w:pos="3828"/>
                              </w:tabs>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01C2084E" w14:textId="77777777" w:rsidR="005C70E9" w:rsidRPr="00501F5D" w:rsidRDefault="005C70E9" w:rsidP="005C70E9">
                            <w:pPr>
                              <w:rPr>
                                <w:sz w:val="16"/>
                                <w:szCs w:val="16"/>
                              </w:rPr>
                            </w:pPr>
                            <w:r>
                              <w:rPr>
                                <w:sz w:val="16"/>
                                <w:szCs w:val="16"/>
                              </w:rPr>
                              <w:t>The term 'Variation Agreement' refers to this document, which gives effect to the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AF39" id="Text Box 8" o:spid="_x0000_s1031" type="#_x0000_t202" style="position:absolute;margin-left:338.85pt;margin-top:.4pt;width:207.2pt;height:6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" fillcolor="#e9e4de [3209]" stroked="f" strokeweight=".5pt">
                <v:textbox>
                  <w:txbxContent>
                    <w:p w14:paraId="5E33BC0C" w14:textId="77777777" w:rsidR="005C70E9" w:rsidRDefault="005C70E9" w:rsidP="006D03DA">
                      <w:pPr>
                        <w:tabs>
                          <w:tab w:val="left" w:pos="3828"/>
                        </w:tabs>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01C2084E" w14:textId="77777777" w:rsidR="005C70E9" w:rsidRPr="00501F5D" w:rsidRDefault="005C70E9" w:rsidP="005C70E9">
                      <w:pPr>
                        <w:rPr>
                          <w:sz w:val="16"/>
                          <w:szCs w:val="16"/>
                        </w:rPr>
                      </w:pPr>
                      <w:r>
                        <w:rPr>
                          <w:sz w:val="16"/>
                          <w:szCs w:val="16"/>
                        </w:rPr>
                        <w:t>The term 'Variation Agreement' refers to this document, which gives effect to the amendments.</w:t>
                      </w:r>
                    </w:p>
                  </w:txbxContent>
                </v:textbox>
              </v:shape>
            </w:pict>
          </mc:Fallback>
        </mc:AlternateContent>
      </w:r>
      <w:r w:rsidR="00BC4E27" w:rsidRPr="00E24032">
        <w:rPr>
          <w:b/>
        </w:rPr>
        <w:t>Agreement</w:t>
      </w:r>
      <w:r w:rsidR="00BC4E27" w:rsidRPr="00E24032">
        <w:t xml:space="preserve"> means the agreement described in </w:t>
      </w:r>
      <w:r w:rsidR="000B008A" w:rsidRPr="00E24032">
        <w:t xml:space="preserve">item </w:t>
      </w:r>
      <w:r w:rsidR="000B008A" w:rsidRPr="00E24032">
        <w:fldChar w:fldCharType="begin"/>
      </w:r>
      <w:r w:rsidR="000B008A" w:rsidRPr="00E24032">
        <w:instrText xml:space="preserve"> REF _Ref86939283 \r \h </w:instrText>
      </w:r>
      <w:r w:rsidR="00E24032">
        <w:instrText xml:space="preserve"> \* MERGEFORMAT </w:instrText>
      </w:r>
      <w:r w:rsidR="000B008A" w:rsidRPr="00E24032">
        <w:fldChar w:fldCharType="separate"/>
      </w:r>
      <w:r w:rsidR="00E15D08">
        <w:t>3</w:t>
      </w:r>
      <w:r w:rsidR="000B008A" w:rsidRPr="00E24032">
        <w:fldChar w:fldCharType="end"/>
      </w:r>
      <w:r w:rsidR="00EF098A" w:rsidRPr="00E24032">
        <w:t xml:space="preserve"> of the Details Schedule</w:t>
      </w:r>
      <w:r w:rsidR="00BC4E27" w:rsidRPr="00E24032">
        <w:t>, as varied.</w:t>
      </w:r>
    </w:p>
    <w:p w14:paraId="01547437" w14:textId="3338C730" w:rsidR="000B008A" w:rsidRPr="00E24032" w:rsidRDefault="000B008A" w:rsidP="00A100DB">
      <w:pPr>
        <w:pStyle w:val="Heading3"/>
        <w:numPr>
          <w:ilvl w:val="0"/>
          <w:numId w:val="0"/>
        </w:numPr>
        <w:spacing w:after="120"/>
        <w:rPr>
          <w:b/>
        </w:rPr>
      </w:pPr>
      <w:r w:rsidRPr="00E24032">
        <w:rPr>
          <w:b/>
        </w:rPr>
        <w:t xml:space="preserve">Details Schedule </w:t>
      </w:r>
      <w:r w:rsidRPr="00E24032">
        <w:t xml:space="preserve">means the schedule of details particular to this agreement and is set out </w:t>
      </w:r>
      <w:r w:rsidR="00B45A4D" w:rsidRPr="00E24032">
        <w:t xml:space="preserve">at the beginning </w:t>
      </w:r>
      <w:r w:rsidRPr="00E24032">
        <w:t>of this Variation Agreement.</w:t>
      </w:r>
    </w:p>
    <w:p w14:paraId="4855EFD5" w14:textId="78702A1A" w:rsidR="00BC4E27" w:rsidRPr="00E24032" w:rsidRDefault="000B008A" w:rsidP="00A100DB">
      <w:pPr>
        <w:pStyle w:val="Heading3"/>
        <w:numPr>
          <w:ilvl w:val="0"/>
          <w:numId w:val="0"/>
        </w:numPr>
        <w:spacing w:after="120"/>
      </w:pPr>
      <w:r w:rsidRPr="00E24032">
        <w:rPr>
          <w:b/>
        </w:rPr>
        <w:t>Variation Agreement</w:t>
      </w:r>
      <w:r w:rsidR="00BC4E27" w:rsidRPr="00E24032">
        <w:t xml:space="preserve"> means this</w:t>
      </w:r>
      <w:r w:rsidRPr="00E24032">
        <w:t xml:space="preserve"> </w:t>
      </w:r>
      <w:r w:rsidR="009B7396">
        <w:t>v</w:t>
      </w:r>
      <w:r w:rsidRPr="00E24032">
        <w:t xml:space="preserve">ariation </w:t>
      </w:r>
      <w:r w:rsidR="009B7396">
        <w:t>a</w:t>
      </w:r>
      <w:r w:rsidRPr="00E24032">
        <w:t>greement</w:t>
      </w:r>
      <w:r w:rsidR="00BC4E27" w:rsidRPr="00E24032">
        <w:t xml:space="preserve"> and any schedules, annexures and attachments to it.</w:t>
      </w:r>
    </w:p>
    <w:p w14:paraId="23DEA854" w14:textId="4FC066FF" w:rsidR="00BC4E27" w:rsidRPr="00E24032" w:rsidRDefault="00BC4E27" w:rsidP="00A100DB">
      <w:pPr>
        <w:pStyle w:val="Heading3"/>
        <w:numPr>
          <w:ilvl w:val="0"/>
          <w:numId w:val="0"/>
        </w:numPr>
        <w:spacing w:after="120"/>
      </w:pPr>
      <w:r w:rsidRPr="00E24032">
        <w:rPr>
          <w:b/>
        </w:rPr>
        <w:t>Variation Date</w:t>
      </w:r>
      <w:r w:rsidRPr="00E24032">
        <w:t xml:space="preserve"> means the date that the last party signs this agreement</w:t>
      </w:r>
      <w:r w:rsidR="0020448C" w:rsidRPr="00E24032">
        <w:t xml:space="preserve"> or as otherwise specified in item </w:t>
      </w:r>
      <w:r w:rsidR="0092418E" w:rsidRPr="00E24032">
        <w:fldChar w:fldCharType="begin"/>
      </w:r>
      <w:r w:rsidR="0092418E" w:rsidRPr="00E24032">
        <w:instrText xml:space="preserve"> REF _Ref89253724 \w \h </w:instrText>
      </w:r>
      <w:r w:rsidR="00E24032">
        <w:instrText xml:space="preserve"> \* MERGEFORMAT </w:instrText>
      </w:r>
      <w:r w:rsidR="0092418E" w:rsidRPr="00E24032">
        <w:fldChar w:fldCharType="separate"/>
      </w:r>
      <w:r w:rsidR="00E15D08">
        <w:t>5</w:t>
      </w:r>
      <w:r w:rsidR="0092418E" w:rsidRPr="00E24032">
        <w:fldChar w:fldCharType="end"/>
      </w:r>
      <w:r w:rsidR="0020448C" w:rsidRPr="00E24032">
        <w:t xml:space="preserve"> of the Details Schedule</w:t>
      </w:r>
      <w:r w:rsidRPr="00E24032">
        <w:t xml:space="preserve">. </w:t>
      </w:r>
    </w:p>
    <w:p w14:paraId="2FEC7236" w14:textId="5891B19A" w:rsidR="00BC4E27" w:rsidRPr="00C841F6" w:rsidRDefault="006B0810">
      <w:pPr>
        <w:pStyle w:val="Heading2"/>
        <w:keepNext w:val="0"/>
        <w:widowControl w:val="0"/>
        <w:spacing w:after="120"/>
        <w:rPr>
          <w:sz w:val="22"/>
          <w:szCs w:val="22"/>
        </w:rPr>
      </w:pPr>
      <w:bookmarkStart w:id="21" w:name="_Toc83812567"/>
      <w:bookmarkStart w:id="22" w:name="_Ref93580949"/>
      <w:r>
        <w:rPr>
          <w:b w:val="0"/>
          <w:noProof/>
          <w:lang w:eastAsia="en-AU"/>
        </w:rPr>
        <mc:AlternateContent>
          <mc:Choice Requires="wps">
            <w:drawing>
              <wp:anchor distT="0" distB="0" distL="114300" distR="114300" simplePos="0" relativeHeight="251698176" behindDoc="0" locked="0" layoutInCell="1" allowOverlap="1" wp14:anchorId="1030EF07" wp14:editId="0FF2DFAC">
                <wp:simplePos x="0" y="0"/>
                <wp:positionH relativeFrom="column">
                  <wp:posOffset>4306900</wp:posOffset>
                </wp:positionH>
                <wp:positionV relativeFrom="paragraph">
                  <wp:posOffset>67945</wp:posOffset>
                </wp:positionV>
                <wp:extent cx="2631440" cy="461010"/>
                <wp:effectExtent l="0" t="0" r="0" b="0"/>
                <wp:wrapThrough wrapText="bothSides">
                  <wp:wrapPolygon edited="0">
                    <wp:start x="0" y="0"/>
                    <wp:lineTo x="0" y="20529"/>
                    <wp:lineTo x="21423" y="20529"/>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chemeClr val="accent6"/>
                        </a:solidFill>
                        <a:ln w="6350">
                          <a:noFill/>
                        </a:ln>
                      </wps:spPr>
                      <wps:txbx>
                        <w:txbxContent>
                          <w:p w14:paraId="51C730B8" w14:textId="76330071" w:rsidR="000047C8" w:rsidRPr="00501F5D" w:rsidRDefault="000047C8" w:rsidP="000047C8">
                            <w:pPr>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_Ref93580949 \r \h </w:instrText>
                            </w:r>
                            <w:r>
                              <w:rPr>
                                <w:b/>
                                <w:i/>
                                <w:sz w:val="16"/>
                                <w:szCs w:val="16"/>
                              </w:rPr>
                            </w:r>
                            <w:r>
                              <w:rPr>
                                <w:b/>
                                <w:i/>
                                <w:sz w:val="16"/>
                                <w:szCs w:val="16"/>
                              </w:rPr>
                              <w:fldChar w:fldCharType="separate"/>
                            </w:r>
                            <w:r w:rsidR="00B257C4">
                              <w:rPr>
                                <w:b/>
                                <w:i/>
                                <w:sz w:val="16"/>
                                <w:szCs w:val="16"/>
                              </w:rPr>
                              <w:t>1.2</w:t>
                            </w:r>
                            <w:r>
                              <w:rPr>
                                <w:b/>
                                <w:i/>
                                <w:sz w:val="16"/>
                                <w:szCs w:val="16"/>
                              </w:rPr>
                              <w:fldChar w:fldCharType="end"/>
                            </w:r>
                            <w:r>
                              <w:rPr>
                                <w:b/>
                                <w:i/>
                                <w:sz w:val="16"/>
                                <w:szCs w:val="16"/>
                              </w:rPr>
                              <w:t xml:space="preserve">: </w:t>
                            </w:r>
                            <w:r>
                              <w:rPr>
                                <w:sz w:val="16"/>
                                <w:szCs w:val="16"/>
                              </w:rPr>
                              <w:t xml:space="preserve">The interpretation clause in the Agreement being varied applies when interpreting this Variation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EF07" id="Text Box 20" o:spid="_x0000_s1032" type="#_x0000_t202" style="position:absolute;left:0;text-align:left;margin-left:339.15pt;margin-top:5.35pt;width:207.2pt;height:3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" fillcolor="#e9e4de [3209]" stroked="f" strokeweight=".5pt">
                <v:textbox>
                  <w:txbxContent>
                    <w:p w14:paraId="51C730B8" w14:textId="76330071" w:rsidR="000047C8" w:rsidRPr="00501F5D" w:rsidRDefault="000047C8" w:rsidP="000047C8">
                      <w:pPr>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_Ref93580949 \r \h </w:instrText>
                      </w:r>
                      <w:r>
                        <w:rPr>
                          <w:b/>
                          <w:i/>
                          <w:sz w:val="16"/>
                          <w:szCs w:val="16"/>
                        </w:rPr>
                      </w:r>
                      <w:r>
                        <w:rPr>
                          <w:b/>
                          <w:i/>
                          <w:sz w:val="16"/>
                          <w:szCs w:val="16"/>
                        </w:rPr>
                        <w:fldChar w:fldCharType="separate"/>
                      </w:r>
                      <w:r w:rsidR="00B257C4">
                        <w:rPr>
                          <w:b/>
                          <w:i/>
                          <w:sz w:val="16"/>
                          <w:szCs w:val="16"/>
                        </w:rPr>
                        <w:t>1.2</w:t>
                      </w:r>
                      <w:r>
                        <w:rPr>
                          <w:b/>
                          <w:i/>
                          <w:sz w:val="16"/>
                          <w:szCs w:val="16"/>
                        </w:rPr>
                        <w:fldChar w:fldCharType="end"/>
                      </w:r>
                      <w:r>
                        <w:rPr>
                          <w:b/>
                          <w:i/>
                          <w:sz w:val="16"/>
                          <w:szCs w:val="16"/>
                        </w:rPr>
                        <w:t xml:space="preserve">: </w:t>
                      </w:r>
                      <w:r>
                        <w:rPr>
                          <w:sz w:val="16"/>
                          <w:szCs w:val="16"/>
                        </w:rPr>
                        <w:t xml:space="preserve">The interpretation clause in the Agreement being varied applies when interpreting this Variation Agreement. </w:t>
                      </w:r>
                    </w:p>
                  </w:txbxContent>
                </v:textbox>
                <w10:wrap type="through"/>
              </v:shape>
            </w:pict>
          </mc:Fallback>
        </mc:AlternateContent>
      </w:r>
      <w:r w:rsidR="00BC4E27" w:rsidRPr="00C841F6">
        <w:rPr>
          <w:sz w:val="22"/>
          <w:szCs w:val="22"/>
        </w:rPr>
        <w:t>Interpretation</w:t>
      </w:r>
      <w:bookmarkEnd w:id="21"/>
      <w:bookmarkEnd w:id="22"/>
    </w:p>
    <w:p w14:paraId="40C28CEC" w14:textId="253E28CA" w:rsidR="000B008A" w:rsidRPr="00E24032" w:rsidRDefault="00045786" w:rsidP="00A100DB">
      <w:pPr>
        <w:pStyle w:val="Heading3"/>
        <w:numPr>
          <w:ilvl w:val="0"/>
          <w:numId w:val="0"/>
        </w:numPr>
        <w:spacing w:after="120"/>
      </w:pPr>
      <w:r w:rsidRPr="00E24032">
        <w:t>T</w:t>
      </w:r>
      <w:r w:rsidR="000B008A" w:rsidRPr="00E24032">
        <w:t>he interpretation clause</w:t>
      </w:r>
      <w:r w:rsidR="00446480" w:rsidRPr="00E24032">
        <w:t xml:space="preserve"> in</w:t>
      </w:r>
      <w:r w:rsidR="000B008A" w:rsidRPr="00E24032">
        <w:t xml:space="preserve"> </w:t>
      </w:r>
      <w:r w:rsidR="00BC4E27" w:rsidRPr="00E24032">
        <w:t>the Agreement applies</w:t>
      </w:r>
      <w:r w:rsidR="00446480" w:rsidRPr="00E24032">
        <w:t xml:space="preserve"> to</w:t>
      </w:r>
      <w:r w:rsidR="00BC4E27" w:rsidRPr="00E24032">
        <w:t xml:space="preserve"> the interpretation of this </w:t>
      </w:r>
      <w:r w:rsidR="000B008A" w:rsidRPr="00E24032">
        <w:t>Variation Agreement.</w:t>
      </w:r>
    </w:p>
    <w:p w14:paraId="5B8FA5B4" w14:textId="7647839D" w:rsidR="00F34F42" w:rsidRDefault="006B0810">
      <w:pPr>
        <w:pStyle w:val="Heading1"/>
        <w:spacing w:after="120"/>
        <w:rPr>
          <w:sz w:val="26"/>
          <w:szCs w:val="26"/>
        </w:rPr>
      </w:pPr>
      <w:bookmarkStart w:id="23" w:name="_Ref90289174"/>
      <w:r>
        <w:rPr>
          <w:b w:val="0"/>
          <w:noProof/>
          <w:lang w:eastAsia="en-AU"/>
        </w:rPr>
        <mc:AlternateContent>
          <mc:Choice Requires="wps">
            <w:drawing>
              <wp:anchor distT="0" distB="0" distL="114300" distR="114300" simplePos="0" relativeHeight="251677696" behindDoc="0" locked="0" layoutInCell="1" allowOverlap="1" wp14:anchorId="0C6E192D" wp14:editId="4941F0EB">
                <wp:simplePos x="0" y="0"/>
                <wp:positionH relativeFrom="column">
                  <wp:posOffset>4315155</wp:posOffset>
                </wp:positionH>
                <wp:positionV relativeFrom="paragraph">
                  <wp:posOffset>33020</wp:posOffset>
                </wp:positionV>
                <wp:extent cx="263144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495300"/>
                        </a:xfrm>
                        <a:prstGeom prst="rect">
                          <a:avLst/>
                        </a:prstGeom>
                        <a:solidFill>
                          <a:schemeClr val="accent6"/>
                        </a:solidFill>
                        <a:ln w="6350">
                          <a:noFill/>
                        </a:ln>
                      </wps:spPr>
                      <wps:txbx>
                        <w:txbxContent>
                          <w:p w14:paraId="569AFFE5" w14:textId="2DDCE483" w:rsidR="000047C8" w:rsidRDefault="000047C8" w:rsidP="00064299">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_Ref90289174 \r \h </w:instrText>
                            </w:r>
                            <w:r>
                              <w:rPr>
                                <w:b/>
                                <w:i/>
                                <w:sz w:val="16"/>
                              </w:rPr>
                            </w:r>
                            <w:r>
                              <w:rPr>
                                <w:b/>
                                <w:i/>
                                <w:sz w:val="16"/>
                              </w:rPr>
                              <w:fldChar w:fldCharType="separate"/>
                            </w:r>
                            <w:r w:rsidR="00B257C4">
                              <w:rPr>
                                <w:b/>
                                <w:i/>
                                <w:sz w:val="16"/>
                              </w:rPr>
                              <w:t>2</w:t>
                            </w:r>
                            <w:r>
                              <w:rPr>
                                <w:b/>
                                <w:i/>
                                <w:sz w:val="16"/>
                              </w:rPr>
                              <w:fldChar w:fldCharType="end"/>
                            </w:r>
                            <w:r>
                              <w:rPr>
                                <w:b/>
                                <w:i/>
                                <w:sz w:val="16"/>
                              </w:rPr>
                              <w:t>:</w:t>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\r \h </w:instrText>
                            </w:r>
                            <w:r>
                              <w:rPr>
                                <w:bCs/>
                                <w:iCs/>
                                <w:sz w:val="16"/>
                                <w:szCs w:val="16"/>
                              </w:rPr>
                            </w:r>
                            <w:r>
                              <w:rPr>
                                <w:bCs/>
                                <w:iCs/>
                                <w:sz w:val="16"/>
                                <w:szCs w:val="16"/>
                              </w:rPr>
                              <w:fldChar w:fldCharType="separate"/>
                            </w:r>
                            <w:r w:rsidR="004479A4">
                              <w:rPr>
                                <w:bCs/>
                                <w:iCs/>
                                <w:sz w:val="16"/>
                                <w:szCs w:val="16"/>
                              </w:rPr>
                              <w:t>6</w:t>
                            </w:r>
                            <w:r>
                              <w:rPr>
                                <w:bCs/>
                                <w:iCs/>
                                <w:sz w:val="16"/>
                                <w:szCs w:val="16"/>
                              </w:rPr>
                              <w:fldChar w:fldCharType="end"/>
                            </w:r>
                            <w:r w:rsidR="00474D61">
                              <w:rPr>
                                <w:bCs/>
                                <w:iCs/>
                                <w:sz w:val="16"/>
                                <w:szCs w:val="16"/>
                              </w:rPr>
                              <w:t xml:space="preserve"> of the Details Schedule</w:t>
                            </w:r>
                            <w:r>
                              <w:rPr>
                                <w:bCs/>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E192D" id="Text Box 10" o:spid="_x0000_s1033" type="#_x0000_t202" style="position:absolute;left:0;text-align:left;margin-left:339.8pt;margin-top:2.6pt;width:207.2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" fillcolor="#e9e4de [3209]" stroked="f" strokeweight=".5pt">
                <v:textbox>
                  <w:txbxContent>
                    <w:p w14:paraId="569AFFE5" w14:textId="2DDCE483" w:rsidR="000047C8" w:rsidRDefault="000047C8" w:rsidP="00064299">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_Ref90289174 \r \h </w:instrText>
                      </w:r>
                      <w:r>
                        <w:rPr>
                          <w:b/>
                          <w:i/>
                          <w:sz w:val="16"/>
                        </w:rPr>
                      </w:r>
                      <w:r>
                        <w:rPr>
                          <w:b/>
                          <w:i/>
                          <w:sz w:val="16"/>
                        </w:rPr>
                        <w:fldChar w:fldCharType="separate"/>
                      </w:r>
                      <w:r w:rsidR="00B257C4">
                        <w:rPr>
                          <w:b/>
                          <w:i/>
                          <w:sz w:val="16"/>
                        </w:rPr>
                        <w:t>2</w:t>
                      </w:r>
                      <w:r>
                        <w:rPr>
                          <w:b/>
                          <w:i/>
                          <w:sz w:val="16"/>
                        </w:rPr>
                        <w:fldChar w:fldCharType="end"/>
                      </w:r>
                      <w:r>
                        <w:rPr>
                          <w:b/>
                          <w:i/>
                          <w:sz w:val="16"/>
                        </w:rPr>
                        <w:t>:</w:t>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\r \h </w:instrText>
                      </w:r>
                      <w:r>
                        <w:rPr>
                          <w:bCs/>
                          <w:iCs/>
                          <w:sz w:val="16"/>
                          <w:szCs w:val="16"/>
                        </w:rPr>
                      </w:r>
                      <w:r>
                        <w:rPr>
                          <w:bCs/>
                          <w:iCs/>
                          <w:sz w:val="16"/>
                          <w:szCs w:val="16"/>
                        </w:rPr>
                        <w:fldChar w:fldCharType="separate"/>
                      </w:r>
                      <w:r w:rsidR="004479A4">
                        <w:rPr>
                          <w:bCs/>
                          <w:iCs/>
                          <w:sz w:val="16"/>
                          <w:szCs w:val="16"/>
                        </w:rPr>
                        <w:t>6</w:t>
                      </w:r>
                      <w:r>
                        <w:rPr>
                          <w:bCs/>
                          <w:iCs/>
                          <w:sz w:val="16"/>
                          <w:szCs w:val="16"/>
                        </w:rPr>
                        <w:fldChar w:fldCharType="end"/>
                      </w:r>
                      <w:r w:rsidR="00474D61">
                        <w:rPr>
                          <w:bCs/>
                          <w:iCs/>
                          <w:sz w:val="16"/>
                          <w:szCs w:val="16"/>
                        </w:rPr>
                        <w:t xml:space="preserve"> of the Details Schedule</w:t>
                      </w:r>
                      <w:r>
                        <w:rPr>
                          <w:bCs/>
                          <w:iCs/>
                          <w:sz w:val="16"/>
                          <w:szCs w:val="16"/>
                        </w:rPr>
                        <w:t xml:space="preserve">. </w:t>
                      </w:r>
                    </w:p>
                  </w:txbxContent>
                </v:textbox>
              </v:shape>
            </w:pict>
          </mc:Fallback>
        </mc:AlternateContent>
      </w:r>
      <w:r w:rsidR="001F3B3B">
        <w:rPr>
          <w:sz w:val="26"/>
          <w:szCs w:val="26"/>
        </w:rPr>
        <w:t>Variations to the Agreement</w:t>
      </w:r>
      <w:bookmarkEnd w:id="23"/>
    </w:p>
    <w:p w14:paraId="3F570EB1" w14:textId="55C5D058" w:rsidR="00F34F42" w:rsidRPr="00E24032" w:rsidRDefault="001F3B3B" w:rsidP="00A100DB">
      <w:pPr>
        <w:pStyle w:val="Heading3"/>
        <w:numPr>
          <w:ilvl w:val="0"/>
          <w:numId w:val="0"/>
        </w:numPr>
        <w:spacing w:after="120"/>
      </w:pPr>
      <w:r w:rsidRPr="00E24032">
        <w:t>The parties agree that, on and with effect</w:t>
      </w:r>
      <w:r w:rsidR="00F34F42" w:rsidRPr="00E24032">
        <w:t xml:space="preserve"> from the Variation Date</w:t>
      </w:r>
      <w:r w:rsidRPr="00E24032">
        <w:t>, the Agreement is varied in accordance with</w:t>
      </w:r>
      <w:r w:rsidR="00EF098A" w:rsidRPr="00E24032">
        <w:t xml:space="preserve"> item </w:t>
      </w:r>
      <w:r w:rsidR="00EF098A" w:rsidRPr="00E24032">
        <w:fldChar w:fldCharType="begin"/>
      </w:r>
      <w:r w:rsidR="00EF098A" w:rsidRPr="00E24032">
        <w:instrText xml:space="preserve"> REF _Ref80018016 \r \h </w:instrText>
      </w:r>
      <w:r w:rsidR="00E24032">
        <w:instrText xml:space="preserve"> \* MERGEFORMAT </w:instrText>
      </w:r>
      <w:r w:rsidR="00EF098A" w:rsidRPr="00E24032">
        <w:fldChar w:fldCharType="separate"/>
      </w:r>
      <w:r w:rsidR="00E15D08">
        <w:t>6</w:t>
      </w:r>
      <w:r w:rsidR="00EF098A" w:rsidRPr="00E24032">
        <w:fldChar w:fldCharType="end"/>
      </w:r>
      <w:r w:rsidR="000B008A" w:rsidRPr="00E24032">
        <w:t xml:space="preserve"> </w:t>
      </w:r>
      <w:r w:rsidR="0024316B" w:rsidRPr="00E24032">
        <w:t xml:space="preserve">of the </w:t>
      </w:r>
      <w:r w:rsidR="000B008A" w:rsidRPr="00E24032">
        <w:t>Details</w:t>
      </w:r>
      <w:r w:rsidR="00EF098A" w:rsidRPr="00E24032">
        <w:t xml:space="preserve"> Schedule</w:t>
      </w:r>
      <w:r w:rsidRPr="00E24032">
        <w:t>.</w:t>
      </w:r>
      <w:r w:rsidR="00635380" w:rsidRPr="00635380">
        <w:rPr>
          <w:b/>
          <w:noProof/>
        </w:rPr>
        <w:t xml:space="preserve"> </w:t>
      </w:r>
    </w:p>
    <w:p w14:paraId="218330E0" w14:textId="0E4FBF37" w:rsidR="00AA637E" w:rsidRDefault="006B0810">
      <w:pPr>
        <w:pStyle w:val="Heading1"/>
        <w:spacing w:after="120"/>
        <w:rPr>
          <w:sz w:val="26"/>
          <w:szCs w:val="26"/>
        </w:rPr>
      </w:pPr>
      <w:bookmarkStart w:id="24" w:name="_Ref93581058"/>
      <w:r>
        <w:rPr>
          <w:b w:val="0"/>
          <w:noProof/>
          <w:lang w:eastAsia="en-AU"/>
        </w:rPr>
        <mc:AlternateContent>
          <mc:Choice Requires="wps">
            <w:drawing>
              <wp:anchor distT="0" distB="0" distL="114300" distR="114300" simplePos="0" relativeHeight="251679744" behindDoc="0" locked="0" layoutInCell="1" allowOverlap="1" wp14:anchorId="5B20D304" wp14:editId="29FF4D5C">
                <wp:simplePos x="0" y="0"/>
                <wp:positionH relativeFrom="column">
                  <wp:posOffset>4308526</wp:posOffset>
                </wp:positionH>
                <wp:positionV relativeFrom="paragraph">
                  <wp:posOffset>39370</wp:posOffset>
                </wp:positionV>
                <wp:extent cx="2631440" cy="11525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631440" cy="1152525"/>
                        </a:xfrm>
                        <a:prstGeom prst="rect">
                          <a:avLst/>
                        </a:prstGeom>
                        <a:solidFill>
                          <a:schemeClr val="accent6"/>
                        </a:solidFill>
                        <a:ln w="6350">
                          <a:noFill/>
                        </a:ln>
                      </wps:spPr>
                      <wps:txbx>
                        <w:txbxContent>
                          <w:p w14:paraId="7A18C084" w14:textId="351CB480" w:rsidR="000047C8" w:rsidRDefault="00635380" w:rsidP="000047C8">
                            <w:pPr>
                              <w:rPr>
                                <w:sz w:val="16"/>
                                <w:szCs w:val="16"/>
                              </w:rPr>
                            </w:pPr>
                            <w:r>
                              <w:rPr>
                                <w:b/>
                                <w:i/>
                                <w:sz w:val="16"/>
                              </w:rPr>
                              <w:t xml:space="preserve">Guidance Note for </w:t>
                            </w:r>
                            <w:r w:rsidR="000047C8">
                              <w:rPr>
                                <w:b/>
                                <w:i/>
                                <w:sz w:val="16"/>
                              </w:rPr>
                              <w:t xml:space="preserve">clause </w:t>
                            </w:r>
                            <w:r w:rsidR="000047C8">
                              <w:rPr>
                                <w:b/>
                                <w:i/>
                                <w:sz w:val="16"/>
                              </w:rPr>
                              <w:fldChar w:fldCharType="begin"/>
                            </w:r>
                            <w:r w:rsidR="000047C8">
                              <w:rPr>
                                <w:b/>
                                <w:i/>
                                <w:sz w:val="16"/>
                              </w:rPr>
                              <w:instrText xml:space="preserve"> REF _Ref93581058 \r \h </w:instrText>
                            </w:r>
                            <w:r w:rsidR="000047C8">
                              <w:rPr>
                                <w:b/>
                                <w:i/>
                                <w:sz w:val="16"/>
                              </w:rPr>
                            </w:r>
                            <w:r w:rsidR="000047C8">
                              <w:rPr>
                                <w:b/>
                                <w:i/>
                                <w:sz w:val="16"/>
                              </w:rPr>
                              <w:fldChar w:fldCharType="separate"/>
                            </w:r>
                            <w:r w:rsidR="00B257C4">
                              <w:rPr>
                                <w:b/>
                                <w:i/>
                                <w:sz w:val="16"/>
                              </w:rPr>
                              <w:t>3</w:t>
                            </w:r>
                            <w:r w:rsidR="000047C8">
                              <w:rPr>
                                <w:b/>
                                <w:i/>
                                <w:sz w:val="16"/>
                              </w:rPr>
                              <w:fldChar w:fldCharType="end"/>
                            </w:r>
                            <w:r w:rsidR="000047C8">
                              <w:rPr>
                                <w:b/>
                                <w:i/>
                                <w:sz w:val="16"/>
                              </w:rPr>
                              <w:t>:</w:t>
                            </w:r>
                            <w:r w:rsidR="002F56BE">
                              <w:rPr>
                                <w:b/>
                                <w:i/>
                                <w:sz w:val="16"/>
                              </w:rPr>
                              <w:t xml:space="preserve"> </w:t>
                            </w:r>
                            <w:r w:rsidR="000047C8">
                              <w:rPr>
                                <w:sz w:val="16"/>
                                <w:szCs w:val="16"/>
                              </w:rPr>
                              <w:t xml:space="preserve">The </w:t>
                            </w:r>
                            <w:r w:rsidR="00474D61">
                              <w:rPr>
                                <w:sz w:val="16"/>
                                <w:szCs w:val="16"/>
                              </w:rPr>
                              <w:t>purpose</w:t>
                            </w:r>
                            <w:r w:rsidR="000047C8">
                              <w:rPr>
                                <w:sz w:val="16"/>
                                <w:szCs w:val="16"/>
                              </w:rPr>
                              <w:t xml:space="preserve"> of this clause is for the parties to affirm that the Agreement </w:t>
                            </w:r>
                            <w:r w:rsidR="00474D61">
                              <w:rPr>
                                <w:sz w:val="16"/>
                                <w:szCs w:val="16"/>
                              </w:rPr>
                              <w:t>is not being</w:t>
                            </w:r>
                            <w:r w:rsidR="000047C8">
                              <w:rPr>
                                <w:sz w:val="16"/>
                                <w:szCs w:val="16"/>
                              </w:rPr>
                              <w:t xml:space="preserve"> amended in any respect other than as outlined in item </w:t>
                            </w:r>
                            <w:r w:rsidR="000047C8">
                              <w:rPr>
                                <w:bCs/>
                                <w:iCs/>
                                <w:sz w:val="16"/>
                                <w:szCs w:val="16"/>
                              </w:rPr>
                              <w:fldChar w:fldCharType="begin"/>
                            </w:r>
                            <w:r w:rsidR="000047C8">
                              <w:rPr>
                                <w:bCs/>
                                <w:iCs/>
                                <w:sz w:val="16"/>
                                <w:szCs w:val="16"/>
                              </w:rPr>
                              <w:instrText xml:space="preserve"> REF _Ref80018016 \w \h </w:instrText>
                            </w:r>
                            <w:r w:rsidR="000047C8">
                              <w:rPr>
                                <w:bCs/>
                                <w:iCs/>
                                <w:sz w:val="16"/>
                                <w:szCs w:val="16"/>
                              </w:rPr>
                            </w:r>
                            <w:r w:rsidR="000047C8">
                              <w:rPr>
                                <w:bCs/>
                                <w:iCs/>
                                <w:sz w:val="16"/>
                                <w:szCs w:val="16"/>
                              </w:rPr>
                              <w:fldChar w:fldCharType="separate"/>
                            </w:r>
                            <w:r w:rsidR="00B257C4">
                              <w:rPr>
                                <w:bCs/>
                                <w:iCs/>
                                <w:sz w:val="16"/>
                                <w:szCs w:val="16"/>
                              </w:rPr>
                              <w:t>6</w:t>
                            </w:r>
                            <w:r w:rsidR="000047C8">
                              <w:rPr>
                                <w:bCs/>
                                <w:iCs/>
                                <w:sz w:val="16"/>
                                <w:szCs w:val="16"/>
                              </w:rPr>
                              <w:fldChar w:fldCharType="end"/>
                            </w:r>
                            <w:r w:rsidR="00474D61">
                              <w:rPr>
                                <w:bCs/>
                                <w:iCs/>
                                <w:sz w:val="16"/>
                                <w:szCs w:val="16"/>
                              </w:rPr>
                              <w:t xml:space="preserve"> of the Details Schedule</w:t>
                            </w:r>
                            <w:r w:rsidR="000047C8">
                              <w:rPr>
                                <w:bCs/>
                                <w:iCs/>
                                <w:sz w:val="16"/>
                                <w:szCs w:val="16"/>
                              </w:rPr>
                              <w:t xml:space="preserve">. This </w:t>
                            </w:r>
                            <w:r w:rsidR="00474D61">
                              <w:rPr>
                                <w:bCs/>
                                <w:iCs/>
                                <w:sz w:val="16"/>
                                <w:szCs w:val="16"/>
                              </w:rPr>
                              <w:t xml:space="preserve">affirmation </w:t>
                            </w:r>
                            <w:r w:rsidR="000047C8">
                              <w:rPr>
                                <w:bCs/>
                                <w:iCs/>
                                <w:sz w:val="16"/>
                                <w:szCs w:val="16"/>
                              </w:rPr>
                              <w:t>ensures that the parties' conduct since the execution of the Agreement</w:t>
                            </w:r>
                            <w:r w:rsidR="002F56BE">
                              <w:rPr>
                                <w:bCs/>
                                <w:iCs/>
                                <w:sz w:val="16"/>
                                <w:szCs w:val="16"/>
                              </w:rPr>
                              <w:t xml:space="preserve"> and prior to the execution of the Variation Agreement</w:t>
                            </w:r>
                            <w:r w:rsidR="000047C8">
                              <w:rPr>
                                <w:bCs/>
                                <w:iCs/>
                                <w:sz w:val="16"/>
                                <w:szCs w:val="16"/>
                              </w:rPr>
                              <w:t xml:space="preserve"> is not taken to be a variation of the Agreement</w:t>
                            </w:r>
                            <w:r w:rsidR="00474D61">
                              <w:rPr>
                                <w:bCs/>
                                <w:iCs/>
                                <w:sz w:val="16"/>
                                <w:szCs w:val="16"/>
                              </w:rPr>
                              <w:t xml:space="preserve"> (unless reflected in item </w:t>
                            </w:r>
                            <w:r w:rsidR="00474D61">
                              <w:rPr>
                                <w:bCs/>
                                <w:iCs/>
                                <w:sz w:val="16"/>
                                <w:szCs w:val="16"/>
                              </w:rPr>
                              <w:fldChar w:fldCharType="begin"/>
                            </w:r>
                            <w:r w:rsidR="00474D61">
                              <w:rPr>
                                <w:bCs/>
                                <w:iCs/>
                                <w:sz w:val="16"/>
                                <w:szCs w:val="16"/>
                              </w:rPr>
                              <w:instrText xml:space="preserve"> REF _Ref80018016 \w \h </w:instrText>
                            </w:r>
                            <w:r w:rsidR="00474D61">
                              <w:rPr>
                                <w:bCs/>
                                <w:iCs/>
                                <w:sz w:val="16"/>
                                <w:szCs w:val="16"/>
                              </w:rPr>
                            </w:r>
                            <w:r w:rsidR="00474D61">
                              <w:rPr>
                                <w:bCs/>
                                <w:iCs/>
                                <w:sz w:val="16"/>
                                <w:szCs w:val="16"/>
                              </w:rPr>
                              <w:fldChar w:fldCharType="separate"/>
                            </w:r>
                            <w:r w:rsidR="00B257C4">
                              <w:rPr>
                                <w:bCs/>
                                <w:iCs/>
                                <w:sz w:val="16"/>
                                <w:szCs w:val="16"/>
                              </w:rPr>
                              <w:t>6</w:t>
                            </w:r>
                            <w:r w:rsidR="00474D61">
                              <w:rPr>
                                <w:bCs/>
                                <w:iCs/>
                                <w:sz w:val="16"/>
                                <w:szCs w:val="16"/>
                              </w:rPr>
                              <w:fldChar w:fldCharType="end"/>
                            </w:r>
                            <w:r w:rsidR="00474D61">
                              <w:rPr>
                                <w:bCs/>
                                <w:iCs/>
                                <w:sz w:val="16"/>
                                <w:szCs w:val="16"/>
                              </w:rPr>
                              <w:t xml:space="preserve"> of the Details Schedule)</w:t>
                            </w:r>
                            <w:r w:rsidR="000047C8">
                              <w:rPr>
                                <w:bCs/>
                                <w:i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0D304" id="Text Box 11" o:spid="_x0000_s1034" type="#_x0000_t202" style="position:absolute;left:0;text-align:left;margin-left:339.25pt;margin-top:3.1pt;width:207.2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" fillcolor="#e9e4de [3209]" stroked="f" strokeweight=".5pt">
                <v:textbox>
                  <w:txbxContent>
                    <w:p w14:paraId="7A18C084" w14:textId="351CB480" w:rsidR="000047C8" w:rsidRDefault="00635380" w:rsidP="000047C8">
                      <w:pPr>
                        <w:rPr>
                          <w:sz w:val="16"/>
                          <w:szCs w:val="16"/>
                        </w:rPr>
                      </w:pPr>
                      <w:r>
                        <w:rPr>
                          <w:b/>
                          <w:i/>
                          <w:sz w:val="16"/>
                        </w:rPr>
                        <w:t xml:space="preserve">Guidance Note for </w:t>
                      </w:r>
                      <w:r w:rsidR="000047C8">
                        <w:rPr>
                          <w:b/>
                          <w:i/>
                          <w:sz w:val="16"/>
                        </w:rPr>
                        <w:t xml:space="preserve">clause </w:t>
                      </w:r>
                      <w:r w:rsidR="000047C8">
                        <w:rPr>
                          <w:b/>
                          <w:i/>
                          <w:sz w:val="16"/>
                        </w:rPr>
                        <w:fldChar w:fldCharType="begin"/>
                      </w:r>
                      <w:r w:rsidR="000047C8">
                        <w:rPr>
                          <w:b/>
                          <w:i/>
                          <w:sz w:val="16"/>
                        </w:rPr>
                        <w:instrText xml:space="preserve"> REF _Ref93581058 \r \h </w:instrText>
                      </w:r>
                      <w:r w:rsidR="000047C8">
                        <w:rPr>
                          <w:b/>
                          <w:i/>
                          <w:sz w:val="16"/>
                        </w:rPr>
                      </w:r>
                      <w:r w:rsidR="000047C8">
                        <w:rPr>
                          <w:b/>
                          <w:i/>
                          <w:sz w:val="16"/>
                        </w:rPr>
                        <w:fldChar w:fldCharType="separate"/>
                      </w:r>
                      <w:r w:rsidR="00B257C4">
                        <w:rPr>
                          <w:b/>
                          <w:i/>
                          <w:sz w:val="16"/>
                        </w:rPr>
                        <w:t>3</w:t>
                      </w:r>
                      <w:r w:rsidR="000047C8">
                        <w:rPr>
                          <w:b/>
                          <w:i/>
                          <w:sz w:val="16"/>
                        </w:rPr>
                        <w:fldChar w:fldCharType="end"/>
                      </w:r>
                      <w:r w:rsidR="000047C8">
                        <w:rPr>
                          <w:b/>
                          <w:i/>
                          <w:sz w:val="16"/>
                        </w:rPr>
                        <w:t>:</w:t>
                      </w:r>
                      <w:r w:rsidR="002F56BE">
                        <w:rPr>
                          <w:b/>
                          <w:i/>
                          <w:sz w:val="16"/>
                        </w:rPr>
                        <w:t xml:space="preserve"> </w:t>
                      </w:r>
                      <w:r w:rsidR="000047C8">
                        <w:rPr>
                          <w:sz w:val="16"/>
                          <w:szCs w:val="16"/>
                        </w:rPr>
                        <w:t xml:space="preserve">The </w:t>
                      </w:r>
                      <w:r w:rsidR="00474D61">
                        <w:rPr>
                          <w:sz w:val="16"/>
                          <w:szCs w:val="16"/>
                        </w:rPr>
                        <w:t>purpose</w:t>
                      </w:r>
                      <w:r w:rsidR="000047C8">
                        <w:rPr>
                          <w:sz w:val="16"/>
                          <w:szCs w:val="16"/>
                        </w:rPr>
                        <w:t xml:space="preserve"> of this clause is for the parties to affirm that the Agreement </w:t>
                      </w:r>
                      <w:r w:rsidR="00474D61">
                        <w:rPr>
                          <w:sz w:val="16"/>
                          <w:szCs w:val="16"/>
                        </w:rPr>
                        <w:t>is not being</w:t>
                      </w:r>
                      <w:r w:rsidR="000047C8">
                        <w:rPr>
                          <w:sz w:val="16"/>
                          <w:szCs w:val="16"/>
                        </w:rPr>
                        <w:t xml:space="preserve"> amended in any respect other than as outlined in item </w:t>
                      </w:r>
                      <w:r w:rsidR="000047C8">
                        <w:rPr>
                          <w:bCs/>
                          <w:iCs/>
                          <w:sz w:val="16"/>
                          <w:szCs w:val="16"/>
                        </w:rPr>
                        <w:fldChar w:fldCharType="begin"/>
                      </w:r>
                      <w:r w:rsidR="000047C8">
                        <w:rPr>
                          <w:bCs/>
                          <w:iCs/>
                          <w:sz w:val="16"/>
                          <w:szCs w:val="16"/>
                        </w:rPr>
                        <w:instrText xml:space="preserve"> REF _Ref80018016 \w \h </w:instrText>
                      </w:r>
                      <w:r w:rsidR="000047C8">
                        <w:rPr>
                          <w:bCs/>
                          <w:iCs/>
                          <w:sz w:val="16"/>
                          <w:szCs w:val="16"/>
                        </w:rPr>
                      </w:r>
                      <w:r w:rsidR="000047C8">
                        <w:rPr>
                          <w:bCs/>
                          <w:iCs/>
                          <w:sz w:val="16"/>
                          <w:szCs w:val="16"/>
                        </w:rPr>
                        <w:fldChar w:fldCharType="separate"/>
                      </w:r>
                      <w:r w:rsidR="00B257C4">
                        <w:rPr>
                          <w:bCs/>
                          <w:iCs/>
                          <w:sz w:val="16"/>
                          <w:szCs w:val="16"/>
                        </w:rPr>
                        <w:t>6</w:t>
                      </w:r>
                      <w:r w:rsidR="000047C8">
                        <w:rPr>
                          <w:bCs/>
                          <w:iCs/>
                          <w:sz w:val="16"/>
                          <w:szCs w:val="16"/>
                        </w:rPr>
                        <w:fldChar w:fldCharType="end"/>
                      </w:r>
                      <w:r w:rsidR="00474D61">
                        <w:rPr>
                          <w:bCs/>
                          <w:iCs/>
                          <w:sz w:val="16"/>
                          <w:szCs w:val="16"/>
                        </w:rPr>
                        <w:t xml:space="preserve"> of the Details Schedule</w:t>
                      </w:r>
                      <w:r w:rsidR="000047C8">
                        <w:rPr>
                          <w:bCs/>
                          <w:iCs/>
                          <w:sz w:val="16"/>
                          <w:szCs w:val="16"/>
                        </w:rPr>
                        <w:t xml:space="preserve">. This </w:t>
                      </w:r>
                      <w:r w:rsidR="00474D61">
                        <w:rPr>
                          <w:bCs/>
                          <w:iCs/>
                          <w:sz w:val="16"/>
                          <w:szCs w:val="16"/>
                        </w:rPr>
                        <w:t xml:space="preserve">affirmation </w:t>
                      </w:r>
                      <w:r w:rsidR="000047C8">
                        <w:rPr>
                          <w:bCs/>
                          <w:iCs/>
                          <w:sz w:val="16"/>
                          <w:szCs w:val="16"/>
                        </w:rPr>
                        <w:t>ensures that the parties' conduct since the execution of the Agreement</w:t>
                      </w:r>
                      <w:r w:rsidR="002F56BE">
                        <w:rPr>
                          <w:bCs/>
                          <w:iCs/>
                          <w:sz w:val="16"/>
                          <w:szCs w:val="16"/>
                        </w:rPr>
                        <w:t xml:space="preserve"> and prior to the execution of the Variation Agreement</w:t>
                      </w:r>
                      <w:r w:rsidR="000047C8">
                        <w:rPr>
                          <w:bCs/>
                          <w:iCs/>
                          <w:sz w:val="16"/>
                          <w:szCs w:val="16"/>
                        </w:rPr>
                        <w:t xml:space="preserve"> is not taken to be a variation of the Agreement</w:t>
                      </w:r>
                      <w:r w:rsidR="00474D61">
                        <w:rPr>
                          <w:bCs/>
                          <w:iCs/>
                          <w:sz w:val="16"/>
                          <w:szCs w:val="16"/>
                        </w:rPr>
                        <w:t xml:space="preserve"> (unless reflected in item </w:t>
                      </w:r>
                      <w:r w:rsidR="00474D61">
                        <w:rPr>
                          <w:bCs/>
                          <w:iCs/>
                          <w:sz w:val="16"/>
                          <w:szCs w:val="16"/>
                        </w:rPr>
                        <w:fldChar w:fldCharType="begin"/>
                      </w:r>
                      <w:r w:rsidR="00474D61">
                        <w:rPr>
                          <w:bCs/>
                          <w:iCs/>
                          <w:sz w:val="16"/>
                          <w:szCs w:val="16"/>
                        </w:rPr>
                        <w:instrText xml:space="preserve"> REF _Ref80018016 \w \h </w:instrText>
                      </w:r>
                      <w:r w:rsidR="00474D61">
                        <w:rPr>
                          <w:bCs/>
                          <w:iCs/>
                          <w:sz w:val="16"/>
                          <w:szCs w:val="16"/>
                        </w:rPr>
                      </w:r>
                      <w:r w:rsidR="00474D61">
                        <w:rPr>
                          <w:bCs/>
                          <w:iCs/>
                          <w:sz w:val="16"/>
                          <w:szCs w:val="16"/>
                        </w:rPr>
                        <w:fldChar w:fldCharType="separate"/>
                      </w:r>
                      <w:r w:rsidR="00B257C4">
                        <w:rPr>
                          <w:bCs/>
                          <w:iCs/>
                          <w:sz w:val="16"/>
                          <w:szCs w:val="16"/>
                        </w:rPr>
                        <w:t>6</w:t>
                      </w:r>
                      <w:r w:rsidR="00474D61">
                        <w:rPr>
                          <w:bCs/>
                          <w:iCs/>
                          <w:sz w:val="16"/>
                          <w:szCs w:val="16"/>
                        </w:rPr>
                        <w:fldChar w:fldCharType="end"/>
                      </w:r>
                      <w:r w:rsidR="00474D61">
                        <w:rPr>
                          <w:bCs/>
                          <w:iCs/>
                          <w:sz w:val="16"/>
                          <w:szCs w:val="16"/>
                        </w:rPr>
                        <w:t xml:space="preserve"> of the Details Schedule)</w:t>
                      </w:r>
                      <w:r w:rsidR="000047C8">
                        <w:rPr>
                          <w:bCs/>
                          <w:iCs/>
                          <w:sz w:val="16"/>
                          <w:szCs w:val="16"/>
                        </w:rPr>
                        <w:t>.</w:t>
                      </w:r>
                    </w:p>
                  </w:txbxContent>
                </v:textbox>
              </v:shape>
            </w:pict>
          </mc:Fallback>
        </mc:AlternateContent>
      </w:r>
      <w:r w:rsidR="00AA637E">
        <w:rPr>
          <w:sz w:val="26"/>
          <w:szCs w:val="26"/>
        </w:rPr>
        <w:t>Affirmation of the Agreement</w:t>
      </w:r>
      <w:bookmarkEnd w:id="24"/>
    </w:p>
    <w:p w14:paraId="5772D5EE" w14:textId="40652978" w:rsidR="00AA637E" w:rsidRPr="00E24032" w:rsidRDefault="00AA637E" w:rsidP="00F827E7">
      <w:pPr>
        <w:pStyle w:val="Heading3"/>
        <w:numPr>
          <w:ilvl w:val="2"/>
          <w:numId w:val="18"/>
        </w:numPr>
        <w:spacing w:after="120"/>
      </w:pPr>
      <w:r w:rsidRPr="00E24032">
        <w:t xml:space="preserve">The parties affirm in all other respects the terms and conditions in the Agreement as varied by this </w:t>
      </w:r>
      <w:r w:rsidR="000B008A" w:rsidRPr="00E24032">
        <w:t>Variation Agreement</w:t>
      </w:r>
      <w:r w:rsidRPr="00E24032">
        <w:t>.</w:t>
      </w:r>
    </w:p>
    <w:p w14:paraId="6B85F183" w14:textId="4E23C105" w:rsidR="00AA637E" w:rsidRPr="00E24032" w:rsidRDefault="00AA637E" w:rsidP="00F827E7">
      <w:pPr>
        <w:pStyle w:val="Heading3"/>
        <w:numPr>
          <w:ilvl w:val="2"/>
          <w:numId w:val="18"/>
        </w:numPr>
        <w:spacing w:after="120"/>
      </w:pPr>
      <w:r w:rsidRPr="00E24032">
        <w:t xml:space="preserve">The Agreement, as varied by this </w:t>
      </w:r>
      <w:r w:rsidR="000B008A" w:rsidRPr="00E24032">
        <w:t>Variation Agreement</w:t>
      </w:r>
      <w:r w:rsidRPr="00E24032">
        <w:t>, comprises the entire agreement between the parties with respect to the subject matter of the Agreement.</w:t>
      </w:r>
    </w:p>
    <w:p w14:paraId="0C8F1791" w14:textId="6099F63C" w:rsidR="00AA637E" w:rsidRPr="00E24032" w:rsidRDefault="00AA637E" w:rsidP="00F827E7">
      <w:pPr>
        <w:pStyle w:val="Heading3"/>
        <w:numPr>
          <w:ilvl w:val="2"/>
          <w:numId w:val="18"/>
        </w:numPr>
        <w:spacing w:after="120"/>
      </w:pPr>
      <w:r w:rsidRPr="00E24032">
        <w:t xml:space="preserve">The parties acknowledge and agree that the Agreement as varied by this </w:t>
      </w:r>
      <w:r w:rsidR="000B008A" w:rsidRPr="00E24032">
        <w:t>Variation Agreement</w:t>
      </w:r>
      <w:r w:rsidRPr="00E24032">
        <w:t xml:space="preserve"> is and continues to be in full force and effect.</w:t>
      </w:r>
    </w:p>
    <w:p w14:paraId="3B635F69" w14:textId="0D883B42" w:rsidR="00AA637E" w:rsidRPr="00E24032" w:rsidRDefault="009B7335" w:rsidP="00F827E7">
      <w:pPr>
        <w:pStyle w:val="Heading3"/>
        <w:numPr>
          <w:ilvl w:val="2"/>
          <w:numId w:val="18"/>
        </w:numPr>
        <w:spacing w:after="120"/>
      </w:pPr>
      <w:r>
        <w:rPr>
          <w:b/>
          <w:noProof/>
        </w:rPr>
        <mc:AlternateContent>
          <mc:Choice Requires="wps">
            <w:drawing>
              <wp:anchor distT="0" distB="0" distL="114300" distR="114300" simplePos="0" relativeHeight="251683840" behindDoc="0" locked="0" layoutInCell="1" allowOverlap="1" wp14:anchorId="1AB17493" wp14:editId="1680D749">
                <wp:simplePos x="0" y="0"/>
                <wp:positionH relativeFrom="column">
                  <wp:posOffset>4305300</wp:posOffset>
                </wp:positionH>
                <wp:positionV relativeFrom="paragraph">
                  <wp:posOffset>140665</wp:posOffset>
                </wp:positionV>
                <wp:extent cx="2631440" cy="567055"/>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2631440" cy="567055"/>
                        </a:xfrm>
                        <a:prstGeom prst="rect">
                          <a:avLst/>
                        </a:prstGeom>
                        <a:solidFill>
                          <a:schemeClr val="accent6"/>
                        </a:solidFill>
                        <a:ln w="6350">
                          <a:noFill/>
                        </a:ln>
                      </wps:spPr>
                      <wps:txbx>
                        <w:txbxContent>
                          <w:p w14:paraId="0BA37FCA" w14:textId="30F57481" w:rsidR="00635380" w:rsidRPr="000047C8" w:rsidRDefault="00635380" w:rsidP="00635380">
                            <w:pPr>
                              <w:rPr>
                                <w:sz w:val="16"/>
                              </w:rPr>
                            </w:pPr>
                            <w:r>
                              <w:rPr>
                                <w:b/>
                                <w:i/>
                                <w:sz w:val="16"/>
                              </w:rPr>
                              <w:t>Guidance Note for</w:t>
                            </w:r>
                            <w:r w:rsidR="000047C8">
                              <w:rPr>
                                <w:b/>
                                <w:i/>
                                <w:sz w:val="16"/>
                              </w:rPr>
                              <w:t xml:space="preserve"> clause </w:t>
                            </w:r>
                            <w:r w:rsidR="000047C8">
                              <w:rPr>
                                <w:b/>
                                <w:i/>
                                <w:sz w:val="16"/>
                              </w:rPr>
                              <w:fldChar w:fldCharType="begin"/>
                            </w:r>
                            <w:r w:rsidR="000047C8">
                              <w:rPr>
                                <w:b/>
                                <w:i/>
                                <w:sz w:val="16"/>
                              </w:rPr>
                              <w:instrText xml:space="preserve"> REF _Ref93581098 \r \h </w:instrText>
                            </w:r>
                            <w:r w:rsidR="000047C8">
                              <w:rPr>
                                <w:b/>
                                <w:i/>
                                <w:sz w:val="16"/>
                              </w:rPr>
                            </w:r>
                            <w:r w:rsidR="000047C8">
                              <w:rPr>
                                <w:b/>
                                <w:i/>
                                <w:sz w:val="16"/>
                              </w:rPr>
                              <w:fldChar w:fldCharType="separate"/>
                            </w:r>
                            <w:r w:rsidR="00B257C4">
                              <w:rPr>
                                <w:b/>
                                <w:i/>
                                <w:sz w:val="16"/>
                              </w:rPr>
                              <w:t>4.1</w:t>
                            </w:r>
                            <w:r w:rsidR="000047C8">
                              <w:rPr>
                                <w:b/>
                                <w:i/>
                                <w:sz w:val="16"/>
                              </w:rPr>
                              <w:fldChar w:fldCharType="end"/>
                            </w:r>
                            <w:r w:rsidR="000047C8">
                              <w:rPr>
                                <w:b/>
                                <w:i/>
                                <w:sz w:val="16"/>
                              </w:rPr>
                              <w:t xml:space="preserve">: </w:t>
                            </w:r>
                            <w:r w:rsidR="000047C8">
                              <w:rPr>
                                <w:bCs/>
                                <w:iCs/>
                                <w:sz w:val="16"/>
                                <w:szCs w:val="16"/>
                              </w:rPr>
                              <w:t>Each party is required to cover its costs in connection with the Variation Agreement (unless otherwise stated in th</w:t>
                            </w:r>
                            <w:r w:rsidR="00474D61">
                              <w:rPr>
                                <w:bCs/>
                                <w:iCs/>
                                <w:sz w:val="16"/>
                                <w:szCs w:val="16"/>
                              </w:rPr>
                              <w:t>is</w:t>
                            </w:r>
                            <w:r w:rsidR="000047C8">
                              <w:rPr>
                                <w:bCs/>
                                <w:iCs/>
                                <w:sz w:val="16"/>
                                <w:szCs w:val="16"/>
                              </w:rPr>
                              <w:t xml:space="preserve">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7493" id="Text Box 13" o:spid="_x0000_s1035" type="#_x0000_t202" style="position:absolute;left:0;text-align:left;margin-left:339pt;margin-top:11.1pt;width:207.2pt;height:4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" fillcolor="#e9e4de [3209]" stroked="f" strokeweight=".5pt">
                <v:textbox>
                  <w:txbxContent>
                    <w:p w14:paraId="0BA37FCA" w14:textId="30F57481" w:rsidR="00635380" w:rsidRPr="000047C8" w:rsidRDefault="00635380" w:rsidP="00635380">
                      <w:pPr>
                        <w:rPr>
                          <w:sz w:val="16"/>
                        </w:rPr>
                      </w:pPr>
                      <w:r>
                        <w:rPr>
                          <w:b/>
                          <w:i/>
                          <w:sz w:val="16"/>
                        </w:rPr>
                        <w:t>Guidance Note for</w:t>
                      </w:r>
                      <w:r w:rsidR="000047C8">
                        <w:rPr>
                          <w:b/>
                          <w:i/>
                          <w:sz w:val="16"/>
                        </w:rPr>
                        <w:t xml:space="preserve"> clause </w:t>
                      </w:r>
                      <w:r w:rsidR="000047C8">
                        <w:rPr>
                          <w:b/>
                          <w:i/>
                          <w:sz w:val="16"/>
                        </w:rPr>
                        <w:fldChar w:fldCharType="begin"/>
                      </w:r>
                      <w:r w:rsidR="000047C8">
                        <w:rPr>
                          <w:b/>
                          <w:i/>
                          <w:sz w:val="16"/>
                        </w:rPr>
                        <w:instrText xml:space="preserve"> REF _Ref93581098 \r \h </w:instrText>
                      </w:r>
                      <w:r w:rsidR="000047C8">
                        <w:rPr>
                          <w:b/>
                          <w:i/>
                          <w:sz w:val="16"/>
                        </w:rPr>
                      </w:r>
                      <w:r w:rsidR="000047C8">
                        <w:rPr>
                          <w:b/>
                          <w:i/>
                          <w:sz w:val="16"/>
                        </w:rPr>
                        <w:fldChar w:fldCharType="separate"/>
                      </w:r>
                      <w:r w:rsidR="00B257C4">
                        <w:rPr>
                          <w:b/>
                          <w:i/>
                          <w:sz w:val="16"/>
                        </w:rPr>
                        <w:t>4.1</w:t>
                      </w:r>
                      <w:r w:rsidR="000047C8">
                        <w:rPr>
                          <w:b/>
                          <w:i/>
                          <w:sz w:val="16"/>
                        </w:rPr>
                        <w:fldChar w:fldCharType="end"/>
                      </w:r>
                      <w:r w:rsidR="000047C8">
                        <w:rPr>
                          <w:b/>
                          <w:i/>
                          <w:sz w:val="16"/>
                        </w:rPr>
                        <w:t xml:space="preserve">: </w:t>
                      </w:r>
                      <w:r w:rsidR="000047C8">
                        <w:rPr>
                          <w:bCs/>
                          <w:iCs/>
                          <w:sz w:val="16"/>
                          <w:szCs w:val="16"/>
                        </w:rPr>
                        <w:t>Each party is required to cover its costs in connection with the Variation Agreement (unless otherwise stated in th</w:t>
                      </w:r>
                      <w:r w:rsidR="00474D61">
                        <w:rPr>
                          <w:bCs/>
                          <w:iCs/>
                          <w:sz w:val="16"/>
                          <w:szCs w:val="16"/>
                        </w:rPr>
                        <w:t>is</w:t>
                      </w:r>
                      <w:r w:rsidR="000047C8">
                        <w:rPr>
                          <w:bCs/>
                          <w:iCs/>
                          <w:sz w:val="16"/>
                          <w:szCs w:val="16"/>
                        </w:rPr>
                        <w:t xml:space="preserve"> Variation Agreement).</w:t>
                      </w:r>
                    </w:p>
                  </w:txbxContent>
                </v:textbox>
              </v:shape>
            </w:pict>
          </mc:Fallback>
        </mc:AlternateContent>
      </w:r>
      <w:r w:rsidR="00AA637E" w:rsidRPr="00E24032">
        <w:t xml:space="preserve">Nothing in this </w:t>
      </w:r>
      <w:r w:rsidR="000B008A" w:rsidRPr="00E24032">
        <w:t>Variation Agreement</w:t>
      </w:r>
      <w:r w:rsidR="00AA637E" w:rsidRPr="00E24032">
        <w:t xml:space="preserve"> affects or reduces in any way any rights that the </w:t>
      </w:r>
      <w:r w:rsidR="009065E7" w:rsidRPr="00E24032">
        <w:t xml:space="preserve">parties </w:t>
      </w:r>
      <w:r w:rsidR="00AA637E" w:rsidRPr="00E24032">
        <w:t>may have in relation to the performance of the Agreement prior to the Variation Date.</w:t>
      </w:r>
    </w:p>
    <w:p w14:paraId="40580979" w14:textId="6237E8EA" w:rsidR="009459E5" w:rsidRPr="00741C79" w:rsidRDefault="009B7335" w:rsidP="00943BF4">
      <w:pPr>
        <w:pStyle w:val="Heading1"/>
        <w:keepNext w:val="0"/>
        <w:spacing w:after="120"/>
        <w:rPr>
          <w:sz w:val="26"/>
          <w:szCs w:val="26"/>
        </w:rPr>
      </w:pPr>
      <w:r>
        <w:rPr>
          <w:b w:val="0"/>
          <w:noProof/>
          <w:lang w:eastAsia="en-AU"/>
        </w:rPr>
        <mc:AlternateContent>
          <mc:Choice Requires="wps">
            <w:drawing>
              <wp:anchor distT="0" distB="0" distL="114300" distR="114300" simplePos="0" relativeHeight="251700224" behindDoc="0" locked="0" layoutInCell="1" allowOverlap="1" wp14:anchorId="6983EA12" wp14:editId="6BED2E75">
                <wp:simplePos x="0" y="0"/>
                <wp:positionH relativeFrom="column">
                  <wp:posOffset>4309110</wp:posOffset>
                </wp:positionH>
                <wp:positionV relativeFrom="paragraph">
                  <wp:posOffset>268910</wp:posOffset>
                </wp:positionV>
                <wp:extent cx="2631440" cy="253616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2536166"/>
                        </a:xfrm>
                        <a:prstGeom prst="rect">
                          <a:avLst/>
                        </a:prstGeom>
                        <a:solidFill>
                          <a:schemeClr val="accent6"/>
                        </a:solidFill>
                        <a:ln w="6350">
                          <a:noFill/>
                        </a:ln>
                      </wps:spPr>
                      <wps:txbx>
                        <w:txbxContent>
                          <w:p w14:paraId="72320A38" w14:textId="3FC03D18" w:rsidR="00A64AAD" w:rsidRDefault="000047C8" w:rsidP="00A43C37">
                            <w:pPr>
                              <w:spacing w:after="120"/>
                              <w:rPr>
                                <w:sz w:val="16"/>
                              </w:rPr>
                            </w:pPr>
                            <w:r>
                              <w:rPr>
                                <w:b/>
                                <w:i/>
                                <w:sz w:val="16"/>
                              </w:rPr>
                              <w:t xml:space="preserve">Guidance Note for clause </w:t>
                            </w:r>
                            <w:r w:rsidR="00B60007">
                              <w:rPr>
                                <w:b/>
                                <w:i/>
                                <w:sz w:val="16"/>
                              </w:rPr>
                              <w:fldChar w:fldCharType="begin"/>
                            </w:r>
                            <w:r w:rsidR="00B60007">
                              <w:rPr>
                                <w:b/>
                                <w:i/>
                                <w:sz w:val="16"/>
                              </w:rPr>
                              <w:instrText xml:space="preserve"> REF _Ref93581128 \r \h </w:instrText>
                            </w:r>
                            <w:r w:rsidR="00B60007">
                              <w:rPr>
                                <w:b/>
                                <w:i/>
                                <w:sz w:val="16"/>
                              </w:rPr>
                            </w:r>
                            <w:r w:rsidR="00B60007">
                              <w:rPr>
                                <w:b/>
                                <w:i/>
                                <w:sz w:val="16"/>
                              </w:rPr>
                              <w:fldChar w:fldCharType="separate"/>
                            </w:r>
                            <w:r w:rsidR="00B257C4">
                              <w:rPr>
                                <w:b/>
                                <w:i/>
                                <w:sz w:val="16"/>
                              </w:rPr>
                              <w:t>4.2</w:t>
                            </w:r>
                            <w:r w:rsidR="00B60007">
                              <w:rPr>
                                <w:b/>
                                <w:i/>
                                <w:sz w:val="16"/>
                              </w:rPr>
                              <w:fldChar w:fldCharType="end"/>
                            </w:r>
                            <w:r>
                              <w:rPr>
                                <w:b/>
                                <w:i/>
                                <w:sz w:val="16"/>
                              </w:rPr>
                              <w:t xml:space="preserve">: </w:t>
                            </w:r>
                            <w:r w:rsidR="008949B9" w:rsidRPr="00A43C37">
                              <w:rPr>
                                <w:sz w:val="16"/>
                              </w:rPr>
                              <w:t xml:space="preserve">For </w:t>
                            </w:r>
                            <w:r w:rsidR="00A64AAD">
                              <w:rPr>
                                <w:sz w:val="16"/>
                              </w:rPr>
                              <w:t>the Variation Agreement</w:t>
                            </w:r>
                            <w:r w:rsidR="008949B9" w:rsidRPr="00A43C37">
                              <w:rPr>
                                <w:sz w:val="16"/>
                              </w:rPr>
                              <w:t xml:space="preserve"> to form a contract </w:t>
                            </w:r>
                            <w:r w:rsidR="00A64AAD">
                              <w:rPr>
                                <w:sz w:val="16"/>
                              </w:rPr>
                              <w:t xml:space="preserve">that binds the parties, </w:t>
                            </w:r>
                            <w:r w:rsidR="008949B9" w:rsidRPr="00A43C37">
                              <w:rPr>
                                <w:sz w:val="16"/>
                              </w:rPr>
                              <w:t>consideration must transfer from one party to another</w:t>
                            </w:r>
                            <w:r w:rsidR="008949B9">
                              <w:rPr>
                                <w:sz w:val="16"/>
                              </w:rPr>
                              <w:t xml:space="preserve">. Consideration is </w:t>
                            </w:r>
                            <w:r w:rsidR="008949B9" w:rsidRPr="008949B9">
                              <w:rPr>
                                <w:sz w:val="16"/>
                              </w:rPr>
                              <w:t xml:space="preserve">the price </w:t>
                            </w:r>
                            <w:r w:rsidR="008949B9">
                              <w:rPr>
                                <w:sz w:val="16"/>
                              </w:rPr>
                              <w:t xml:space="preserve">(usually money) </w:t>
                            </w:r>
                            <w:r w:rsidR="008949B9" w:rsidRPr="008949B9">
                              <w:rPr>
                                <w:sz w:val="16"/>
                              </w:rPr>
                              <w:t xml:space="preserve">paid </w:t>
                            </w:r>
                            <w:r w:rsidR="008949B9">
                              <w:rPr>
                                <w:sz w:val="16"/>
                              </w:rPr>
                              <w:t xml:space="preserve">by one party </w:t>
                            </w:r>
                            <w:r w:rsidR="008949B9" w:rsidRPr="008949B9">
                              <w:rPr>
                                <w:sz w:val="16"/>
                              </w:rPr>
                              <w:t xml:space="preserve">for </w:t>
                            </w:r>
                            <w:r w:rsidR="008949B9">
                              <w:rPr>
                                <w:sz w:val="16"/>
                              </w:rPr>
                              <w:t>the other part</w:t>
                            </w:r>
                            <w:r w:rsidR="00A64AAD">
                              <w:rPr>
                                <w:sz w:val="16"/>
                              </w:rPr>
                              <w:t>y's</w:t>
                            </w:r>
                            <w:r w:rsidR="008949B9">
                              <w:rPr>
                                <w:sz w:val="16"/>
                              </w:rPr>
                              <w:t xml:space="preserve"> promise (for example, the promise to undertake the </w:t>
                            </w:r>
                            <w:r w:rsidR="006D4DE9">
                              <w:rPr>
                                <w:sz w:val="16"/>
                              </w:rPr>
                              <w:t>p</w:t>
                            </w:r>
                            <w:r w:rsidR="008949B9">
                              <w:rPr>
                                <w:sz w:val="16"/>
                              </w:rPr>
                              <w:t>roject)</w:t>
                            </w:r>
                            <w:r w:rsidR="00A64AAD">
                              <w:rPr>
                                <w:sz w:val="16"/>
                              </w:rPr>
                              <w:t>.</w:t>
                            </w:r>
                            <w:r w:rsidR="008949B9">
                              <w:rPr>
                                <w:sz w:val="16"/>
                              </w:rPr>
                              <w:t xml:space="preserve"> Whilst some variations to the Agreement will result in additional Fe</w:t>
                            </w:r>
                            <w:r w:rsidR="00A64AAD">
                              <w:rPr>
                                <w:sz w:val="16"/>
                              </w:rPr>
                              <w:t xml:space="preserve">es being paid, there </w:t>
                            </w:r>
                            <w:r w:rsidR="00461560">
                              <w:rPr>
                                <w:sz w:val="16"/>
                              </w:rPr>
                              <w:t>may be</w:t>
                            </w:r>
                            <w:r w:rsidR="00A64AAD">
                              <w:rPr>
                                <w:sz w:val="16"/>
                              </w:rPr>
                              <w:t xml:space="preserve"> occasions</w:t>
                            </w:r>
                            <w:r w:rsidR="00461560">
                              <w:rPr>
                                <w:sz w:val="16"/>
                              </w:rPr>
                              <w:t xml:space="preserve"> when</w:t>
                            </w:r>
                            <w:r w:rsidR="00A64AAD">
                              <w:rPr>
                                <w:sz w:val="16"/>
                              </w:rPr>
                              <w:t xml:space="preserve"> </w:t>
                            </w:r>
                            <w:r w:rsidR="006D4DE9">
                              <w:rPr>
                                <w:sz w:val="16"/>
                              </w:rPr>
                              <w:t xml:space="preserve">a </w:t>
                            </w:r>
                            <w:r w:rsidR="00A64AAD">
                              <w:rPr>
                                <w:sz w:val="16"/>
                              </w:rPr>
                              <w:t>variation will not satisfy the requirement for consideration (for example, the variation is only to</w:t>
                            </w:r>
                            <w:r w:rsidR="00A43C37">
                              <w:rPr>
                                <w:sz w:val="16"/>
                              </w:rPr>
                              <w:t xml:space="preserve"> </w:t>
                            </w:r>
                            <w:r w:rsidR="00461560">
                              <w:rPr>
                                <w:sz w:val="16"/>
                              </w:rPr>
                              <w:t>project details,</w:t>
                            </w:r>
                            <w:r w:rsidR="00A43C37">
                              <w:rPr>
                                <w:sz w:val="16"/>
                              </w:rPr>
                              <w:t xml:space="preserve"> such</w:t>
                            </w:r>
                            <w:r w:rsidR="00A64AAD">
                              <w:rPr>
                                <w:sz w:val="16"/>
                              </w:rPr>
                              <w:t xml:space="preserve"> </w:t>
                            </w:r>
                            <w:r w:rsidR="006D4DE9">
                              <w:rPr>
                                <w:sz w:val="16"/>
                              </w:rPr>
                              <w:t>as m</w:t>
                            </w:r>
                            <w:r w:rsidR="00A64AAD">
                              <w:rPr>
                                <w:sz w:val="16"/>
                              </w:rPr>
                              <w:t xml:space="preserve">ilestone </w:t>
                            </w:r>
                            <w:r w:rsidR="006D4DE9">
                              <w:rPr>
                                <w:sz w:val="16"/>
                              </w:rPr>
                              <w:t>d</w:t>
                            </w:r>
                            <w:r w:rsidR="00A64AAD">
                              <w:rPr>
                                <w:sz w:val="16"/>
                              </w:rPr>
                              <w:t>ates</w:t>
                            </w:r>
                            <w:r w:rsidR="006D4DE9">
                              <w:rPr>
                                <w:sz w:val="16"/>
                              </w:rPr>
                              <w:t xml:space="preserve"> or key personnel</w:t>
                            </w:r>
                            <w:r w:rsidR="00A64AAD">
                              <w:rPr>
                                <w:sz w:val="16"/>
                              </w:rPr>
                              <w:t xml:space="preserve">).  </w:t>
                            </w:r>
                          </w:p>
                          <w:p w14:paraId="62582BE5" w14:textId="4744F60C" w:rsidR="000047C8" w:rsidRDefault="000047C8" w:rsidP="00A43C37">
                            <w:pPr>
                              <w:spacing w:after="120"/>
                              <w:rPr>
                                <w:bCs/>
                                <w:iCs/>
                                <w:sz w:val="16"/>
                                <w:szCs w:val="16"/>
                              </w:rPr>
                            </w:pPr>
                            <w:r w:rsidRPr="00A64AAD">
                              <w:rPr>
                                <w:bCs/>
                                <w:iCs/>
                                <w:sz w:val="16"/>
                                <w:szCs w:val="16"/>
                              </w:rPr>
                              <w:t xml:space="preserve">To ensure that this </w:t>
                            </w:r>
                            <w:r w:rsidR="00A64AAD">
                              <w:rPr>
                                <w:bCs/>
                                <w:iCs/>
                                <w:sz w:val="16"/>
                                <w:szCs w:val="16"/>
                              </w:rPr>
                              <w:t xml:space="preserve">Variation </w:t>
                            </w:r>
                            <w:r>
                              <w:rPr>
                                <w:bCs/>
                                <w:iCs/>
                                <w:sz w:val="16"/>
                                <w:szCs w:val="16"/>
                              </w:rPr>
                              <w:t>Agreement is legally binding</w:t>
                            </w:r>
                            <w:r w:rsidR="00A43C37">
                              <w:rPr>
                                <w:bCs/>
                                <w:iCs/>
                                <w:sz w:val="16"/>
                                <w:szCs w:val="16"/>
                              </w:rPr>
                              <w:t xml:space="preserve"> and satisfies the consideration requirement</w:t>
                            </w:r>
                            <w:r>
                              <w:rPr>
                                <w:bCs/>
                                <w:iCs/>
                                <w:sz w:val="16"/>
                                <w:szCs w:val="16"/>
                              </w:rPr>
                              <w:t>,</w:t>
                            </w:r>
                            <w:r w:rsidR="00A64AAD">
                              <w:rPr>
                                <w:bCs/>
                                <w:iCs/>
                                <w:sz w:val="16"/>
                                <w:szCs w:val="16"/>
                              </w:rPr>
                              <w:t xml:space="preserve"> this clause</w:t>
                            </w:r>
                            <w:r>
                              <w:rPr>
                                <w:bCs/>
                                <w:iCs/>
                                <w:sz w:val="16"/>
                                <w:szCs w:val="16"/>
                              </w:rPr>
                              <w:t xml:space="preserve"> </w:t>
                            </w:r>
                            <w:r w:rsidR="00A64AAD">
                              <w:rPr>
                                <w:bCs/>
                                <w:iCs/>
                                <w:sz w:val="16"/>
                                <w:szCs w:val="16"/>
                              </w:rPr>
                              <w:t xml:space="preserve">requires </w:t>
                            </w:r>
                            <w:r>
                              <w:rPr>
                                <w:bCs/>
                                <w:iCs/>
                                <w:sz w:val="16"/>
                                <w:szCs w:val="16"/>
                              </w:rPr>
                              <w:t>each party to pay $1 in consideration to the other party.</w:t>
                            </w:r>
                            <w:r w:rsidR="009B7335">
                              <w:rPr>
                                <w:bCs/>
                                <w:iCs/>
                                <w:sz w:val="16"/>
                                <w:szCs w:val="16"/>
                              </w:rPr>
                              <w:t xml:space="preserve"> Note that </w:t>
                            </w:r>
                            <w:r w:rsidR="003C64C8">
                              <w:rPr>
                                <w:bCs/>
                                <w:iCs/>
                                <w:sz w:val="16"/>
                                <w:szCs w:val="16"/>
                              </w:rPr>
                              <w:t>this payment is for administrative purposes and only payable on demand. T</w:t>
                            </w:r>
                            <w:r w:rsidR="009B7335">
                              <w:rPr>
                                <w:bCs/>
                                <w:iCs/>
                                <w:sz w:val="16"/>
                                <w:szCs w:val="16"/>
                              </w:rPr>
                              <w:t xml:space="preserve">he parties are not required to </w:t>
                            </w:r>
                            <w:r w:rsidR="003C64C8">
                              <w:rPr>
                                <w:bCs/>
                                <w:iCs/>
                                <w:sz w:val="16"/>
                                <w:szCs w:val="16"/>
                              </w:rPr>
                              <w:t xml:space="preserve">demand or </w:t>
                            </w:r>
                            <w:r w:rsidR="009B7335">
                              <w:rPr>
                                <w:bCs/>
                                <w:iCs/>
                                <w:sz w:val="16"/>
                                <w:szCs w:val="16"/>
                              </w:rPr>
                              <w:t xml:space="preserve">exchange $1 in order for the </w:t>
                            </w:r>
                            <w:r w:rsidR="00DB27CA">
                              <w:rPr>
                                <w:bCs/>
                                <w:iCs/>
                                <w:sz w:val="16"/>
                                <w:szCs w:val="16"/>
                              </w:rPr>
                              <w:t xml:space="preserve">Variation </w:t>
                            </w:r>
                            <w:r w:rsidR="009B7335">
                              <w:rPr>
                                <w:bCs/>
                                <w:iCs/>
                                <w:sz w:val="16"/>
                                <w:szCs w:val="16"/>
                              </w:rPr>
                              <w:t>Agreement to be binding.</w:t>
                            </w:r>
                          </w:p>
                          <w:p w14:paraId="6B98E8F9" w14:textId="77777777" w:rsidR="000047C8" w:rsidRPr="00E24032" w:rsidRDefault="000047C8" w:rsidP="000047C8">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EA12" id="Text Box 21" o:spid="_x0000_s1036" type="#_x0000_t202" style="position:absolute;left:0;text-align:left;margin-left:339.3pt;margin-top:21.15pt;width:207.2pt;height:19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" fillcolor="#e9e4de [3209]" stroked="f" strokeweight=".5pt">
                <v:textbox>
                  <w:txbxContent>
                    <w:p w14:paraId="72320A38" w14:textId="3FC03D18" w:rsidR="00A64AAD" w:rsidRDefault="000047C8" w:rsidP="00A43C37">
                      <w:pPr>
                        <w:spacing w:after="120"/>
                        <w:rPr>
                          <w:sz w:val="16"/>
                        </w:rPr>
                      </w:pPr>
                      <w:r>
                        <w:rPr>
                          <w:b/>
                          <w:i/>
                          <w:sz w:val="16"/>
                        </w:rPr>
                        <w:t xml:space="preserve">Guidance Note for clause </w:t>
                      </w:r>
                      <w:r w:rsidR="00B60007">
                        <w:rPr>
                          <w:b/>
                          <w:i/>
                          <w:sz w:val="16"/>
                        </w:rPr>
                        <w:fldChar w:fldCharType="begin"/>
                      </w:r>
                      <w:r w:rsidR="00B60007">
                        <w:rPr>
                          <w:b/>
                          <w:i/>
                          <w:sz w:val="16"/>
                        </w:rPr>
                        <w:instrText xml:space="preserve"> REF _Ref93581128 \r \h </w:instrText>
                      </w:r>
                      <w:r w:rsidR="00B60007">
                        <w:rPr>
                          <w:b/>
                          <w:i/>
                          <w:sz w:val="16"/>
                        </w:rPr>
                      </w:r>
                      <w:r w:rsidR="00B60007">
                        <w:rPr>
                          <w:b/>
                          <w:i/>
                          <w:sz w:val="16"/>
                        </w:rPr>
                        <w:fldChar w:fldCharType="separate"/>
                      </w:r>
                      <w:r w:rsidR="00B257C4">
                        <w:rPr>
                          <w:b/>
                          <w:i/>
                          <w:sz w:val="16"/>
                        </w:rPr>
                        <w:t>4.2</w:t>
                      </w:r>
                      <w:r w:rsidR="00B60007">
                        <w:rPr>
                          <w:b/>
                          <w:i/>
                          <w:sz w:val="16"/>
                        </w:rPr>
                        <w:fldChar w:fldCharType="end"/>
                      </w:r>
                      <w:r>
                        <w:rPr>
                          <w:b/>
                          <w:i/>
                          <w:sz w:val="16"/>
                        </w:rPr>
                        <w:t xml:space="preserve">: </w:t>
                      </w:r>
                      <w:r w:rsidR="008949B9" w:rsidRPr="00A43C37">
                        <w:rPr>
                          <w:sz w:val="16"/>
                        </w:rPr>
                        <w:t xml:space="preserve">For </w:t>
                      </w:r>
                      <w:r w:rsidR="00A64AAD">
                        <w:rPr>
                          <w:sz w:val="16"/>
                        </w:rPr>
                        <w:t>the Variation Agreement</w:t>
                      </w:r>
                      <w:r w:rsidR="008949B9" w:rsidRPr="00A43C37">
                        <w:rPr>
                          <w:sz w:val="16"/>
                        </w:rPr>
                        <w:t xml:space="preserve"> to form a contract </w:t>
                      </w:r>
                      <w:r w:rsidR="00A64AAD">
                        <w:rPr>
                          <w:sz w:val="16"/>
                        </w:rPr>
                        <w:t xml:space="preserve">that binds the parties, </w:t>
                      </w:r>
                      <w:r w:rsidR="008949B9" w:rsidRPr="00A43C37">
                        <w:rPr>
                          <w:sz w:val="16"/>
                        </w:rPr>
                        <w:t>consideration must transfer from one party to another</w:t>
                      </w:r>
                      <w:r w:rsidR="008949B9">
                        <w:rPr>
                          <w:sz w:val="16"/>
                        </w:rPr>
                        <w:t xml:space="preserve">. Consideration is </w:t>
                      </w:r>
                      <w:r w:rsidR="008949B9" w:rsidRPr="008949B9">
                        <w:rPr>
                          <w:sz w:val="16"/>
                        </w:rPr>
                        <w:t xml:space="preserve">the price </w:t>
                      </w:r>
                      <w:r w:rsidR="008949B9">
                        <w:rPr>
                          <w:sz w:val="16"/>
                        </w:rPr>
                        <w:t xml:space="preserve">(usually money) </w:t>
                      </w:r>
                      <w:r w:rsidR="008949B9" w:rsidRPr="008949B9">
                        <w:rPr>
                          <w:sz w:val="16"/>
                        </w:rPr>
                        <w:t xml:space="preserve">paid </w:t>
                      </w:r>
                      <w:r w:rsidR="008949B9">
                        <w:rPr>
                          <w:sz w:val="16"/>
                        </w:rPr>
                        <w:t xml:space="preserve">by one party </w:t>
                      </w:r>
                      <w:r w:rsidR="008949B9" w:rsidRPr="008949B9">
                        <w:rPr>
                          <w:sz w:val="16"/>
                        </w:rPr>
                        <w:t xml:space="preserve">for </w:t>
                      </w:r>
                      <w:r w:rsidR="008949B9">
                        <w:rPr>
                          <w:sz w:val="16"/>
                        </w:rPr>
                        <w:t>the other part</w:t>
                      </w:r>
                      <w:r w:rsidR="00A64AAD">
                        <w:rPr>
                          <w:sz w:val="16"/>
                        </w:rPr>
                        <w:t>y's</w:t>
                      </w:r>
                      <w:r w:rsidR="008949B9">
                        <w:rPr>
                          <w:sz w:val="16"/>
                        </w:rPr>
                        <w:t xml:space="preserve"> promise (for example, the promise to undertake the </w:t>
                      </w:r>
                      <w:r w:rsidR="006D4DE9">
                        <w:rPr>
                          <w:sz w:val="16"/>
                        </w:rPr>
                        <w:t>p</w:t>
                      </w:r>
                      <w:r w:rsidR="008949B9">
                        <w:rPr>
                          <w:sz w:val="16"/>
                        </w:rPr>
                        <w:t>roject)</w:t>
                      </w:r>
                      <w:r w:rsidR="00A64AAD">
                        <w:rPr>
                          <w:sz w:val="16"/>
                        </w:rPr>
                        <w:t>.</w:t>
                      </w:r>
                      <w:r w:rsidR="008949B9">
                        <w:rPr>
                          <w:sz w:val="16"/>
                        </w:rPr>
                        <w:t xml:space="preserve"> Whilst some variations to the Agreement will result in additional Fe</w:t>
                      </w:r>
                      <w:r w:rsidR="00A64AAD">
                        <w:rPr>
                          <w:sz w:val="16"/>
                        </w:rPr>
                        <w:t xml:space="preserve">es being paid, there </w:t>
                      </w:r>
                      <w:r w:rsidR="00461560">
                        <w:rPr>
                          <w:sz w:val="16"/>
                        </w:rPr>
                        <w:t>may be</w:t>
                      </w:r>
                      <w:r w:rsidR="00A64AAD">
                        <w:rPr>
                          <w:sz w:val="16"/>
                        </w:rPr>
                        <w:t xml:space="preserve"> occasions</w:t>
                      </w:r>
                      <w:r w:rsidR="00461560">
                        <w:rPr>
                          <w:sz w:val="16"/>
                        </w:rPr>
                        <w:t xml:space="preserve"> when</w:t>
                      </w:r>
                      <w:r w:rsidR="00A64AAD">
                        <w:rPr>
                          <w:sz w:val="16"/>
                        </w:rPr>
                        <w:t xml:space="preserve"> </w:t>
                      </w:r>
                      <w:r w:rsidR="006D4DE9">
                        <w:rPr>
                          <w:sz w:val="16"/>
                        </w:rPr>
                        <w:t xml:space="preserve">a </w:t>
                      </w:r>
                      <w:r w:rsidR="00A64AAD">
                        <w:rPr>
                          <w:sz w:val="16"/>
                        </w:rPr>
                        <w:t>variation will not satisfy the requirement for consideration (for example, the variation is only to</w:t>
                      </w:r>
                      <w:r w:rsidR="00A43C37">
                        <w:rPr>
                          <w:sz w:val="16"/>
                        </w:rPr>
                        <w:t xml:space="preserve"> </w:t>
                      </w:r>
                      <w:r w:rsidR="00461560">
                        <w:rPr>
                          <w:sz w:val="16"/>
                        </w:rPr>
                        <w:t>project details,</w:t>
                      </w:r>
                      <w:r w:rsidR="00A43C37">
                        <w:rPr>
                          <w:sz w:val="16"/>
                        </w:rPr>
                        <w:t xml:space="preserve"> such</w:t>
                      </w:r>
                      <w:r w:rsidR="00A64AAD">
                        <w:rPr>
                          <w:sz w:val="16"/>
                        </w:rPr>
                        <w:t xml:space="preserve"> </w:t>
                      </w:r>
                      <w:r w:rsidR="006D4DE9">
                        <w:rPr>
                          <w:sz w:val="16"/>
                        </w:rPr>
                        <w:t>as m</w:t>
                      </w:r>
                      <w:r w:rsidR="00A64AAD">
                        <w:rPr>
                          <w:sz w:val="16"/>
                        </w:rPr>
                        <w:t xml:space="preserve">ilestone </w:t>
                      </w:r>
                      <w:r w:rsidR="006D4DE9">
                        <w:rPr>
                          <w:sz w:val="16"/>
                        </w:rPr>
                        <w:t>d</w:t>
                      </w:r>
                      <w:r w:rsidR="00A64AAD">
                        <w:rPr>
                          <w:sz w:val="16"/>
                        </w:rPr>
                        <w:t>ates</w:t>
                      </w:r>
                      <w:r w:rsidR="006D4DE9">
                        <w:rPr>
                          <w:sz w:val="16"/>
                        </w:rPr>
                        <w:t xml:space="preserve"> or key personnel</w:t>
                      </w:r>
                      <w:r w:rsidR="00A64AAD">
                        <w:rPr>
                          <w:sz w:val="16"/>
                        </w:rPr>
                        <w:t xml:space="preserve">).  </w:t>
                      </w:r>
                    </w:p>
                    <w:p w14:paraId="62582BE5" w14:textId="4744F60C" w:rsidR="000047C8" w:rsidRDefault="000047C8" w:rsidP="00A43C37">
                      <w:pPr>
                        <w:spacing w:after="120"/>
                        <w:rPr>
                          <w:bCs/>
                          <w:iCs/>
                          <w:sz w:val="16"/>
                          <w:szCs w:val="16"/>
                        </w:rPr>
                      </w:pPr>
                      <w:r w:rsidRPr="00A64AAD">
                        <w:rPr>
                          <w:bCs/>
                          <w:iCs/>
                          <w:sz w:val="16"/>
                          <w:szCs w:val="16"/>
                        </w:rPr>
                        <w:t xml:space="preserve">To ensure that this </w:t>
                      </w:r>
                      <w:r w:rsidR="00A64AAD">
                        <w:rPr>
                          <w:bCs/>
                          <w:iCs/>
                          <w:sz w:val="16"/>
                          <w:szCs w:val="16"/>
                        </w:rPr>
                        <w:t xml:space="preserve">Variation </w:t>
                      </w:r>
                      <w:r>
                        <w:rPr>
                          <w:bCs/>
                          <w:iCs/>
                          <w:sz w:val="16"/>
                          <w:szCs w:val="16"/>
                        </w:rPr>
                        <w:t>Agreement is legally binding</w:t>
                      </w:r>
                      <w:r w:rsidR="00A43C37">
                        <w:rPr>
                          <w:bCs/>
                          <w:iCs/>
                          <w:sz w:val="16"/>
                          <w:szCs w:val="16"/>
                        </w:rPr>
                        <w:t xml:space="preserve"> and satisfies the consideration requirement</w:t>
                      </w:r>
                      <w:r>
                        <w:rPr>
                          <w:bCs/>
                          <w:iCs/>
                          <w:sz w:val="16"/>
                          <w:szCs w:val="16"/>
                        </w:rPr>
                        <w:t>,</w:t>
                      </w:r>
                      <w:r w:rsidR="00A64AAD">
                        <w:rPr>
                          <w:bCs/>
                          <w:iCs/>
                          <w:sz w:val="16"/>
                          <w:szCs w:val="16"/>
                        </w:rPr>
                        <w:t xml:space="preserve"> this clause</w:t>
                      </w:r>
                      <w:r>
                        <w:rPr>
                          <w:bCs/>
                          <w:iCs/>
                          <w:sz w:val="16"/>
                          <w:szCs w:val="16"/>
                        </w:rPr>
                        <w:t xml:space="preserve"> </w:t>
                      </w:r>
                      <w:r w:rsidR="00A64AAD">
                        <w:rPr>
                          <w:bCs/>
                          <w:iCs/>
                          <w:sz w:val="16"/>
                          <w:szCs w:val="16"/>
                        </w:rPr>
                        <w:t xml:space="preserve">requires </w:t>
                      </w:r>
                      <w:r>
                        <w:rPr>
                          <w:bCs/>
                          <w:iCs/>
                          <w:sz w:val="16"/>
                          <w:szCs w:val="16"/>
                        </w:rPr>
                        <w:t>each party to pay $1 in consideration to the other party.</w:t>
                      </w:r>
                      <w:r w:rsidR="009B7335">
                        <w:rPr>
                          <w:bCs/>
                          <w:iCs/>
                          <w:sz w:val="16"/>
                          <w:szCs w:val="16"/>
                        </w:rPr>
                        <w:t xml:space="preserve"> Note that </w:t>
                      </w:r>
                      <w:r w:rsidR="003C64C8">
                        <w:rPr>
                          <w:bCs/>
                          <w:iCs/>
                          <w:sz w:val="16"/>
                          <w:szCs w:val="16"/>
                        </w:rPr>
                        <w:t>this payment is for administrative purposes and only payable on demand. T</w:t>
                      </w:r>
                      <w:r w:rsidR="009B7335">
                        <w:rPr>
                          <w:bCs/>
                          <w:iCs/>
                          <w:sz w:val="16"/>
                          <w:szCs w:val="16"/>
                        </w:rPr>
                        <w:t xml:space="preserve">he parties are not required to </w:t>
                      </w:r>
                      <w:r w:rsidR="003C64C8">
                        <w:rPr>
                          <w:bCs/>
                          <w:iCs/>
                          <w:sz w:val="16"/>
                          <w:szCs w:val="16"/>
                        </w:rPr>
                        <w:t xml:space="preserve">demand or </w:t>
                      </w:r>
                      <w:r w:rsidR="009B7335">
                        <w:rPr>
                          <w:bCs/>
                          <w:iCs/>
                          <w:sz w:val="16"/>
                          <w:szCs w:val="16"/>
                        </w:rPr>
                        <w:t xml:space="preserve">exchange $1 in order for the </w:t>
                      </w:r>
                      <w:r w:rsidR="00DB27CA">
                        <w:rPr>
                          <w:bCs/>
                          <w:iCs/>
                          <w:sz w:val="16"/>
                          <w:szCs w:val="16"/>
                        </w:rPr>
                        <w:t xml:space="preserve">Variation </w:t>
                      </w:r>
                      <w:r w:rsidR="009B7335">
                        <w:rPr>
                          <w:bCs/>
                          <w:iCs/>
                          <w:sz w:val="16"/>
                          <w:szCs w:val="16"/>
                        </w:rPr>
                        <w:t>Agreement to be binding.</w:t>
                      </w:r>
                    </w:p>
                    <w:p w14:paraId="6B98E8F9" w14:textId="77777777" w:rsidR="000047C8" w:rsidRPr="00E24032" w:rsidRDefault="000047C8" w:rsidP="000047C8">
                      <w:pPr>
                        <w:rPr>
                          <w:b/>
                          <w:i/>
                          <w:sz w:val="16"/>
                        </w:rPr>
                      </w:pPr>
                    </w:p>
                  </w:txbxContent>
                </v:textbox>
              </v:shape>
            </w:pict>
          </mc:Fallback>
        </mc:AlternateContent>
      </w:r>
      <w:r w:rsidR="009459E5" w:rsidRPr="00741C79">
        <w:rPr>
          <w:sz w:val="26"/>
          <w:szCs w:val="26"/>
        </w:rPr>
        <w:t>General</w:t>
      </w:r>
    </w:p>
    <w:p w14:paraId="43D73BB5" w14:textId="483CDEB0" w:rsidR="009459E5" w:rsidRPr="00D1736A" w:rsidRDefault="009459E5" w:rsidP="00943BF4">
      <w:pPr>
        <w:pStyle w:val="Heading2"/>
        <w:keepNext w:val="0"/>
        <w:widowControl w:val="0"/>
        <w:spacing w:after="120"/>
        <w:rPr>
          <w:sz w:val="22"/>
          <w:szCs w:val="22"/>
        </w:rPr>
      </w:pPr>
      <w:bookmarkStart w:id="25" w:name="_Ref93581098"/>
      <w:r>
        <w:rPr>
          <w:sz w:val="22"/>
          <w:szCs w:val="22"/>
        </w:rPr>
        <w:t>Liability for expenses</w:t>
      </w:r>
      <w:bookmarkEnd w:id="25"/>
    </w:p>
    <w:p w14:paraId="355CF21D" w14:textId="726210BD" w:rsidR="00AA637E" w:rsidRPr="00E24032" w:rsidRDefault="009065E7" w:rsidP="00A100DB">
      <w:pPr>
        <w:pStyle w:val="Heading3"/>
        <w:numPr>
          <w:ilvl w:val="0"/>
          <w:numId w:val="0"/>
        </w:numPr>
        <w:spacing w:after="120"/>
      </w:pPr>
      <w:r w:rsidRPr="00E24032">
        <w:t>Except as otherwise provided in this Variation Agreement, e</w:t>
      </w:r>
      <w:r w:rsidR="009459E5" w:rsidRPr="00E24032">
        <w:t xml:space="preserve">ach party must pay its own costs and expenses in connection with negotiating, preparing, executing and performing this </w:t>
      </w:r>
      <w:r w:rsidR="000B008A" w:rsidRPr="00E24032">
        <w:t>Variation Agreement</w:t>
      </w:r>
      <w:r w:rsidR="009459E5" w:rsidRPr="00E24032">
        <w:t>.</w:t>
      </w:r>
      <w:r w:rsidR="00635380" w:rsidRPr="00635380">
        <w:rPr>
          <w:b/>
          <w:noProof/>
        </w:rPr>
        <w:t xml:space="preserve"> </w:t>
      </w:r>
    </w:p>
    <w:p w14:paraId="0D12DFB8" w14:textId="3C313687" w:rsidR="009459E5" w:rsidRPr="00120000" w:rsidRDefault="00973FC6">
      <w:pPr>
        <w:pStyle w:val="Heading2"/>
        <w:keepLines/>
        <w:widowControl w:val="0"/>
        <w:spacing w:after="120"/>
        <w:rPr>
          <w:sz w:val="22"/>
          <w:szCs w:val="22"/>
        </w:rPr>
      </w:pPr>
      <w:bookmarkStart w:id="26" w:name="_Ref93581128"/>
      <w:r w:rsidRPr="00120000">
        <w:rPr>
          <w:sz w:val="22"/>
          <w:szCs w:val="22"/>
        </w:rPr>
        <w:t xml:space="preserve">Consideration under </w:t>
      </w:r>
      <w:r w:rsidR="009459E5" w:rsidRPr="00120000">
        <w:rPr>
          <w:sz w:val="22"/>
          <w:szCs w:val="22"/>
        </w:rPr>
        <w:t xml:space="preserve">this </w:t>
      </w:r>
      <w:r w:rsidR="000B008A" w:rsidRPr="00120000">
        <w:rPr>
          <w:sz w:val="22"/>
          <w:szCs w:val="22"/>
        </w:rPr>
        <w:t>Variation Agreement</w:t>
      </w:r>
      <w:bookmarkEnd w:id="26"/>
    </w:p>
    <w:p w14:paraId="0BF52DAA" w14:textId="0168280B" w:rsidR="0020448C" w:rsidRDefault="0020448C" w:rsidP="00A100DB">
      <w:pPr>
        <w:pStyle w:val="Heading3"/>
        <w:numPr>
          <w:ilvl w:val="0"/>
          <w:numId w:val="0"/>
        </w:numPr>
        <w:spacing w:after="120"/>
      </w:pPr>
      <w:bookmarkStart w:id="27" w:name="_Ref93581164"/>
      <w:r w:rsidRPr="00E24032">
        <w:t xml:space="preserve">The parties agree that each of them has received valuable consideration, including the ongoing benefit of the amended Agreement, for entering into this Variation Agreement.  To the extent required to ensure this Variation Agreement is legally binding, </w:t>
      </w:r>
      <w:r w:rsidR="0063418A" w:rsidRPr="00E24032">
        <w:t>each party</w:t>
      </w:r>
      <w:r w:rsidR="00B45A4D" w:rsidRPr="00E24032">
        <w:t xml:space="preserve"> promise</w:t>
      </w:r>
      <w:r w:rsidR="0063418A" w:rsidRPr="00E24032">
        <w:t xml:space="preserve">s </w:t>
      </w:r>
      <w:r w:rsidRPr="00E24032">
        <w:t xml:space="preserve">in consideration to pay $1 to </w:t>
      </w:r>
      <w:r w:rsidR="0063418A" w:rsidRPr="00E24032">
        <w:t xml:space="preserve">the other party </w:t>
      </w:r>
      <w:r w:rsidRPr="00E24032">
        <w:t>on demand by</w:t>
      </w:r>
      <w:r w:rsidR="0063418A" w:rsidRPr="00E24032">
        <w:t xml:space="preserve"> the other </w:t>
      </w:r>
      <w:r w:rsidRPr="00E24032">
        <w:t>party.</w:t>
      </w:r>
      <w:bookmarkEnd w:id="27"/>
    </w:p>
    <w:p w14:paraId="2EC17BD6" w14:textId="77777777" w:rsidR="0049610F" w:rsidRPr="00B567CB" w:rsidRDefault="0049610F" w:rsidP="00C479A5">
      <w:pPr>
        <w:pStyle w:val="Heading2"/>
        <w:keepLines/>
        <w:widowControl w:val="0"/>
        <w:spacing w:after="120"/>
        <w:rPr>
          <w:sz w:val="22"/>
        </w:rPr>
      </w:pPr>
      <w:bookmarkStart w:id="28" w:name="_Ref99002786"/>
      <w:r w:rsidRPr="00B567CB">
        <w:rPr>
          <w:b w:val="0"/>
          <w:noProof/>
          <w:sz w:val="22"/>
          <w:lang w:eastAsia="en-AU"/>
        </w:rPr>
        <w:lastRenderedPageBreak/>
        <mc:AlternateContent>
          <mc:Choice Requires="wps">
            <w:drawing>
              <wp:anchor distT="0" distB="0" distL="114300" distR="114300" simplePos="0" relativeHeight="251704320" behindDoc="0" locked="0" layoutInCell="1" allowOverlap="1" wp14:anchorId="78039851" wp14:editId="69311DF7">
                <wp:simplePos x="0" y="0"/>
                <wp:positionH relativeFrom="rightMargin">
                  <wp:posOffset>166675</wp:posOffset>
                </wp:positionH>
                <wp:positionV relativeFrom="paragraph">
                  <wp:posOffset>27305</wp:posOffset>
                </wp:positionV>
                <wp:extent cx="2631600" cy="779227"/>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chemeClr val="accent6"/>
                        </a:solidFill>
                        <a:ln w="6350">
                          <a:noFill/>
                        </a:ln>
                      </wps:spPr>
                      <wps:txbx>
                        <w:txbxContent>
                          <w:p w14:paraId="7FB71C31" w14:textId="0EDCBF54" w:rsidR="0049610F" w:rsidRPr="000361AA" w:rsidRDefault="0049610F" w:rsidP="0049610F">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12B4E">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9851" id="Text Box 7" o:spid="_x0000_s1037" type="#_x0000_t202" style="position:absolute;left:0;text-align:left;margin-left:13.1pt;margin-top:2.15pt;width:207.2pt;height:61.3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" fillcolor="#e9e4de [3209]" stroked="f" strokeweight=".5pt">
                <v:textbox>
                  <w:txbxContent>
                    <w:p w14:paraId="7FB71C31" w14:textId="0EDCBF54" w:rsidR="0049610F" w:rsidRPr="000361AA" w:rsidRDefault="0049610F" w:rsidP="0049610F">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12B4E">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v:textbox>
                <w10:wrap anchorx="margin"/>
              </v:shape>
            </w:pict>
          </mc:Fallback>
        </mc:AlternateContent>
      </w:r>
      <w:r w:rsidRPr="00B567CB">
        <w:rPr>
          <w:sz w:val="22"/>
        </w:rPr>
        <w:t>Counterparts</w:t>
      </w:r>
      <w:bookmarkEnd w:id="28"/>
    </w:p>
    <w:p w14:paraId="13D4EEAA" w14:textId="752574B2" w:rsidR="0049610F" w:rsidRPr="00E24032" w:rsidRDefault="0049610F" w:rsidP="00A100DB">
      <w:pPr>
        <w:pStyle w:val="Heading3"/>
        <w:numPr>
          <w:ilvl w:val="0"/>
          <w:numId w:val="0"/>
        </w:numPr>
        <w:spacing w:after="120"/>
      </w:pPr>
      <w:r w:rsidRPr="000361AA">
        <w:t xml:space="preserve">This </w:t>
      </w:r>
      <w:r w:rsidRPr="00E24032">
        <w:t xml:space="preserve">Variation </w:t>
      </w:r>
      <w:r w:rsidRPr="0052686E">
        <w:rPr>
          <w:szCs w:val="20"/>
        </w:rPr>
        <w:t xml:space="preserve">Agreement may be executed in </w:t>
      </w:r>
      <w:r w:rsidR="0047187C">
        <w:rPr>
          <w:szCs w:val="20"/>
        </w:rPr>
        <w:t xml:space="preserve">any number of </w:t>
      </w:r>
      <w:r w:rsidRPr="0052686E">
        <w:rPr>
          <w:szCs w:val="20"/>
        </w:rPr>
        <w:t>counterparts. All counterparts will collectively be taken to constitute one instrument</w:t>
      </w:r>
      <w:r>
        <w:rPr>
          <w:szCs w:val="20"/>
        </w:rPr>
        <w:t>.</w:t>
      </w:r>
    </w:p>
    <w:p w14:paraId="544C8779" w14:textId="5E602866" w:rsidR="009459E5" w:rsidRPr="00D1736A" w:rsidRDefault="004F2556" w:rsidP="004758D6">
      <w:pPr>
        <w:pStyle w:val="Heading2"/>
        <w:keepLines/>
        <w:widowControl w:val="0"/>
        <w:spacing w:after="120"/>
        <w:rPr>
          <w:sz w:val="22"/>
          <w:szCs w:val="22"/>
        </w:rPr>
      </w:pPr>
      <w:bookmarkStart w:id="29" w:name="_Ref93581410"/>
      <w:r>
        <w:rPr>
          <w:b w:val="0"/>
          <w:noProof/>
          <w:lang w:eastAsia="en-AU"/>
        </w:rPr>
        <mc:AlternateContent>
          <mc:Choice Requires="wps">
            <w:drawing>
              <wp:anchor distT="0" distB="0" distL="114300" distR="114300" simplePos="0" relativeHeight="251702272" behindDoc="0" locked="0" layoutInCell="1" allowOverlap="1" wp14:anchorId="72813829" wp14:editId="458FFCA8">
                <wp:simplePos x="0" y="0"/>
                <wp:positionH relativeFrom="rightMargin">
                  <wp:posOffset>171780</wp:posOffset>
                </wp:positionH>
                <wp:positionV relativeFrom="paragraph">
                  <wp:posOffset>134620</wp:posOffset>
                </wp:positionV>
                <wp:extent cx="2631600" cy="575733"/>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600" cy="575733"/>
                        </a:xfrm>
                        <a:prstGeom prst="rect">
                          <a:avLst/>
                        </a:prstGeom>
                        <a:solidFill>
                          <a:schemeClr val="accent6"/>
                        </a:solidFill>
                        <a:ln w="6350">
                          <a:noFill/>
                        </a:ln>
                      </wps:spPr>
                      <wps:txbx>
                        <w:txbxContent>
                          <w:p w14:paraId="36D80B9F" w14:textId="32DB4279" w:rsidR="00CF1571" w:rsidRPr="000047C8" w:rsidRDefault="00CF1571" w:rsidP="00635380">
                            <w:pPr>
                              <w:rPr>
                                <w:sz w:val="16"/>
                              </w:rPr>
                            </w:pPr>
                            <w:r>
                              <w:rPr>
                                <w:b/>
                                <w:i/>
                                <w:sz w:val="16"/>
                              </w:rPr>
                              <w:t xml:space="preserve">Guidance Note for clause </w:t>
                            </w:r>
                            <w:r>
                              <w:rPr>
                                <w:b/>
                                <w:i/>
                                <w:sz w:val="16"/>
                              </w:rPr>
                              <w:fldChar w:fldCharType="begin"/>
                            </w:r>
                            <w:r>
                              <w:rPr>
                                <w:b/>
                                <w:i/>
                                <w:sz w:val="16"/>
                              </w:rPr>
                              <w:instrText xml:space="preserve"> REF _Ref93581410 \r \h </w:instrText>
                            </w:r>
                            <w:r>
                              <w:rPr>
                                <w:b/>
                                <w:i/>
                                <w:sz w:val="16"/>
                              </w:rPr>
                            </w:r>
                            <w:r>
                              <w:rPr>
                                <w:b/>
                                <w:i/>
                                <w:sz w:val="16"/>
                              </w:rPr>
                              <w:fldChar w:fldCharType="separate"/>
                            </w:r>
                            <w:r w:rsidR="00612B4E">
                              <w:rPr>
                                <w:b/>
                                <w:i/>
                                <w:sz w:val="16"/>
                              </w:rPr>
                              <w:t>4.4</w:t>
                            </w:r>
                            <w:r>
                              <w:rPr>
                                <w:b/>
                                <w:i/>
                                <w:sz w:val="16"/>
                              </w:rPr>
                              <w:fldChar w:fldCharType="end"/>
                            </w:r>
                            <w:r>
                              <w:rPr>
                                <w:b/>
                                <w:i/>
                                <w:sz w:val="16"/>
                              </w:rPr>
                              <w:t xml:space="preserve">: </w:t>
                            </w:r>
                            <w:r>
                              <w:rPr>
                                <w:sz w:val="16"/>
                                <w:szCs w:val="16"/>
                                <w:lang w:eastAsia="en-AU"/>
                              </w:rPr>
                              <w:t>The same laws, jurisdiction, and dispute resolution procedure that is set out in the Agreement applies to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3829" id="Text Box 2" o:spid="_x0000_s1038" type="#_x0000_t202" style="position:absolute;left:0;text-align:left;margin-left:13.55pt;margin-top:10.6pt;width:207.2pt;height:45.3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w+RgIAAIU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" fillcolor="#e9e4de [3209]" stroked="f" strokeweight=".5pt">
                <v:textbox>
                  <w:txbxContent>
                    <w:p w14:paraId="36D80B9F" w14:textId="32DB4279" w:rsidR="00CF1571" w:rsidRPr="000047C8" w:rsidRDefault="00CF1571" w:rsidP="00635380">
                      <w:pPr>
                        <w:rPr>
                          <w:sz w:val="16"/>
                        </w:rPr>
                      </w:pPr>
                      <w:r>
                        <w:rPr>
                          <w:b/>
                          <w:i/>
                          <w:sz w:val="16"/>
                        </w:rPr>
                        <w:t xml:space="preserve">Guidance Note for clause </w:t>
                      </w:r>
                      <w:r>
                        <w:rPr>
                          <w:b/>
                          <w:i/>
                          <w:sz w:val="16"/>
                        </w:rPr>
                        <w:fldChar w:fldCharType="begin"/>
                      </w:r>
                      <w:r>
                        <w:rPr>
                          <w:b/>
                          <w:i/>
                          <w:sz w:val="16"/>
                        </w:rPr>
                        <w:instrText xml:space="preserve"> REF _Ref93581410 \r \h </w:instrText>
                      </w:r>
                      <w:r>
                        <w:rPr>
                          <w:b/>
                          <w:i/>
                          <w:sz w:val="16"/>
                        </w:rPr>
                      </w:r>
                      <w:r>
                        <w:rPr>
                          <w:b/>
                          <w:i/>
                          <w:sz w:val="16"/>
                        </w:rPr>
                        <w:fldChar w:fldCharType="separate"/>
                      </w:r>
                      <w:r w:rsidR="00612B4E">
                        <w:rPr>
                          <w:b/>
                          <w:i/>
                          <w:sz w:val="16"/>
                        </w:rPr>
                        <w:t>4.4</w:t>
                      </w:r>
                      <w:r>
                        <w:rPr>
                          <w:b/>
                          <w:i/>
                          <w:sz w:val="16"/>
                        </w:rPr>
                        <w:fldChar w:fldCharType="end"/>
                      </w:r>
                      <w:r>
                        <w:rPr>
                          <w:b/>
                          <w:i/>
                          <w:sz w:val="16"/>
                        </w:rPr>
                        <w:t xml:space="preserve">: </w:t>
                      </w:r>
                      <w:r>
                        <w:rPr>
                          <w:sz w:val="16"/>
                          <w:szCs w:val="16"/>
                          <w:lang w:eastAsia="en-AU"/>
                        </w:rPr>
                        <w:t>The same laws, jurisdiction, and dispute resolution procedure that is set out in the Agreement applies to this Variation Agreement.</w:t>
                      </w:r>
                    </w:p>
                  </w:txbxContent>
                </v:textbox>
                <w10:wrap anchorx="margin"/>
              </v:shape>
            </w:pict>
          </mc:Fallback>
        </mc:AlternateContent>
      </w:r>
      <w:r w:rsidR="00CF1571">
        <w:rPr>
          <w:sz w:val="22"/>
          <w:szCs w:val="22"/>
        </w:rPr>
        <w:t xml:space="preserve">Governing </w:t>
      </w:r>
      <w:r w:rsidR="008625E0">
        <w:rPr>
          <w:sz w:val="22"/>
          <w:szCs w:val="22"/>
        </w:rPr>
        <w:t>law</w:t>
      </w:r>
      <w:bookmarkEnd w:id="29"/>
    </w:p>
    <w:p w14:paraId="16F607D9" w14:textId="6CE4F2B3" w:rsidR="009459E5" w:rsidRPr="00E24032" w:rsidRDefault="00FE7BA7" w:rsidP="00A100DB">
      <w:pPr>
        <w:pStyle w:val="Heading3"/>
        <w:numPr>
          <w:ilvl w:val="0"/>
          <w:numId w:val="0"/>
        </w:numPr>
        <w:spacing w:after="120"/>
      </w:pPr>
      <w:r>
        <w:rPr>
          <w:b/>
          <w:noProof/>
        </w:rPr>
        <mc:AlternateContent>
          <mc:Choice Requires="wps">
            <w:drawing>
              <wp:anchor distT="0" distB="0" distL="114300" distR="114300" simplePos="0" relativeHeight="251692032" behindDoc="0" locked="0" layoutInCell="1" allowOverlap="1" wp14:anchorId="4E0C3599" wp14:editId="00525D54">
                <wp:simplePos x="0" y="0"/>
                <wp:positionH relativeFrom="column">
                  <wp:posOffset>4317862</wp:posOffset>
                </wp:positionH>
                <wp:positionV relativeFrom="paragraph">
                  <wp:posOffset>542206</wp:posOffset>
                </wp:positionV>
                <wp:extent cx="2631440" cy="1041621"/>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2631440" cy="1041621"/>
                        </a:xfrm>
                        <a:prstGeom prst="rect">
                          <a:avLst/>
                        </a:prstGeom>
                        <a:solidFill>
                          <a:schemeClr val="accent6"/>
                        </a:solidFill>
                        <a:ln w="6350">
                          <a:noFill/>
                        </a:ln>
                      </wps:spPr>
                      <wps:txbx>
                        <w:txbxContent>
                          <w:p w14:paraId="6B025862" w14:textId="19705F96" w:rsidR="00635380" w:rsidRPr="00E24032" w:rsidRDefault="00635380" w:rsidP="00635380">
                            <w:pPr>
                              <w:rPr>
                                <w:b/>
                                <w:i/>
                                <w:sz w:val="16"/>
                              </w:rPr>
                            </w:pPr>
                            <w:r>
                              <w:rPr>
                                <w:b/>
                                <w:i/>
                                <w:sz w:val="16"/>
                              </w:rPr>
                              <w:t xml:space="preserve">Guidance Note for </w:t>
                            </w:r>
                            <w:r w:rsidR="00D67515">
                              <w:rPr>
                                <w:b/>
                                <w:i/>
                                <w:sz w:val="16"/>
                              </w:rPr>
                              <w:t xml:space="preserve">clause </w:t>
                            </w:r>
                            <w:r w:rsidR="00D67515">
                              <w:rPr>
                                <w:b/>
                                <w:i/>
                                <w:sz w:val="16"/>
                              </w:rPr>
                              <w:fldChar w:fldCharType="begin"/>
                            </w:r>
                            <w:r w:rsidR="00D67515">
                              <w:rPr>
                                <w:b/>
                                <w:i/>
                                <w:sz w:val="16"/>
                              </w:rPr>
                              <w:instrText xml:space="preserve"> REF _Ref93583692 \r \h </w:instrText>
                            </w:r>
                            <w:r w:rsidR="00D67515">
                              <w:rPr>
                                <w:b/>
                                <w:i/>
                                <w:sz w:val="16"/>
                              </w:rPr>
                            </w:r>
                            <w:r w:rsidR="00D67515">
                              <w:rPr>
                                <w:b/>
                                <w:i/>
                                <w:sz w:val="16"/>
                              </w:rPr>
                              <w:fldChar w:fldCharType="separate"/>
                            </w:r>
                            <w:r w:rsidR="00612B4E">
                              <w:rPr>
                                <w:b/>
                                <w:i/>
                                <w:sz w:val="16"/>
                              </w:rPr>
                              <w:t>4.5</w:t>
                            </w:r>
                            <w:r w:rsidR="00D67515">
                              <w:rPr>
                                <w:b/>
                                <w:i/>
                                <w:sz w:val="16"/>
                              </w:rPr>
                              <w:fldChar w:fldCharType="end"/>
                            </w:r>
                            <w:r w:rsidR="00D67515">
                              <w:rPr>
                                <w:b/>
                                <w:i/>
                                <w:sz w:val="16"/>
                              </w:rPr>
                              <w:t xml:space="preserve">: </w:t>
                            </w:r>
                            <w:r w:rsidR="00D67515" w:rsidRPr="00AB360F">
                              <w:rPr>
                                <w:sz w:val="16"/>
                                <w:szCs w:val="16"/>
                                <w:lang w:eastAsia="en-AU"/>
                              </w:rPr>
                              <w:t xml:space="preserve">The purpose of this clause is to make clear that this </w:t>
                            </w:r>
                            <w:r w:rsidR="00D67515">
                              <w:rPr>
                                <w:sz w:val="16"/>
                                <w:szCs w:val="16"/>
                                <w:lang w:eastAsia="en-AU"/>
                              </w:rPr>
                              <w:t xml:space="preserve">Variation </w:t>
                            </w:r>
                            <w:r w:rsidR="00D67515" w:rsidRPr="00AB360F">
                              <w:rPr>
                                <w:sz w:val="16"/>
                                <w:szCs w:val="16"/>
                                <w:lang w:eastAsia="en-AU"/>
                              </w:rPr>
                              <w:t>Agreement is the entire agreement between the parties</w:t>
                            </w:r>
                            <w:r w:rsidR="00D67515">
                              <w:rPr>
                                <w:sz w:val="16"/>
                                <w:szCs w:val="16"/>
                                <w:lang w:eastAsia="en-AU"/>
                              </w:rPr>
                              <w:t xml:space="preserve"> in relation to the amendments set out in item </w:t>
                            </w:r>
                            <w:r w:rsidR="00D67515">
                              <w:rPr>
                                <w:sz w:val="16"/>
                                <w:szCs w:val="16"/>
                                <w:lang w:eastAsia="en-AU"/>
                              </w:rPr>
                              <w:fldChar w:fldCharType="begin"/>
                            </w:r>
                            <w:r w:rsidR="00D67515">
                              <w:rPr>
                                <w:sz w:val="16"/>
                                <w:szCs w:val="16"/>
                                <w:lang w:eastAsia="en-AU"/>
                              </w:rPr>
                              <w:instrText xml:space="preserve"> REF _Ref80018016 \w \h </w:instrText>
                            </w:r>
                            <w:r w:rsidR="00D67515">
                              <w:rPr>
                                <w:sz w:val="16"/>
                                <w:szCs w:val="16"/>
                                <w:lang w:eastAsia="en-AU"/>
                              </w:rPr>
                            </w:r>
                            <w:r w:rsidR="00D67515">
                              <w:rPr>
                                <w:sz w:val="16"/>
                                <w:szCs w:val="16"/>
                                <w:lang w:eastAsia="en-AU"/>
                              </w:rPr>
                              <w:fldChar w:fldCharType="separate"/>
                            </w:r>
                            <w:r w:rsidR="00B257C4">
                              <w:rPr>
                                <w:sz w:val="16"/>
                                <w:szCs w:val="16"/>
                                <w:lang w:eastAsia="en-AU"/>
                              </w:rPr>
                              <w:t>6</w:t>
                            </w:r>
                            <w:r w:rsidR="00D67515">
                              <w:rPr>
                                <w:sz w:val="16"/>
                                <w:szCs w:val="16"/>
                                <w:lang w:eastAsia="en-AU"/>
                              </w:rPr>
                              <w:fldChar w:fldCharType="end"/>
                            </w:r>
                            <w:r w:rsidR="0022111A">
                              <w:rPr>
                                <w:sz w:val="16"/>
                                <w:szCs w:val="16"/>
                                <w:lang w:eastAsia="en-AU"/>
                              </w:rPr>
                              <w:t xml:space="preserve"> of the Details Schedule</w:t>
                            </w:r>
                            <w:r w:rsidR="00D67515" w:rsidRPr="00AB360F">
                              <w:rPr>
                                <w:sz w:val="16"/>
                                <w:szCs w:val="16"/>
                                <w:lang w:eastAsia="en-AU"/>
                              </w:rPr>
                              <w:t>.</w:t>
                            </w:r>
                            <w:r w:rsidR="00D67515">
                              <w:rPr>
                                <w:sz w:val="16"/>
                                <w:szCs w:val="16"/>
                                <w:lang w:eastAsia="en-AU"/>
                              </w:rPr>
                              <w:t xml:space="preserve"> This clause does not prevent additional Variation Agreements being entered into by the parties in the future, in order to give effect to additional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C3599" id="Text Box 17" o:spid="_x0000_s1039" type="#_x0000_t202" style="position:absolute;margin-left:340pt;margin-top:42.7pt;width:207.2pt;height: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" fillcolor="#e9e4de [3209]" stroked="f" strokeweight=".5pt">
                <v:textbox>
                  <w:txbxContent>
                    <w:p w14:paraId="6B025862" w14:textId="19705F96" w:rsidR="00635380" w:rsidRPr="00E24032" w:rsidRDefault="00635380" w:rsidP="00635380">
                      <w:pPr>
                        <w:rPr>
                          <w:b/>
                          <w:i/>
                          <w:sz w:val="16"/>
                        </w:rPr>
                      </w:pPr>
                      <w:r>
                        <w:rPr>
                          <w:b/>
                          <w:i/>
                          <w:sz w:val="16"/>
                        </w:rPr>
                        <w:t xml:space="preserve">Guidance Note for </w:t>
                      </w:r>
                      <w:r w:rsidR="00D67515">
                        <w:rPr>
                          <w:b/>
                          <w:i/>
                          <w:sz w:val="16"/>
                        </w:rPr>
                        <w:t xml:space="preserve">clause </w:t>
                      </w:r>
                      <w:r w:rsidR="00D67515">
                        <w:rPr>
                          <w:b/>
                          <w:i/>
                          <w:sz w:val="16"/>
                        </w:rPr>
                        <w:fldChar w:fldCharType="begin"/>
                      </w:r>
                      <w:r w:rsidR="00D67515">
                        <w:rPr>
                          <w:b/>
                          <w:i/>
                          <w:sz w:val="16"/>
                        </w:rPr>
                        <w:instrText xml:space="preserve"> REF _Ref93583692 \r \h </w:instrText>
                      </w:r>
                      <w:r w:rsidR="00D67515">
                        <w:rPr>
                          <w:b/>
                          <w:i/>
                          <w:sz w:val="16"/>
                        </w:rPr>
                      </w:r>
                      <w:r w:rsidR="00D67515">
                        <w:rPr>
                          <w:b/>
                          <w:i/>
                          <w:sz w:val="16"/>
                        </w:rPr>
                        <w:fldChar w:fldCharType="separate"/>
                      </w:r>
                      <w:r w:rsidR="00612B4E">
                        <w:rPr>
                          <w:b/>
                          <w:i/>
                          <w:sz w:val="16"/>
                        </w:rPr>
                        <w:t>4.5</w:t>
                      </w:r>
                      <w:r w:rsidR="00D67515">
                        <w:rPr>
                          <w:b/>
                          <w:i/>
                          <w:sz w:val="16"/>
                        </w:rPr>
                        <w:fldChar w:fldCharType="end"/>
                      </w:r>
                      <w:r w:rsidR="00D67515">
                        <w:rPr>
                          <w:b/>
                          <w:i/>
                          <w:sz w:val="16"/>
                        </w:rPr>
                        <w:t xml:space="preserve">: </w:t>
                      </w:r>
                      <w:r w:rsidR="00D67515" w:rsidRPr="00AB360F">
                        <w:rPr>
                          <w:sz w:val="16"/>
                          <w:szCs w:val="16"/>
                          <w:lang w:eastAsia="en-AU"/>
                        </w:rPr>
                        <w:t xml:space="preserve">The purpose of this clause is to make clear that this </w:t>
                      </w:r>
                      <w:r w:rsidR="00D67515">
                        <w:rPr>
                          <w:sz w:val="16"/>
                          <w:szCs w:val="16"/>
                          <w:lang w:eastAsia="en-AU"/>
                        </w:rPr>
                        <w:t xml:space="preserve">Variation </w:t>
                      </w:r>
                      <w:r w:rsidR="00D67515" w:rsidRPr="00AB360F">
                        <w:rPr>
                          <w:sz w:val="16"/>
                          <w:szCs w:val="16"/>
                          <w:lang w:eastAsia="en-AU"/>
                        </w:rPr>
                        <w:t>Agreement is the entire agreement between the parties</w:t>
                      </w:r>
                      <w:r w:rsidR="00D67515">
                        <w:rPr>
                          <w:sz w:val="16"/>
                          <w:szCs w:val="16"/>
                          <w:lang w:eastAsia="en-AU"/>
                        </w:rPr>
                        <w:t xml:space="preserve"> in relation to the amendments set out in item </w:t>
                      </w:r>
                      <w:r w:rsidR="00D67515">
                        <w:rPr>
                          <w:sz w:val="16"/>
                          <w:szCs w:val="16"/>
                          <w:lang w:eastAsia="en-AU"/>
                        </w:rPr>
                        <w:fldChar w:fldCharType="begin"/>
                      </w:r>
                      <w:r w:rsidR="00D67515">
                        <w:rPr>
                          <w:sz w:val="16"/>
                          <w:szCs w:val="16"/>
                          <w:lang w:eastAsia="en-AU"/>
                        </w:rPr>
                        <w:instrText xml:space="preserve"> REF _Ref80018016 \w \h </w:instrText>
                      </w:r>
                      <w:r w:rsidR="00D67515">
                        <w:rPr>
                          <w:sz w:val="16"/>
                          <w:szCs w:val="16"/>
                          <w:lang w:eastAsia="en-AU"/>
                        </w:rPr>
                      </w:r>
                      <w:r w:rsidR="00D67515">
                        <w:rPr>
                          <w:sz w:val="16"/>
                          <w:szCs w:val="16"/>
                          <w:lang w:eastAsia="en-AU"/>
                        </w:rPr>
                        <w:fldChar w:fldCharType="separate"/>
                      </w:r>
                      <w:r w:rsidR="00B257C4">
                        <w:rPr>
                          <w:sz w:val="16"/>
                          <w:szCs w:val="16"/>
                          <w:lang w:eastAsia="en-AU"/>
                        </w:rPr>
                        <w:t>6</w:t>
                      </w:r>
                      <w:r w:rsidR="00D67515">
                        <w:rPr>
                          <w:sz w:val="16"/>
                          <w:szCs w:val="16"/>
                          <w:lang w:eastAsia="en-AU"/>
                        </w:rPr>
                        <w:fldChar w:fldCharType="end"/>
                      </w:r>
                      <w:r w:rsidR="0022111A">
                        <w:rPr>
                          <w:sz w:val="16"/>
                          <w:szCs w:val="16"/>
                          <w:lang w:eastAsia="en-AU"/>
                        </w:rPr>
                        <w:t xml:space="preserve"> of the Details Schedule</w:t>
                      </w:r>
                      <w:r w:rsidR="00D67515" w:rsidRPr="00AB360F">
                        <w:rPr>
                          <w:sz w:val="16"/>
                          <w:szCs w:val="16"/>
                          <w:lang w:eastAsia="en-AU"/>
                        </w:rPr>
                        <w:t>.</w:t>
                      </w:r>
                      <w:r w:rsidR="00D67515">
                        <w:rPr>
                          <w:sz w:val="16"/>
                          <w:szCs w:val="16"/>
                          <w:lang w:eastAsia="en-AU"/>
                        </w:rPr>
                        <w:t xml:space="preserve"> This clause does not prevent additional Variation Agreements being entered into by the parties in the future, in order to give effect to additional amendments.</w:t>
                      </w:r>
                    </w:p>
                  </w:txbxContent>
                </v:textbox>
              </v:shape>
            </w:pict>
          </mc:Fallback>
        </mc:AlternateContent>
      </w:r>
      <w:r w:rsidR="00045786" w:rsidRPr="00E24032">
        <w:t>The laws that govern the Agreement</w:t>
      </w:r>
      <w:r w:rsidR="000047C8">
        <w:t>, and any process for management of disputes under the Agreement,</w:t>
      </w:r>
      <w:r w:rsidR="00045786" w:rsidRPr="00E24032">
        <w:t xml:space="preserve"> apply to t</w:t>
      </w:r>
      <w:r w:rsidR="008625E0" w:rsidRPr="00E24032">
        <w:t xml:space="preserve">his </w:t>
      </w:r>
      <w:r w:rsidR="000B008A" w:rsidRPr="00E24032">
        <w:t>Variation Agreement</w:t>
      </w:r>
      <w:r w:rsidR="008625E0" w:rsidRPr="00E24032">
        <w:t xml:space="preserve"> and any dispute or claim (including non-contractual disputes or claims) arising out of or in connection with it or its subject matter or formation. </w:t>
      </w:r>
    </w:p>
    <w:p w14:paraId="0EEFD2AD" w14:textId="049896FC" w:rsidR="009459E5" w:rsidRPr="00D1736A" w:rsidRDefault="009459E5" w:rsidP="009459E5">
      <w:pPr>
        <w:pStyle w:val="Heading2"/>
        <w:keepNext w:val="0"/>
        <w:widowControl w:val="0"/>
        <w:spacing w:after="120"/>
        <w:rPr>
          <w:sz w:val="22"/>
          <w:szCs w:val="22"/>
        </w:rPr>
      </w:pPr>
      <w:bookmarkStart w:id="30" w:name="_Ref93583692"/>
      <w:r>
        <w:rPr>
          <w:sz w:val="22"/>
          <w:szCs w:val="22"/>
        </w:rPr>
        <w:t>Entire agreement</w:t>
      </w:r>
      <w:bookmarkEnd w:id="30"/>
      <w:r>
        <w:rPr>
          <w:sz w:val="22"/>
          <w:szCs w:val="22"/>
        </w:rPr>
        <w:t xml:space="preserve"> </w:t>
      </w:r>
    </w:p>
    <w:p w14:paraId="2171FEEE" w14:textId="0D67E8B0" w:rsidR="009459E5" w:rsidRDefault="008625E0" w:rsidP="00A100DB">
      <w:pPr>
        <w:pStyle w:val="Heading3"/>
        <w:numPr>
          <w:ilvl w:val="0"/>
          <w:numId w:val="0"/>
        </w:numPr>
        <w:spacing w:after="120"/>
      </w:pPr>
      <w:r w:rsidRPr="00E24032">
        <w:t xml:space="preserve">This </w:t>
      </w:r>
      <w:r w:rsidR="000B008A" w:rsidRPr="00E24032">
        <w:t>Variation Agreement</w:t>
      </w:r>
      <w:r w:rsidRPr="00E24032">
        <w:t xml:space="preserve"> constitutes the entire agreement between the parties in connection with its subject matter and supersedes all previous agreements or understandings between the parties in connection with its subject matter.</w:t>
      </w:r>
    </w:p>
    <w:p w14:paraId="748CB85D" w14:textId="77777777" w:rsidR="000361AA" w:rsidRPr="00E24032" w:rsidRDefault="000361AA" w:rsidP="00180C01"/>
    <w:p w14:paraId="02D268D2" w14:textId="14ED1A89" w:rsidR="001F3B3B" w:rsidRDefault="001F3B3B">
      <w:pPr>
        <w:spacing w:after="0"/>
        <w:rPr>
          <w:lang w:eastAsia="en-AU"/>
        </w:rPr>
      </w:pPr>
    </w:p>
    <w:p w14:paraId="2F65A73E" w14:textId="77777777" w:rsidR="00E24032" w:rsidRDefault="00E24032" w:rsidP="006D03DA">
      <w:pPr>
        <w:spacing w:after="0"/>
        <w:ind w:right="1132"/>
        <w:rPr>
          <w:lang w:eastAsia="en-AU"/>
        </w:rPr>
        <w:sectPr w:rsidR="00E24032" w:rsidSect="006D03DA">
          <w:pgSz w:w="11906" w:h="16838" w:code="9"/>
          <w:pgMar w:top="1134" w:right="4536" w:bottom="1134" w:left="851" w:header="1077" w:footer="567" w:gutter="0"/>
          <w:cols w:space="708"/>
          <w:docGrid w:linePitch="360"/>
        </w:sectPr>
      </w:pPr>
    </w:p>
    <w:p w14:paraId="6898FACF" w14:textId="6F41F96A" w:rsidR="003915D8" w:rsidRPr="00214EAF" w:rsidRDefault="00635380" w:rsidP="006D03DA">
      <w:pPr>
        <w:pStyle w:val="Title"/>
        <w:ind w:right="1132"/>
      </w:pPr>
      <w:r>
        <w:rPr>
          <w:b w:val="0"/>
          <w:noProof/>
          <w:lang w:eastAsia="en-AU"/>
        </w:rPr>
        <w:lastRenderedPageBreak/>
        <mc:AlternateContent>
          <mc:Choice Requires="wps">
            <w:drawing>
              <wp:anchor distT="0" distB="0" distL="114300" distR="114300" simplePos="0" relativeHeight="251696128" behindDoc="0" locked="0" layoutInCell="1" allowOverlap="1" wp14:anchorId="1194F19C" wp14:editId="66854369">
                <wp:simplePos x="0" y="0"/>
                <wp:positionH relativeFrom="column">
                  <wp:posOffset>4308170</wp:posOffset>
                </wp:positionH>
                <wp:positionV relativeFrom="paragraph">
                  <wp:posOffset>60960</wp:posOffset>
                </wp:positionV>
                <wp:extent cx="2631600" cy="3997569"/>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2631600" cy="3997569"/>
                        </a:xfrm>
                        <a:prstGeom prst="rect">
                          <a:avLst/>
                        </a:prstGeom>
                        <a:solidFill>
                          <a:schemeClr val="accent6"/>
                        </a:solidFill>
                        <a:ln w="6350">
                          <a:noFill/>
                        </a:ln>
                      </wps:spPr>
                      <wps:txbx>
                        <w:txbxContent>
                          <w:p w14:paraId="40B9C54E" w14:textId="7AB913B1" w:rsidR="00D67515" w:rsidRPr="00B63698" w:rsidRDefault="00635380" w:rsidP="00C479A5">
                            <w:pPr>
                              <w:spacing w:after="12"/>
                              <w:rPr>
                                <w:b/>
                                <w:i/>
                                <w:sz w:val="16"/>
                                <w:szCs w:val="16"/>
                              </w:rPr>
                            </w:pPr>
                            <w:r>
                              <w:rPr>
                                <w:b/>
                                <w:i/>
                                <w:sz w:val="16"/>
                              </w:rPr>
                              <w:t xml:space="preserve">Guidance Note for </w:t>
                            </w:r>
                            <w:r w:rsidR="00D67515">
                              <w:rPr>
                                <w:b/>
                                <w:i/>
                                <w:sz w:val="16"/>
                              </w:rPr>
                              <w:t>execution</w:t>
                            </w:r>
                            <w:r w:rsidR="00D67515" w:rsidRPr="00A64AAD">
                              <w:rPr>
                                <w:b/>
                                <w:i/>
                                <w:sz w:val="16"/>
                              </w:rPr>
                              <w:t xml:space="preserve">: </w:t>
                            </w:r>
                            <w:r w:rsidR="00D67515" w:rsidRPr="00B63698">
                              <w:rPr>
                                <w:sz w:val="16"/>
                              </w:rPr>
                              <w:t xml:space="preserve">The </w:t>
                            </w:r>
                            <w:r w:rsidR="00627440">
                              <w:rPr>
                                <w:sz w:val="16"/>
                              </w:rPr>
                              <w:t xml:space="preserve">default </w:t>
                            </w:r>
                            <w:r w:rsidR="00D67515" w:rsidRPr="00B63698">
                              <w:rPr>
                                <w:sz w:val="16"/>
                              </w:rPr>
                              <w:t xml:space="preserve">execution blocks provided require: </w:t>
                            </w:r>
                          </w:p>
                          <w:p w14:paraId="31D30872" w14:textId="64B905B0" w:rsidR="00D67515" w:rsidRPr="00B63698" w:rsidRDefault="00D67515" w:rsidP="00F827E7">
                            <w:pPr>
                              <w:pStyle w:val="ListParagraph"/>
                              <w:numPr>
                                <w:ilvl w:val="0"/>
                                <w:numId w:val="24"/>
                              </w:numPr>
                              <w:spacing w:after="120"/>
                              <w:ind w:left="567" w:hanging="425"/>
                              <w:rPr>
                                <w:sz w:val="16"/>
                              </w:rPr>
                            </w:pPr>
                            <w:r w:rsidRPr="00B63698">
                              <w:rPr>
                                <w:sz w:val="16"/>
                              </w:rPr>
                              <w:t>in the case of the Universit</w:t>
                            </w:r>
                            <w:r w:rsidR="00F240D3" w:rsidRPr="00B63698">
                              <w:rPr>
                                <w:sz w:val="16"/>
                              </w:rPr>
                              <w:t>y</w:t>
                            </w:r>
                            <w:r w:rsidRPr="00B63698">
                              <w:rPr>
                                <w:sz w:val="16"/>
                              </w:rPr>
                              <w:t xml:space="preserve">, to be signed by an authorised representative and a witness; and </w:t>
                            </w:r>
                          </w:p>
                          <w:p w14:paraId="07F7CDBE" w14:textId="42EBBD9F" w:rsidR="00D67515" w:rsidRPr="00B63698" w:rsidRDefault="00D67515" w:rsidP="00F827E7">
                            <w:pPr>
                              <w:pStyle w:val="ListParagraph"/>
                              <w:numPr>
                                <w:ilvl w:val="0"/>
                                <w:numId w:val="24"/>
                              </w:numPr>
                              <w:spacing w:after="120"/>
                              <w:ind w:left="567" w:hanging="425"/>
                              <w:rPr>
                                <w:sz w:val="16"/>
                              </w:rPr>
                            </w:pPr>
                            <w:r w:rsidRPr="00B63698">
                              <w:rPr>
                                <w:sz w:val="16"/>
                              </w:rPr>
                              <w:t xml:space="preserve">in the case of the Collaborator, to be signed in accordance with section 127 of the </w:t>
                            </w:r>
                            <w:r w:rsidRPr="00B63698">
                              <w:rPr>
                                <w:i/>
                                <w:sz w:val="16"/>
                              </w:rPr>
                              <w:t>Corporations Act 2001</w:t>
                            </w:r>
                            <w:r w:rsidRPr="00B63698">
                              <w:rPr>
                                <w:sz w:val="16"/>
                              </w:rPr>
                              <w:t xml:space="preserve"> (</w:t>
                            </w:r>
                            <w:proofErr w:type="spellStart"/>
                            <w:r w:rsidRPr="00B63698">
                              <w:rPr>
                                <w:sz w:val="16"/>
                              </w:rPr>
                              <w:t>Cth</w:t>
                            </w:r>
                            <w:proofErr w:type="spellEnd"/>
                            <w:r w:rsidRPr="00B63698">
                              <w:rPr>
                                <w:sz w:val="16"/>
                              </w:rPr>
                              <w:t xml:space="preserve">) (that is, by two directors, or a director and a company secretary).   </w:t>
                            </w:r>
                          </w:p>
                          <w:p w14:paraId="5C0A2B75" w14:textId="3CB2E1E4" w:rsidR="009C2526" w:rsidRDefault="00D67515" w:rsidP="00D67515">
                            <w:pPr>
                              <w:spacing w:after="120"/>
                              <w:rPr>
                                <w:sz w:val="16"/>
                              </w:rPr>
                            </w:pPr>
                            <w:r w:rsidRPr="00B63698">
                              <w:rPr>
                                <w:sz w:val="16"/>
                              </w:rPr>
                              <w:t xml:space="preserve">However, the parties should amend these execution blocks if they are not appropriate for a party (for example, if </w:t>
                            </w:r>
                            <w:r w:rsidR="00F240D3" w:rsidRPr="00B63698">
                              <w:rPr>
                                <w:sz w:val="16"/>
                              </w:rPr>
                              <w:t>the</w:t>
                            </w:r>
                            <w:r w:rsidRPr="00B63698">
                              <w:rPr>
                                <w:sz w:val="16"/>
                              </w:rPr>
                              <w:t xml:space="preserve"> Collaborator is not a company). </w:t>
                            </w:r>
                          </w:p>
                          <w:p w14:paraId="54517025" w14:textId="3C0E3ED4" w:rsidR="00627440" w:rsidRDefault="00627440" w:rsidP="00D67515">
                            <w:pPr>
                              <w:spacing w:after="120"/>
                              <w:rPr>
                                <w:sz w:val="16"/>
                              </w:rPr>
                            </w:pPr>
                            <w:r>
                              <w:rPr>
                                <w:sz w:val="16"/>
                              </w:rPr>
                              <w:t xml:space="preserve">The parties may execute the Variation Agreement either electronically or in wet ink. </w:t>
                            </w:r>
                            <w:r w:rsidR="00B802C5">
                              <w:rPr>
                                <w:sz w:val="16"/>
                              </w:rPr>
                              <w:t xml:space="preserve">Where a party is a company signing under section 127 of the </w:t>
                            </w:r>
                            <w:r w:rsidR="00B802C5" w:rsidRPr="00C479A5">
                              <w:rPr>
                                <w:i/>
                                <w:sz w:val="16"/>
                              </w:rPr>
                              <w:t>Corporations Act 2001</w:t>
                            </w:r>
                            <w:r w:rsidR="00B802C5">
                              <w:rPr>
                                <w:sz w:val="16"/>
                              </w:rPr>
                              <w:t xml:space="preserve"> (</w:t>
                            </w:r>
                            <w:proofErr w:type="spellStart"/>
                            <w:r w:rsidR="00B802C5">
                              <w:rPr>
                                <w:sz w:val="16"/>
                              </w:rPr>
                              <w:t>Cth</w:t>
                            </w:r>
                            <w:proofErr w:type="spellEnd"/>
                            <w:r w:rsidR="00B802C5">
                              <w:rPr>
                                <w:sz w:val="16"/>
                              </w:rPr>
                              <w:t xml:space="preserve">), the default execution block satisfies the requirements for electronic signature set out in that Act. </w:t>
                            </w:r>
                          </w:p>
                          <w:p w14:paraId="489C9AB6" w14:textId="336BE1F7" w:rsidR="00D67515" w:rsidRPr="00B63698" w:rsidRDefault="009C2526" w:rsidP="00D67515">
                            <w:pPr>
                              <w:spacing w:after="120"/>
                              <w:rPr>
                                <w:sz w:val="16"/>
                                <w:szCs w:val="18"/>
                                <w:lang w:eastAsia="en-AU"/>
                              </w:rPr>
                            </w:pPr>
                            <w:r>
                              <w:rPr>
                                <w:sz w:val="16"/>
                              </w:rPr>
                              <w:t>It is preferable (but not required) that the execution blocks reflect the execution blocks used in the Agreement being amended.</w:t>
                            </w:r>
                            <w:r w:rsidR="00D67515" w:rsidRPr="00B63698">
                              <w:rPr>
                                <w:sz w:val="16"/>
                              </w:rPr>
                              <w:t xml:space="preserve"> </w:t>
                            </w:r>
                          </w:p>
                          <w:p w14:paraId="3AE803CC" w14:textId="626C0D27" w:rsidR="00D67515" w:rsidRPr="00B63698" w:rsidRDefault="00D67515" w:rsidP="00D67515">
                            <w:pPr>
                              <w:spacing w:after="120"/>
                              <w:rPr>
                                <w:sz w:val="16"/>
                                <w:szCs w:val="18"/>
                                <w:lang w:eastAsia="en-AU"/>
                              </w:rPr>
                            </w:pPr>
                            <w:r w:rsidRPr="00B63698">
                              <w:rPr>
                                <w:sz w:val="16"/>
                                <w:szCs w:val="18"/>
                                <w:lang w:eastAsia="en-AU"/>
                              </w:rPr>
                              <w:t>Each party is responsible for satisfying itself that the other part</w:t>
                            </w:r>
                            <w:r w:rsidR="00F240D3" w:rsidRPr="00B63698">
                              <w:rPr>
                                <w:sz w:val="16"/>
                                <w:szCs w:val="18"/>
                                <w:lang w:eastAsia="en-AU"/>
                              </w:rPr>
                              <w:t>y</w:t>
                            </w:r>
                            <w:r w:rsidRPr="00B63698">
                              <w:rPr>
                                <w:sz w:val="16"/>
                                <w:szCs w:val="18"/>
                                <w:lang w:eastAsia="en-AU"/>
                              </w:rPr>
                              <w:t xml:space="preserve"> </w:t>
                            </w:r>
                            <w:r w:rsidR="00F240D3" w:rsidRPr="00B63698">
                              <w:rPr>
                                <w:sz w:val="16"/>
                                <w:szCs w:val="18"/>
                                <w:lang w:eastAsia="en-AU"/>
                              </w:rPr>
                              <w:t xml:space="preserve">has </w:t>
                            </w:r>
                            <w:r w:rsidRPr="00B63698">
                              <w:rPr>
                                <w:sz w:val="16"/>
                                <w:szCs w:val="18"/>
                                <w:lang w:eastAsia="en-AU"/>
                              </w:rPr>
                              <w:t>validly signed the Variation Agreement.</w:t>
                            </w:r>
                          </w:p>
                          <w:p w14:paraId="71E66E1E" w14:textId="2F5B2671" w:rsidR="00D67515" w:rsidRPr="00077476" w:rsidRDefault="00D67515" w:rsidP="00D67515">
                            <w:pPr>
                              <w:spacing w:after="120"/>
                              <w:rPr>
                                <w:sz w:val="16"/>
                                <w:szCs w:val="18"/>
                                <w:lang w:eastAsia="en-AU"/>
                              </w:rPr>
                            </w:pPr>
                            <w:r w:rsidRPr="00B63698">
                              <w:rPr>
                                <w:sz w:val="16"/>
                                <w:szCs w:val="18"/>
                                <w:lang w:eastAsia="en-AU"/>
                              </w:rPr>
                              <w:t xml:space="preserve">Once signed, there is no requirement to exchange physical versions of the </w:t>
                            </w:r>
                            <w:r w:rsidR="00F240D3" w:rsidRPr="00B63698">
                              <w:rPr>
                                <w:sz w:val="16"/>
                                <w:szCs w:val="18"/>
                                <w:lang w:eastAsia="en-AU"/>
                              </w:rPr>
                              <w:t xml:space="preserve">Variation </w:t>
                            </w:r>
                            <w:r w:rsidRPr="00B63698">
                              <w:rPr>
                                <w:sz w:val="16"/>
                                <w:szCs w:val="18"/>
                                <w:lang w:eastAsia="en-AU"/>
                              </w:rPr>
                              <w:t>Agreement with the other party and a PDF (of the whole signed document) could be exchanged if agreed by the parties</w:t>
                            </w:r>
                            <w:r w:rsidRPr="00A64AAD">
                              <w:rPr>
                                <w:sz w:val="16"/>
                                <w:szCs w:val="18"/>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4F19C" id="Text Box 19" o:spid="_x0000_s1040" type="#_x0000_t202" style="position:absolute;margin-left:339.25pt;margin-top:4.8pt;width:207.2pt;height:3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" fillcolor="#e9e4de [3209]" stroked="f" strokeweight=".5pt">
                <v:textbox>
                  <w:txbxContent>
                    <w:p w14:paraId="40B9C54E" w14:textId="7AB913B1" w:rsidR="00D67515" w:rsidRPr="00B63698" w:rsidRDefault="00635380" w:rsidP="00C479A5">
                      <w:pPr>
                        <w:spacing w:after="12"/>
                        <w:rPr>
                          <w:b/>
                          <w:i/>
                          <w:sz w:val="16"/>
                          <w:szCs w:val="16"/>
                        </w:rPr>
                      </w:pPr>
                      <w:r>
                        <w:rPr>
                          <w:b/>
                          <w:i/>
                          <w:sz w:val="16"/>
                        </w:rPr>
                        <w:t xml:space="preserve">Guidance Note for </w:t>
                      </w:r>
                      <w:r w:rsidR="00D67515">
                        <w:rPr>
                          <w:b/>
                          <w:i/>
                          <w:sz w:val="16"/>
                        </w:rPr>
                        <w:t>execution</w:t>
                      </w:r>
                      <w:r w:rsidR="00D67515" w:rsidRPr="00A64AAD">
                        <w:rPr>
                          <w:b/>
                          <w:i/>
                          <w:sz w:val="16"/>
                        </w:rPr>
                        <w:t xml:space="preserve">: </w:t>
                      </w:r>
                      <w:r w:rsidR="00D67515" w:rsidRPr="00B63698">
                        <w:rPr>
                          <w:sz w:val="16"/>
                        </w:rPr>
                        <w:t xml:space="preserve">The </w:t>
                      </w:r>
                      <w:r w:rsidR="00627440">
                        <w:rPr>
                          <w:sz w:val="16"/>
                        </w:rPr>
                        <w:t xml:space="preserve">default </w:t>
                      </w:r>
                      <w:r w:rsidR="00D67515" w:rsidRPr="00B63698">
                        <w:rPr>
                          <w:sz w:val="16"/>
                        </w:rPr>
                        <w:t xml:space="preserve">execution blocks provided require: </w:t>
                      </w:r>
                    </w:p>
                    <w:p w14:paraId="31D30872" w14:textId="64B905B0" w:rsidR="00D67515" w:rsidRPr="00B63698" w:rsidRDefault="00D67515" w:rsidP="00F827E7">
                      <w:pPr>
                        <w:pStyle w:val="ListParagraph"/>
                        <w:numPr>
                          <w:ilvl w:val="0"/>
                          <w:numId w:val="24"/>
                        </w:numPr>
                        <w:spacing w:after="120"/>
                        <w:ind w:left="567" w:hanging="425"/>
                        <w:rPr>
                          <w:sz w:val="16"/>
                        </w:rPr>
                      </w:pPr>
                      <w:r w:rsidRPr="00B63698">
                        <w:rPr>
                          <w:sz w:val="16"/>
                        </w:rPr>
                        <w:t>in the case of the Universit</w:t>
                      </w:r>
                      <w:r w:rsidR="00F240D3" w:rsidRPr="00B63698">
                        <w:rPr>
                          <w:sz w:val="16"/>
                        </w:rPr>
                        <w:t>y</w:t>
                      </w:r>
                      <w:r w:rsidRPr="00B63698">
                        <w:rPr>
                          <w:sz w:val="16"/>
                        </w:rPr>
                        <w:t xml:space="preserve">, to be signed by an authorised representative and a witness; and </w:t>
                      </w:r>
                    </w:p>
                    <w:p w14:paraId="07F7CDBE" w14:textId="42EBBD9F" w:rsidR="00D67515" w:rsidRPr="00B63698" w:rsidRDefault="00D67515" w:rsidP="00F827E7">
                      <w:pPr>
                        <w:pStyle w:val="ListParagraph"/>
                        <w:numPr>
                          <w:ilvl w:val="0"/>
                          <w:numId w:val="24"/>
                        </w:numPr>
                        <w:spacing w:after="120"/>
                        <w:ind w:left="567" w:hanging="425"/>
                        <w:rPr>
                          <w:sz w:val="16"/>
                        </w:rPr>
                      </w:pPr>
                      <w:r w:rsidRPr="00B63698">
                        <w:rPr>
                          <w:sz w:val="16"/>
                        </w:rPr>
                        <w:t xml:space="preserve">in the case of the Collaborator, to be signed in accordance with section 127 of the </w:t>
                      </w:r>
                      <w:r w:rsidRPr="00B63698">
                        <w:rPr>
                          <w:i/>
                          <w:sz w:val="16"/>
                        </w:rPr>
                        <w:t>Corporations Act 2001</w:t>
                      </w:r>
                      <w:r w:rsidRPr="00B63698">
                        <w:rPr>
                          <w:sz w:val="16"/>
                        </w:rPr>
                        <w:t xml:space="preserve"> (</w:t>
                      </w:r>
                      <w:proofErr w:type="spellStart"/>
                      <w:r w:rsidRPr="00B63698">
                        <w:rPr>
                          <w:sz w:val="16"/>
                        </w:rPr>
                        <w:t>Cth</w:t>
                      </w:r>
                      <w:proofErr w:type="spellEnd"/>
                      <w:r w:rsidRPr="00B63698">
                        <w:rPr>
                          <w:sz w:val="16"/>
                        </w:rPr>
                        <w:t xml:space="preserve">) (that is, by two directors, or a director and a company secretary).   </w:t>
                      </w:r>
                    </w:p>
                    <w:p w14:paraId="5C0A2B75" w14:textId="3CB2E1E4" w:rsidR="009C2526" w:rsidRDefault="00D67515" w:rsidP="00D67515">
                      <w:pPr>
                        <w:spacing w:after="120"/>
                        <w:rPr>
                          <w:sz w:val="16"/>
                        </w:rPr>
                      </w:pPr>
                      <w:r w:rsidRPr="00B63698">
                        <w:rPr>
                          <w:sz w:val="16"/>
                        </w:rPr>
                        <w:t xml:space="preserve">However, the parties should amend these execution blocks if they are not appropriate for a party (for example, if </w:t>
                      </w:r>
                      <w:r w:rsidR="00F240D3" w:rsidRPr="00B63698">
                        <w:rPr>
                          <w:sz w:val="16"/>
                        </w:rPr>
                        <w:t>the</w:t>
                      </w:r>
                      <w:r w:rsidRPr="00B63698">
                        <w:rPr>
                          <w:sz w:val="16"/>
                        </w:rPr>
                        <w:t xml:space="preserve"> Collaborator is not a company). </w:t>
                      </w:r>
                    </w:p>
                    <w:p w14:paraId="54517025" w14:textId="3C0E3ED4" w:rsidR="00627440" w:rsidRDefault="00627440" w:rsidP="00D67515">
                      <w:pPr>
                        <w:spacing w:after="120"/>
                        <w:rPr>
                          <w:sz w:val="16"/>
                        </w:rPr>
                      </w:pPr>
                      <w:r>
                        <w:rPr>
                          <w:sz w:val="16"/>
                        </w:rPr>
                        <w:t xml:space="preserve">The parties may execute the Variation Agreement either electronically or in wet ink. </w:t>
                      </w:r>
                      <w:r w:rsidR="00B802C5">
                        <w:rPr>
                          <w:sz w:val="16"/>
                        </w:rPr>
                        <w:t xml:space="preserve">Where a party is a company signing under section 127 of the </w:t>
                      </w:r>
                      <w:r w:rsidR="00B802C5" w:rsidRPr="00C479A5">
                        <w:rPr>
                          <w:i/>
                          <w:sz w:val="16"/>
                        </w:rPr>
                        <w:t>Corporations Act 2001</w:t>
                      </w:r>
                      <w:r w:rsidR="00B802C5">
                        <w:rPr>
                          <w:sz w:val="16"/>
                        </w:rPr>
                        <w:t xml:space="preserve"> (</w:t>
                      </w:r>
                      <w:proofErr w:type="spellStart"/>
                      <w:r w:rsidR="00B802C5">
                        <w:rPr>
                          <w:sz w:val="16"/>
                        </w:rPr>
                        <w:t>Cth</w:t>
                      </w:r>
                      <w:proofErr w:type="spellEnd"/>
                      <w:r w:rsidR="00B802C5">
                        <w:rPr>
                          <w:sz w:val="16"/>
                        </w:rPr>
                        <w:t xml:space="preserve">), the default execution block satisfies the requirements for electronic signature set out in that Act. </w:t>
                      </w:r>
                    </w:p>
                    <w:p w14:paraId="489C9AB6" w14:textId="336BE1F7" w:rsidR="00D67515" w:rsidRPr="00B63698" w:rsidRDefault="009C2526" w:rsidP="00D67515">
                      <w:pPr>
                        <w:spacing w:after="120"/>
                        <w:rPr>
                          <w:sz w:val="16"/>
                          <w:szCs w:val="18"/>
                          <w:lang w:eastAsia="en-AU"/>
                        </w:rPr>
                      </w:pPr>
                      <w:r>
                        <w:rPr>
                          <w:sz w:val="16"/>
                        </w:rPr>
                        <w:t>It is preferable (but not required) that the execution blocks reflect the execution blocks used in the Agreement being amended.</w:t>
                      </w:r>
                      <w:r w:rsidR="00D67515" w:rsidRPr="00B63698">
                        <w:rPr>
                          <w:sz w:val="16"/>
                        </w:rPr>
                        <w:t xml:space="preserve"> </w:t>
                      </w:r>
                    </w:p>
                    <w:p w14:paraId="3AE803CC" w14:textId="626C0D27" w:rsidR="00D67515" w:rsidRPr="00B63698" w:rsidRDefault="00D67515" w:rsidP="00D67515">
                      <w:pPr>
                        <w:spacing w:after="120"/>
                        <w:rPr>
                          <w:sz w:val="16"/>
                          <w:szCs w:val="18"/>
                          <w:lang w:eastAsia="en-AU"/>
                        </w:rPr>
                      </w:pPr>
                      <w:r w:rsidRPr="00B63698">
                        <w:rPr>
                          <w:sz w:val="16"/>
                          <w:szCs w:val="18"/>
                          <w:lang w:eastAsia="en-AU"/>
                        </w:rPr>
                        <w:t>Each party is responsible for satisfying itself that the other part</w:t>
                      </w:r>
                      <w:r w:rsidR="00F240D3" w:rsidRPr="00B63698">
                        <w:rPr>
                          <w:sz w:val="16"/>
                          <w:szCs w:val="18"/>
                          <w:lang w:eastAsia="en-AU"/>
                        </w:rPr>
                        <w:t>y</w:t>
                      </w:r>
                      <w:r w:rsidRPr="00B63698">
                        <w:rPr>
                          <w:sz w:val="16"/>
                          <w:szCs w:val="18"/>
                          <w:lang w:eastAsia="en-AU"/>
                        </w:rPr>
                        <w:t xml:space="preserve"> </w:t>
                      </w:r>
                      <w:r w:rsidR="00F240D3" w:rsidRPr="00B63698">
                        <w:rPr>
                          <w:sz w:val="16"/>
                          <w:szCs w:val="18"/>
                          <w:lang w:eastAsia="en-AU"/>
                        </w:rPr>
                        <w:t xml:space="preserve">has </w:t>
                      </w:r>
                      <w:r w:rsidRPr="00B63698">
                        <w:rPr>
                          <w:sz w:val="16"/>
                          <w:szCs w:val="18"/>
                          <w:lang w:eastAsia="en-AU"/>
                        </w:rPr>
                        <w:t>validly signed the Variation Agreement.</w:t>
                      </w:r>
                    </w:p>
                    <w:p w14:paraId="71E66E1E" w14:textId="2F5B2671" w:rsidR="00D67515" w:rsidRPr="00077476" w:rsidRDefault="00D67515" w:rsidP="00D67515">
                      <w:pPr>
                        <w:spacing w:after="120"/>
                        <w:rPr>
                          <w:sz w:val="16"/>
                          <w:szCs w:val="18"/>
                          <w:lang w:eastAsia="en-AU"/>
                        </w:rPr>
                      </w:pPr>
                      <w:r w:rsidRPr="00B63698">
                        <w:rPr>
                          <w:sz w:val="16"/>
                          <w:szCs w:val="18"/>
                          <w:lang w:eastAsia="en-AU"/>
                        </w:rPr>
                        <w:t xml:space="preserve">Once signed, there is no requirement to exchange physical versions of the </w:t>
                      </w:r>
                      <w:r w:rsidR="00F240D3" w:rsidRPr="00B63698">
                        <w:rPr>
                          <w:sz w:val="16"/>
                          <w:szCs w:val="18"/>
                          <w:lang w:eastAsia="en-AU"/>
                        </w:rPr>
                        <w:t xml:space="preserve">Variation </w:t>
                      </w:r>
                      <w:r w:rsidRPr="00B63698">
                        <w:rPr>
                          <w:sz w:val="16"/>
                          <w:szCs w:val="18"/>
                          <w:lang w:eastAsia="en-AU"/>
                        </w:rPr>
                        <w:t>Agreement with the other party and a PDF (of the whole signed document) could be exchanged if agreed by the parties</w:t>
                      </w:r>
                      <w:r w:rsidRPr="00A64AAD">
                        <w:rPr>
                          <w:sz w:val="16"/>
                          <w:szCs w:val="18"/>
                          <w:lang w:eastAsia="en-AU"/>
                        </w:rPr>
                        <w:t>.</w:t>
                      </w:r>
                    </w:p>
                  </w:txbxContent>
                </v:textbox>
              </v:shape>
            </w:pict>
          </mc:Fallback>
        </mc:AlternateContent>
      </w:r>
      <w:r w:rsidR="003915D8">
        <w:t>Signing page</w:t>
      </w:r>
    </w:p>
    <w:p w14:paraId="59194303" w14:textId="6C958623" w:rsidR="00B12D0C" w:rsidRDefault="008F690C" w:rsidP="006D03DA">
      <w:pPr>
        <w:ind w:right="1132"/>
      </w:pPr>
      <w:r>
        <w:rPr>
          <w:rFonts w:cs="Arial"/>
          <w:b/>
          <w:bCs/>
        </w:rPr>
        <w:t>Signed</w:t>
      </w:r>
      <w:r>
        <w:t xml:space="preserve"> </w:t>
      </w:r>
      <w:r w:rsidR="00B12D0C">
        <w:t>as a</w:t>
      </w:r>
      <w:r w:rsidR="000B008A">
        <w:t>n agreement</w:t>
      </w:r>
      <w:r w:rsidR="00B12D0C">
        <w:t>.</w:t>
      </w:r>
    </w:p>
    <w:p w14:paraId="3F47EA85" w14:textId="77777777" w:rsidR="00461560" w:rsidRDefault="00461560" w:rsidP="006D03DA">
      <w:pPr>
        <w:ind w:right="1132"/>
      </w:pPr>
    </w:p>
    <w:tbl>
      <w:tblPr>
        <w:tblW w:w="6663" w:type="dxa"/>
        <w:tblLayout w:type="fixed"/>
        <w:tblCellMar>
          <w:left w:w="0" w:type="dxa"/>
          <w:right w:w="0" w:type="dxa"/>
        </w:tblCellMar>
        <w:tblLook w:val="0000" w:firstRow="0" w:lastRow="0" w:firstColumn="0" w:lastColumn="0" w:noHBand="0" w:noVBand="0"/>
      </w:tblPr>
      <w:tblGrid>
        <w:gridCol w:w="3261"/>
        <w:gridCol w:w="305"/>
        <w:gridCol w:w="330"/>
        <w:gridCol w:w="2767"/>
      </w:tblGrid>
      <w:tr w:rsidR="000B008A" w:rsidRPr="00314304" w14:paraId="5ECA1D53" w14:textId="77777777" w:rsidTr="00C479A5">
        <w:trPr>
          <w:cantSplit/>
        </w:trPr>
        <w:tc>
          <w:tcPr>
            <w:tcW w:w="3261" w:type="dxa"/>
          </w:tcPr>
          <w:p w14:paraId="2186AF49" w14:textId="1B07E6BF" w:rsidR="000B008A" w:rsidRPr="00314304" w:rsidRDefault="000B008A" w:rsidP="00627440">
            <w:pPr>
              <w:pStyle w:val="TableText"/>
              <w:keepNext/>
              <w:keepLines/>
              <w:ind w:right="426"/>
              <w:rPr>
                <w:szCs w:val="22"/>
              </w:rPr>
            </w:pPr>
            <w:r w:rsidRPr="00CB00DC">
              <w:rPr>
                <w:b/>
              </w:rPr>
              <w:t xml:space="preserve">Signed </w:t>
            </w:r>
            <w:r>
              <w:t xml:space="preserve">for and on behalf of the </w:t>
            </w:r>
            <w:r w:rsidRPr="00D90C1A">
              <w:rPr>
                <w:rFonts w:cs="Arial"/>
                <w:b/>
                <w:bCs/>
                <w:color w:val="000000"/>
              </w:rPr>
              <w:t>[</w:t>
            </w:r>
            <w:r w:rsidRPr="00943BF4">
              <w:rPr>
                <w:rFonts w:cs="Arial"/>
                <w:b/>
                <w:bCs/>
                <w:color w:val="000000"/>
                <w:highlight w:val="lightGray"/>
              </w:rPr>
              <w:t>Insert University Name and ABN</w:t>
            </w:r>
            <w:r w:rsidRPr="00D90C1A">
              <w:rPr>
                <w:rFonts w:cs="Arial"/>
                <w:b/>
                <w:bCs/>
                <w:color w:val="000000"/>
              </w:rPr>
              <w:t>]</w:t>
            </w:r>
            <w:r>
              <w:rPr>
                <w:rFonts w:cs="Arial"/>
                <w:bCs/>
                <w:color w:val="000000"/>
              </w:rPr>
              <w:t xml:space="preserve"> </w:t>
            </w:r>
            <w:r>
              <w:t>by its duly authorised representative:</w:t>
            </w:r>
          </w:p>
        </w:tc>
        <w:tc>
          <w:tcPr>
            <w:tcW w:w="305" w:type="dxa"/>
            <w:tcBorders>
              <w:right w:val="single" w:sz="4" w:space="0" w:color="auto"/>
            </w:tcBorders>
          </w:tcPr>
          <w:p w14:paraId="46FF4B3A" w14:textId="77777777" w:rsidR="000B008A" w:rsidRPr="00314304" w:rsidRDefault="000B008A" w:rsidP="006D03DA">
            <w:pPr>
              <w:pStyle w:val="TableText"/>
              <w:keepNext/>
              <w:keepLines/>
              <w:ind w:right="1132"/>
              <w:rPr>
                <w:szCs w:val="22"/>
              </w:rPr>
            </w:pPr>
          </w:p>
        </w:tc>
        <w:tc>
          <w:tcPr>
            <w:tcW w:w="330" w:type="dxa"/>
            <w:tcBorders>
              <w:left w:val="single" w:sz="4" w:space="0" w:color="auto"/>
            </w:tcBorders>
          </w:tcPr>
          <w:p w14:paraId="4AF5C364" w14:textId="77777777" w:rsidR="000B008A" w:rsidRPr="00314304" w:rsidRDefault="000B008A" w:rsidP="006D03DA">
            <w:pPr>
              <w:pStyle w:val="TableText"/>
              <w:keepNext/>
              <w:keepLines/>
              <w:ind w:right="1132"/>
              <w:rPr>
                <w:szCs w:val="22"/>
              </w:rPr>
            </w:pPr>
          </w:p>
        </w:tc>
        <w:tc>
          <w:tcPr>
            <w:tcW w:w="2767" w:type="dxa"/>
          </w:tcPr>
          <w:p w14:paraId="5155AC91" w14:textId="77777777" w:rsidR="000B008A" w:rsidRPr="00314304" w:rsidRDefault="000B008A" w:rsidP="006D03DA">
            <w:pPr>
              <w:pStyle w:val="TableText"/>
              <w:keepNext/>
              <w:keepLines/>
              <w:ind w:right="1132"/>
              <w:rPr>
                <w:szCs w:val="22"/>
              </w:rPr>
            </w:pPr>
          </w:p>
        </w:tc>
      </w:tr>
      <w:tr w:rsidR="000B008A" w:rsidRPr="00DB45D4" w14:paraId="1C94EE94" w14:textId="77777777" w:rsidTr="00C479A5">
        <w:trPr>
          <w:cantSplit/>
          <w:trHeight w:hRule="exact" w:val="737"/>
        </w:trPr>
        <w:tc>
          <w:tcPr>
            <w:tcW w:w="3261" w:type="dxa"/>
            <w:tcBorders>
              <w:bottom w:val="single" w:sz="4" w:space="0" w:color="auto"/>
            </w:tcBorders>
          </w:tcPr>
          <w:p w14:paraId="0AD3F384" w14:textId="77777777" w:rsidR="000B008A" w:rsidRPr="00DB45D4" w:rsidRDefault="000B008A" w:rsidP="006D03DA">
            <w:pPr>
              <w:pStyle w:val="TableText"/>
              <w:keepNext/>
              <w:keepLines/>
              <w:ind w:right="1132"/>
            </w:pPr>
          </w:p>
        </w:tc>
        <w:tc>
          <w:tcPr>
            <w:tcW w:w="305" w:type="dxa"/>
            <w:tcBorders>
              <w:right w:val="single" w:sz="4" w:space="0" w:color="auto"/>
            </w:tcBorders>
          </w:tcPr>
          <w:p w14:paraId="0031B3D2" w14:textId="77777777" w:rsidR="000B008A" w:rsidRPr="00DB45D4" w:rsidRDefault="000B008A" w:rsidP="006D03DA">
            <w:pPr>
              <w:pStyle w:val="TableText"/>
              <w:keepNext/>
              <w:keepLines/>
              <w:ind w:right="1132"/>
            </w:pPr>
          </w:p>
        </w:tc>
        <w:tc>
          <w:tcPr>
            <w:tcW w:w="330" w:type="dxa"/>
            <w:tcBorders>
              <w:left w:val="single" w:sz="4" w:space="0" w:color="auto"/>
            </w:tcBorders>
          </w:tcPr>
          <w:p w14:paraId="0DCC40DB" w14:textId="77777777" w:rsidR="000B008A" w:rsidRPr="00DB45D4" w:rsidRDefault="000B008A" w:rsidP="006D03DA">
            <w:pPr>
              <w:pStyle w:val="TableText"/>
              <w:keepNext/>
              <w:keepLines/>
              <w:ind w:right="1132"/>
            </w:pPr>
          </w:p>
        </w:tc>
        <w:tc>
          <w:tcPr>
            <w:tcW w:w="2767" w:type="dxa"/>
            <w:tcBorders>
              <w:bottom w:val="single" w:sz="4" w:space="0" w:color="auto"/>
            </w:tcBorders>
          </w:tcPr>
          <w:p w14:paraId="6FE0C290" w14:textId="77777777" w:rsidR="000B008A" w:rsidRPr="00DB45D4" w:rsidRDefault="000B008A" w:rsidP="006D03DA">
            <w:pPr>
              <w:pStyle w:val="TableText"/>
              <w:keepNext/>
              <w:keepLines/>
              <w:ind w:right="1132"/>
            </w:pPr>
          </w:p>
        </w:tc>
      </w:tr>
      <w:tr w:rsidR="000B008A" w:rsidRPr="00DB45D4" w14:paraId="211EA455" w14:textId="77777777" w:rsidTr="00C479A5">
        <w:trPr>
          <w:cantSplit/>
        </w:trPr>
        <w:tc>
          <w:tcPr>
            <w:tcW w:w="3261" w:type="dxa"/>
            <w:tcBorders>
              <w:top w:val="single" w:sz="4" w:space="0" w:color="auto"/>
            </w:tcBorders>
          </w:tcPr>
          <w:p w14:paraId="18916EC6" w14:textId="77777777" w:rsidR="000B008A" w:rsidRPr="0033408F" w:rsidRDefault="000B008A" w:rsidP="00627440">
            <w:pPr>
              <w:pStyle w:val="TableText"/>
              <w:keepNext/>
              <w:keepLines/>
              <w:ind w:right="284"/>
              <w:rPr>
                <w:sz w:val="18"/>
                <w:szCs w:val="18"/>
              </w:rPr>
            </w:pPr>
            <w:r w:rsidRPr="0081688F">
              <w:rPr>
                <w:sz w:val="18"/>
                <w:szCs w:val="18"/>
              </w:rPr>
              <w:t xml:space="preserve">Signature of </w:t>
            </w:r>
            <w:r>
              <w:rPr>
                <w:sz w:val="18"/>
                <w:szCs w:val="18"/>
              </w:rPr>
              <w:t>authorised representative</w:t>
            </w:r>
          </w:p>
        </w:tc>
        <w:tc>
          <w:tcPr>
            <w:tcW w:w="305" w:type="dxa"/>
            <w:shd w:val="clear" w:color="auto" w:fill="auto"/>
          </w:tcPr>
          <w:p w14:paraId="1E534E97" w14:textId="77777777" w:rsidR="000B008A" w:rsidRPr="00DB45D4" w:rsidRDefault="000B008A" w:rsidP="006D03DA">
            <w:pPr>
              <w:pStyle w:val="TableText"/>
              <w:keepNext/>
              <w:keepLines/>
              <w:ind w:right="1132"/>
            </w:pPr>
          </w:p>
        </w:tc>
        <w:tc>
          <w:tcPr>
            <w:tcW w:w="330" w:type="dxa"/>
            <w:shd w:val="clear" w:color="auto" w:fill="auto"/>
          </w:tcPr>
          <w:p w14:paraId="7CFAB438" w14:textId="77777777" w:rsidR="000B008A" w:rsidRPr="00DB45D4" w:rsidRDefault="000B008A" w:rsidP="006D03DA">
            <w:pPr>
              <w:pStyle w:val="TableText"/>
              <w:keepNext/>
              <w:keepLines/>
              <w:ind w:right="1132"/>
            </w:pPr>
          </w:p>
        </w:tc>
        <w:tc>
          <w:tcPr>
            <w:tcW w:w="2767" w:type="dxa"/>
            <w:tcBorders>
              <w:top w:val="single" w:sz="4" w:space="0" w:color="auto"/>
            </w:tcBorders>
            <w:shd w:val="clear" w:color="auto" w:fill="auto"/>
          </w:tcPr>
          <w:p w14:paraId="38E0BF7B" w14:textId="0DBDE64E" w:rsidR="000B008A" w:rsidRPr="0033408F" w:rsidRDefault="000B008A" w:rsidP="006D03DA">
            <w:pPr>
              <w:pStyle w:val="TableText"/>
              <w:keepNext/>
              <w:keepLines/>
              <w:ind w:right="1132"/>
              <w:rPr>
                <w:sz w:val="18"/>
                <w:szCs w:val="18"/>
              </w:rPr>
            </w:pPr>
            <w:r w:rsidRPr="0081688F">
              <w:rPr>
                <w:sz w:val="18"/>
                <w:szCs w:val="18"/>
              </w:rPr>
              <w:t xml:space="preserve">Signature of </w:t>
            </w:r>
            <w:r w:rsidR="00873EC6">
              <w:rPr>
                <w:sz w:val="18"/>
                <w:szCs w:val="18"/>
              </w:rPr>
              <w:t>witness</w:t>
            </w:r>
          </w:p>
        </w:tc>
      </w:tr>
      <w:tr w:rsidR="000B008A" w:rsidRPr="00DB45D4" w14:paraId="0172110C" w14:textId="77777777" w:rsidTr="00C479A5">
        <w:trPr>
          <w:cantSplit/>
          <w:trHeight w:hRule="exact" w:val="737"/>
        </w:trPr>
        <w:tc>
          <w:tcPr>
            <w:tcW w:w="3261" w:type="dxa"/>
            <w:tcBorders>
              <w:bottom w:val="single" w:sz="4" w:space="0" w:color="auto"/>
            </w:tcBorders>
          </w:tcPr>
          <w:p w14:paraId="2F9311C5" w14:textId="77777777" w:rsidR="000B008A" w:rsidRPr="00DB45D4" w:rsidRDefault="000B008A" w:rsidP="006D03DA">
            <w:pPr>
              <w:pStyle w:val="TableText"/>
              <w:keepNext/>
              <w:keepLines/>
              <w:ind w:right="1132"/>
            </w:pPr>
          </w:p>
        </w:tc>
        <w:tc>
          <w:tcPr>
            <w:tcW w:w="305" w:type="dxa"/>
          </w:tcPr>
          <w:p w14:paraId="381D7195" w14:textId="77777777" w:rsidR="000B008A" w:rsidRPr="00DB45D4" w:rsidRDefault="000B008A" w:rsidP="006D03DA">
            <w:pPr>
              <w:pStyle w:val="TableText"/>
              <w:keepNext/>
              <w:keepLines/>
              <w:ind w:right="1132"/>
            </w:pPr>
          </w:p>
        </w:tc>
        <w:tc>
          <w:tcPr>
            <w:tcW w:w="330" w:type="dxa"/>
          </w:tcPr>
          <w:p w14:paraId="5C9B31C0" w14:textId="77777777" w:rsidR="000B008A" w:rsidRPr="00DB45D4" w:rsidRDefault="000B008A" w:rsidP="006D03DA">
            <w:pPr>
              <w:pStyle w:val="TableText"/>
              <w:keepNext/>
              <w:keepLines/>
              <w:ind w:right="1132"/>
            </w:pPr>
          </w:p>
        </w:tc>
        <w:tc>
          <w:tcPr>
            <w:tcW w:w="2767" w:type="dxa"/>
            <w:tcBorders>
              <w:bottom w:val="single" w:sz="4" w:space="0" w:color="auto"/>
            </w:tcBorders>
          </w:tcPr>
          <w:p w14:paraId="48D07DAC" w14:textId="77777777" w:rsidR="000B008A" w:rsidRPr="00DB45D4" w:rsidRDefault="000B008A" w:rsidP="006D03DA">
            <w:pPr>
              <w:pStyle w:val="TableText"/>
              <w:keepNext/>
              <w:keepLines/>
              <w:ind w:right="1132"/>
            </w:pPr>
          </w:p>
        </w:tc>
      </w:tr>
      <w:tr w:rsidR="000B008A" w:rsidRPr="00DB45D4" w14:paraId="2B13E89F" w14:textId="77777777" w:rsidTr="00C479A5">
        <w:trPr>
          <w:cantSplit/>
          <w:trHeight w:val="85"/>
        </w:trPr>
        <w:tc>
          <w:tcPr>
            <w:tcW w:w="3261" w:type="dxa"/>
            <w:tcBorders>
              <w:top w:val="single" w:sz="4" w:space="0" w:color="auto"/>
              <w:bottom w:val="single" w:sz="4" w:space="0" w:color="auto"/>
            </w:tcBorders>
          </w:tcPr>
          <w:p w14:paraId="10049982" w14:textId="77777777" w:rsidR="000B008A" w:rsidRDefault="000B008A" w:rsidP="00627440">
            <w:pPr>
              <w:pStyle w:val="TableText"/>
              <w:keepLines/>
              <w:ind w:right="426"/>
              <w:rPr>
                <w:sz w:val="18"/>
                <w:szCs w:val="18"/>
              </w:rPr>
            </w:pPr>
            <w:r w:rsidRPr="0081688F">
              <w:rPr>
                <w:sz w:val="18"/>
                <w:szCs w:val="18"/>
              </w:rPr>
              <w:t xml:space="preserve">Full name of </w:t>
            </w:r>
            <w:r>
              <w:rPr>
                <w:sz w:val="18"/>
                <w:szCs w:val="18"/>
              </w:rPr>
              <w:t>authorised representative</w:t>
            </w:r>
          </w:p>
          <w:p w14:paraId="1B81C0C9" w14:textId="77777777" w:rsidR="000B008A" w:rsidRDefault="000B008A" w:rsidP="006D03DA">
            <w:pPr>
              <w:pStyle w:val="TableText"/>
              <w:keepLines/>
              <w:ind w:right="1132"/>
              <w:rPr>
                <w:sz w:val="18"/>
                <w:szCs w:val="18"/>
              </w:rPr>
            </w:pPr>
          </w:p>
          <w:p w14:paraId="5BCD929B" w14:textId="77777777" w:rsidR="000B008A" w:rsidRDefault="000B008A" w:rsidP="006D03DA">
            <w:pPr>
              <w:pStyle w:val="TableText"/>
              <w:keepLines/>
              <w:ind w:right="1132"/>
              <w:rPr>
                <w:sz w:val="18"/>
                <w:szCs w:val="18"/>
              </w:rPr>
            </w:pPr>
          </w:p>
          <w:p w14:paraId="787E339D" w14:textId="77777777" w:rsidR="000B008A" w:rsidRPr="0033408F" w:rsidRDefault="000B008A" w:rsidP="006D03DA">
            <w:pPr>
              <w:pStyle w:val="TableText"/>
              <w:keepLines/>
              <w:ind w:right="1132"/>
              <w:rPr>
                <w:noProof/>
                <w:sz w:val="18"/>
                <w:szCs w:val="18"/>
              </w:rPr>
            </w:pPr>
          </w:p>
        </w:tc>
        <w:tc>
          <w:tcPr>
            <w:tcW w:w="305" w:type="dxa"/>
            <w:shd w:val="clear" w:color="auto" w:fill="auto"/>
          </w:tcPr>
          <w:p w14:paraId="1C8EF464" w14:textId="77777777" w:rsidR="000B008A" w:rsidRPr="00DB45D4" w:rsidRDefault="000B008A" w:rsidP="006D03DA">
            <w:pPr>
              <w:pStyle w:val="TableText"/>
              <w:keepLines/>
              <w:ind w:right="1132"/>
            </w:pPr>
          </w:p>
        </w:tc>
        <w:tc>
          <w:tcPr>
            <w:tcW w:w="330" w:type="dxa"/>
            <w:shd w:val="clear" w:color="auto" w:fill="auto"/>
          </w:tcPr>
          <w:p w14:paraId="3342589A" w14:textId="77777777" w:rsidR="000B008A" w:rsidRPr="00DB45D4" w:rsidRDefault="000B008A" w:rsidP="006D03DA">
            <w:pPr>
              <w:pStyle w:val="TableText"/>
              <w:keepLines/>
              <w:ind w:right="1132"/>
            </w:pPr>
          </w:p>
        </w:tc>
        <w:tc>
          <w:tcPr>
            <w:tcW w:w="2767" w:type="dxa"/>
            <w:shd w:val="clear" w:color="auto" w:fill="auto"/>
          </w:tcPr>
          <w:p w14:paraId="134DCF3C" w14:textId="4938F6C2" w:rsidR="000B008A" w:rsidRPr="0033408F" w:rsidRDefault="000B008A" w:rsidP="00627440">
            <w:pPr>
              <w:pStyle w:val="TableText"/>
              <w:keepLines/>
              <w:ind w:right="2"/>
              <w:rPr>
                <w:sz w:val="18"/>
                <w:szCs w:val="18"/>
              </w:rPr>
            </w:pPr>
            <w:r w:rsidRPr="0081688F">
              <w:rPr>
                <w:sz w:val="18"/>
                <w:szCs w:val="18"/>
              </w:rPr>
              <w:t xml:space="preserve">Full name of </w:t>
            </w:r>
            <w:r w:rsidR="00873EC6">
              <w:rPr>
                <w:sz w:val="18"/>
                <w:szCs w:val="18"/>
              </w:rPr>
              <w:t>witness</w:t>
            </w:r>
          </w:p>
        </w:tc>
      </w:tr>
      <w:tr w:rsidR="000B008A" w:rsidRPr="00DB45D4" w14:paraId="2F28F163" w14:textId="77777777" w:rsidTr="00C479A5">
        <w:trPr>
          <w:cantSplit/>
          <w:trHeight w:val="74"/>
        </w:trPr>
        <w:tc>
          <w:tcPr>
            <w:tcW w:w="3261" w:type="dxa"/>
            <w:tcBorders>
              <w:top w:val="single" w:sz="4" w:space="0" w:color="auto"/>
            </w:tcBorders>
          </w:tcPr>
          <w:p w14:paraId="35CFDB9A" w14:textId="77777777" w:rsidR="000B008A" w:rsidRPr="0081688F" w:rsidRDefault="000B008A" w:rsidP="006D03DA">
            <w:pPr>
              <w:pStyle w:val="TableText"/>
              <w:keepLines/>
              <w:ind w:right="1132"/>
              <w:rPr>
                <w:sz w:val="18"/>
                <w:szCs w:val="18"/>
              </w:rPr>
            </w:pPr>
            <w:r>
              <w:rPr>
                <w:sz w:val="18"/>
                <w:szCs w:val="18"/>
              </w:rPr>
              <w:t xml:space="preserve">Date </w:t>
            </w:r>
          </w:p>
        </w:tc>
        <w:tc>
          <w:tcPr>
            <w:tcW w:w="305" w:type="dxa"/>
            <w:shd w:val="clear" w:color="auto" w:fill="auto"/>
          </w:tcPr>
          <w:p w14:paraId="0228737F" w14:textId="77777777" w:rsidR="000B008A" w:rsidRPr="00DB45D4" w:rsidRDefault="000B008A" w:rsidP="006D03DA">
            <w:pPr>
              <w:pStyle w:val="TableText"/>
              <w:keepLines/>
              <w:ind w:right="1132"/>
            </w:pPr>
          </w:p>
        </w:tc>
        <w:tc>
          <w:tcPr>
            <w:tcW w:w="330" w:type="dxa"/>
            <w:shd w:val="clear" w:color="auto" w:fill="auto"/>
          </w:tcPr>
          <w:p w14:paraId="64E38CBA" w14:textId="77777777" w:rsidR="000B008A" w:rsidRPr="00DB45D4" w:rsidRDefault="000B008A" w:rsidP="006D03DA">
            <w:pPr>
              <w:pStyle w:val="TableText"/>
              <w:keepLines/>
              <w:ind w:right="1132"/>
            </w:pPr>
          </w:p>
        </w:tc>
        <w:tc>
          <w:tcPr>
            <w:tcW w:w="2767" w:type="dxa"/>
            <w:shd w:val="clear" w:color="auto" w:fill="auto"/>
          </w:tcPr>
          <w:p w14:paraId="089AA141" w14:textId="7CF2B95A" w:rsidR="000B008A" w:rsidRPr="0081688F" w:rsidRDefault="000B008A" w:rsidP="006D03DA">
            <w:pPr>
              <w:pStyle w:val="TableText"/>
              <w:keepLines/>
              <w:ind w:right="1132"/>
              <w:rPr>
                <w:sz w:val="18"/>
                <w:szCs w:val="18"/>
              </w:rPr>
            </w:pPr>
          </w:p>
        </w:tc>
      </w:tr>
    </w:tbl>
    <w:p w14:paraId="50C13456" w14:textId="77777777" w:rsidR="000B008A" w:rsidRDefault="000B008A" w:rsidP="006D03DA">
      <w:pPr>
        <w:ind w:right="1132"/>
      </w:pPr>
    </w:p>
    <w:p w14:paraId="1F01AB20" w14:textId="77777777" w:rsidR="000B008A" w:rsidRPr="00DB45D4" w:rsidRDefault="000B008A" w:rsidP="006D03DA">
      <w:pPr>
        <w:ind w:right="1132"/>
      </w:pPr>
    </w:p>
    <w:p w14:paraId="1E0EA2F9" w14:textId="77777777" w:rsidR="000B008A" w:rsidRPr="001D2798" w:rsidRDefault="000B008A" w:rsidP="006D03DA">
      <w:pPr>
        <w:keepNext/>
        <w:keepLines/>
        <w:spacing w:after="0"/>
        <w:ind w:right="1132"/>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261"/>
        <w:gridCol w:w="330"/>
        <w:gridCol w:w="330"/>
        <w:gridCol w:w="2742"/>
      </w:tblGrid>
      <w:tr w:rsidR="000B008A" w:rsidRPr="00DB45D4" w14:paraId="5EA267FE" w14:textId="77777777" w:rsidTr="0055366F">
        <w:trPr>
          <w:cantSplit/>
        </w:trPr>
        <w:tc>
          <w:tcPr>
            <w:tcW w:w="3261" w:type="dxa"/>
            <w:tcMar>
              <w:left w:w="0" w:type="dxa"/>
              <w:right w:w="0" w:type="dxa"/>
            </w:tcMar>
          </w:tcPr>
          <w:p w14:paraId="328EF4B6" w14:textId="77777777" w:rsidR="000B008A" w:rsidRPr="00DB45D4" w:rsidRDefault="000B008A" w:rsidP="00627440">
            <w:pPr>
              <w:pStyle w:val="TableText"/>
              <w:keepNext/>
              <w:keepLines/>
              <w:ind w:right="281"/>
              <w:rPr>
                <w:color w:val="000000"/>
              </w:rPr>
            </w:pPr>
            <w:r w:rsidRPr="00DB45D4">
              <w:rPr>
                <w:rFonts w:cs="Arial"/>
                <w:b/>
                <w:bCs/>
              </w:rPr>
              <w:t xml:space="preserve">Executed </w:t>
            </w:r>
            <w:r w:rsidRPr="00DB45D4">
              <w:t xml:space="preserve">by </w:t>
            </w:r>
            <w:r w:rsidRPr="00D90C1A">
              <w:rPr>
                <w:rFonts w:cs="Arial"/>
                <w:b/>
                <w:bCs/>
                <w:color w:val="000000"/>
              </w:rPr>
              <w:t>[</w:t>
            </w:r>
            <w:r w:rsidRPr="00943BF4">
              <w:rPr>
                <w:rFonts w:cs="Arial"/>
                <w:b/>
                <w:bCs/>
                <w:color w:val="000000"/>
                <w:highlight w:val="lightGray"/>
              </w:rPr>
              <w:t>Insert Collaborator Name and ABN</w:t>
            </w:r>
            <w:r w:rsidRPr="00D90C1A">
              <w:rPr>
                <w:rFonts w:cs="Arial"/>
                <w:b/>
                <w:bCs/>
                <w:color w:val="000000"/>
              </w:rPr>
              <w:t>]</w:t>
            </w:r>
            <w:r>
              <w:rPr>
                <w:rFonts w:cs="Arial"/>
                <w:bCs/>
                <w:color w:val="00000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330" w:type="dxa"/>
            <w:tcBorders>
              <w:right w:val="single" w:sz="4" w:space="0" w:color="auto"/>
            </w:tcBorders>
            <w:tcMar>
              <w:left w:w="0" w:type="dxa"/>
              <w:right w:w="0" w:type="dxa"/>
            </w:tcMar>
          </w:tcPr>
          <w:p w14:paraId="314EC42F" w14:textId="77777777" w:rsidR="000B008A" w:rsidRPr="00DB45D4" w:rsidRDefault="000B008A" w:rsidP="006D03DA">
            <w:pPr>
              <w:pStyle w:val="TableText"/>
              <w:keepNext/>
              <w:keepLines/>
              <w:ind w:right="1132"/>
              <w:rPr>
                <w:color w:val="000000"/>
              </w:rPr>
            </w:pPr>
          </w:p>
        </w:tc>
        <w:tc>
          <w:tcPr>
            <w:tcW w:w="330" w:type="dxa"/>
            <w:tcBorders>
              <w:left w:val="single" w:sz="4" w:space="0" w:color="auto"/>
            </w:tcBorders>
            <w:tcMar>
              <w:left w:w="0" w:type="dxa"/>
              <w:right w:w="0" w:type="dxa"/>
            </w:tcMar>
          </w:tcPr>
          <w:p w14:paraId="35C8FF4A" w14:textId="77777777" w:rsidR="000B008A" w:rsidRPr="00DB45D4" w:rsidRDefault="000B008A" w:rsidP="006D03DA">
            <w:pPr>
              <w:pStyle w:val="TableText"/>
              <w:keepNext/>
              <w:keepLines/>
              <w:ind w:right="1132"/>
              <w:rPr>
                <w:color w:val="000000"/>
              </w:rPr>
            </w:pPr>
          </w:p>
        </w:tc>
        <w:tc>
          <w:tcPr>
            <w:tcW w:w="2742" w:type="dxa"/>
            <w:tcMar>
              <w:left w:w="0" w:type="dxa"/>
              <w:right w:w="0" w:type="dxa"/>
            </w:tcMar>
          </w:tcPr>
          <w:p w14:paraId="7AF686E8" w14:textId="77777777" w:rsidR="000B008A" w:rsidRPr="00DB45D4" w:rsidRDefault="000B008A" w:rsidP="006D03DA">
            <w:pPr>
              <w:pStyle w:val="TableText"/>
              <w:keepNext/>
              <w:keepLines/>
              <w:ind w:right="1132"/>
              <w:rPr>
                <w:color w:val="000000"/>
              </w:rPr>
            </w:pPr>
          </w:p>
        </w:tc>
      </w:tr>
      <w:tr w:rsidR="000B008A" w:rsidRPr="00DB45D4" w14:paraId="00CF4246" w14:textId="77777777" w:rsidTr="0055366F">
        <w:trPr>
          <w:cantSplit/>
          <w:trHeight w:hRule="exact" w:val="737"/>
        </w:trPr>
        <w:tc>
          <w:tcPr>
            <w:tcW w:w="3261" w:type="dxa"/>
            <w:tcBorders>
              <w:bottom w:val="single" w:sz="4" w:space="0" w:color="auto"/>
            </w:tcBorders>
            <w:tcMar>
              <w:left w:w="0" w:type="dxa"/>
              <w:right w:w="0" w:type="dxa"/>
            </w:tcMar>
          </w:tcPr>
          <w:p w14:paraId="177C62E7" w14:textId="77777777" w:rsidR="000B008A" w:rsidRPr="00DB45D4" w:rsidRDefault="000B008A" w:rsidP="006D03DA">
            <w:pPr>
              <w:pStyle w:val="TableText"/>
              <w:keepNext/>
              <w:keepLines/>
              <w:ind w:right="1132"/>
              <w:rPr>
                <w:color w:val="000000"/>
              </w:rPr>
            </w:pPr>
          </w:p>
        </w:tc>
        <w:tc>
          <w:tcPr>
            <w:tcW w:w="330" w:type="dxa"/>
            <w:tcBorders>
              <w:right w:val="single" w:sz="4" w:space="0" w:color="auto"/>
            </w:tcBorders>
            <w:tcMar>
              <w:left w:w="0" w:type="dxa"/>
              <w:right w:w="0" w:type="dxa"/>
            </w:tcMar>
          </w:tcPr>
          <w:p w14:paraId="19EAF36A" w14:textId="77777777" w:rsidR="000B008A" w:rsidRPr="00DB45D4" w:rsidRDefault="000B008A" w:rsidP="006D03DA">
            <w:pPr>
              <w:pStyle w:val="TableText"/>
              <w:keepNext/>
              <w:keepLines/>
              <w:ind w:right="1132"/>
              <w:rPr>
                <w:color w:val="000000"/>
              </w:rPr>
            </w:pPr>
          </w:p>
        </w:tc>
        <w:tc>
          <w:tcPr>
            <w:tcW w:w="330" w:type="dxa"/>
            <w:tcBorders>
              <w:left w:val="single" w:sz="4" w:space="0" w:color="auto"/>
            </w:tcBorders>
            <w:tcMar>
              <w:left w:w="0" w:type="dxa"/>
              <w:right w:w="0" w:type="dxa"/>
            </w:tcMar>
          </w:tcPr>
          <w:p w14:paraId="6588E586" w14:textId="77777777" w:rsidR="000B008A" w:rsidRPr="00DB45D4" w:rsidRDefault="000B008A" w:rsidP="006D03DA">
            <w:pPr>
              <w:pStyle w:val="TableText"/>
              <w:keepNext/>
              <w:keepLines/>
              <w:ind w:right="1132"/>
              <w:rPr>
                <w:color w:val="000000"/>
              </w:rPr>
            </w:pPr>
          </w:p>
        </w:tc>
        <w:tc>
          <w:tcPr>
            <w:tcW w:w="2742" w:type="dxa"/>
            <w:tcBorders>
              <w:bottom w:val="single" w:sz="4" w:space="0" w:color="auto"/>
            </w:tcBorders>
            <w:tcMar>
              <w:left w:w="0" w:type="dxa"/>
              <w:right w:w="0" w:type="dxa"/>
            </w:tcMar>
          </w:tcPr>
          <w:p w14:paraId="4FDA327A" w14:textId="77777777" w:rsidR="000B008A" w:rsidRPr="00DB45D4" w:rsidRDefault="000B008A" w:rsidP="006D03DA">
            <w:pPr>
              <w:pStyle w:val="TableText"/>
              <w:keepNext/>
              <w:keepLines/>
              <w:ind w:right="1132"/>
              <w:rPr>
                <w:color w:val="000000"/>
              </w:rPr>
            </w:pPr>
          </w:p>
        </w:tc>
      </w:tr>
      <w:tr w:rsidR="000B008A" w:rsidRPr="00DB45D4" w14:paraId="508E2198" w14:textId="77777777" w:rsidTr="0055366F">
        <w:trPr>
          <w:cantSplit/>
        </w:trPr>
        <w:tc>
          <w:tcPr>
            <w:tcW w:w="3261" w:type="dxa"/>
            <w:tcBorders>
              <w:top w:val="single" w:sz="4" w:space="0" w:color="auto"/>
            </w:tcBorders>
            <w:tcMar>
              <w:left w:w="0" w:type="dxa"/>
              <w:right w:w="0" w:type="dxa"/>
            </w:tcMar>
          </w:tcPr>
          <w:p w14:paraId="2A2E23A4" w14:textId="77777777" w:rsidR="000B008A" w:rsidRPr="0081688F" w:rsidRDefault="000B008A" w:rsidP="006D03DA">
            <w:pPr>
              <w:pStyle w:val="TableText"/>
              <w:keepNext/>
              <w:keepLines/>
              <w:ind w:right="1132"/>
              <w:rPr>
                <w:color w:val="000000"/>
                <w:sz w:val="18"/>
                <w:szCs w:val="18"/>
              </w:rPr>
            </w:pPr>
            <w:r w:rsidRPr="0081688F">
              <w:rPr>
                <w:sz w:val="18"/>
                <w:szCs w:val="18"/>
              </w:rPr>
              <w:t>Signature of director</w:t>
            </w:r>
          </w:p>
        </w:tc>
        <w:tc>
          <w:tcPr>
            <w:tcW w:w="330" w:type="dxa"/>
            <w:shd w:val="clear" w:color="auto" w:fill="auto"/>
            <w:tcMar>
              <w:left w:w="0" w:type="dxa"/>
              <w:right w:w="0" w:type="dxa"/>
            </w:tcMar>
          </w:tcPr>
          <w:p w14:paraId="471A0480" w14:textId="77777777" w:rsidR="000B008A" w:rsidRPr="00DB45D4" w:rsidRDefault="000B008A" w:rsidP="006D03DA">
            <w:pPr>
              <w:pStyle w:val="TableText"/>
              <w:keepNext/>
              <w:keepLines/>
              <w:ind w:right="1132"/>
              <w:rPr>
                <w:color w:val="000000"/>
              </w:rPr>
            </w:pPr>
          </w:p>
        </w:tc>
        <w:tc>
          <w:tcPr>
            <w:tcW w:w="330" w:type="dxa"/>
            <w:shd w:val="clear" w:color="auto" w:fill="auto"/>
            <w:tcMar>
              <w:left w:w="0" w:type="dxa"/>
              <w:right w:w="0" w:type="dxa"/>
            </w:tcMar>
          </w:tcPr>
          <w:p w14:paraId="4C2B7123" w14:textId="77777777" w:rsidR="000B008A" w:rsidRPr="00DB45D4" w:rsidRDefault="000B008A" w:rsidP="006D03DA">
            <w:pPr>
              <w:pStyle w:val="TableText"/>
              <w:keepNext/>
              <w:keepLines/>
              <w:ind w:right="1132"/>
              <w:rPr>
                <w:color w:val="000000"/>
              </w:rPr>
            </w:pPr>
          </w:p>
        </w:tc>
        <w:tc>
          <w:tcPr>
            <w:tcW w:w="2742" w:type="dxa"/>
            <w:tcBorders>
              <w:top w:val="single" w:sz="4" w:space="0" w:color="auto"/>
            </w:tcBorders>
            <w:tcMar>
              <w:left w:w="0" w:type="dxa"/>
              <w:right w:w="0" w:type="dxa"/>
            </w:tcMar>
          </w:tcPr>
          <w:p w14:paraId="39A02A93" w14:textId="77777777" w:rsidR="000B008A" w:rsidRPr="0081688F" w:rsidRDefault="000B008A" w:rsidP="00627440">
            <w:pPr>
              <w:pStyle w:val="TableText"/>
              <w:keepNext/>
              <w:keepLines/>
              <w:ind w:right="2"/>
              <w:rPr>
                <w:color w:val="000000"/>
                <w:sz w:val="18"/>
                <w:szCs w:val="18"/>
              </w:rPr>
            </w:pPr>
            <w:r w:rsidRPr="0081688F">
              <w:rPr>
                <w:sz w:val="18"/>
                <w:szCs w:val="18"/>
              </w:rPr>
              <w:t>Signature of company secretary/director</w:t>
            </w:r>
          </w:p>
        </w:tc>
      </w:tr>
      <w:tr w:rsidR="000B008A" w:rsidRPr="00DB45D4" w14:paraId="3A74C75A" w14:textId="77777777" w:rsidTr="0055366F">
        <w:trPr>
          <w:cantSplit/>
          <w:trHeight w:hRule="exact" w:val="737"/>
        </w:trPr>
        <w:tc>
          <w:tcPr>
            <w:tcW w:w="3261" w:type="dxa"/>
            <w:tcMar>
              <w:left w:w="0" w:type="dxa"/>
              <w:right w:w="0" w:type="dxa"/>
            </w:tcMar>
          </w:tcPr>
          <w:p w14:paraId="77AB960A" w14:textId="77777777" w:rsidR="000B008A" w:rsidRPr="00DB45D4" w:rsidRDefault="000B008A" w:rsidP="006D03DA">
            <w:pPr>
              <w:pStyle w:val="TableText"/>
              <w:keepNext/>
              <w:keepLines/>
              <w:ind w:right="1132"/>
            </w:pPr>
          </w:p>
        </w:tc>
        <w:tc>
          <w:tcPr>
            <w:tcW w:w="330" w:type="dxa"/>
            <w:shd w:val="clear" w:color="auto" w:fill="auto"/>
            <w:tcMar>
              <w:left w:w="0" w:type="dxa"/>
              <w:right w:w="0" w:type="dxa"/>
            </w:tcMar>
          </w:tcPr>
          <w:p w14:paraId="0CA7E4F6" w14:textId="77777777" w:rsidR="000B008A" w:rsidRPr="00DB45D4" w:rsidRDefault="000B008A" w:rsidP="006D03DA">
            <w:pPr>
              <w:pStyle w:val="TableText"/>
              <w:keepNext/>
              <w:keepLines/>
              <w:ind w:right="1132"/>
              <w:rPr>
                <w:color w:val="000000"/>
              </w:rPr>
            </w:pPr>
          </w:p>
        </w:tc>
        <w:tc>
          <w:tcPr>
            <w:tcW w:w="330" w:type="dxa"/>
            <w:shd w:val="clear" w:color="auto" w:fill="auto"/>
            <w:tcMar>
              <w:left w:w="0" w:type="dxa"/>
              <w:right w:w="0" w:type="dxa"/>
            </w:tcMar>
          </w:tcPr>
          <w:p w14:paraId="2007776D" w14:textId="77777777" w:rsidR="000B008A" w:rsidRPr="00DB45D4" w:rsidRDefault="000B008A" w:rsidP="006D03DA">
            <w:pPr>
              <w:pStyle w:val="TableText"/>
              <w:keepNext/>
              <w:keepLines/>
              <w:ind w:right="1132"/>
              <w:rPr>
                <w:color w:val="000000"/>
              </w:rPr>
            </w:pPr>
          </w:p>
        </w:tc>
        <w:tc>
          <w:tcPr>
            <w:tcW w:w="2742" w:type="dxa"/>
            <w:tcMar>
              <w:left w:w="0" w:type="dxa"/>
              <w:right w:w="0" w:type="dxa"/>
            </w:tcMar>
          </w:tcPr>
          <w:p w14:paraId="597D6411" w14:textId="77777777" w:rsidR="000B008A" w:rsidRPr="00DB45D4" w:rsidRDefault="000B008A" w:rsidP="006D03DA">
            <w:pPr>
              <w:pStyle w:val="TableText"/>
              <w:keepNext/>
              <w:keepLines/>
              <w:ind w:right="1132"/>
            </w:pPr>
          </w:p>
        </w:tc>
      </w:tr>
      <w:tr w:rsidR="000B008A" w:rsidRPr="00DB45D4" w14:paraId="56F6A7B6" w14:textId="77777777" w:rsidTr="004479A4">
        <w:trPr>
          <w:cantSplit/>
        </w:trPr>
        <w:tc>
          <w:tcPr>
            <w:tcW w:w="3261" w:type="dxa"/>
            <w:tcBorders>
              <w:top w:val="single" w:sz="4" w:space="0" w:color="auto"/>
              <w:bottom w:val="single" w:sz="4" w:space="0" w:color="auto"/>
            </w:tcBorders>
            <w:tcMar>
              <w:left w:w="0" w:type="dxa"/>
              <w:right w:w="0" w:type="dxa"/>
            </w:tcMar>
          </w:tcPr>
          <w:p w14:paraId="2D10A61B" w14:textId="6FFF4AF1" w:rsidR="000B008A" w:rsidRDefault="000B008A" w:rsidP="00627440">
            <w:pPr>
              <w:pStyle w:val="TableText"/>
              <w:keepNext/>
              <w:keepLines/>
              <w:ind w:right="-3"/>
              <w:rPr>
                <w:sz w:val="18"/>
                <w:szCs w:val="18"/>
              </w:rPr>
            </w:pPr>
            <w:r w:rsidRPr="0081688F">
              <w:rPr>
                <w:sz w:val="18"/>
                <w:szCs w:val="18"/>
              </w:rPr>
              <w:t>Full name of director</w:t>
            </w:r>
            <w:r w:rsidR="00627440">
              <w:rPr>
                <w:sz w:val="18"/>
                <w:szCs w:val="18"/>
              </w:rPr>
              <w:t xml:space="preserve"> who states that they are a director of </w:t>
            </w:r>
            <w:r w:rsidR="00627440" w:rsidRPr="00C479A5">
              <w:rPr>
                <w:b/>
                <w:sz w:val="18"/>
                <w:szCs w:val="18"/>
                <w:highlight w:val="lightGray"/>
              </w:rPr>
              <w:t>[Insert Collaborator Name]</w:t>
            </w:r>
          </w:p>
          <w:p w14:paraId="72C12E8D" w14:textId="77777777" w:rsidR="000B008A" w:rsidRDefault="000B008A" w:rsidP="006D03DA">
            <w:pPr>
              <w:pStyle w:val="TableText"/>
              <w:keepNext/>
              <w:keepLines/>
              <w:ind w:right="1132"/>
              <w:rPr>
                <w:sz w:val="18"/>
                <w:szCs w:val="18"/>
              </w:rPr>
            </w:pPr>
          </w:p>
          <w:p w14:paraId="7823C1C5" w14:textId="77777777" w:rsidR="000B008A" w:rsidRDefault="000B008A" w:rsidP="006D03DA">
            <w:pPr>
              <w:pStyle w:val="TableText"/>
              <w:keepNext/>
              <w:keepLines/>
              <w:ind w:right="1132"/>
              <w:rPr>
                <w:sz w:val="18"/>
                <w:szCs w:val="18"/>
              </w:rPr>
            </w:pPr>
          </w:p>
          <w:p w14:paraId="0ECD87CC" w14:textId="77777777" w:rsidR="000B008A" w:rsidRPr="0081688F" w:rsidRDefault="000B008A" w:rsidP="006D03DA">
            <w:pPr>
              <w:pStyle w:val="TableText"/>
              <w:keepNext/>
              <w:keepLines/>
              <w:ind w:right="1132"/>
              <w:rPr>
                <w:noProof/>
                <w:color w:val="000000"/>
                <w:sz w:val="18"/>
                <w:szCs w:val="18"/>
              </w:rPr>
            </w:pPr>
          </w:p>
        </w:tc>
        <w:tc>
          <w:tcPr>
            <w:tcW w:w="330" w:type="dxa"/>
            <w:shd w:val="clear" w:color="auto" w:fill="auto"/>
            <w:tcMar>
              <w:left w:w="0" w:type="dxa"/>
              <w:right w:w="0" w:type="dxa"/>
            </w:tcMar>
          </w:tcPr>
          <w:p w14:paraId="7DDF5FDE" w14:textId="77777777" w:rsidR="000B008A" w:rsidRPr="00DB45D4" w:rsidRDefault="000B008A" w:rsidP="006D03DA">
            <w:pPr>
              <w:pStyle w:val="TableText"/>
              <w:keepNext/>
              <w:keepLines/>
              <w:ind w:right="1132"/>
              <w:rPr>
                <w:color w:val="000000"/>
              </w:rPr>
            </w:pPr>
          </w:p>
        </w:tc>
        <w:tc>
          <w:tcPr>
            <w:tcW w:w="330" w:type="dxa"/>
            <w:shd w:val="clear" w:color="auto" w:fill="auto"/>
            <w:tcMar>
              <w:left w:w="0" w:type="dxa"/>
              <w:right w:w="0" w:type="dxa"/>
            </w:tcMar>
          </w:tcPr>
          <w:p w14:paraId="7D6DC1C7" w14:textId="77777777" w:rsidR="000B008A" w:rsidRPr="00DB45D4" w:rsidRDefault="000B008A" w:rsidP="006D03DA">
            <w:pPr>
              <w:pStyle w:val="TableText"/>
              <w:keepNext/>
              <w:keepLines/>
              <w:ind w:right="1132"/>
              <w:rPr>
                <w:color w:val="000000"/>
              </w:rPr>
            </w:pPr>
          </w:p>
        </w:tc>
        <w:tc>
          <w:tcPr>
            <w:tcW w:w="2742" w:type="dxa"/>
            <w:tcBorders>
              <w:top w:val="single" w:sz="4" w:space="0" w:color="auto"/>
              <w:bottom w:val="single" w:sz="4" w:space="0" w:color="auto"/>
            </w:tcBorders>
            <w:tcMar>
              <w:left w:w="0" w:type="dxa"/>
              <w:right w:w="0" w:type="dxa"/>
            </w:tcMar>
          </w:tcPr>
          <w:p w14:paraId="0CBCAB20" w14:textId="130A2BC3" w:rsidR="000B008A" w:rsidRDefault="000B008A" w:rsidP="00627440">
            <w:pPr>
              <w:pStyle w:val="TableText"/>
              <w:keepNext/>
              <w:keepLines/>
              <w:ind w:right="-139"/>
              <w:rPr>
                <w:sz w:val="18"/>
                <w:szCs w:val="18"/>
              </w:rPr>
            </w:pPr>
            <w:r w:rsidRPr="0081688F">
              <w:rPr>
                <w:sz w:val="18"/>
                <w:szCs w:val="18"/>
              </w:rPr>
              <w:t>Full name of company secretary/director</w:t>
            </w:r>
            <w:r w:rsidR="00627440">
              <w:rPr>
                <w:sz w:val="18"/>
                <w:szCs w:val="18"/>
              </w:rPr>
              <w:t xml:space="preserve"> who states that they are a company secretary/director of </w:t>
            </w:r>
            <w:r w:rsidR="00627440" w:rsidRPr="00FB59F3">
              <w:rPr>
                <w:b/>
                <w:sz w:val="18"/>
                <w:szCs w:val="18"/>
                <w:highlight w:val="lightGray"/>
              </w:rPr>
              <w:t>[Insert Collaborator Name]</w:t>
            </w:r>
          </w:p>
          <w:p w14:paraId="03F172E5" w14:textId="77777777" w:rsidR="00925BB2" w:rsidRDefault="00925BB2" w:rsidP="006D03DA">
            <w:pPr>
              <w:pStyle w:val="TableText"/>
              <w:keepNext/>
              <w:keepLines/>
              <w:ind w:right="1132"/>
              <w:rPr>
                <w:sz w:val="18"/>
                <w:szCs w:val="18"/>
              </w:rPr>
            </w:pPr>
          </w:p>
          <w:p w14:paraId="76AFF27D" w14:textId="3CBEEF5C" w:rsidR="00925BB2" w:rsidRPr="0081688F" w:rsidRDefault="00925BB2" w:rsidP="006D03DA">
            <w:pPr>
              <w:pStyle w:val="TableText"/>
              <w:keepNext/>
              <w:keepLines/>
              <w:ind w:right="1132"/>
              <w:rPr>
                <w:color w:val="000000"/>
                <w:sz w:val="18"/>
                <w:szCs w:val="18"/>
              </w:rPr>
            </w:pPr>
          </w:p>
        </w:tc>
      </w:tr>
      <w:tr w:rsidR="000B008A" w:rsidRPr="00DB45D4" w14:paraId="60D8BC1A" w14:textId="77777777" w:rsidTr="004479A4">
        <w:trPr>
          <w:cantSplit/>
        </w:trPr>
        <w:tc>
          <w:tcPr>
            <w:tcW w:w="3261" w:type="dxa"/>
            <w:tcBorders>
              <w:top w:val="single" w:sz="4" w:space="0" w:color="auto"/>
            </w:tcBorders>
            <w:tcMar>
              <w:left w:w="0" w:type="dxa"/>
              <w:right w:w="0" w:type="dxa"/>
            </w:tcMar>
          </w:tcPr>
          <w:p w14:paraId="4F8CC629" w14:textId="77777777" w:rsidR="000B008A" w:rsidRPr="0081688F" w:rsidRDefault="000B008A" w:rsidP="006D03DA">
            <w:pPr>
              <w:pStyle w:val="TableText"/>
              <w:keepNext/>
              <w:keepLines/>
              <w:ind w:right="1132"/>
              <w:rPr>
                <w:sz w:val="18"/>
                <w:szCs w:val="18"/>
              </w:rPr>
            </w:pPr>
            <w:r>
              <w:rPr>
                <w:sz w:val="18"/>
                <w:szCs w:val="18"/>
              </w:rPr>
              <w:t xml:space="preserve">Date </w:t>
            </w:r>
          </w:p>
        </w:tc>
        <w:tc>
          <w:tcPr>
            <w:tcW w:w="330" w:type="dxa"/>
            <w:shd w:val="clear" w:color="auto" w:fill="auto"/>
            <w:tcMar>
              <w:left w:w="0" w:type="dxa"/>
              <w:right w:w="0" w:type="dxa"/>
            </w:tcMar>
          </w:tcPr>
          <w:p w14:paraId="669AF2F3" w14:textId="77777777" w:rsidR="000B008A" w:rsidRPr="00DB45D4" w:rsidRDefault="000B008A" w:rsidP="006D03DA">
            <w:pPr>
              <w:pStyle w:val="TableText"/>
              <w:keepNext/>
              <w:keepLines/>
              <w:ind w:right="1132"/>
              <w:rPr>
                <w:color w:val="000000"/>
              </w:rPr>
            </w:pPr>
          </w:p>
        </w:tc>
        <w:tc>
          <w:tcPr>
            <w:tcW w:w="330" w:type="dxa"/>
            <w:shd w:val="clear" w:color="auto" w:fill="auto"/>
            <w:tcMar>
              <w:left w:w="0" w:type="dxa"/>
              <w:right w:w="0" w:type="dxa"/>
            </w:tcMar>
          </w:tcPr>
          <w:p w14:paraId="61674F3C" w14:textId="77777777" w:rsidR="000B008A" w:rsidRPr="00DB45D4" w:rsidRDefault="000B008A" w:rsidP="006D03DA">
            <w:pPr>
              <w:pStyle w:val="TableText"/>
              <w:keepNext/>
              <w:keepLines/>
              <w:ind w:right="1132"/>
              <w:rPr>
                <w:color w:val="000000"/>
              </w:rPr>
            </w:pPr>
          </w:p>
        </w:tc>
        <w:tc>
          <w:tcPr>
            <w:tcW w:w="2742" w:type="dxa"/>
            <w:tcBorders>
              <w:top w:val="single" w:sz="4" w:space="0" w:color="auto"/>
            </w:tcBorders>
            <w:tcMar>
              <w:left w:w="0" w:type="dxa"/>
              <w:right w:w="0" w:type="dxa"/>
            </w:tcMar>
          </w:tcPr>
          <w:p w14:paraId="53578D68" w14:textId="29605663" w:rsidR="000B008A" w:rsidRPr="0081688F" w:rsidRDefault="000B008A" w:rsidP="006D03DA">
            <w:pPr>
              <w:pStyle w:val="TableText"/>
              <w:keepNext/>
              <w:keepLines/>
              <w:ind w:right="1132"/>
              <w:rPr>
                <w:sz w:val="18"/>
                <w:szCs w:val="18"/>
              </w:rPr>
            </w:pPr>
            <w:r>
              <w:rPr>
                <w:sz w:val="18"/>
                <w:szCs w:val="18"/>
              </w:rPr>
              <w:t xml:space="preserve"> </w:t>
            </w:r>
            <w:r w:rsidR="00925BB2">
              <w:rPr>
                <w:sz w:val="18"/>
                <w:szCs w:val="18"/>
              </w:rPr>
              <w:t xml:space="preserve">Date </w:t>
            </w:r>
          </w:p>
        </w:tc>
      </w:tr>
    </w:tbl>
    <w:p w14:paraId="6AE2393D" w14:textId="5D979F22" w:rsidR="00C67C6B" w:rsidRDefault="00C67C6B" w:rsidP="00E24032"/>
    <w:p w14:paraId="78549933" w14:textId="77777777" w:rsidR="0011265D" w:rsidRDefault="0011265D" w:rsidP="00E24032">
      <w:pPr>
        <w:sectPr w:rsidR="0011265D" w:rsidSect="006D03DA">
          <w:pgSz w:w="11906" w:h="16838" w:code="9"/>
          <w:pgMar w:top="1134" w:right="4536" w:bottom="1134" w:left="851" w:header="1077" w:footer="567" w:gutter="0"/>
          <w:cols w:space="708"/>
          <w:docGrid w:linePitch="360"/>
        </w:sectPr>
      </w:pPr>
    </w:p>
    <w:p w14:paraId="2D37440C" w14:textId="77777777" w:rsidR="00180C01" w:rsidRDefault="00180C01" w:rsidP="00180C01">
      <w:pPr>
        <w:pStyle w:val="DocumentName"/>
      </w:pPr>
      <w:r w:rsidRPr="001E51B0">
        <w:lastRenderedPageBreak/>
        <w:t xml:space="preserve">HERC IP Framework – </w:t>
      </w:r>
      <w:r>
        <w:t>Variation Agreement</w:t>
      </w:r>
    </w:p>
    <w:p w14:paraId="3C3A55DA" w14:textId="77777777" w:rsidR="00180C01" w:rsidRDefault="00180C01" w:rsidP="00180C01">
      <w:pPr>
        <w:jc w:val="center"/>
        <w:rPr>
          <w:b/>
        </w:rPr>
      </w:pPr>
      <w:r w:rsidRPr="007A77BE">
        <w:rPr>
          <w:b/>
        </w:rPr>
        <w:t>Details Schedule</w:t>
      </w:r>
    </w:p>
    <w:tbl>
      <w:tblPr>
        <w:tblStyle w:val="TableGrid"/>
        <w:tblW w:w="0" w:type="auto"/>
        <w:tblLook w:val="04A0" w:firstRow="1" w:lastRow="0" w:firstColumn="1" w:lastColumn="0" w:noHBand="0" w:noVBand="1"/>
      </w:tblPr>
      <w:tblGrid>
        <w:gridCol w:w="709"/>
        <w:gridCol w:w="2693"/>
        <w:gridCol w:w="5941"/>
      </w:tblGrid>
      <w:tr w:rsidR="00180C01" w:rsidRPr="00E24032" w14:paraId="1687AAD7" w14:textId="77777777" w:rsidTr="00CA6908">
        <w:tc>
          <w:tcPr>
            <w:tcW w:w="709" w:type="dxa"/>
            <w:tcBorders>
              <w:left w:val="nil"/>
              <w:right w:val="nil"/>
            </w:tcBorders>
            <w:shd w:val="clear" w:color="auto" w:fill="D9D9D9" w:themeFill="background1" w:themeFillShade="D9"/>
          </w:tcPr>
          <w:p w14:paraId="24FC6FB4" w14:textId="77777777" w:rsidR="00180C01" w:rsidRPr="00C245F9" w:rsidRDefault="00180C01" w:rsidP="008E11E7">
            <w:pPr>
              <w:spacing w:before="40" w:afterLines="50" w:after="120"/>
              <w:rPr>
                <w:b/>
              </w:rPr>
            </w:pPr>
            <w:r w:rsidRPr="00C245F9">
              <w:rPr>
                <w:b/>
              </w:rPr>
              <w:t xml:space="preserve">Item </w:t>
            </w:r>
          </w:p>
        </w:tc>
        <w:tc>
          <w:tcPr>
            <w:tcW w:w="8634" w:type="dxa"/>
            <w:gridSpan w:val="2"/>
            <w:tcBorders>
              <w:left w:val="nil"/>
              <w:right w:val="nil"/>
            </w:tcBorders>
            <w:shd w:val="clear" w:color="auto" w:fill="D9D9D9" w:themeFill="background1" w:themeFillShade="D9"/>
          </w:tcPr>
          <w:p w14:paraId="03560843" w14:textId="77777777" w:rsidR="00180C01" w:rsidRPr="00C245F9" w:rsidRDefault="00180C01" w:rsidP="00CA6908">
            <w:pPr>
              <w:spacing w:before="40" w:afterLines="50" w:after="120"/>
              <w:jc w:val="both"/>
              <w:rPr>
                <w:b/>
              </w:rPr>
            </w:pPr>
            <w:r w:rsidRPr="00C245F9">
              <w:rPr>
                <w:b/>
              </w:rPr>
              <w:t>Parties</w:t>
            </w:r>
          </w:p>
        </w:tc>
      </w:tr>
      <w:tr w:rsidR="00180C01" w:rsidRPr="00E24032" w14:paraId="7B421278" w14:textId="77777777" w:rsidTr="008E11E7">
        <w:tc>
          <w:tcPr>
            <w:tcW w:w="709" w:type="dxa"/>
            <w:tcBorders>
              <w:left w:val="single" w:sz="4" w:space="0" w:color="FFFFFF" w:themeColor="background1"/>
            </w:tcBorders>
          </w:tcPr>
          <w:p w14:paraId="6DB1ABEE" w14:textId="77777777" w:rsidR="00180C01" w:rsidRPr="00C245F9" w:rsidRDefault="00180C01" w:rsidP="00F827E7">
            <w:pPr>
              <w:pStyle w:val="ListParagraph"/>
              <w:numPr>
                <w:ilvl w:val="0"/>
                <w:numId w:val="27"/>
              </w:numPr>
              <w:spacing w:before="40" w:afterLines="50" w:after="120"/>
              <w:contextualSpacing w:val="0"/>
              <w:rPr>
                <w:b/>
                <w:szCs w:val="20"/>
              </w:rPr>
            </w:pPr>
          </w:p>
        </w:tc>
        <w:tc>
          <w:tcPr>
            <w:tcW w:w="2693" w:type="dxa"/>
            <w:tcBorders>
              <w:left w:val="single" w:sz="4" w:space="0" w:color="FFFFFF" w:themeColor="background1"/>
            </w:tcBorders>
          </w:tcPr>
          <w:p w14:paraId="541DC1A5" w14:textId="77777777" w:rsidR="00180C01" w:rsidRPr="00C245F9" w:rsidRDefault="00180C01" w:rsidP="008E11E7">
            <w:pPr>
              <w:spacing w:afterLines="50" w:after="120"/>
              <w:rPr>
                <w:b/>
              </w:rPr>
            </w:pPr>
            <w:r w:rsidRPr="00C245F9">
              <w:rPr>
                <w:b/>
              </w:rPr>
              <w:t xml:space="preserve">University </w:t>
            </w:r>
          </w:p>
        </w:tc>
        <w:tc>
          <w:tcPr>
            <w:tcW w:w="5941" w:type="dxa"/>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32"/>
              <w:gridCol w:w="682"/>
            </w:tblGrid>
            <w:tr w:rsidR="00180C01" w:rsidRPr="00E24032" w14:paraId="0E87763A" w14:textId="77777777" w:rsidTr="008E11E7">
              <w:tc>
                <w:tcPr>
                  <w:tcW w:w="4027" w:type="pct"/>
                </w:tcPr>
                <w:p w14:paraId="149ABE45" w14:textId="77777777" w:rsidR="00180C01" w:rsidRPr="00E24032" w:rsidRDefault="00180C01" w:rsidP="00F827E7">
                  <w:pPr>
                    <w:pStyle w:val="IndentParaLevel1"/>
                    <w:numPr>
                      <w:ilvl w:val="0"/>
                      <w:numId w:val="25"/>
                    </w:numPr>
                    <w:spacing w:before="120" w:afterLines="50" w:after="120"/>
                    <w:ind w:left="74"/>
                  </w:pPr>
                  <w:r w:rsidRPr="00E24032">
                    <w:t>University name: [</w:t>
                  </w:r>
                  <w:r w:rsidRPr="00E24032">
                    <w:rPr>
                      <w:i/>
                      <w:highlight w:val="lightGray"/>
                    </w:rPr>
                    <w:t>insert</w:t>
                  </w:r>
                  <w:r w:rsidRPr="00E24032">
                    <w:t>]</w:t>
                  </w:r>
                </w:p>
              </w:tc>
              <w:tc>
                <w:tcPr>
                  <w:tcW w:w="973" w:type="pct"/>
                  <w:gridSpan w:val="2"/>
                </w:tcPr>
                <w:p w14:paraId="0F82230D" w14:textId="77777777" w:rsidR="00180C01" w:rsidRPr="00E24032" w:rsidRDefault="00180C01" w:rsidP="00F827E7">
                  <w:pPr>
                    <w:pStyle w:val="IndentParaLevel1"/>
                    <w:numPr>
                      <w:ilvl w:val="0"/>
                      <w:numId w:val="25"/>
                    </w:numPr>
                    <w:spacing w:before="120" w:afterLines="50" w:after="120"/>
                  </w:pPr>
                </w:p>
              </w:tc>
            </w:tr>
            <w:tr w:rsidR="00180C01" w:rsidRPr="00E24032" w14:paraId="623B8965" w14:textId="77777777" w:rsidTr="008E11E7">
              <w:tc>
                <w:tcPr>
                  <w:tcW w:w="4027" w:type="pct"/>
                </w:tcPr>
                <w:p w14:paraId="7DCF5400" w14:textId="77777777" w:rsidR="00180C01" w:rsidRPr="00E24032" w:rsidRDefault="00180C01" w:rsidP="00F827E7">
                  <w:pPr>
                    <w:pStyle w:val="IndentParaLevel1"/>
                    <w:numPr>
                      <w:ilvl w:val="0"/>
                      <w:numId w:val="25"/>
                    </w:numPr>
                    <w:spacing w:before="120" w:afterLines="50" w:after="120"/>
                    <w:ind w:left="76"/>
                  </w:pPr>
                  <w:r w:rsidRPr="003E4EBC">
                    <w:t>ABN: [</w:t>
                  </w:r>
                  <w:r w:rsidRPr="00F517B4">
                    <w:rPr>
                      <w:i/>
                      <w:highlight w:val="lightGray"/>
                    </w:rPr>
                    <w:t>insert</w:t>
                  </w:r>
                  <w:r>
                    <w:t>]</w:t>
                  </w:r>
                </w:p>
              </w:tc>
              <w:tc>
                <w:tcPr>
                  <w:tcW w:w="973" w:type="pct"/>
                  <w:gridSpan w:val="2"/>
                </w:tcPr>
                <w:p w14:paraId="15D68867" w14:textId="77777777" w:rsidR="00180C01" w:rsidRPr="00E24032" w:rsidRDefault="00180C01" w:rsidP="00F827E7">
                  <w:pPr>
                    <w:pStyle w:val="IndentParaLevel1"/>
                    <w:numPr>
                      <w:ilvl w:val="0"/>
                      <w:numId w:val="25"/>
                    </w:numPr>
                    <w:spacing w:before="120" w:afterLines="50" w:after="120"/>
                  </w:pPr>
                </w:p>
              </w:tc>
            </w:tr>
            <w:tr w:rsidR="00180C01" w:rsidRPr="00E24032" w14:paraId="3AA29605" w14:textId="77777777" w:rsidTr="008E11E7">
              <w:tc>
                <w:tcPr>
                  <w:tcW w:w="4404" w:type="pct"/>
                  <w:gridSpan w:val="2"/>
                </w:tcPr>
                <w:p w14:paraId="2112C774" w14:textId="77777777" w:rsidR="00180C01" w:rsidRPr="00E24032" w:rsidRDefault="00180C01" w:rsidP="00F827E7">
                  <w:pPr>
                    <w:pStyle w:val="IndentParaLevel1"/>
                    <w:numPr>
                      <w:ilvl w:val="0"/>
                      <w:numId w:val="25"/>
                    </w:numPr>
                    <w:spacing w:before="120" w:afterLines="50" w:after="120"/>
                    <w:ind w:left="76"/>
                  </w:pPr>
                  <w:r w:rsidRPr="00E24032">
                    <w:t>Address: [</w:t>
                  </w:r>
                  <w:r w:rsidRPr="00E24032">
                    <w:rPr>
                      <w:i/>
                      <w:highlight w:val="lightGray"/>
                    </w:rPr>
                    <w:t>insert</w:t>
                  </w:r>
                  <w:r w:rsidRPr="00E24032">
                    <w:t>]</w:t>
                  </w:r>
                </w:p>
              </w:tc>
              <w:tc>
                <w:tcPr>
                  <w:tcW w:w="596" w:type="pct"/>
                </w:tcPr>
                <w:p w14:paraId="687A65DC" w14:textId="77777777" w:rsidR="00180C01" w:rsidRPr="00E24032" w:rsidRDefault="00180C01" w:rsidP="00F827E7">
                  <w:pPr>
                    <w:pStyle w:val="IndentParaLevel1"/>
                    <w:numPr>
                      <w:ilvl w:val="0"/>
                      <w:numId w:val="25"/>
                    </w:numPr>
                    <w:spacing w:before="120" w:afterLines="50" w:after="120"/>
                  </w:pPr>
                </w:p>
              </w:tc>
            </w:tr>
            <w:tr w:rsidR="00180C01" w:rsidRPr="00E24032" w14:paraId="2BD7A585" w14:textId="77777777" w:rsidTr="008E11E7">
              <w:tc>
                <w:tcPr>
                  <w:tcW w:w="4404" w:type="pct"/>
                  <w:gridSpan w:val="2"/>
                </w:tcPr>
                <w:p w14:paraId="0A620347" w14:textId="77777777" w:rsidR="00180C01" w:rsidRPr="00E24032" w:rsidRDefault="00180C01" w:rsidP="00F827E7">
                  <w:pPr>
                    <w:pStyle w:val="IndentParaLevel1"/>
                    <w:numPr>
                      <w:ilvl w:val="0"/>
                      <w:numId w:val="25"/>
                    </w:numPr>
                    <w:spacing w:before="120" w:afterLines="50" w:after="120"/>
                    <w:ind w:left="76"/>
                  </w:pPr>
                  <w:r w:rsidRPr="00E24032">
                    <w:t>Email: [</w:t>
                  </w:r>
                  <w:r w:rsidRPr="00B63698">
                    <w:rPr>
                      <w:i/>
                      <w:highlight w:val="lightGray"/>
                    </w:rPr>
                    <w:t>insert</w:t>
                  </w:r>
                  <w:r w:rsidRPr="00E24032">
                    <w:t>]</w:t>
                  </w:r>
                </w:p>
              </w:tc>
              <w:tc>
                <w:tcPr>
                  <w:tcW w:w="596" w:type="pct"/>
                </w:tcPr>
                <w:p w14:paraId="6D247CE1" w14:textId="77777777" w:rsidR="00180C01" w:rsidRPr="00E24032" w:rsidRDefault="00180C01" w:rsidP="00F827E7">
                  <w:pPr>
                    <w:pStyle w:val="IndentParaLevel1"/>
                    <w:numPr>
                      <w:ilvl w:val="0"/>
                      <w:numId w:val="25"/>
                    </w:numPr>
                    <w:spacing w:before="120" w:afterLines="50" w:after="120"/>
                  </w:pPr>
                </w:p>
              </w:tc>
            </w:tr>
            <w:tr w:rsidR="00180C01" w:rsidRPr="00E24032" w14:paraId="415A8EE0" w14:textId="77777777" w:rsidTr="008E11E7">
              <w:tc>
                <w:tcPr>
                  <w:tcW w:w="4404" w:type="pct"/>
                  <w:gridSpan w:val="2"/>
                </w:tcPr>
                <w:p w14:paraId="0AF5BACF" w14:textId="77777777" w:rsidR="00180C01" w:rsidRPr="00E24032" w:rsidRDefault="00180C01" w:rsidP="00F827E7">
                  <w:pPr>
                    <w:pStyle w:val="IndentParaLevel1"/>
                    <w:numPr>
                      <w:ilvl w:val="0"/>
                      <w:numId w:val="25"/>
                    </w:numPr>
                    <w:spacing w:before="120" w:afterLines="50" w:after="120"/>
                    <w:ind w:left="76"/>
                  </w:pPr>
                  <w:r w:rsidRPr="00E24032">
                    <w:t>For attention of: [i</w:t>
                  </w:r>
                  <w:r w:rsidRPr="00E24032">
                    <w:rPr>
                      <w:i/>
                      <w:highlight w:val="lightGray"/>
                    </w:rPr>
                    <w:t>nsert</w:t>
                  </w:r>
                  <w:r w:rsidRPr="00E24032">
                    <w:t>]</w:t>
                  </w:r>
                </w:p>
              </w:tc>
              <w:tc>
                <w:tcPr>
                  <w:tcW w:w="596" w:type="pct"/>
                </w:tcPr>
                <w:p w14:paraId="100C425C" w14:textId="77777777" w:rsidR="00180C01" w:rsidRPr="00E24032" w:rsidRDefault="00180C01" w:rsidP="00F827E7">
                  <w:pPr>
                    <w:pStyle w:val="IndentParaLevel1"/>
                    <w:numPr>
                      <w:ilvl w:val="0"/>
                      <w:numId w:val="25"/>
                    </w:numPr>
                    <w:spacing w:before="120" w:afterLines="50" w:after="120"/>
                  </w:pPr>
                </w:p>
              </w:tc>
            </w:tr>
          </w:tbl>
          <w:p w14:paraId="4A27FDD8" w14:textId="77777777" w:rsidR="00180C01" w:rsidRPr="00C245F9" w:rsidRDefault="00180C01" w:rsidP="008E11E7">
            <w:pPr>
              <w:spacing w:afterLines="50" w:after="120"/>
            </w:pPr>
          </w:p>
        </w:tc>
      </w:tr>
      <w:tr w:rsidR="00180C01" w:rsidRPr="00E24032" w14:paraId="64567D1F" w14:textId="77777777" w:rsidTr="008E11E7">
        <w:tc>
          <w:tcPr>
            <w:tcW w:w="709" w:type="dxa"/>
            <w:tcBorders>
              <w:left w:val="single" w:sz="4" w:space="0" w:color="FFFFFF" w:themeColor="background1"/>
            </w:tcBorders>
          </w:tcPr>
          <w:p w14:paraId="30CB7EFB" w14:textId="77777777" w:rsidR="00180C01" w:rsidRPr="00C245F9" w:rsidRDefault="00180C01" w:rsidP="00F827E7">
            <w:pPr>
              <w:pStyle w:val="ListParagraph"/>
              <w:numPr>
                <w:ilvl w:val="0"/>
                <w:numId w:val="27"/>
              </w:numPr>
              <w:spacing w:before="40" w:afterLines="50" w:after="120"/>
              <w:contextualSpacing w:val="0"/>
              <w:rPr>
                <w:b/>
                <w:szCs w:val="20"/>
              </w:rPr>
            </w:pPr>
          </w:p>
        </w:tc>
        <w:tc>
          <w:tcPr>
            <w:tcW w:w="2693" w:type="dxa"/>
            <w:tcBorders>
              <w:left w:val="single" w:sz="4" w:space="0" w:color="FFFFFF" w:themeColor="background1"/>
              <w:bottom w:val="single" w:sz="4" w:space="0" w:color="auto"/>
            </w:tcBorders>
          </w:tcPr>
          <w:p w14:paraId="09D3208E" w14:textId="77777777" w:rsidR="00180C01" w:rsidRPr="00C245F9" w:rsidRDefault="00180C01" w:rsidP="008E11E7">
            <w:pPr>
              <w:spacing w:afterLines="50" w:after="120"/>
              <w:rPr>
                <w:b/>
              </w:rPr>
            </w:pPr>
            <w:r w:rsidRPr="00C245F9">
              <w:rPr>
                <w:b/>
              </w:rPr>
              <w:t xml:space="preserve">Collaborator </w:t>
            </w:r>
          </w:p>
        </w:tc>
        <w:tc>
          <w:tcPr>
            <w:tcW w:w="5941"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682"/>
            </w:tblGrid>
            <w:tr w:rsidR="00180C01" w:rsidRPr="00E24032" w14:paraId="3DA50FAB" w14:textId="77777777" w:rsidTr="008E11E7">
              <w:tc>
                <w:tcPr>
                  <w:tcW w:w="4404" w:type="pct"/>
                </w:tcPr>
                <w:p w14:paraId="03949200" w14:textId="77777777" w:rsidR="00180C01" w:rsidRPr="00E24032" w:rsidRDefault="00180C01" w:rsidP="00F827E7">
                  <w:pPr>
                    <w:pStyle w:val="IndentParaLevel1"/>
                    <w:numPr>
                      <w:ilvl w:val="0"/>
                      <w:numId w:val="25"/>
                    </w:numPr>
                    <w:spacing w:before="120" w:afterLines="50" w:after="120"/>
                    <w:ind w:left="74"/>
                  </w:pPr>
                  <w:r w:rsidRPr="00E24032">
                    <w:t>Collaborator name: [</w:t>
                  </w:r>
                  <w:r w:rsidRPr="00E24032">
                    <w:rPr>
                      <w:i/>
                      <w:highlight w:val="lightGray"/>
                    </w:rPr>
                    <w:t>insert</w:t>
                  </w:r>
                  <w:r w:rsidRPr="00E24032">
                    <w:t>]</w:t>
                  </w:r>
                </w:p>
              </w:tc>
              <w:tc>
                <w:tcPr>
                  <w:tcW w:w="596" w:type="pct"/>
                </w:tcPr>
                <w:p w14:paraId="75B1B621" w14:textId="77777777" w:rsidR="00180C01" w:rsidRPr="00E24032" w:rsidRDefault="00180C01" w:rsidP="00F827E7">
                  <w:pPr>
                    <w:pStyle w:val="IndentParaLevel1"/>
                    <w:numPr>
                      <w:ilvl w:val="0"/>
                      <w:numId w:val="25"/>
                    </w:numPr>
                    <w:spacing w:before="120" w:afterLines="50" w:after="120"/>
                  </w:pPr>
                </w:p>
              </w:tc>
            </w:tr>
            <w:tr w:rsidR="00180C01" w:rsidRPr="00E24032" w14:paraId="0C59A325" w14:textId="77777777" w:rsidTr="008E11E7">
              <w:tc>
                <w:tcPr>
                  <w:tcW w:w="4404" w:type="pct"/>
                </w:tcPr>
                <w:p w14:paraId="0056DA62" w14:textId="77777777" w:rsidR="00180C01" w:rsidRPr="00E24032" w:rsidRDefault="00180C01" w:rsidP="00F827E7">
                  <w:pPr>
                    <w:pStyle w:val="IndentParaLevel1"/>
                    <w:numPr>
                      <w:ilvl w:val="0"/>
                      <w:numId w:val="25"/>
                    </w:numPr>
                    <w:spacing w:before="120" w:afterLines="50" w:after="120"/>
                    <w:ind w:left="74"/>
                  </w:pPr>
                  <w:r w:rsidRPr="003E4EBC">
                    <w:t>ABN: [</w:t>
                  </w:r>
                  <w:r w:rsidRPr="00F517B4">
                    <w:rPr>
                      <w:i/>
                      <w:highlight w:val="lightGray"/>
                    </w:rPr>
                    <w:t>insert</w:t>
                  </w:r>
                  <w:r>
                    <w:t>]</w:t>
                  </w:r>
                </w:p>
              </w:tc>
              <w:tc>
                <w:tcPr>
                  <w:tcW w:w="596" w:type="pct"/>
                </w:tcPr>
                <w:p w14:paraId="1F048B1D" w14:textId="77777777" w:rsidR="00180C01" w:rsidRPr="00E24032" w:rsidRDefault="00180C01" w:rsidP="00F827E7">
                  <w:pPr>
                    <w:pStyle w:val="IndentParaLevel1"/>
                    <w:numPr>
                      <w:ilvl w:val="0"/>
                      <w:numId w:val="25"/>
                    </w:numPr>
                    <w:spacing w:before="120" w:afterLines="50" w:after="120"/>
                  </w:pPr>
                </w:p>
              </w:tc>
            </w:tr>
            <w:tr w:rsidR="00180C01" w:rsidRPr="00E24032" w14:paraId="1ACC96F6" w14:textId="77777777" w:rsidTr="008E11E7">
              <w:tc>
                <w:tcPr>
                  <w:tcW w:w="4404" w:type="pct"/>
                </w:tcPr>
                <w:p w14:paraId="65D46881" w14:textId="77777777" w:rsidR="00180C01" w:rsidRPr="00E24032" w:rsidRDefault="00180C01" w:rsidP="00F827E7">
                  <w:pPr>
                    <w:pStyle w:val="IndentParaLevel1"/>
                    <w:numPr>
                      <w:ilvl w:val="0"/>
                      <w:numId w:val="25"/>
                    </w:numPr>
                    <w:spacing w:before="120" w:afterLines="50" w:after="120"/>
                    <w:ind w:left="74"/>
                  </w:pPr>
                  <w:r w:rsidRPr="00E24032">
                    <w:t>Address: [</w:t>
                  </w:r>
                  <w:r w:rsidRPr="00E24032">
                    <w:rPr>
                      <w:i/>
                      <w:highlight w:val="lightGray"/>
                    </w:rPr>
                    <w:t>insert</w:t>
                  </w:r>
                  <w:r w:rsidRPr="00E24032">
                    <w:t>]</w:t>
                  </w:r>
                </w:p>
              </w:tc>
              <w:tc>
                <w:tcPr>
                  <w:tcW w:w="596" w:type="pct"/>
                </w:tcPr>
                <w:p w14:paraId="20BA0132" w14:textId="77777777" w:rsidR="00180C01" w:rsidRPr="00E24032" w:rsidRDefault="00180C01" w:rsidP="00F827E7">
                  <w:pPr>
                    <w:pStyle w:val="IndentParaLevel1"/>
                    <w:numPr>
                      <w:ilvl w:val="0"/>
                      <w:numId w:val="25"/>
                    </w:numPr>
                    <w:spacing w:before="120" w:afterLines="50" w:after="120"/>
                  </w:pPr>
                </w:p>
              </w:tc>
            </w:tr>
            <w:tr w:rsidR="00180C01" w:rsidRPr="00E24032" w14:paraId="5ADEEB4F" w14:textId="77777777" w:rsidTr="008E11E7">
              <w:trPr>
                <w:trHeight w:val="80"/>
              </w:trPr>
              <w:tc>
                <w:tcPr>
                  <w:tcW w:w="4404" w:type="pct"/>
                </w:tcPr>
                <w:p w14:paraId="35C80CE5" w14:textId="77777777" w:rsidR="00180C01" w:rsidRPr="00E24032" w:rsidRDefault="00180C01" w:rsidP="00F827E7">
                  <w:pPr>
                    <w:pStyle w:val="IndentParaLevel1"/>
                    <w:numPr>
                      <w:ilvl w:val="0"/>
                      <w:numId w:val="25"/>
                    </w:numPr>
                    <w:spacing w:before="120" w:afterLines="50" w:after="120"/>
                    <w:ind w:left="74"/>
                  </w:pPr>
                  <w:r w:rsidRPr="00E24032">
                    <w:t>Email: [</w:t>
                  </w:r>
                  <w:r w:rsidRPr="00E24032">
                    <w:rPr>
                      <w:i/>
                      <w:highlight w:val="lightGray"/>
                    </w:rPr>
                    <w:t>insert</w:t>
                  </w:r>
                  <w:r w:rsidRPr="00E24032">
                    <w:t>]</w:t>
                  </w:r>
                </w:p>
              </w:tc>
              <w:tc>
                <w:tcPr>
                  <w:tcW w:w="596" w:type="pct"/>
                </w:tcPr>
                <w:p w14:paraId="56A38981" w14:textId="77777777" w:rsidR="00180C01" w:rsidRPr="00E24032" w:rsidRDefault="00180C01" w:rsidP="00F827E7">
                  <w:pPr>
                    <w:pStyle w:val="IndentParaLevel1"/>
                    <w:numPr>
                      <w:ilvl w:val="0"/>
                      <w:numId w:val="25"/>
                    </w:numPr>
                    <w:spacing w:before="120" w:afterLines="50" w:after="120"/>
                  </w:pPr>
                </w:p>
              </w:tc>
            </w:tr>
            <w:tr w:rsidR="00180C01" w:rsidRPr="00E24032" w14:paraId="26E58768" w14:textId="77777777" w:rsidTr="008E11E7">
              <w:tc>
                <w:tcPr>
                  <w:tcW w:w="4404" w:type="pct"/>
                </w:tcPr>
                <w:p w14:paraId="34F6208C" w14:textId="77777777" w:rsidR="00180C01" w:rsidRPr="00E24032" w:rsidRDefault="00180C01" w:rsidP="00F827E7">
                  <w:pPr>
                    <w:pStyle w:val="IndentParaLevel1"/>
                    <w:numPr>
                      <w:ilvl w:val="0"/>
                      <w:numId w:val="25"/>
                    </w:numPr>
                    <w:spacing w:before="120" w:afterLines="50" w:after="120"/>
                    <w:ind w:left="74"/>
                  </w:pPr>
                  <w:r w:rsidRPr="00E24032">
                    <w:t>For attention of: [</w:t>
                  </w:r>
                  <w:r w:rsidRPr="00E24032">
                    <w:rPr>
                      <w:i/>
                      <w:highlight w:val="lightGray"/>
                    </w:rPr>
                    <w:t>insert</w:t>
                  </w:r>
                  <w:r w:rsidRPr="00E24032">
                    <w:t>]</w:t>
                  </w:r>
                </w:p>
              </w:tc>
              <w:tc>
                <w:tcPr>
                  <w:tcW w:w="596" w:type="pct"/>
                </w:tcPr>
                <w:p w14:paraId="614B7572" w14:textId="77777777" w:rsidR="00180C01" w:rsidRPr="00E24032" w:rsidRDefault="00180C01" w:rsidP="00F827E7">
                  <w:pPr>
                    <w:pStyle w:val="IndentParaLevel1"/>
                    <w:numPr>
                      <w:ilvl w:val="0"/>
                      <w:numId w:val="25"/>
                    </w:numPr>
                    <w:spacing w:before="120" w:afterLines="50" w:after="120"/>
                  </w:pPr>
                </w:p>
              </w:tc>
            </w:tr>
          </w:tbl>
          <w:p w14:paraId="4E887753" w14:textId="77777777" w:rsidR="00180C01" w:rsidRPr="00C245F9" w:rsidRDefault="00180C01" w:rsidP="008E11E7">
            <w:pPr>
              <w:spacing w:afterLines="50" w:after="120"/>
            </w:pPr>
          </w:p>
        </w:tc>
      </w:tr>
      <w:tr w:rsidR="00180C01" w:rsidRPr="00E24032" w14:paraId="72930FC8" w14:textId="77777777" w:rsidTr="008E11E7">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650B0386" w14:textId="77777777" w:rsidR="00180C01" w:rsidRPr="00E24032" w:rsidRDefault="00180C01" w:rsidP="008E11E7">
            <w:pPr>
              <w:spacing w:before="40" w:afterLines="50" w:after="120"/>
            </w:pPr>
            <w:r w:rsidRPr="00513583">
              <w:rPr>
                <w:b/>
              </w:rPr>
              <w:t>Details of the Agreement to be varied</w:t>
            </w:r>
          </w:p>
        </w:tc>
      </w:tr>
      <w:tr w:rsidR="00180C01" w:rsidRPr="00E24032" w14:paraId="2EF1DB98" w14:textId="77777777" w:rsidTr="008E11E7">
        <w:tc>
          <w:tcPr>
            <w:tcW w:w="709" w:type="dxa"/>
            <w:tcBorders>
              <w:left w:val="single" w:sz="4" w:space="0" w:color="FFFFFF" w:themeColor="background1"/>
            </w:tcBorders>
          </w:tcPr>
          <w:p w14:paraId="0ED15F46" w14:textId="77777777" w:rsidR="00180C01" w:rsidRPr="00C245F9" w:rsidRDefault="00180C01" w:rsidP="00F827E7">
            <w:pPr>
              <w:pStyle w:val="ListParagraph"/>
              <w:numPr>
                <w:ilvl w:val="0"/>
                <w:numId w:val="27"/>
              </w:numPr>
              <w:spacing w:before="40" w:afterLines="50" w:after="120"/>
              <w:contextualSpacing w:val="0"/>
              <w:rPr>
                <w:b/>
                <w:szCs w:val="20"/>
              </w:rPr>
            </w:pPr>
            <w:bookmarkStart w:id="31" w:name="_Ref110868883"/>
          </w:p>
        </w:tc>
        <w:bookmarkEnd w:id="31"/>
        <w:tc>
          <w:tcPr>
            <w:tcW w:w="2693" w:type="dxa"/>
            <w:tcBorders>
              <w:left w:val="single" w:sz="4" w:space="0" w:color="FFFFFF" w:themeColor="background1"/>
              <w:bottom w:val="single" w:sz="4" w:space="0" w:color="auto"/>
            </w:tcBorders>
          </w:tcPr>
          <w:p w14:paraId="1140BE66" w14:textId="77777777" w:rsidR="00180C01" w:rsidRPr="00C245F9" w:rsidRDefault="00180C01" w:rsidP="008E11E7">
            <w:pPr>
              <w:spacing w:afterLines="50" w:after="120"/>
              <w:rPr>
                <w:b/>
              </w:rPr>
            </w:pPr>
            <w:r w:rsidRPr="00C245F9">
              <w:rPr>
                <w:b/>
              </w:rPr>
              <w:t xml:space="preserve">Description of the Agreement </w:t>
            </w:r>
          </w:p>
          <w:p w14:paraId="7BD50AD8" w14:textId="336E4844" w:rsidR="00180C01" w:rsidRPr="00C245F9" w:rsidRDefault="00180C01" w:rsidP="008E11E7">
            <w:pPr>
              <w:spacing w:afterLines="50" w:after="120"/>
              <w:rPr>
                <w:b/>
              </w:rPr>
            </w:pPr>
            <w:r w:rsidRPr="00C245F9">
              <w:rPr>
                <w:b/>
              </w:rPr>
              <w:t>(</w:t>
            </w:r>
            <w:proofErr w:type="gramStart"/>
            <w:r w:rsidRPr="00C245F9">
              <w:rPr>
                <w:b/>
              </w:rPr>
              <w:t>clause</w:t>
            </w:r>
            <w:proofErr w:type="gramEnd"/>
            <w:r>
              <w:rPr>
                <w:b/>
              </w:rPr>
              <w:t xml:space="preserve"> </w:t>
            </w:r>
            <w:r>
              <w:rPr>
                <w:b/>
              </w:rPr>
              <w:fldChar w:fldCharType="begin"/>
            </w:r>
            <w:r>
              <w:rPr>
                <w:b/>
              </w:rPr>
              <w:instrText xml:space="preserve"> REF _Ref110868852 \r \h </w:instrText>
            </w:r>
            <w:r>
              <w:rPr>
                <w:b/>
              </w:rPr>
            </w:r>
            <w:r>
              <w:rPr>
                <w:b/>
              </w:rPr>
              <w:fldChar w:fldCharType="separate"/>
            </w:r>
            <w:r>
              <w:rPr>
                <w:b/>
              </w:rPr>
              <w:t>1.1</w:t>
            </w:r>
            <w:r>
              <w:rPr>
                <w:b/>
              </w:rPr>
              <w:fldChar w:fldCharType="end"/>
            </w:r>
            <w:r w:rsidRPr="00C245F9">
              <w:rPr>
                <w:b/>
              </w:rPr>
              <w:t>)</w:t>
            </w:r>
          </w:p>
        </w:tc>
        <w:tc>
          <w:tcPr>
            <w:tcW w:w="5941" w:type="dxa"/>
            <w:tcBorders>
              <w:bottom w:val="single" w:sz="4" w:space="0" w:color="auto"/>
              <w:right w:val="single" w:sz="4" w:space="0" w:color="FFFFFF" w:themeColor="background1"/>
            </w:tcBorders>
          </w:tcPr>
          <w:p w14:paraId="370DFEB9" w14:textId="77777777" w:rsidR="00180C01" w:rsidRPr="00C245F9" w:rsidRDefault="00180C01" w:rsidP="008E11E7">
            <w:pPr>
              <w:spacing w:afterLines="50" w:after="120"/>
            </w:pPr>
            <w:r w:rsidRPr="00C245F9">
              <w:t>[</w:t>
            </w:r>
            <w:r w:rsidRPr="00C245F9">
              <w:rPr>
                <w:i/>
                <w:highlight w:val="lightGray"/>
              </w:rPr>
              <w:t>Insert title of the Agreement</w:t>
            </w:r>
            <w:r>
              <w:rPr>
                <w:i/>
                <w:highlight w:val="lightGray"/>
              </w:rPr>
              <w:t>.</w:t>
            </w:r>
            <w:r w:rsidRPr="00C245F9">
              <w:t>]</w:t>
            </w:r>
          </w:p>
        </w:tc>
      </w:tr>
      <w:tr w:rsidR="00180C01" w:rsidRPr="00E24032" w14:paraId="6AF6F00A" w14:textId="77777777" w:rsidTr="008E11E7">
        <w:tc>
          <w:tcPr>
            <w:tcW w:w="709" w:type="dxa"/>
            <w:tcBorders>
              <w:left w:val="single" w:sz="4" w:space="0" w:color="FFFFFF" w:themeColor="background1"/>
            </w:tcBorders>
          </w:tcPr>
          <w:p w14:paraId="0F822EA3" w14:textId="77777777" w:rsidR="00180C01" w:rsidRPr="00C245F9" w:rsidRDefault="00180C01" w:rsidP="00F827E7">
            <w:pPr>
              <w:pStyle w:val="ListParagraph"/>
              <w:numPr>
                <w:ilvl w:val="0"/>
                <w:numId w:val="27"/>
              </w:numPr>
              <w:spacing w:before="40" w:afterLines="50" w:after="120"/>
              <w:contextualSpacing w:val="0"/>
              <w:rPr>
                <w:b/>
                <w:szCs w:val="20"/>
              </w:rPr>
            </w:pPr>
          </w:p>
        </w:tc>
        <w:tc>
          <w:tcPr>
            <w:tcW w:w="2693" w:type="dxa"/>
            <w:tcBorders>
              <w:left w:val="single" w:sz="4" w:space="0" w:color="FFFFFF" w:themeColor="background1"/>
              <w:bottom w:val="single" w:sz="4" w:space="0" w:color="auto"/>
            </w:tcBorders>
          </w:tcPr>
          <w:p w14:paraId="1043E395" w14:textId="77777777" w:rsidR="00180C01" w:rsidRPr="00C245F9" w:rsidRDefault="00180C01" w:rsidP="008E11E7">
            <w:pPr>
              <w:spacing w:afterLines="50" w:after="120"/>
              <w:rPr>
                <w:b/>
              </w:rPr>
            </w:pPr>
            <w:r w:rsidRPr="00C245F9">
              <w:rPr>
                <w:b/>
              </w:rPr>
              <w:t xml:space="preserve">Date of execution of the Agreement </w:t>
            </w:r>
          </w:p>
        </w:tc>
        <w:tc>
          <w:tcPr>
            <w:tcW w:w="5941" w:type="dxa"/>
            <w:tcBorders>
              <w:bottom w:val="single" w:sz="4" w:space="0" w:color="auto"/>
              <w:right w:val="single" w:sz="4" w:space="0" w:color="FFFFFF" w:themeColor="background1"/>
            </w:tcBorders>
          </w:tcPr>
          <w:p w14:paraId="177E7FBB" w14:textId="77777777" w:rsidR="00180C01" w:rsidRPr="00C245F9" w:rsidRDefault="00180C01" w:rsidP="008E11E7">
            <w:pPr>
              <w:spacing w:afterLines="50" w:after="120"/>
            </w:pPr>
            <w:r w:rsidRPr="00C245F9">
              <w:t>[</w:t>
            </w:r>
            <w:r w:rsidRPr="00C245F9">
              <w:rPr>
                <w:i/>
                <w:highlight w:val="lightGray"/>
              </w:rPr>
              <w:t>Insert the date the last party signed the Agreement</w:t>
            </w:r>
            <w:r w:rsidRPr="00C245F9">
              <w:rPr>
                <w:i/>
              </w:rPr>
              <w:t>.</w:t>
            </w:r>
            <w:r w:rsidRPr="00C245F9">
              <w:t>]</w:t>
            </w:r>
          </w:p>
        </w:tc>
      </w:tr>
      <w:tr w:rsidR="00180C01" w:rsidRPr="00E24032" w14:paraId="6DC87FAB" w14:textId="77777777" w:rsidTr="008E11E7">
        <w:tc>
          <w:tcPr>
            <w:tcW w:w="9343" w:type="dxa"/>
            <w:gridSpan w:val="3"/>
            <w:tcBorders>
              <w:left w:val="single" w:sz="4" w:space="0" w:color="FFFFFF" w:themeColor="background1"/>
              <w:right w:val="single" w:sz="4" w:space="0" w:color="FFFFFF" w:themeColor="background1"/>
            </w:tcBorders>
            <w:shd w:val="clear" w:color="auto" w:fill="D9D9D9" w:themeFill="background1" w:themeFillShade="D9"/>
          </w:tcPr>
          <w:p w14:paraId="1E6397EF" w14:textId="77777777" w:rsidR="00180C01" w:rsidRPr="00C245F9" w:rsidRDefault="00180C01" w:rsidP="008E11E7">
            <w:pPr>
              <w:spacing w:before="40" w:afterLines="50" w:after="120"/>
            </w:pPr>
            <w:r w:rsidRPr="00C245F9">
              <w:rPr>
                <w:b/>
              </w:rPr>
              <w:t>Details of the amendments</w:t>
            </w:r>
          </w:p>
        </w:tc>
      </w:tr>
      <w:tr w:rsidR="00180C01" w:rsidRPr="00E24032" w14:paraId="2C584347" w14:textId="77777777" w:rsidTr="008E11E7">
        <w:tc>
          <w:tcPr>
            <w:tcW w:w="709" w:type="dxa"/>
            <w:tcBorders>
              <w:left w:val="single" w:sz="4" w:space="0" w:color="FFFFFF" w:themeColor="background1"/>
            </w:tcBorders>
          </w:tcPr>
          <w:p w14:paraId="3FD6A6C7" w14:textId="77777777" w:rsidR="00180C01" w:rsidRPr="00C245F9" w:rsidRDefault="00180C01" w:rsidP="00F827E7">
            <w:pPr>
              <w:pStyle w:val="ListParagraph"/>
              <w:numPr>
                <w:ilvl w:val="0"/>
                <w:numId w:val="27"/>
              </w:numPr>
              <w:spacing w:before="40" w:afterLines="50" w:after="120"/>
              <w:contextualSpacing w:val="0"/>
              <w:rPr>
                <w:b/>
                <w:szCs w:val="20"/>
              </w:rPr>
            </w:pPr>
            <w:bookmarkStart w:id="32" w:name="_Ref110868894"/>
          </w:p>
        </w:tc>
        <w:bookmarkEnd w:id="32"/>
        <w:tc>
          <w:tcPr>
            <w:tcW w:w="2693" w:type="dxa"/>
            <w:tcBorders>
              <w:left w:val="single" w:sz="4" w:space="0" w:color="FFFFFF" w:themeColor="background1"/>
            </w:tcBorders>
          </w:tcPr>
          <w:p w14:paraId="28C8EA40" w14:textId="77777777" w:rsidR="00180C01" w:rsidRPr="00C245F9" w:rsidRDefault="00180C01" w:rsidP="008E11E7">
            <w:pPr>
              <w:spacing w:afterLines="50" w:after="120"/>
              <w:rPr>
                <w:b/>
              </w:rPr>
            </w:pPr>
            <w:r w:rsidRPr="00C245F9">
              <w:rPr>
                <w:b/>
              </w:rPr>
              <w:t xml:space="preserve">Variation Date </w:t>
            </w:r>
          </w:p>
          <w:p w14:paraId="3ECF5771" w14:textId="1ABA8B6F" w:rsidR="00180C01" w:rsidRPr="00C245F9" w:rsidRDefault="00180C01" w:rsidP="008E11E7">
            <w:pPr>
              <w:spacing w:afterLines="50" w:after="120"/>
              <w:rPr>
                <w:b/>
              </w:rPr>
            </w:pPr>
            <w:r w:rsidRPr="00C245F9">
              <w:rPr>
                <w:b/>
              </w:rPr>
              <w:t>(</w:t>
            </w:r>
            <w:proofErr w:type="gramStart"/>
            <w:r w:rsidRPr="00C245F9">
              <w:rPr>
                <w:b/>
              </w:rPr>
              <w:t>clause</w:t>
            </w:r>
            <w:proofErr w:type="gramEnd"/>
            <w:r>
              <w:rPr>
                <w:b/>
              </w:rPr>
              <w:t xml:space="preserve"> </w:t>
            </w:r>
            <w:r>
              <w:rPr>
                <w:b/>
              </w:rPr>
              <w:fldChar w:fldCharType="begin"/>
            </w:r>
            <w:r>
              <w:rPr>
                <w:b/>
              </w:rPr>
              <w:instrText xml:space="preserve"> REF _Ref110868852 \r \h </w:instrText>
            </w:r>
            <w:r>
              <w:rPr>
                <w:b/>
              </w:rPr>
            </w:r>
            <w:r>
              <w:rPr>
                <w:b/>
              </w:rPr>
              <w:fldChar w:fldCharType="separate"/>
            </w:r>
            <w:r>
              <w:rPr>
                <w:b/>
              </w:rPr>
              <w:t>1.1</w:t>
            </w:r>
            <w:r>
              <w:rPr>
                <w:b/>
              </w:rPr>
              <w:fldChar w:fldCharType="end"/>
            </w:r>
            <w:r w:rsidRPr="00C245F9">
              <w:rPr>
                <w:b/>
              </w:rPr>
              <w:t>)</w:t>
            </w:r>
          </w:p>
        </w:tc>
        <w:tc>
          <w:tcPr>
            <w:tcW w:w="5941" w:type="dxa"/>
            <w:tcBorders>
              <w:right w:val="single" w:sz="4" w:space="0" w:color="FFFFFF" w:themeColor="background1"/>
            </w:tcBorders>
          </w:tcPr>
          <w:p w14:paraId="335A5AC0" w14:textId="77777777" w:rsidR="00180C01" w:rsidRPr="00C245F9" w:rsidRDefault="00180C01" w:rsidP="008E11E7">
            <w:pPr>
              <w:spacing w:afterLines="50" w:after="120"/>
            </w:pPr>
            <w:r w:rsidRPr="00C245F9">
              <w:t>[</w:t>
            </w:r>
            <w:r w:rsidRPr="00C245F9">
              <w:rPr>
                <w:i/>
                <w:highlight w:val="lightGray"/>
              </w:rPr>
              <w:t>If different from the date the last party signs this Variation Agreement, insert the date on and from which the parties agree that the Agreement is varied.</w:t>
            </w:r>
            <w:r w:rsidRPr="00C245F9">
              <w:t xml:space="preserve">] </w:t>
            </w:r>
          </w:p>
        </w:tc>
      </w:tr>
      <w:tr w:rsidR="00180C01" w:rsidRPr="00E24032" w14:paraId="4F9D0901" w14:textId="77777777" w:rsidTr="008E11E7">
        <w:tc>
          <w:tcPr>
            <w:tcW w:w="709" w:type="dxa"/>
            <w:tcBorders>
              <w:left w:val="single" w:sz="4" w:space="0" w:color="FFFFFF" w:themeColor="background1"/>
            </w:tcBorders>
          </w:tcPr>
          <w:p w14:paraId="5119D83A" w14:textId="77777777" w:rsidR="00180C01" w:rsidRPr="00C245F9" w:rsidRDefault="00180C01" w:rsidP="00F827E7">
            <w:pPr>
              <w:pStyle w:val="ListParagraph"/>
              <w:numPr>
                <w:ilvl w:val="0"/>
                <w:numId w:val="27"/>
              </w:numPr>
              <w:spacing w:before="40" w:afterLines="50" w:after="120"/>
              <w:contextualSpacing w:val="0"/>
              <w:rPr>
                <w:b/>
                <w:szCs w:val="20"/>
              </w:rPr>
            </w:pPr>
            <w:bookmarkStart w:id="33" w:name="_Ref110868905"/>
          </w:p>
        </w:tc>
        <w:bookmarkEnd w:id="33"/>
        <w:tc>
          <w:tcPr>
            <w:tcW w:w="2693" w:type="dxa"/>
            <w:tcBorders>
              <w:left w:val="single" w:sz="4" w:space="0" w:color="FFFFFF" w:themeColor="background1"/>
            </w:tcBorders>
          </w:tcPr>
          <w:p w14:paraId="67891650" w14:textId="77777777" w:rsidR="00180C01" w:rsidRPr="00C245F9" w:rsidRDefault="00180C01" w:rsidP="008E11E7">
            <w:pPr>
              <w:spacing w:afterLines="50" w:after="120"/>
              <w:rPr>
                <w:b/>
              </w:rPr>
            </w:pPr>
            <w:r w:rsidRPr="00C245F9">
              <w:rPr>
                <w:b/>
              </w:rPr>
              <w:t>Amendments</w:t>
            </w:r>
          </w:p>
          <w:p w14:paraId="1129F4D3" w14:textId="3459E021" w:rsidR="00180C01" w:rsidRPr="00C245F9" w:rsidRDefault="00180C01" w:rsidP="008E11E7">
            <w:pPr>
              <w:spacing w:afterLines="50" w:after="120"/>
              <w:rPr>
                <w:b/>
              </w:rPr>
            </w:pPr>
            <w:r w:rsidRPr="00C245F9">
              <w:rPr>
                <w:b/>
              </w:rPr>
              <w:t>(</w:t>
            </w:r>
            <w:proofErr w:type="gramStart"/>
            <w:r w:rsidRPr="00C245F9">
              <w:rPr>
                <w:b/>
              </w:rPr>
              <w:t>clause</w:t>
            </w:r>
            <w:proofErr w:type="gramEnd"/>
            <w:r>
              <w:rPr>
                <w:b/>
              </w:rPr>
              <w:t xml:space="preserve"> </w:t>
            </w:r>
            <w:r>
              <w:rPr>
                <w:b/>
              </w:rPr>
              <w:fldChar w:fldCharType="begin"/>
            </w:r>
            <w:r>
              <w:rPr>
                <w:b/>
              </w:rPr>
              <w:instrText xml:space="preserve"> REF _Ref110868871 \r \h </w:instrText>
            </w:r>
            <w:r>
              <w:rPr>
                <w:b/>
              </w:rPr>
            </w:r>
            <w:r>
              <w:rPr>
                <w:b/>
              </w:rPr>
              <w:fldChar w:fldCharType="separate"/>
            </w:r>
            <w:r>
              <w:rPr>
                <w:b/>
              </w:rPr>
              <w:t>2</w:t>
            </w:r>
            <w:r>
              <w:rPr>
                <w:b/>
              </w:rPr>
              <w:fldChar w:fldCharType="end"/>
            </w:r>
            <w:r w:rsidRPr="00C245F9">
              <w:rPr>
                <w:b/>
              </w:rPr>
              <w:t>)</w:t>
            </w:r>
          </w:p>
        </w:tc>
        <w:tc>
          <w:tcPr>
            <w:tcW w:w="5941" w:type="dxa"/>
            <w:tcBorders>
              <w:right w:val="single" w:sz="4" w:space="0" w:color="FFFFFF" w:themeColor="background1"/>
            </w:tcBorders>
          </w:tcPr>
          <w:p w14:paraId="11A1FC80" w14:textId="77777777" w:rsidR="00180C01" w:rsidRDefault="00180C01" w:rsidP="008E11E7">
            <w:pPr>
              <w:spacing w:afterLines="50" w:after="120"/>
              <w:rPr>
                <w:i/>
                <w:highlight w:val="lightGray"/>
              </w:rPr>
            </w:pPr>
            <w:r w:rsidRPr="00C245F9">
              <w:t>[</w:t>
            </w:r>
            <w:r w:rsidRPr="00C245F9">
              <w:rPr>
                <w:i/>
                <w:highlight w:val="lightGray"/>
              </w:rPr>
              <w:t>Insert details of the amendment</w:t>
            </w:r>
            <w:r>
              <w:rPr>
                <w:i/>
                <w:highlight w:val="lightGray"/>
              </w:rPr>
              <w:t>(s)</w:t>
            </w:r>
            <w:r w:rsidRPr="00C245F9">
              <w:rPr>
                <w:i/>
                <w:highlight w:val="lightGray"/>
              </w:rPr>
              <w:t xml:space="preserve"> to the Agreement.</w:t>
            </w:r>
          </w:p>
          <w:p w14:paraId="0E6076AC" w14:textId="77777777" w:rsidR="00180C01" w:rsidRPr="00C479A5" w:rsidRDefault="00180C01" w:rsidP="008E11E7">
            <w:pPr>
              <w:spacing w:afterLines="50" w:after="120"/>
              <w:rPr>
                <w:i/>
                <w:highlight w:val="lightGray"/>
              </w:rPr>
            </w:pPr>
            <w:r w:rsidRPr="00C479A5">
              <w:rPr>
                <w:i/>
                <w:highlight w:val="lightGray"/>
              </w:rPr>
              <w:t xml:space="preserve">If amending an existing clause of the </w:t>
            </w:r>
            <w:r>
              <w:rPr>
                <w:i/>
                <w:highlight w:val="lightGray"/>
              </w:rPr>
              <w:t xml:space="preserve">Agreement, the parties should clearly </w:t>
            </w:r>
            <w:r w:rsidRPr="00C479A5">
              <w:rPr>
                <w:i/>
                <w:highlight w:val="lightGray"/>
              </w:rPr>
              <w:t>describe the amendments being made, or insert the amended text of the relevant clause, with the changes easily identifiable (for example, by using track changes</w:t>
            </w:r>
            <w:r>
              <w:rPr>
                <w:i/>
                <w:highlight w:val="lightGray"/>
              </w:rPr>
              <w:t xml:space="preserve"> or red text for insertions and strike through text for deletions</w:t>
            </w:r>
            <w:r w:rsidRPr="00C479A5">
              <w:rPr>
                <w:i/>
                <w:highlight w:val="lightGray"/>
              </w:rPr>
              <w:t xml:space="preserve">).  </w:t>
            </w:r>
          </w:p>
          <w:p w14:paraId="25B5527E" w14:textId="77777777" w:rsidR="00180C01" w:rsidRPr="00C479A5" w:rsidRDefault="00180C01" w:rsidP="008E11E7">
            <w:pPr>
              <w:spacing w:afterLines="50" w:after="120"/>
              <w:rPr>
                <w:i/>
                <w:highlight w:val="lightGray"/>
              </w:rPr>
            </w:pPr>
            <w:r w:rsidRPr="00C479A5">
              <w:rPr>
                <w:i/>
                <w:highlight w:val="lightGray"/>
              </w:rPr>
              <w:t>If inserting a new clause into the Agreement, the parties should insert the new clause and clause number.</w:t>
            </w:r>
          </w:p>
          <w:p w14:paraId="382A737B" w14:textId="77777777" w:rsidR="00180C01" w:rsidRPr="00C245F9" w:rsidRDefault="00180C01" w:rsidP="008E11E7">
            <w:pPr>
              <w:spacing w:afterLines="50" w:after="120"/>
              <w:rPr>
                <w:i/>
                <w:highlight w:val="lightGray"/>
              </w:rPr>
            </w:pPr>
            <w:r w:rsidRPr="00C479A5">
              <w:rPr>
                <w:i/>
                <w:highlight w:val="lightGray"/>
              </w:rPr>
              <w:t>Alternatively, the parties can attach separate documentation that details the amendments. If this is the case, insert 'See document attached separately'.</w:t>
            </w:r>
            <w:r w:rsidRPr="00C479A5">
              <w:rPr>
                <w:i/>
              </w:rPr>
              <w:t>]</w:t>
            </w:r>
          </w:p>
        </w:tc>
      </w:tr>
    </w:tbl>
    <w:p w14:paraId="566F449A" w14:textId="77777777" w:rsidR="00180C01" w:rsidRDefault="00180C01" w:rsidP="00180C01">
      <w:pPr>
        <w:rPr>
          <w:b/>
        </w:rPr>
        <w:sectPr w:rsidR="00180C01" w:rsidSect="00194E34">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418" w:header="1077" w:footer="567" w:gutter="0"/>
          <w:pgNumType w:start="1"/>
          <w:cols w:space="708"/>
          <w:docGrid w:linePitch="360"/>
        </w:sectPr>
      </w:pPr>
    </w:p>
    <w:p w14:paraId="05A7AE9A" w14:textId="77777777" w:rsidR="00180C01" w:rsidRPr="004479A4" w:rsidRDefault="00180C01" w:rsidP="00180C01">
      <w:pPr>
        <w:pStyle w:val="Subtitle"/>
        <w:rPr>
          <w:szCs w:val="24"/>
        </w:rPr>
      </w:pPr>
      <w:r w:rsidRPr="004479A4">
        <w:rPr>
          <w:szCs w:val="24"/>
        </w:rPr>
        <w:lastRenderedPageBreak/>
        <w:t>Operative provisions</w:t>
      </w:r>
    </w:p>
    <w:p w14:paraId="0CE1F795" w14:textId="77777777" w:rsidR="00180C01" w:rsidRPr="009E7513" w:rsidRDefault="00180C01" w:rsidP="002222FE">
      <w:pPr>
        <w:pStyle w:val="Heading1"/>
        <w:numPr>
          <w:ilvl w:val="0"/>
          <w:numId w:val="28"/>
        </w:numPr>
        <w:spacing w:after="120"/>
      </w:pPr>
      <w:r w:rsidRPr="009E7513">
        <w:t>Definitions and interpretation</w:t>
      </w:r>
    </w:p>
    <w:p w14:paraId="53E3B3FE" w14:textId="77777777" w:rsidR="00180C01" w:rsidRPr="00D1736A" w:rsidRDefault="00180C01" w:rsidP="002222FE">
      <w:pPr>
        <w:pStyle w:val="Heading2"/>
        <w:numPr>
          <w:ilvl w:val="1"/>
          <w:numId w:val="6"/>
        </w:numPr>
        <w:spacing w:after="120"/>
      </w:pPr>
      <w:bookmarkStart w:id="34" w:name="_Ref110868852"/>
      <w:r>
        <w:t>Definitions</w:t>
      </w:r>
      <w:bookmarkEnd w:id="34"/>
    </w:p>
    <w:p w14:paraId="617CFF32" w14:textId="77777777" w:rsidR="00180C01" w:rsidRPr="00E24032" w:rsidRDefault="00180C01" w:rsidP="002222FE">
      <w:pPr>
        <w:pStyle w:val="IndentParaLevel1"/>
        <w:numPr>
          <w:ilvl w:val="0"/>
          <w:numId w:val="25"/>
        </w:numPr>
        <w:spacing w:after="120"/>
        <w:ind w:left="0"/>
      </w:pPr>
      <w:r w:rsidRPr="00E24032">
        <w:t>In this Variation Agreement, words and phrases defined in the Agreement have the same meaning when used in this Variation Agreement, except for the following definitions:</w:t>
      </w:r>
    </w:p>
    <w:p w14:paraId="13571EE6" w14:textId="17C91729" w:rsidR="00180C01" w:rsidRPr="00E24032" w:rsidRDefault="00180C01" w:rsidP="002222FE">
      <w:pPr>
        <w:pStyle w:val="IndentParaLevel1"/>
        <w:numPr>
          <w:ilvl w:val="0"/>
          <w:numId w:val="25"/>
        </w:numPr>
        <w:spacing w:after="120"/>
        <w:ind w:left="0"/>
      </w:pPr>
      <w:r w:rsidRPr="00E24032">
        <w:rPr>
          <w:b/>
        </w:rPr>
        <w:t>Agreement</w:t>
      </w:r>
      <w:r w:rsidRPr="00E24032">
        <w:t xml:space="preserve"> means the agreement described in item </w:t>
      </w:r>
      <w:r>
        <w:fldChar w:fldCharType="begin"/>
      </w:r>
      <w:r>
        <w:instrText xml:space="preserve"> REF _Ref110868883 \r \h </w:instrText>
      </w:r>
      <w:r>
        <w:fldChar w:fldCharType="separate"/>
      </w:r>
      <w:r>
        <w:t>3</w:t>
      </w:r>
      <w:r>
        <w:fldChar w:fldCharType="end"/>
      </w:r>
      <w:r w:rsidRPr="00E24032">
        <w:t xml:space="preserve"> of the Details Schedule, as varied.</w:t>
      </w:r>
    </w:p>
    <w:p w14:paraId="10490917" w14:textId="77777777" w:rsidR="00180C01" w:rsidRPr="00E24032" w:rsidRDefault="00180C01" w:rsidP="002222FE">
      <w:pPr>
        <w:pStyle w:val="IndentParaLevel1"/>
        <w:numPr>
          <w:ilvl w:val="0"/>
          <w:numId w:val="25"/>
        </w:numPr>
        <w:spacing w:after="120"/>
        <w:ind w:left="0"/>
        <w:rPr>
          <w:b/>
        </w:rPr>
      </w:pPr>
      <w:r w:rsidRPr="00E24032">
        <w:rPr>
          <w:b/>
        </w:rPr>
        <w:t xml:space="preserve">Details Schedule </w:t>
      </w:r>
      <w:r w:rsidRPr="00E24032">
        <w:t>means the schedule of details particular to this agreement and is set out at the beginning of this Variation Agreement.</w:t>
      </w:r>
    </w:p>
    <w:p w14:paraId="5CEE7F49" w14:textId="77777777" w:rsidR="00180C01" w:rsidRPr="00E24032" w:rsidRDefault="00180C01" w:rsidP="002222FE">
      <w:pPr>
        <w:pStyle w:val="IndentParaLevel1"/>
        <w:numPr>
          <w:ilvl w:val="0"/>
          <w:numId w:val="25"/>
        </w:numPr>
        <w:spacing w:after="120"/>
        <w:ind w:left="0"/>
      </w:pPr>
      <w:r w:rsidRPr="00E24032">
        <w:rPr>
          <w:b/>
        </w:rPr>
        <w:t>Variation Agreement</w:t>
      </w:r>
      <w:r w:rsidRPr="00E24032">
        <w:t xml:space="preserve"> means this </w:t>
      </w:r>
      <w:r>
        <w:t>v</w:t>
      </w:r>
      <w:r w:rsidRPr="00E24032">
        <w:t xml:space="preserve">ariation </w:t>
      </w:r>
      <w:r>
        <w:t>a</w:t>
      </w:r>
      <w:r w:rsidRPr="00E24032">
        <w:t>greement and any schedules, annexures and attachments to it.</w:t>
      </w:r>
    </w:p>
    <w:p w14:paraId="4495FBBF" w14:textId="00A0D053" w:rsidR="00180C01" w:rsidRPr="00E24032" w:rsidRDefault="00180C01" w:rsidP="002222FE">
      <w:pPr>
        <w:pStyle w:val="IndentParaLevel1"/>
        <w:numPr>
          <w:ilvl w:val="0"/>
          <w:numId w:val="25"/>
        </w:numPr>
        <w:spacing w:after="120"/>
        <w:ind w:left="0"/>
      </w:pPr>
      <w:r w:rsidRPr="00E24032">
        <w:rPr>
          <w:b/>
        </w:rPr>
        <w:t>Variation Date</w:t>
      </w:r>
      <w:r w:rsidRPr="00E24032">
        <w:t xml:space="preserve"> means the date that the last party signs this agreement or as otherwise specified in item </w:t>
      </w:r>
      <w:r>
        <w:fldChar w:fldCharType="begin"/>
      </w:r>
      <w:r>
        <w:instrText xml:space="preserve"> REF _Ref110868894 \r \h </w:instrText>
      </w:r>
      <w:r>
        <w:fldChar w:fldCharType="separate"/>
      </w:r>
      <w:r>
        <w:t>5</w:t>
      </w:r>
      <w:r>
        <w:fldChar w:fldCharType="end"/>
      </w:r>
      <w:r w:rsidRPr="00E24032">
        <w:t xml:space="preserve"> of the Details Schedule. </w:t>
      </w:r>
    </w:p>
    <w:p w14:paraId="48E79B43" w14:textId="77777777" w:rsidR="00180C01" w:rsidRPr="00C841F6" w:rsidRDefault="00180C01" w:rsidP="002222FE">
      <w:pPr>
        <w:pStyle w:val="Heading2"/>
        <w:numPr>
          <w:ilvl w:val="1"/>
          <w:numId w:val="6"/>
        </w:numPr>
        <w:spacing w:after="120"/>
      </w:pPr>
      <w:r w:rsidRPr="00C841F6">
        <w:t>Interpretation</w:t>
      </w:r>
    </w:p>
    <w:p w14:paraId="783C411D" w14:textId="77777777" w:rsidR="00180C01" w:rsidRPr="00E24032" w:rsidRDefault="00180C01" w:rsidP="002222FE">
      <w:pPr>
        <w:pStyle w:val="IndentParaLevel1"/>
        <w:numPr>
          <w:ilvl w:val="0"/>
          <w:numId w:val="25"/>
        </w:numPr>
        <w:spacing w:after="120"/>
        <w:ind w:left="0"/>
      </w:pPr>
      <w:r w:rsidRPr="00E24032">
        <w:t>The interpretation clause in the Agreement applies to the interpretation of this Variation Agreement.</w:t>
      </w:r>
    </w:p>
    <w:p w14:paraId="3A9AE554" w14:textId="77777777" w:rsidR="00180C01" w:rsidRDefault="00180C01" w:rsidP="002222FE">
      <w:pPr>
        <w:pStyle w:val="Heading1"/>
        <w:numPr>
          <w:ilvl w:val="0"/>
          <w:numId w:val="6"/>
        </w:numPr>
        <w:spacing w:after="120"/>
      </w:pPr>
      <w:bookmarkStart w:id="35" w:name="_Ref110868871"/>
      <w:r>
        <w:t>Variations to the Agreement</w:t>
      </w:r>
      <w:bookmarkEnd w:id="35"/>
    </w:p>
    <w:p w14:paraId="635CA1A7" w14:textId="4F809673" w:rsidR="00180C01" w:rsidRPr="00E24032" w:rsidRDefault="00180C01" w:rsidP="002222FE">
      <w:pPr>
        <w:pStyle w:val="IndentParaLevel1"/>
        <w:numPr>
          <w:ilvl w:val="0"/>
          <w:numId w:val="25"/>
        </w:numPr>
        <w:spacing w:after="120"/>
        <w:ind w:left="0"/>
      </w:pPr>
      <w:r w:rsidRPr="00E24032">
        <w:t xml:space="preserve">The parties agree that, on and with effect from the Variation Date, the Agreement is varied in accordance with item </w:t>
      </w:r>
      <w:r>
        <w:rPr>
          <w:b/>
        </w:rPr>
        <w:fldChar w:fldCharType="begin"/>
      </w:r>
      <w:r>
        <w:instrText xml:space="preserve"> REF _Ref110868905 \r \h </w:instrText>
      </w:r>
      <w:r>
        <w:rPr>
          <w:b/>
        </w:rPr>
      </w:r>
      <w:r>
        <w:rPr>
          <w:b/>
        </w:rPr>
        <w:fldChar w:fldCharType="separate"/>
      </w:r>
      <w:r>
        <w:t>6</w:t>
      </w:r>
      <w:r>
        <w:rPr>
          <w:b/>
        </w:rPr>
        <w:fldChar w:fldCharType="end"/>
      </w:r>
      <w:r w:rsidRPr="00E24032">
        <w:t xml:space="preserve"> of the Details Schedule.</w:t>
      </w:r>
      <w:r w:rsidRPr="00635380">
        <w:rPr>
          <w:b/>
          <w:noProof/>
        </w:rPr>
        <w:t xml:space="preserve"> </w:t>
      </w:r>
    </w:p>
    <w:p w14:paraId="73B27136" w14:textId="77777777" w:rsidR="00180C01" w:rsidRDefault="00180C01" w:rsidP="002222FE">
      <w:pPr>
        <w:pStyle w:val="Heading1"/>
        <w:numPr>
          <w:ilvl w:val="0"/>
          <w:numId w:val="6"/>
        </w:numPr>
        <w:spacing w:after="120"/>
      </w:pPr>
      <w:r>
        <w:t>Affirmation of the Agreement</w:t>
      </w:r>
    </w:p>
    <w:p w14:paraId="1FAE13E3" w14:textId="77777777" w:rsidR="00180C01" w:rsidRPr="00E24032" w:rsidRDefault="00180C01" w:rsidP="002222FE">
      <w:pPr>
        <w:pStyle w:val="Heading3"/>
        <w:numPr>
          <w:ilvl w:val="2"/>
          <w:numId w:val="6"/>
        </w:numPr>
        <w:tabs>
          <w:tab w:val="clear" w:pos="1928"/>
          <w:tab w:val="num" w:pos="993"/>
        </w:tabs>
        <w:spacing w:after="120"/>
        <w:ind w:left="993"/>
      </w:pPr>
      <w:r w:rsidRPr="00E24032">
        <w:t>The parties affirm in all other respects the terms and conditions in the Agreement as varied by this Variation Agreement.</w:t>
      </w:r>
    </w:p>
    <w:p w14:paraId="743DBB43" w14:textId="77777777" w:rsidR="00180C01" w:rsidRPr="00E24032" w:rsidRDefault="00180C01" w:rsidP="002222FE">
      <w:pPr>
        <w:pStyle w:val="Heading3"/>
        <w:numPr>
          <w:ilvl w:val="2"/>
          <w:numId w:val="6"/>
        </w:numPr>
        <w:tabs>
          <w:tab w:val="clear" w:pos="1928"/>
          <w:tab w:val="num" w:pos="993"/>
        </w:tabs>
        <w:spacing w:after="120"/>
        <w:ind w:left="993"/>
      </w:pPr>
      <w:r w:rsidRPr="00E24032">
        <w:t>The Agreement, as varied by this Variation Agreement, comprises the entire agreement between the parties with respect to the subject matter of the Agreement.</w:t>
      </w:r>
    </w:p>
    <w:p w14:paraId="7F45E455" w14:textId="77777777" w:rsidR="00180C01" w:rsidRPr="00E24032" w:rsidRDefault="00180C01" w:rsidP="002222FE">
      <w:pPr>
        <w:pStyle w:val="Heading3"/>
        <w:numPr>
          <w:ilvl w:val="2"/>
          <w:numId w:val="6"/>
        </w:numPr>
        <w:tabs>
          <w:tab w:val="clear" w:pos="1928"/>
          <w:tab w:val="num" w:pos="993"/>
        </w:tabs>
        <w:spacing w:after="120"/>
        <w:ind w:left="993"/>
      </w:pPr>
      <w:r w:rsidRPr="00E24032">
        <w:t>The parties acknowledge and agree that the Agreement as varied by this Variation Agreement is and continues to be in full force and effect.</w:t>
      </w:r>
    </w:p>
    <w:p w14:paraId="37559FC5" w14:textId="77777777" w:rsidR="00180C01" w:rsidRPr="00E24032" w:rsidRDefault="00180C01" w:rsidP="002222FE">
      <w:pPr>
        <w:pStyle w:val="Heading3"/>
        <w:numPr>
          <w:ilvl w:val="2"/>
          <w:numId w:val="6"/>
        </w:numPr>
        <w:tabs>
          <w:tab w:val="clear" w:pos="1928"/>
          <w:tab w:val="num" w:pos="993"/>
        </w:tabs>
        <w:spacing w:after="120"/>
        <w:ind w:left="993"/>
      </w:pPr>
      <w:r w:rsidRPr="00E24032">
        <w:t>Nothing in this Variation Agreement affects or reduces in any way any rights that the parties may have in relation to the performance of the Agreement prior to the Variation Date.</w:t>
      </w:r>
    </w:p>
    <w:p w14:paraId="6ADF0B07" w14:textId="77777777" w:rsidR="00180C01" w:rsidRPr="00741C79" w:rsidRDefault="00180C01" w:rsidP="002222FE">
      <w:pPr>
        <w:pStyle w:val="Heading1"/>
        <w:keepNext w:val="0"/>
        <w:numPr>
          <w:ilvl w:val="0"/>
          <w:numId w:val="6"/>
        </w:numPr>
        <w:spacing w:after="120"/>
        <w:rPr>
          <w:sz w:val="26"/>
          <w:szCs w:val="26"/>
        </w:rPr>
      </w:pPr>
      <w:r w:rsidRPr="00741C79">
        <w:rPr>
          <w:sz w:val="26"/>
          <w:szCs w:val="26"/>
        </w:rPr>
        <w:t>General</w:t>
      </w:r>
    </w:p>
    <w:p w14:paraId="09B6E9CE" w14:textId="77777777" w:rsidR="00180C01" w:rsidRPr="00D1736A" w:rsidRDefault="00180C01" w:rsidP="002222FE">
      <w:pPr>
        <w:pStyle w:val="Heading2"/>
        <w:keepNext w:val="0"/>
        <w:widowControl w:val="0"/>
        <w:numPr>
          <w:ilvl w:val="1"/>
          <w:numId w:val="6"/>
        </w:numPr>
        <w:spacing w:after="120"/>
        <w:rPr>
          <w:sz w:val="22"/>
          <w:szCs w:val="22"/>
        </w:rPr>
      </w:pPr>
      <w:r>
        <w:rPr>
          <w:sz w:val="22"/>
          <w:szCs w:val="22"/>
        </w:rPr>
        <w:t>Liability for expenses</w:t>
      </w:r>
    </w:p>
    <w:p w14:paraId="49344ACB" w14:textId="77777777" w:rsidR="00180C01" w:rsidRPr="00E24032" w:rsidRDefault="00180C01" w:rsidP="002222FE">
      <w:pPr>
        <w:pStyle w:val="IndentParaLevel1"/>
        <w:numPr>
          <w:ilvl w:val="0"/>
          <w:numId w:val="25"/>
        </w:numPr>
        <w:spacing w:after="120"/>
        <w:ind w:left="0"/>
      </w:pPr>
      <w:r w:rsidRPr="00E24032">
        <w:t>Except as otherwise provided in this Variation Agreement, each party must pay its own costs and expenses in connection with negotiating, preparing, executing and performing this Variation Agreement.</w:t>
      </w:r>
      <w:r w:rsidRPr="00635380">
        <w:rPr>
          <w:b/>
          <w:noProof/>
        </w:rPr>
        <w:t xml:space="preserve"> </w:t>
      </w:r>
    </w:p>
    <w:p w14:paraId="7626281B" w14:textId="77777777" w:rsidR="00180C01" w:rsidRPr="00120000" w:rsidRDefault="00180C01" w:rsidP="002222FE">
      <w:pPr>
        <w:pStyle w:val="Heading2"/>
        <w:keepLines/>
        <w:widowControl w:val="0"/>
        <w:numPr>
          <w:ilvl w:val="1"/>
          <w:numId w:val="6"/>
        </w:numPr>
        <w:spacing w:after="120"/>
        <w:rPr>
          <w:sz w:val="22"/>
          <w:szCs w:val="22"/>
        </w:rPr>
      </w:pPr>
      <w:r w:rsidRPr="00120000">
        <w:rPr>
          <w:sz w:val="22"/>
          <w:szCs w:val="22"/>
        </w:rPr>
        <w:t>Consideration under this Variation Agreement</w:t>
      </w:r>
    </w:p>
    <w:p w14:paraId="30DD9643" w14:textId="77777777" w:rsidR="00180C01" w:rsidRDefault="00180C01" w:rsidP="002222FE">
      <w:pPr>
        <w:pStyle w:val="IndentParaLevel1"/>
        <w:numPr>
          <w:ilvl w:val="0"/>
          <w:numId w:val="25"/>
        </w:numPr>
        <w:spacing w:after="120"/>
        <w:ind w:left="0"/>
      </w:pPr>
      <w:r w:rsidRPr="00E24032">
        <w:t>The parties agree that each of them has received valuable consideration, including the ongoing benefit of the amended Agreement, for entering into this Variation Agreement.  To the extent required to ensure this Variation Agreement is legally binding, each party promises in consideration to pay $1 to the other party on demand by the other party.</w:t>
      </w:r>
    </w:p>
    <w:p w14:paraId="3FDA44F5" w14:textId="77777777" w:rsidR="00180C01" w:rsidRPr="00B567CB" w:rsidRDefault="00180C01" w:rsidP="002222FE">
      <w:pPr>
        <w:pStyle w:val="Heading2"/>
        <w:keepLines/>
        <w:widowControl w:val="0"/>
        <w:numPr>
          <w:ilvl w:val="1"/>
          <w:numId w:val="6"/>
        </w:numPr>
        <w:spacing w:after="120"/>
        <w:rPr>
          <w:sz w:val="22"/>
        </w:rPr>
      </w:pPr>
      <w:r w:rsidRPr="00B567CB">
        <w:rPr>
          <w:sz w:val="22"/>
        </w:rPr>
        <w:t>Counterparts</w:t>
      </w:r>
    </w:p>
    <w:p w14:paraId="339442D2" w14:textId="77777777" w:rsidR="00180C01" w:rsidRPr="00E24032" w:rsidRDefault="00180C01" w:rsidP="002222FE">
      <w:pPr>
        <w:pStyle w:val="IndentParaLevel1"/>
        <w:keepNext/>
        <w:keepLines/>
        <w:numPr>
          <w:ilvl w:val="0"/>
          <w:numId w:val="25"/>
        </w:numPr>
        <w:spacing w:after="120"/>
        <w:ind w:left="0"/>
      </w:pPr>
      <w:r w:rsidRPr="000361AA">
        <w:t xml:space="preserve">This </w:t>
      </w:r>
      <w:r w:rsidRPr="00E24032">
        <w:t xml:space="preserve">Variation </w:t>
      </w:r>
      <w:r w:rsidRPr="0052686E">
        <w:t xml:space="preserve">Agreement may be executed in </w:t>
      </w:r>
      <w:r>
        <w:t xml:space="preserve">any number of </w:t>
      </w:r>
      <w:r w:rsidRPr="0052686E">
        <w:t>counterparts. All counterparts will collectively be taken to constitute one instrument</w:t>
      </w:r>
      <w:r>
        <w:t>.</w:t>
      </w:r>
    </w:p>
    <w:p w14:paraId="59D447A2" w14:textId="77777777" w:rsidR="00180C01" w:rsidRPr="00D1736A" w:rsidRDefault="00180C01" w:rsidP="002222FE">
      <w:pPr>
        <w:pStyle w:val="Heading2"/>
        <w:keepNext w:val="0"/>
        <w:widowControl w:val="0"/>
        <w:numPr>
          <w:ilvl w:val="1"/>
          <w:numId w:val="6"/>
        </w:numPr>
        <w:spacing w:after="120"/>
        <w:rPr>
          <w:sz w:val="22"/>
          <w:szCs w:val="22"/>
        </w:rPr>
      </w:pPr>
      <w:r>
        <w:rPr>
          <w:sz w:val="22"/>
          <w:szCs w:val="22"/>
        </w:rPr>
        <w:t>Governing law</w:t>
      </w:r>
    </w:p>
    <w:p w14:paraId="3FCCE76C" w14:textId="77777777" w:rsidR="00180C01" w:rsidRPr="00E24032" w:rsidRDefault="00180C01" w:rsidP="002222FE">
      <w:pPr>
        <w:pStyle w:val="IndentParaLevel1"/>
        <w:numPr>
          <w:ilvl w:val="0"/>
          <w:numId w:val="25"/>
        </w:numPr>
        <w:spacing w:after="120"/>
        <w:ind w:left="0"/>
      </w:pPr>
      <w:r w:rsidRPr="00E24032">
        <w:t>The laws that govern the Agreement</w:t>
      </w:r>
      <w:r>
        <w:t>, and any process for management of disputes under the Agreement,</w:t>
      </w:r>
      <w:r w:rsidRPr="00E24032">
        <w:t xml:space="preserve"> apply to this Variation Agreement and any dispute or claim (including non-contractual disputes or claims) arising out of or in connection with it or its subject matter or formation. </w:t>
      </w:r>
    </w:p>
    <w:p w14:paraId="32D6DE58" w14:textId="77777777" w:rsidR="00180C01" w:rsidRPr="00D1736A" w:rsidRDefault="00180C01" w:rsidP="002222FE">
      <w:pPr>
        <w:pStyle w:val="Heading2"/>
        <w:keepLines/>
        <w:widowControl w:val="0"/>
        <w:numPr>
          <w:ilvl w:val="1"/>
          <w:numId w:val="6"/>
        </w:numPr>
        <w:spacing w:after="120"/>
        <w:rPr>
          <w:sz w:val="22"/>
          <w:szCs w:val="22"/>
        </w:rPr>
      </w:pPr>
      <w:r>
        <w:rPr>
          <w:sz w:val="22"/>
          <w:szCs w:val="22"/>
        </w:rPr>
        <w:lastRenderedPageBreak/>
        <w:t xml:space="preserve">Entire agreement </w:t>
      </w:r>
    </w:p>
    <w:p w14:paraId="781CB413" w14:textId="77777777" w:rsidR="00180C01" w:rsidRDefault="00180C01" w:rsidP="002222FE">
      <w:pPr>
        <w:pStyle w:val="IndentParaLevel1"/>
        <w:numPr>
          <w:ilvl w:val="0"/>
          <w:numId w:val="25"/>
        </w:numPr>
        <w:spacing w:after="120"/>
        <w:ind w:left="0"/>
      </w:pPr>
      <w:r w:rsidRPr="00E24032">
        <w:t>This Variation Agreement constitutes the entire agreement between the parties in connection with its subject matter and supersedes all previous agreements or understandings between the parties in connection with its subject matter.</w:t>
      </w:r>
    </w:p>
    <w:p w14:paraId="00354281" w14:textId="77777777" w:rsidR="00180C01" w:rsidRPr="00E24032" w:rsidRDefault="00180C01" w:rsidP="00180C01"/>
    <w:p w14:paraId="1644FD3F" w14:textId="0180AB2E" w:rsidR="005006E8" w:rsidRDefault="005006E8" w:rsidP="00180C01">
      <w:pPr>
        <w:spacing w:after="0"/>
        <w:rPr>
          <w:lang w:eastAsia="en-AU"/>
        </w:rPr>
      </w:pPr>
    </w:p>
    <w:p w14:paraId="4033C5DF" w14:textId="77777777" w:rsidR="005006E8" w:rsidRDefault="005006E8">
      <w:pPr>
        <w:spacing w:after="0"/>
        <w:rPr>
          <w:lang w:eastAsia="en-AU"/>
        </w:rPr>
      </w:pPr>
      <w:r>
        <w:rPr>
          <w:lang w:eastAsia="en-AU"/>
        </w:rPr>
        <w:br w:type="page"/>
      </w:r>
    </w:p>
    <w:p w14:paraId="28BC2832" w14:textId="77777777" w:rsidR="005006E8" w:rsidRPr="00214EAF" w:rsidRDefault="005006E8" w:rsidP="005006E8">
      <w:pPr>
        <w:pStyle w:val="Title"/>
        <w:ind w:right="1132"/>
      </w:pPr>
      <w:r>
        <w:lastRenderedPageBreak/>
        <w:t>Signing page</w:t>
      </w:r>
    </w:p>
    <w:p w14:paraId="555ED0A4" w14:textId="77777777" w:rsidR="005006E8" w:rsidRDefault="005006E8" w:rsidP="005006E8">
      <w:pPr>
        <w:ind w:right="1132"/>
      </w:pPr>
      <w:r>
        <w:rPr>
          <w:rFonts w:cs="Arial"/>
          <w:b/>
          <w:bCs/>
        </w:rPr>
        <w:t>Signed</w:t>
      </w:r>
      <w:r>
        <w:t xml:space="preserve"> as an agreement.</w:t>
      </w:r>
    </w:p>
    <w:p w14:paraId="3177128C" w14:textId="77777777" w:rsidR="005006E8" w:rsidRDefault="005006E8" w:rsidP="005006E8">
      <w:pPr>
        <w:ind w:right="1132"/>
      </w:pPr>
    </w:p>
    <w:tbl>
      <w:tblPr>
        <w:tblW w:w="7088" w:type="dxa"/>
        <w:tblLayout w:type="fixed"/>
        <w:tblCellMar>
          <w:left w:w="0" w:type="dxa"/>
          <w:right w:w="0" w:type="dxa"/>
        </w:tblCellMar>
        <w:tblLook w:val="0000" w:firstRow="0" w:lastRow="0" w:firstColumn="0" w:lastColumn="0" w:noHBand="0" w:noVBand="0"/>
      </w:tblPr>
      <w:tblGrid>
        <w:gridCol w:w="3261"/>
        <w:gridCol w:w="305"/>
        <w:gridCol w:w="330"/>
        <w:gridCol w:w="3192"/>
      </w:tblGrid>
      <w:tr w:rsidR="005006E8" w:rsidRPr="00314304" w14:paraId="34FED8AE" w14:textId="77777777" w:rsidTr="005E4447">
        <w:trPr>
          <w:cantSplit/>
        </w:trPr>
        <w:tc>
          <w:tcPr>
            <w:tcW w:w="3261" w:type="dxa"/>
          </w:tcPr>
          <w:p w14:paraId="400F5F13" w14:textId="77777777" w:rsidR="005006E8" w:rsidRPr="00314304" w:rsidRDefault="005006E8" w:rsidP="005E4447">
            <w:pPr>
              <w:pStyle w:val="TableText"/>
              <w:keepNext/>
              <w:keepLines/>
              <w:ind w:right="426"/>
              <w:rPr>
                <w:szCs w:val="22"/>
              </w:rPr>
            </w:pPr>
            <w:r w:rsidRPr="00CB00DC">
              <w:rPr>
                <w:b/>
              </w:rPr>
              <w:t xml:space="preserve">Signed </w:t>
            </w:r>
            <w:r>
              <w:t xml:space="preserve">for and on behalf of the </w:t>
            </w:r>
            <w:r w:rsidRPr="00D90C1A">
              <w:rPr>
                <w:rFonts w:cs="Arial"/>
                <w:b/>
                <w:bCs/>
                <w:color w:val="000000"/>
              </w:rPr>
              <w:t>[</w:t>
            </w:r>
            <w:r w:rsidRPr="00943BF4">
              <w:rPr>
                <w:rFonts w:cs="Arial"/>
                <w:b/>
                <w:bCs/>
                <w:color w:val="000000"/>
                <w:highlight w:val="lightGray"/>
              </w:rPr>
              <w:t>Insert University Name and ABN</w:t>
            </w:r>
            <w:r w:rsidRPr="00D90C1A">
              <w:rPr>
                <w:rFonts w:cs="Arial"/>
                <w:b/>
                <w:bCs/>
                <w:color w:val="000000"/>
              </w:rPr>
              <w:t>]</w:t>
            </w:r>
            <w:r>
              <w:rPr>
                <w:rFonts w:cs="Arial"/>
                <w:bCs/>
                <w:color w:val="000000"/>
              </w:rPr>
              <w:t xml:space="preserve"> </w:t>
            </w:r>
            <w:r>
              <w:t>by its duly authorised representative:</w:t>
            </w:r>
          </w:p>
        </w:tc>
        <w:tc>
          <w:tcPr>
            <w:tcW w:w="305" w:type="dxa"/>
            <w:tcBorders>
              <w:right w:val="single" w:sz="4" w:space="0" w:color="auto"/>
            </w:tcBorders>
          </w:tcPr>
          <w:p w14:paraId="28BF2A0E" w14:textId="77777777" w:rsidR="005006E8" w:rsidRPr="00314304" w:rsidRDefault="005006E8" w:rsidP="005E4447">
            <w:pPr>
              <w:pStyle w:val="TableText"/>
              <w:keepNext/>
              <w:keepLines/>
              <w:ind w:right="1132"/>
              <w:rPr>
                <w:szCs w:val="22"/>
              </w:rPr>
            </w:pPr>
          </w:p>
        </w:tc>
        <w:tc>
          <w:tcPr>
            <w:tcW w:w="330" w:type="dxa"/>
            <w:tcBorders>
              <w:left w:val="single" w:sz="4" w:space="0" w:color="auto"/>
            </w:tcBorders>
          </w:tcPr>
          <w:p w14:paraId="48BD1FDF" w14:textId="77777777" w:rsidR="005006E8" w:rsidRPr="00314304" w:rsidRDefault="005006E8" w:rsidP="005E4447">
            <w:pPr>
              <w:pStyle w:val="TableText"/>
              <w:keepNext/>
              <w:keepLines/>
              <w:ind w:right="1132"/>
              <w:rPr>
                <w:szCs w:val="22"/>
              </w:rPr>
            </w:pPr>
          </w:p>
        </w:tc>
        <w:tc>
          <w:tcPr>
            <w:tcW w:w="3192" w:type="dxa"/>
          </w:tcPr>
          <w:p w14:paraId="1A7C7E1D" w14:textId="77777777" w:rsidR="005006E8" w:rsidRPr="00314304" w:rsidRDefault="005006E8" w:rsidP="005E4447">
            <w:pPr>
              <w:pStyle w:val="TableText"/>
              <w:keepNext/>
              <w:keepLines/>
              <w:ind w:right="1132"/>
              <w:rPr>
                <w:szCs w:val="22"/>
              </w:rPr>
            </w:pPr>
          </w:p>
        </w:tc>
      </w:tr>
      <w:tr w:rsidR="005006E8" w:rsidRPr="00DB45D4" w14:paraId="3C15D875" w14:textId="77777777" w:rsidTr="005E4447">
        <w:trPr>
          <w:cantSplit/>
          <w:trHeight w:hRule="exact" w:val="737"/>
        </w:trPr>
        <w:tc>
          <w:tcPr>
            <w:tcW w:w="3261" w:type="dxa"/>
            <w:tcBorders>
              <w:bottom w:val="single" w:sz="4" w:space="0" w:color="auto"/>
            </w:tcBorders>
          </w:tcPr>
          <w:p w14:paraId="2FCB6341" w14:textId="77777777" w:rsidR="005006E8" w:rsidRPr="00DB45D4" w:rsidRDefault="005006E8" w:rsidP="005E4447">
            <w:pPr>
              <w:pStyle w:val="TableText"/>
              <w:keepNext/>
              <w:keepLines/>
              <w:ind w:right="1132"/>
            </w:pPr>
          </w:p>
        </w:tc>
        <w:tc>
          <w:tcPr>
            <w:tcW w:w="305" w:type="dxa"/>
            <w:tcBorders>
              <w:right w:val="single" w:sz="4" w:space="0" w:color="auto"/>
            </w:tcBorders>
          </w:tcPr>
          <w:p w14:paraId="28AB7880" w14:textId="77777777" w:rsidR="005006E8" w:rsidRPr="00DB45D4" w:rsidRDefault="005006E8" w:rsidP="005E4447">
            <w:pPr>
              <w:pStyle w:val="TableText"/>
              <w:keepNext/>
              <w:keepLines/>
              <w:ind w:right="1132"/>
            </w:pPr>
          </w:p>
        </w:tc>
        <w:tc>
          <w:tcPr>
            <w:tcW w:w="330" w:type="dxa"/>
            <w:tcBorders>
              <w:left w:val="single" w:sz="4" w:space="0" w:color="auto"/>
            </w:tcBorders>
          </w:tcPr>
          <w:p w14:paraId="553A8FB4" w14:textId="77777777" w:rsidR="005006E8" w:rsidRPr="00DB45D4" w:rsidRDefault="005006E8" w:rsidP="005E4447">
            <w:pPr>
              <w:pStyle w:val="TableText"/>
              <w:keepNext/>
              <w:keepLines/>
              <w:ind w:right="1132"/>
            </w:pPr>
          </w:p>
        </w:tc>
        <w:tc>
          <w:tcPr>
            <w:tcW w:w="3192" w:type="dxa"/>
            <w:tcBorders>
              <w:bottom w:val="single" w:sz="4" w:space="0" w:color="auto"/>
            </w:tcBorders>
          </w:tcPr>
          <w:p w14:paraId="42A7D7FD" w14:textId="77777777" w:rsidR="005006E8" w:rsidRPr="00DB45D4" w:rsidRDefault="005006E8" w:rsidP="005E4447">
            <w:pPr>
              <w:pStyle w:val="TableText"/>
              <w:keepNext/>
              <w:keepLines/>
              <w:ind w:right="1132"/>
            </w:pPr>
          </w:p>
        </w:tc>
      </w:tr>
      <w:tr w:rsidR="005006E8" w:rsidRPr="00DB45D4" w14:paraId="7222389C" w14:textId="77777777" w:rsidTr="005E4447">
        <w:trPr>
          <w:cantSplit/>
        </w:trPr>
        <w:tc>
          <w:tcPr>
            <w:tcW w:w="3261" w:type="dxa"/>
            <w:tcBorders>
              <w:top w:val="single" w:sz="4" w:space="0" w:color="auto"/>
            </w:tcBorders>
          </w:tcPr>
          <w:p w14:paraId="2D1DC849" w14:textId="77777777" w:rsidR="005006E8" w:rsidRPr="0033408F" w:rsidRDefault="005006E8" w:rsidP="005E4447">
            <w:pPr>
              <w:pStyle w:val="TableText"/>
              <w:keepNext/>
              <w:keepLines/>
              <w:ind w:right="284"/>
              <w:rPr>
                <w:sz w:val="18"/>
                <w:szCs w:val="18"/>
              </w:rPr>
            </w:pPr>
            <w:r w:rsidRPr="0081688F">
              <w:rPr>
                <w:sz w:val="18"/>
                <w:szCs w:val="18"/>
              </w:rPr>
              <w:t xml:space="preserve">Signature of </w:t>
            </w:r>
            <w:r>
              <w:rPr>
                <w:sz w:val="18"/>
                <w:szCs w:val="18"/>
              </w:rPr>
              <w:t>authorised representative</w:t>
            </w:r>
          </w:p>
        </w:tc>
        <w:tc>
          <w:tcPr>
            <w:tcW w:w="305" w:type="dxa"/>
            <w:shd w:val="clear" w:color="auto" w:fill="auto"/>
          </w:tcPr>
          <w:p w14:paraId="6A9972CE" w14:textId="77777777" w:rsidR="005006E8" w:rsidRPr="00DB45D4" w:rsidRDefault="005006E8" w:rsidP="005E4447">
            <w:pPr>
              <w:pStyle w:val="TableText"/>
              <w:keepNext/>
              <w:keepLines/>
              <w:ind w:right="1132"/>
            </w:pPr>
          </w:p>
        </w:tc>
        <w:tc>
          <w:tcPr>
            <w:tcW w:w="330" w:type="dxa"/>
            <w:shd w:val="clear" w:color="auto" w:fill="auto"/>
          </w:tcPr>
          <w:p w14:paraId="1BD64452" w14:textId="77777777" w:rsidR="005006E8" w:rsidRPr="00DB45D4" w:rsidRDefault="005006E8" w:rsidP="005E4447">
            <w:pPr>
              <w:pStyle w:val="TableText"/>
              <w:keepNext/>
              <w:keepLines/>
              <w:ind w:right="1132"/>
            </w:pPr>
          </w:p>
        </w:tc>
        <w:tc>
          <w:tcPr>
            <w:tcW w:w="3192" w:type="dxa"/>
            <w:tcBorders>
              <w:top w:val="single" w:sz="4" w:space="0" w:color="auto"/>
            </w:tcBorders>
            <w:shd w:val="clear" w:color="auto" w:fill="auto"/>
          </w:tcPr>
          <w:p w14:paraId="0607BE75" w14:textId="77777777" w:rsidR="005006E8" w:rsidRPr="0033408F" w:rsidRDefault="005006E8" w:rsidP="005E4447">
            <w:pPr>
              <w:pStyle w:val="TableText"/>
              <w:keepNext/>
              <w:keepLines/>
              <w:ind w:right="1132"/>
              <w:rPr>
                <w:sz w:val="18"/>
                <w:szCs w:val="18"/>
              </w:rPr>
            </w:pPr>
            <w:r w:rsidRPr="0081688F">
              <w:rPr>
                <w:sz w:val="18"/>
                <w:szCs w:val="18"/>
              </w:rPr>
              <w:t xml:space="preserve">Signature of </w:t>
            </w:r>
            <w:r>
              <w:rPr>
                <w:sz w:val="18"/>
                <w:szCs w:val="18"/>
              </w:rPr>
              <w:t>witness</w:t>
            </w:r>
          </w:p>
        </w:tc>
      </w:tr>
      <w:tr w:rsidR="005006E8" w:rsidRPr="00DB45D4" w14:paraId="6C7F0345" w14:textId="77777777" w:rsidTr="005E4447">
        <w:trPr>
          <w:cantSplit/>
          <w:trHeight w:hRule="exact" w:val="737"/>
        </w:trPr>
        <w:tc>
          <w:tcPr>
            <w:tcW w:w="3261" w:type="dxa"/>
            <w:tcBorders>
              <w:bottom w:val="single" w:sz="4" w:space="0" w:color="auto"/>
            </w:tcBorders>
          </w:tcPr>
          <w:p w14:paraId="25E2BC06" w14:textId="77777777" w:rsidR="005006E8" w:rsidRPr="00DB45D4" w:rsidRDefault="005006E8" w:rsidP="005E4447">
            <w:pPr>
              <w:pStyle w:val="TableText"/>
              <w:keepNext/>
              <w:keepLines/>
              <w:ind w:right="1132"/>
            </w:pPr>
          </w:p>
        </w:tc>
        <w:tc>
          <w:tcPr>
            <w:tcW w:w="305" w:type="dxa"/>
          </w:tcPr>
          <w:p w14:paraId="0653F5B2" w14:textId="77777777" w:rsidR="005006E8" w:rsidRPr="00DB45D4" w:rsidRDefault="005006E8" w:rsidP="005E4447">
            <w:pPr>
              <w:pStyle w:val="TableText"/>
              <w:keepNext/>
              <w:keepLines/>
              <w:ind w:right="1132"/>
            </w:pPr>
          </w:p>
        </w:tc>
        <w:tc>
          <w:tcPr>
            <w:tcW w:w="330" w:type="dxa"/>
          </w:tcPr>
          <w:p w14:paraId="5E055407" w14:textId="77777777" w:rsidR="005006E8" w:rsidRPr="00DB45D4" w:rsidRDefault="005006E8" w:rsidP="005E4447">
            <w:pPr>
              <w:pStyle w:val="TableText"/>
              <w:keepNext/>
              <w:keepLines/>
              <w:ind w:right="1132"/>
            </w:pPr>
          </w:p>
        </w:tc>
        <w:tc>
          <w:tcPr>
            <w:tcW w:w="3192" w:type="dxa"/>
            <w:tcBorders>
              <w:bottom w:val="single" w:sz="4" w:space="0" w:color="auto"/>
            </w:tcBorders>
          </w:tcPr>
          <w:p w14:paraId="0D756A63" w14:textId="77777777" w:rsidR="005006E8" w:rsidRPr="00DB45D4" w:rsidRDefault="005006E8" w:rsidP="005E4447">
            <w:pPr>
              <w:pStyle w:val="TableText"/>
              <w:keepNext/>
              <w:keepLines/>
              <w:ind w:right="1132"/>
            </w:pPr>
          </w:p>
        </w:tc>
      </w:tr>
      <w:tr w:rsidR="005006E8" w:rsidRPr="00DB45D4" w14:paraId="206836AF" w14:textId="77777777" w:rsidTr="005E4447">
        <w:trPr>
          <w:cantSplit/>
          <w:trHeight w:val="85"/>
        </w:trPr>
        <w:tc>
          <w:tcPr>
            <w:tcW w:w="3261" w:type="dxa"/>
            <w:tcBorders>
              <w:top w:val="single" w:sz="4" w:space="0" w:color="auto"/>
              <w:bottom w:val="single" w:sz="4" w:space="0" w:color="auto"/>
            </w:tcBorders>
          </w:tcPr>
          <w:p w14:paraId="5FAD6DD1" w14:textId="77777777" w:rsidR="005006E8" w:rsidRDefault="005006E8" w:rsidP="005E4447">
            <w:pPr>
              <w:pStyle w:val="TableText"/>
              <w:keepLines/>
              <w:ind w:right="426"/>
              <w:rPr>
                <w:sz w:val="18"/>
                <w:szCs w:val="18"/>
              </w:rPr>
            </w:pPr>
            <w:r w:rsidRPr="0081688F">
              <w:rPr>
                <w:sz w:val="18"/>
                <w:szCs w:val="18"/>
              </w:rPr>
              <w:t xml:space="preserve">Full name of </w:t>
            </w:r>
            <w:r>
              <w:rPr>
                <w:sz w:val="18"/>
                <w:szCs w:val="18"/>
              </w:rPr>
              <w:t>authorised representative</w:t>
            </w:r>
          </w:p>
          <w:p w14:paraId="1B5ADF97" w14:textId="77777777" w:rsidR="005006E8" w:rsidRDefault="005006E8" w:rsidP="005E4447">
            <w:pPr>
              <w:pStyle w:val="TableText"/>
              <w:keepLines/>
              <w:ind w:right="1132"/>
              <w:rPr>
                <w:sz w:val="18"/>
                <w:szCs w:val="18"/>
              </w:rPr>
            </w:pPr>
          </w:p>
          <w:p w14:paraId="08407694" w14:textId="77777777" w:rsidR="005006E8" w:rsidRDefault="005006E8" w:rsidP="005E4447">
            <w:pPr>
              <w:pStyle w:val="TableText"/>
              <w:keepLines/>
              <w:ind w:right="1132"/>
              <w:rPr>
                <w:sz w:val="18"/>
                <w:szCs w:val="18"/>
              </w:rPr>
            </w:pPr>
          </w:p>
          <w:p w14:paraId="2C11D3A0" w14:textId="77777777" w:rsidR="005006E8" w:rsidRPr="0033408F" w:rsidRDefault="005006E8" w:rsidP="005E4447">
            <w:pPr>
              <w:pStyle w:val="TableText"/>
              <w:keepLines/>
              <w:ind w:right="1132"/>
              <w:rPr>
                <w:noProof/>
                <w:sz w:val="18"/>
                <w:szCs w:val="18"/>
              </w:rPr>
            </w:pPr>
          </w:p>
        </w:tc>
        <w:tc>
          <w:tcPr>
            <w:tcW w:w="305" w:type="dxa"/>
            <w:shd w:val="clear" w:color="auto" w:fill="auto"/>
          </w:tcPr>
          <w:p w14:paraId="42F05C05" w14:textId="77777777" w:rsidR="005006E8" w:rsidRPr="00DB45D4" w:rsidRDefault="005006E8" w:rsidP="005E4447">
            <w:pPr>
              <w:pStyle w:val="TableText"/>
              <w:keepLines/>
              <w:ind w:right="1132"/>
            </w:pPr>
          </w:p>
        </w:tc>
        <w:tc>
          <w:tcPr>
            <w:tcW w:w="330" w:type="dxa"/>
            <w:shd w:val="clear" w:color="auto" w:fill="auto"/>
          </w:tcPr>
          <w:p w14:paraId="1A06FCD1" w14:textId="77777777" w:rsidR="005006E8" w:rsidRPr="00DB45D4" w:rsidRDefault="005006E8" w:rsidP="005E4447">
            <w:pPr>
              <w:pStyle w:val="TableText"/>
              <w:keepLines/>
              <w:ind w:right="1132"/>
            </w:pPr>
          </w:p>
        </w:tc>
        <w:tc>
          <w:tcPr>
            <w:tcW w:w="3192" w:type="dxa"/>
            <w:shd w:val="clear" w:color="auto" w:fill="auto"/>
          </w:tcPr>
          <w:p w14:paraId="191D9EF7" w14:textId="77777777" w:rsidR="005006E8" w:rsidRPr="0033408F" w:rsidRDefault="005006E8" w:rsidP="005E4447">
            <w:pPr>
              <w:pStyle w:val="TableText"/>
              <w:keepLines/>
              <w:ind w:right="2"/>
              <w:rPr>
                <w:sz w:val="18"/>
                <w:szCs w:val="18"/>
              </w:rPr>
            </w:pPr>
            <w:r w:rsidRPr="0081688F">
              <w:rPr>
                <w:sz w:val="18"/>
                <w:szCs w:val="18"/>
              </w:rPr>
              <w:t xml:space="preserve">Full name of </w:t>
            </w:r>
            <w:r>
              <w:rPr>
                <w:sz w:val="18"/>
                <w:szCs w:val="18"/>
              </w:rPr>
              <w:t>witness</w:t>
            </w:r>
          </w:p>
        </w:tc>
      </w:tr>
      <w:tr w:rsidR="005006E8" w:rsidRPr="00DB45D4" w14:paraId="4A08C743" w14:textId="77777777" w:rsidTr="005E4447">
        <w:trPr>
          <w:cantSplit/>
          <w:trHeight w:val="74"/>
        </w:trPr>
        <w:tc>
          <w:tcPr>
            <w:tcW w:w="3261" w:type="dxa"/>
            <w:tcBorders>
              <w:top w:val="single" w:sz="4" w:space="0" w:color="auto"/>
            </w:tcBorders>
          </w:tcPr>
          <w:p w14:paraId="59069FF4" w14:textId="77777777" w:rsidR="005006E8" w:rsidRPr="0081688F" w:rsidRDefault="005006E8" w:rsidP="005E4447">
            <w:pPr>
              <w:pStyle w:val="TableText"/>
              <w:keepLines/>
              <w:ind w:right="1132"/>
              <w:rPr>
                <w:sz w:val="18"/>
                <w:szCs w:val="18"/>
              </w:rPr>
            </w:pPr>
            <w:r>
              <w:rPr>
                <w:sz w:val="18"/>
                <w:szCs w:val="18"/>
              </w:rPr>
              <w:t xml:space="preserve">Date </w:t>
            </w:r>
          </w:p>
        </w:tc>
        <w:tc>
          <w:tcPr>
            <w:tcW w:w="305" w:type="dxa"/>
            <w:shd w:val="clear" w:color="auto" w:fill="auto"/>
          </w:tcPr>
          <w:p w14:paraId="6E333F4F" w14:textId="77777777" w:rsidR="005006E8" w:rsidRPr="00DB45D4" w:rsidRDefault="005006E8" w:rsidP="005E4447">
            <w:pPr>
              <w:pStyle w:val="TableText"/>
              <w:keepLines/>
              <w:ind w:right="1132"/>
            </w:pPr>
          </w:p>
        </w:tc>
        <w:tc>
          <w:tcPr>
            <w:tcW w:w="330" w:type="dxa"/>
            <w:shd w:val="clear" w:color="auto" w:fill="auto"/>
          </w:tcPr>
          <w:p w14:paraId="3F10BA94" w14:textId="77777777" w:rsidR="005006E8" w:rsidRPr="00DB45D4" w:rsidRDefault="005006E8" w:rsidP="005E4447">
            <w:pPr>
              <w:pStyle w:val="TableText"/>
              <w:keepLines/>
              <w:ind w:right="1132"/>
            </w:pPr>
          </w:p>
        </w:tc>
        <w:tc>
          <w:tcPr>
            <w:tcW w:w="3192" w:type="dxa"/>
            <w:shd w:val="clear" w:color="auto" w:fill="auto"/>
          </w:tcPr>
          <w:p w14:paraId="7FD2836C" w14:textId="77777777" w:rsidR="005006E8" w:rsidRPr="0081688F" w:rsidRDefault="005006E8" w:rsidP="005E4447">
            <w:pPr>
              <w:pStyle w:val="TableText"/>
              <w:keepLines/>
              <w:ind w:right="1132"/>
              <w:rPr>
                <w:sz w:val="18"/>
                <w:szCs w:val="18"/>
              </w:rPr>
            </w:pPr>
          </w:p>
        </w:tc>
      </w:tr>
    </w:tbl>
    <w:p w14:paraId="4DD12716" w14:textId="77777777" w:rsidR="005006E8" w:rsidRDefault="005006E8" w:rsidP="005006E8">
      <w:pPr>
        <w:ind w:right="1132"/>
      </w:pPr>
    </w:p>
    <w:p w14:paraId="6BD55759" w14:textId="77777777" w:rsidR="005006E8" w:rsidRPr="00DB45D4" w:rsidRDefault="005006E8" w:rsidP="005006E8">
      <w:pPr>
        <w:ind w:right="1132"/>
      </w:pPr>
    </w:p>
    <w:p w14:paraId="7284E1CC" w14:textId="77777777" w:rsidR="005006E8" w:rsidRPr="001D2798" w:rsidRDefault="005006E8" w:rsidP="005006E8">
      <w:pPr>
        <w:keepNext/>
        <w:keepLines/>
        <w:spacing w:after="0"/>
        <w:ind w:right="1132"/>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261"/>
        <w:gridCol w:w="330"/>
        <w:gridCol w:w="330"/>
        <w:gridCol w:w="2742"/>
      </w:tblGrid>
      <w:tr w:rsidR="005006E8" w:rsidRPr="00DB45D4" w14:paraId="0C3EDBF3" w14:textId="77777777" w:rsidTr="005E4447">
        <w:trPr>
          <w:cantSplit/>
        </w:trPr>
        <w:tc>
          <w:tcPr>
            <w:tcW w:w="3261" w:type="dxa"/>
            <w:tcMar>
              <w:left w:w="0" w:type="dxa"/>
              <w:right w:w="0" w:type="dxa"/>
            </w:tcMar>
          </w:tcPr>
          <w:p w14:paraId="6ED741AC" w14:textId="77777777" w:rsidR="005006E8" w:rsidRPr="00DB45D4" w:rsidRDefault="005006E8" w:rsidP="005E4447">
            <w:pPr>
              <w:pStyle w:val="TableText"/>
              <w:keepNext/>
              <w:keepLines/>
              <w:ind w:right="281"/>
              <w:rPr>
                <w:color w:val="000000"/>
              </w:rPr>
            </w:pPr>
            <w:r w:rsidRPr="00DB45D4">
              <w:rPr>
                <w:rFonts w:cs="Arial"/>
                <w:b/>
                <w:bCs/>
              </w:rPr>
              <w:t xml:space="preserve">Executed </w:t>
            </w:r>
            <w:r w:rsidRPr="00DB45D4">
              <w:t xml:space="preserve">by </w:t>
            </w:r>
            <w:r w:rsidRPr="00D90C1A">
              <w:rPr>
                <w:rFonts w:cs="Arial"/>
                <w:b/>
                <w:bCs/>
                <w:color w:val="000000"/>
              </w:rPr>
              <w:t>[</w:t>
            </w:r>
            <w:r w:rsidRPr="00943BF4">
              <w:rPr>
                <w:rFonts w:cs="Arial"/>
                <w:b/>
                <w:bCs/>
                <w:color w:val="000000"/>
                <w:highlight w:val="lightGray"/>
              </w:rPr>
              <w:t>Insert Collaborator Name and ABN</w:t>
            </w:r>
            <w:r w:rsidRPr="00D90C1A">
              <w:rPr>
                <w:rFonts w:cs="Arial"/>
                <w:b/>
                <w:bCs/>
                <w:color w:val="000000"/>
              </w:rPr>
              <w:t>]</w:t>
            </w:r>
            <w:r>
              <w:rPr>
                <w:rFonts w:cs="Arial"/>
                <w:bCs/>
                <w:color w:val="00000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330" w:type="dxa"/>
            <w:tcBorders>
              <w:right w:val="single" w:sz="4" w:space="0" w:color="auto"/>
            </w:tcBorders>
            <w:tcMar>
              <w:left w:w="0" w:type="dxa"/>
              <w:right w:w="0" w:type="dxa"/>
            </w:tcMar>
          </w:tcPr>
          <w:p w14:paraId="52FF5959" w14:textId="77777777" w:rsidR="005006E8" w:rsidRPr="00DB45D4" w:rsidRDefault="005006E8" w:rsidP="005E4447">
            <w:pPr>
              <w:pStyle w:val="TableText"/>
              <w:keepNext/>
              <w:keepLines/>
              <w:ind w:right="1132"/>
              <w:rPr>
                <w:color w:val="000000"/>
              </w:rPr>
            </w:pPr>
          </w:p>
        </w:tc>
        <w:tc>
          <w:tcPr>
            <w:tcW w:w="330" w:type="dxa"/>
            <w:tcBorders>
              <w:left w:val="single" w:sz="4" w:space="0" w:color="auto"/>
            </w:tcBorders>
            <w:tcMar>
              <w:left w:w="0" w:type="dxa"/>
              <w:right w:w="0" w:type="dxa"/>
            </w:tcMar>
          </w:tcPr>
          <w:p w14:paraId="29137A88" w14:textId="77777777" w:rsidR="005006E8" w:rsidRPr="00DB45D4" w:rsidRDefault="005006E8" w:rsidP="005E4447">
            <w:pPr>
              <w:pStyle w:val="TableText"/>
              <w:keepNext/>
              <w:keepLines/>
              <w:ind w:right="1132"/>
              <w:rPr>
                <w:color w:val="000000"/>
              </w:rPr>
            </w:pPr>
          </w:p>
        </w:tc>
        <w:tc>
          <w:tcPr>
            <w:tcW w:w="2742" w:type="dxa"/>
            <w:tcMar>
              <w:left w:w="0" w:type="dxa"/>
              <w:right w:w="0" w:type="dxa"/>
            </w:tcMar>
          </w:tcPr>
          <w:p w14:paraId="6B508D05" w14:textId="77777777" w:rsidR="005006E8" w:rsidRPr="00DB45D4" w:rsidRDefault="005006E8" w:rsidP="005E4447">
            <w:pPr>
              <w:pStyle w:val="TableText"/>
              <w:keepNext/>
              <w:keepLines/>
              <w:ind w:right="1132"/>
              <w:rPr>
                <w:color w:val="000000"/>
              </w:rPr>
            </w:pPr>
          </w:p>
        </w:tc>
      </w:tr>
      <w:tr w:rsidR="005006E8" w:rsidRPr="00DB45D4" w14:paraId="44919A4E" w14:textId="77777777" w:rsidTr="005E4447">
        <w:trPr>
          <w:cantSplit/>
          <w:trHeight w:hRule="exact" w:val="737"/>
        </w:trPr>
        <w:tc>
          <w:tcPr>
            <w:tcW w:w="3261" w:type="dxa"/>
            <w:tcBorders>
              <w:bottom w:val="single" w:sz="4" w:space="0" w:color="auto"/>
            </w:tcBorders>
            <w:tcMar>
              <w:left w:w="0" w:type="dxa"/>
              <w:right w:w="0" w:type="dxa"/>
            </w:tcMar>
          </w:tcPr>
          <w:p w14:paraId="6288B8BD" w14:textId="77777777" w:rsidR="005006E8" w:rsidRPr="00DB45D4" w:rsidRDefault="005006E8" w:rsidP="005E4447">
            <w:pPr>
              <w:pStyle w:val="TableText"/>
              <w:keepNext/>
              <w:keepLines/>
              <w:ind w:right="1132"/>
              <w:rPr>
                <w:color w:val="000000"/>
              </w:rPr>
            </w:pPr>
          </w:p>
        </w:tc>
        <w:tc>
          <w:tcPr>
            <w:tcW w:w="330" w:type="dxa"/>
            <w:tcBorders>
              <w:right w:val="single" w:sz="4" w:space="0" w:color="auto"/>
            </w:tcBorders>
            <w:tcMar>
              <w:left w:w="0" w:type="dxa"/>
              <w:right w:w="0" w:type="dxa"/>
            </w:tcMar>
          </w:tcPr>
          <w:p w14:paraId="32242518" w14:textId="77777777" w:rsidR="005006E8" w:rsidRPr="00DB45D4" w:rsidRDefault="005006E8" w:rsidP="005E4447">
            <w:pPr>
              <w:pStyle w:val="TableText"/>
              <w:keepNext/>
              <w:keepLines/>
              <w:ind w:right="1132"/>
              <w:rPr>
                <w:color w:val="000000"/>
              </w:rPr>
            </w:pPr>
          </w:p>
        </w:tc>
        <w:tc>
          <w:tcPr>
            <w:tcW w:w="330" w:type="dxa"/>
            <w:tcBorders>
              <w:left w:val="single" w:sz="4" w:space="0" w:color="auto"/>
            </w:tcBorders>
            <w:tcMar>
              <w:left w:w="0" w:type="dxa"/>
              <w:right w:w="0" w:type="dxa"/>
            </w:tcMar>
          </w:tcPr>
          <w:p w14:paraId="2FAFDBEB" w14:textId="77777777" w:rsidR="005006E8" w:rsidRPr="00DB45D4" w:rsidRDefault="005006E8" w:rsidP="005E4447">
            <w:pPr>
              <w:pStyle w:val="TableText"/>
              <w:keepNext/>
              <w:keepLines/>
              <w:ind w:right="1132"/>
              <w:rPr>
                <w:color w:val="000000"/>
              </w:rPr>
            </w:pPr>
          </w:p>
        </w:tc>
        <w:tc>
          <w:tcPr>
            <w:tcW w:w="2742" w:type="dxa"/>
            <w:tcBorders>
              <w:bottom w:val="single" w:sz="4" w:space="0" w:color="auto"/>
            </w:tcBorders>
            <w:tcMar>
              <w:left w:w="0" w:type="dxa"/>
              <w:right w:w="0" w:type="dxa"/>
            </w:tcMar>
          </w:tcPr>
          <w:p w14:paraId="089483D1" w14:textId="77777777" w:rsidR="005006E8" w:rsidRPr="00DB45D4" w:rsidRDefault="005006E8" w:rsidP="005E4447">
            <w:pPr>
              <w:pStyle w:val="TableText"/>
              <w:keepNext/>
              <w:keepLines/>
              <w:ind w:right="1132"/>
              <w:rPr>
                <w:color w:val="000000"/>
              </w:rPr>
            </w:pPr>
          </w:p>
        </w:tc>
      </w:tr>
      <w:tr w:rsidR="005006E8" w:rsidRPr="00DB45D4" w14:paraId="50D812FB" w14:textId="77777777" w:rsidTr="005E4447">
        <w:trPr>
          <w:cantSplit/>
        </w:trPr>
        <w:tc>
          <w:tcPr>
            <w:tcW w:w="3261" w:type="dxa"/>
            <w:tcBorders>
              <w:top w:val="single" w:sz="4" w:space="0" w:color="auto"/>
            </w:tcBorders>
            <w:tcMar>
              <w:left w:w="0" w:type="dxa"/>
              <w:right w:w="0" w:type="dxa"/>
            </w:tcMar>
          </w:tcPr>
          <w:p w14:paraId="20D970B7" w14:textId="77777777" w:rsidR="005006E8" w:rsidRPr="0081688F" w:rsidRDefault="005006E8" w:rsidP="005E4447">
            <w:pPr>
              <w:pStyle w:val="TableText"/>
              <w:keepNext/>
              <w:keepLines/>
              <w:ind w:right="1132"/>
              <w:rPr>
                <w:color w:val="000000"/>
                <w:sz w:val="18"/>
                <w:szCs w:val="18"/>
              </w:rPr>
            </w:pPr>
            <w:r w:rsidRPr="0081688F">
              <w:rPr>
                <w:sz w:val="18"/>
                <w:szCs w:val="18"/>
              </w:rPr>
              <w:t>Signature of director</w:t>
            </w:r>
          </w:p>
        </w:tc>
        <w:tc>
          <w:tcPr>
            <w:tcW w:w="330" w:type="dxa"/>
            <w:shd w:val="clear" w:color="auto" w:fill="auto"/>
            <w:tcMar>
              <w:left w:w="0" w:type="dxa"/>
              <w:right w:w="0" w:type="dxa"/>
            </w:tcMar>
          </w:tcPr>
          <w:p w14:paraId="50C5CFCE" w14:textId="77777777" w:rsidR="005006E8" w:rsidRPr="00DB45D4" w:rsidRDefault="005006E8" w:rsidP="005E4447">
            <w:pPr>
              <w:pStyle w:val="TableText"/>
              <w:keepNext/>
              <w:keepLines/>
              <w:ind w:right="1132"/>
              <w:rPr>
                <w:color w:val="000000"/>
              </w:rPr>
            </w:pPr>
          </w:p>
        </w:tc>
        <w:tc>
          <w:tcPr>
            <w:tcW w:w="330" w:type="dxa"/>
            <w:shd w:val="clear" w:color="auto" w:fill="auto"/>
            <w:tcMar>
              <w:left w:w="0" w:type="dxa"/>
              <w:right w:w="0" w:type="dxa"/>
            </w:tcMar>
          </w:tcPr>
          <w:p w14:paraId="4FC1FBEF" w14:textId="77777777" w:rsidR="005006E8" w:rsidRPr="00DB45D4" w:rsidRDefault="005006E8" w:rsidP="005E4447">
            <w:pPr>
              <w:pStyle w:val="TableText"/>
              <w:keepNext/>
              <w:keepLines/>
              <w:ind w:right="1132"/>
              <w:rPr>
                <w:color w:val="000000"/>
              </w:rPr>
            </w:pPr>
          </w:p>
        </w:tc>
        <w:tc>
          <w:tcPr>
            <w:tcW w:w="2742" w:type="dxa"/>
            <w:tcBorders>
              <w:top w:val="single" w:sz="4" w:space="0" w:color="auto"/>
            </w:tcBorders>
            <w:tcMar>
              <w:left w:w="0" w:type="dxa"/>
              <w:right w:w="0" w:type="dxa"/>
            </w:tcMar>
          </w:tcPr>
          <w:p w14:paraId="5FEAE174" w14:textId="77777777" w:rsidR="005006E8" w:rsidRPr="0081688F" w:rsidRDefault="005006E8" w:rsidP="005E4447">
            <w:pPr>
              <w:pStyle w:val="TableText"/>
              <w:keepNext/>
              <w:keepLines/>
              <w:ind w:right="2"/>
              <w:rPr>
                <w:color w:val="000000"/>
                <w:sz w:val="18"/>
                <w:szCs w:val="18"/>
              </w:rPr>
            </w:pPr>
            <w:r w:rsidRPr="0081688F">
              <w:rPr>
                <w:sz w:val="18"/>
                <w:szCs w:val="18"/>
              </w:rPr>
              <w:t>Signature of company secretary/director</w:t>
            </w:r>
          </w:p>
        </w:tc>
      </w:tr>
      <w:tr w:rsidR="005006E8" w:rsidRPr="00DB45D4" w14:paraId="685C79E9" w14:textId="77777777" w:rsidTr="005E4447">
        <w:trPr>
          <w:cantSplit/>
          <w:trHeight w:hRule="exact" w:val="737"/>
        </w:trPr>
        <w:tc>
          <w:tcPr>
            <w:tcW w:w="3261" w:type="dxa"/>
            <w:tcMar>
              <w:left w:w="0" w:type="dxa"/>
              <w:right w:w="0" w:type="dxa"/>
            </w:tcMar>
          </w:tcPr>
          <w:p w14:paraId="0C5CF9FC" w14:textId="77777777" w:rsidR="005006E8" w:rsidRPr="00DB45D4" w:rsidRDefault="005006E8" w:rsidP="005E4447">
            <w:pPr>
              <w:pStyle w:val="TableText"/>
              <w:keepNext/>
              <w:keepLines/>
              <w:ind w:right="1132"/>
            </w:pPr>
          </w:p>
        </w:tc>
        <w:tc>
          <w:tcPr>
            <w:tcW w:w="330" w:type="dxa"/>
            <w:shd w:val="clear" w:color="auto" w:fill="auto"/>
            <w:tcMar>
              <w:left w:w="0" w:type="dxa"/>
              <w:right w:w="0" w:type="dxa"/>
            </w:tcMar>
          </w:tcPr>
          <w:p w14:paraId="65EEE102" w14:textId="77777777" w:rsidR="005006E8" w:rsidRPr="00DB45D4" w:rsidRDefault="005006E8" w:rsidP="005E4447">
            <w:pPr>
              <w:pStyle w:val="TableText"/>
              <w:keepNext/>
              <w:keepLines/>
              <w:ind w:right="1132"/>
              <w:rPr>
                <w:color w:val="000000"/>
              </w:rPr>
            </w:pPr>
          </w:p>
        </w:tc>
        <w:tc>
          <w:tcPr>
            <w:tcW w:w="330" w:type="dxa"/>
            <w:shd w:val="clear" w:color="auto" w:fill="auto"/>
            <w:tcMar>
              <w:left w:w="0" w:type="dxa"/>
              <w:right w:w="0" w:type="dxa"/>
            </w:tcMar>
          </w:tcPr>
          <w:p w14:paraId="183AE6DD" w14:textId="77777777" w:rsidR="005006E8" w:rsidRPr="00DB45D4" w:rsidRDefault="005006E8" w:rsidP="005E4447">
            <w:pPr>
              <w:pStyle w:val="TableText"/>
              <w:keepNext/>
              <w:keepLines/>
              <w:ind w:right="1132"/>
              <w:rPr>
                <w:color w:val="000000"/>
              </w:rPr>
            </w:pPr>
          </w:p>
        </w:tc>
        <w:tc>
          <w:tcPr>
            <w:tcW w:w="2742" w:type="dxa"/>
            <w:tcMar>
              <w:left w:w="0" w:type="dxa"/>
              <w:right w:w="0" w:type="dxa"/>
            </w:tcMar>
          </w:tcPr>
          <w:p w14:paraId="26B77DA9" w14:textId="77777777" w:rsidR="005006E8" w:rsidRPr="00DB45D4" w:rsidRDefault="005006E8" w:rsidP="005E4447">
            <w:pPr>
              <w:pStyle w:val="TableText"/>
              <w:keepNext/>
              <w:keepLines/>
              <w:ind w:right="1132"/>
            </w:pPr>
          </w:p>
        </w:tc>
      </w:tr>
      <w:tr w:rsidR="005006E8" w:rsidRPr="00DB45D4" w14:paraId="0B6CB409" w14:textId="77777777" w:rsidTr="005E4447">
        <w:trPr>
          <w:cantSplit/>
        </w:trPr>
        <w:tc>
          <w:tcPr>
            <w:tcW w:w="3261" w:type="dxa"/>
            <w:tcBorders>
              <w:top w:val="single" w:sz="4" w:space="0" w:color="auto"/>
              <w:bottom w:val="single" w:sz="4" w:space="0" w:color="auto"/>
            </w:tcBorders>
            <w:tcMar>
              <w:left w:w="0" w:type="dxa"/>
              <w:right w:w="0" w:type="dxa"/>
            </w:tcMar>
          </w:tcPr>
          <w:p w14:paraId="3EBDBE5B" w14:textId="77777777" w:rsidR="005006E8" w:rsidRDefault="005006E8" w:rsidP="005E4447">
            <w:pPr>
              <w:pStyle w:val="TableText"/>
              <w:keepNext/>
              <w:keepLines/>
              <w:ind w:right="-3"/>
              <w:rPr>
                <w:sz w:val="18"/>
                <w:szCs w:val="18"/>
              </w:rPr>
            </w:pPr>
            <w:r w:rsidRPr="0081688F">
              <w:rPr>
                <w:sz w:val="18"/>
                <w:szCs w:val="18"/>
              </w:rPr>
              <w:t>Full name of director</w:t>
            </w:r>
            <w:r>
              <w:rPr>
                <w:sz w:val="18"/>
                <w:szCs w:val="18"/>
              </w:rPr>
              <w:t xml:space="preserve"> who states that they are a director of </w:t>
            </w:r>
            <w:r w:rsidRPr="00C479A5">
              <w:rPr>
                <w:b/>
                <w:sz w:val="18"/>
                <w:szCs w:val="18"/>
                <w:highlight w:val="lightGray"/>
              </w:rPr>
              <w:t>[Insert Collaborator Name]</w:t>
            </w:r>
          </w:p>
          <w:p w14:paraId="103C7351" w14:textId="77777777" w:rsidR="005006E8" w:rsidRDefault="005006E8" w:rsidP="005E4447">
            <w:pPr>
              <w:pStyle w:val="TableText"/>
              <w:keepNext/>
              <w:keepLines/>
              <w:ind w:right="1132"/>
              <w:rPr>
                <w:sz w:val="18"/>
                <w:szCs w:val="18"/>
              </w:rPr>
            </w:pPr>
          </w:p>
          <w:p w14:paraId="7A209E20" w14:textId="77777777" w:rsidR="005006E8" w:rsidRDefault="005006E8" w:rsidP="005E4447">
            <w:pPr>
              <w:pStyle w:val="TableText"/>
              <w:keepNext/>
              <w:keepLines/>
              <w:ind w:right="1132"/>
              <w:rPr>
                <w:sz w:val="18"/>
                <w:szCs w:val="18"/>
              </w:rPr>
            </w:pPr>
          </w:p>
          <w:p w14:paraId="505F1833" w14:textId="77777777" w:rsidR="005006E8" w:rsidRPr="0081688F" w:rsidRDefault="005006E8" w:rsidP="005E4447">
            <w:pPr>
              <w:pStyle w:val="TableText"/>
              <w:keepNext/>
              <w:keepLines/>
              <w:ind w:right="1132"/>
              <w:rPr>
                <w:noProof/>
                <w:color w:val="000000"/>
                <w:sz w:val="18"/>
                <w:szCs w:val="18"/>
              </w:rPr>
            </w:pPr>
          </w:p>
        </w:tc>
        <w:tc>
          <w:tcPr>
            <w:tcW w:w="330" w:type="dxa"/>
            <w:shd w:val="clear" w:color="auto" w:fill="auto"/>
            <w:tcMar>
              <w:left w:w="0" w:type="dxa"/>
              <w:right w:w="0" w:type="dxa"/>
            </w:tcMar>
          </w:tcPr>
          <w:p w14:paraId="6B304FFD" w14:textId="77777777" w:rsidR="005006E8" w:rsidRPr="00DB45D4" w:rsidRDefault="005006E8" w:rsidP="005E4447">
            <w:pPr>
              <w:pStyle w:val="TableText"/>
              <w:keepNext/>
              <w:keepLines/>
              <w:ind w:right="1132"/>
              <w:rPr>
                <w:color w:val="000000"/>
              </w:rPr>
            </w:pPr>
          </w:p>
        </w:tc>
        <w:tc>
          <w:tcPr>
            <w:tcW w:w="330" w:type="dxa"/>
            <w:shd w:val="clear" w:color="auto" w:fill="auto"/>
            <w:tcMar>
              <w:left w:w="0" w:type="dxa"/>
              <w:right w:w="0" w:type="dxa"/>
            </w:tcMar>
          </w:tcPr>
          <w:p w14:paraId="37799997" w14:textId="77777777" w:rsidR="005006E8" w:rsidRPr="00DB45D4" w:rsidRDefault="005006E8" w:rsidP="005E4447">
            <w:pPr>
              <w:pStyle w:val="TableText"/>
              <w:keepNext/>
              <w:keepLines/>
              <w:ind w:right="1132"/>
              <w:rPr>
                <w:color w:val="000000"/>
              </w:rPr>
            </w:pPr>
          </w:p>
        </w:tc>
        <w:tc>
          <w:tcPr>
            <w:tcW w:w="2742" w:type="dxa"/>
            <w:tcBorders>
              <w:top w:val="single" w:sz="4" w:space="0" w:color="auto"/>
              <w:bottom w:val="single" w:sz="4" w:space="0" w:color="auto"/>
            </w:tcBorders>
            <w:tcMar>
              <w:left w:w="0" w:type="dxa"/>
              <w:right w:w="0" w:type="dxa"/>
            </w:tcMar>
          </w:tcPr>
          <w:p w14:paraId="4F061949" w14:textId="77777777" w:rsidR="005006E8" w:rsidRDefault="005006E8" w:rsidP="005E4447">
            <w:pPr>
              <w:pStyle w:val="TableText"/>
              <w:keepNext/>
              <w:keepLines/>
              <w:ind w:right="-139"/>
              <w:rPr>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 Name]</w:t>
            </w:r>
          </w:p>
          <w:p w14:paraId="3804E0C8" w14:textId="77777777" w:rsidR="005006E8" w:rsidRDefault="005006E8" w:rsidP="005E4447">
            <w:pPr>
              <w:pStyle w:val="TableText"/>
              <w:keepNext/>
              <w:keepLines/>
              <w:ind w:right="1132"/>
              <w:rPr>
                <w:sz w:val="18"/>
                <w:szCs w:val="18"/>
              </w:rPr>
            </w:pPr>
          </w:p>
          <w:p w14:paraId="2E303BA3" w14:textId="77777777" w:rsidR="005006E8" w:rsidRPr="0081688F" w:rsidRDefault="005006E8" w:rsidP="005E4447">
            <w:pPr>
              <w:pStyle w:val="TableText"/>
              <w:keepNext/>
              <w:keepLines/>
              <w:ind w:right="1132"/>
              <w:rPr>
                <w:color w:val="000000"/>
                <w:sz w:val="18"/>
                <w:szCs w:val="18"/>
              </w:rPr>
            </w:pPr>
          </w:p>
        </w:tc>
      </w:tr>
      <w:tr w:rsidR="005006E8" w:rsidRPr="00DB45D4" w14:paraId="6F6DB97D" w14:textId="77777777" w:rsidTr="005E4447">
        <w:trPr>
          <w:cantSplit/>
        </w:trPr>
        <w:tc>
          <w:tcPr>
            <w:tcW w:w="3261" w:type="dxa"/>
            <w:tcBorders>
              <w:top w:val="single" w:sz="4" w:space="0" w:color="auto"/>
            </w:tcBorders>
            <w:tcMar>
              <w:left w:w="0" w:type="dxa"/>
              <w:right w:w="0" w:type="dxa"/>
            </w:tcMar>
          </w:tcPr>
          <w:p w14:paraId="64436C3F" w14:textId="77777777" w:rsidR="005006E8" w:rsidRPr="0081688F" w:rsidRDefault="005006E8" w:rsidP="005E4447">
            <w:pPr>
              <w:pStyle w:val="TableText"/>
              <w:keepNext/>
              <w:keepLines/>
              <w:ind w:right="1132"/>
              <w:rPr>
                <w:sz w:val="18"/>
                <w:szCs w:val="18"/>
              </w:rPr>
            </w:pPr>
            <w:r>
              <w:rPr>
                <w:sz w:val="18"/>
                <w:szCs w:val="18"/>
              </w:rPr>
              <w:t xml:space="preserve">Date </w:t>
            </w:r>
          </w:p>
        </w:tc>
        <w:tc>
          <w:tcPr>
            <w:tcW w:w="330" w:type="dxa"/>
            <w:shd w:val="clear" w:color="auto" w:fill="auto"/>
            <w:tcMar>
              <w:left w:w="0" w:type="dxa"/>
              <w:right w:w="0" w:type="dxa"/>
            </w:tcMar>
          </w:tcPr>
          <w:p w14:paraId="099CA8D2" w14:textId="77777777" w:rsidR="005006E8" w:rsidRPr="00DB45D4" w:rsidRDefault="005006E8" w:rsidP="005E4447">
            <w:pPr>
              <w:pStyle w:val="TableText"/>
              <w:keepNext/>
              <w:keepLines/>
              <w:ind w:right="1132"/>
              <w:rPr>
                <w:color w:val="000000"/>
              </w:rPr>
            </w:pPr>
          </w:p>
        </w:tc>
        <w:tc>
          <w:tcPr>
            <w:tcW w:w="330" w:type="dxa"/>
            <w:shd w:val="clear" w:color="auto" w:fill="auto"/>
            <w:tcMar>
              <w:left w:w="0" w:type="dxa"/>
              <w:right w:w="0" w:type="dxa"/>
            </w:tcMar>
          </w:tcPr>
          <w:p w14:paraId="5A054466" w14:textId="77777777" w:rsidR="005006E8" w:rsidRPr="00DB45D4" w:rsidRDefault="005006E8" w:rsidP="005E4447">
            <w:pPr>
              <w:pStyle w:val="TableText"/>
              <w:keepNext/>
              <w:keepLines/>
              <w:ind w:right="1132"/>
              <w:rPr>
                <w:color w:val="000000"/>
              </w:rPr>
            </w:pPr>
          </w:p>
        </w:tc>
        <w:tc>
          <w:tcPr>
            <w:tcW w:w="2742" w:type="dxa"/>
            <w:tcBorders>
              <w:top w:val="single" w:sz="4" w:space="0" w:color="auto"/>
            </w:tcBorders>
            <w:tcMar>
              <w:left w:w="0" w:type="dxa"/>
              <w:right w:w="0" w:type="dxa"/>
            </w:tcMar>
          </w:tcPr>
          <w:p w14:paraId="171DDB2B" w14:textId="77777777" w:rsidR="005006E8" w:rsidRPr="0081688F" w:rsidRDefault="005006E8" w:rsidP="005E4447">
            <w:pPr>
              <w:pStyle w:val="TableText"/>
              <w:keepNext/>
              <w:keepLines/>
              <w:ind w:right="1132"/>
              <w:rPr>
                <w:sz w:val="18"/>
                <w:szCs w:val="18"/>
              </w:rPr>
            </w:pPr>
            <w:r>
              <w:rPr>
                <w:sz w:val="18"/>
                <w:szCs w:val="18"/>
              </w:rPr>
              <w:t xml:space="preserve"> Date </w:t>
            </w:r>
          </w:p>
        </w:tc>
      </w:tr>
    </w:tbl>
    <w:p w14:paraId="5F71EB71" w14:textId="77777777" w:rsidR="005006E8" w:rsidRPr="00D2755B" w:rsidRDefault="005006E8" w:rsidP="005006E8"/>
    <w:p w14:paraId="306231C8" w14:textId="77777777" w:rsidR="005006E8" w:rsidRDefault="005006E8" w:rsidP="005006E8">
      <w:pPr>
        <w:spacing w:after="0"/>
      </w:pPr>
      <w:r>
        <w:br w:type="page"/>
      </w:r>
    </w:p>
    <w:p w14:paraId="6FB41E12" w14:textId="77777777" w:rsidR="00180C01" w:rsidRDefault="00180C01" w:rsidP="00180C01">
      <w:pPr>
        <w:spacing w:after="0"/>
        <w:ind w:right="1132"/>
        <w:rPr>
          <w:lang w:eastAsia="en-AU"/>
        </w:rPr>
        <w:sectPr w:rsidR="00180C01" w:rsidSect="00ED309E">
          <w:pgSz w:w="11906" w:h="16838" w:code="9"/>
          <w:pgMar w:top="1134" w:right="1134" w:bottom="1134" w:left="1418" w:header="1077" w:footer="567" w:gutter="0"/>
          <w:cols w:space="708"/>
          <w:docGrid w:linePitch="360"/>
        </w:sectPr>
      </w:pPr>
    </w:p>
    <w:p w14:paraId="776D0F73" w14:textId="77777777" w:rsidR="00232CFA" w:rsidRPr="00232CFA" w:rsidRDefault="00232CFA" w:rsidP="00232CFA">
      <w:pPr>
        <w:keepNext/>
        <w:pBdr>
          <w:bottom w:val="single" w:sz="12" w:space="1" w:color="auto"/>
        </w:pBdr>
        <w:spacing w:after="480"/>
        <w:rPr>
          <w:rFonts w:cs="Arial"/>
          <w:b/>
          <w:sz w:val="32"/>
          <w:szCs w:val="24"/>
        </w:rPr>
      </w:pPr>
      <w:r w:rsidRPr="00232CFA">
        <w:rPr>
          <w:rFonts w:cs="Arial"/>
          <w:b/>
          <w:sz w:val="32"/>
          <w:szCs w:val="24"/>
        </w:rPr>
        <w:lastRenderedPageBreak/>
        <w:t>HERC IP Framework – Variation Agreement for Multi-party Collaboration Agreement</w:t>
      </w:r>
    </w:p>
    <w:p w14:paraId="2DF6B68D" w14:textId="77777777" w:rsidR="00232CFA" w:rsidRPr="00232CFA" w:rsidRDefault="00232CFA" w:rsidP="00232CFA">
      <w:pPr>
        <w:jc w:val="center"/>
      </w:pPr>
      <w:r w:rsidRPr="00232CFA">
        <w:rPr>
          <w:b/>
          <w:noProof/>
          <w:lang w:eastAsia="en-AU"/>
        </w:rPr>
        <mc:AlternateContent>
          <mc:Choice Requires="wps">
            <w:drawing>
              <wp:anchor distT="0" distB="0" distL="114300" distR="114300" simplePos="0" relativeHeight="251709440" behindDoc="0" locked="0" layoutInCell="1" allowOverlap="1" wp14:anchorId="4E8AD8B7" wp14:editId="3FA8B208">
                <wp:simplePos x="0" y="0"/>
                <wp:positionH relativeFrom="page">
                  <wp:posOffset>4857750</wp:posOffset>
                </wp:positionH>
                <wp:positionV relativeFrom="paragraph">
                  <wp:posOffset>5804763</wp:posOffset>
                </wp:positionV>
                <wp:extent cx="2631440" cy="666750"/>
                <wp:effectExtent l="0" t="0" r="0" b="0"/>
                <wp:wrapThrough wrapText="bothSides">
                  <wp:wrapPolygon edited="0">
                    <wp:start x="0" y="0"/>
                    <wp:lineTo x="0" y="20983"/>
                    <wp:lineTo x="21423" y="20983"/>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666750"/>
                        </a:xfrm>
                        <a:prstGeom prst="rect">
                          <a:avLst/>
                        </a:prstGeom>
                        <a:solidFill>
                          <a:srgbClr val="E9E4DE"/>
                        </a:solidFill>
                        <a:ln w="6350">
                          <a:noFill/>
                        </a:ln>
                      </wps:spPr>
                      <wps:txbx>
                        <w:txbxContent>
                          <w:p w14:paraId="6B513769"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_Ref89253915 \r \h </w:instrText>
                            </w:r>
                            <w:r>
                              <w:rPr>
                                <w:b/>
                                <w:i/>
                                <w:sz w:val="16"/>
                                <w:szCs w:val="16"/>
                              </w:rPr>
                            </w:r>
                            <w:r>
                              <w:rPr>
                                <w:b/>
                                <w:i/>
                                <w:sz w:val="16"/>
                                <w:szCs w:val="16"/>
                              </w:rPr>
                              <w:fldChar w:fldCharType="separate"/>
                            </w:r>
                            <w:r>
                              <w:rPr>
                                <w:b/>
                                <w:i/>
                                <w:sz w:val="16"/>
                                <w:szCs w:val="16"/>
                              </w:rPr>
                              <w:t>7</w:t>
                            </w:r>
                            <w:r>
                              <w:rPr>
                                <w:b/>
                                <w:i/>
                                <w:sz w:val="16"/>
                                <w:szCs w:val="16"/>
                              </w:rPr>
                              <w:fldChar w:fldCharType="end"/>
                            </w:r>
                            <w:r>
                              <w:rPr>
                                <w:b/>
                                <w:i/>
                                <w:sz w:val="16"/>
                                <w:szCs w:val="16"/>
                              </w:rPr>
                              <w:t xml:space="preserve">: </w:t>
                            </w:r>
                            <w:r w:rsidRPr="00AF331A">
                              <w:rPr>
                                <w:sz w:val="16"/>
                                <w:szCs w:val="16"/>
                              </w:rPr>
                              <w:t>T</w:t>
                            </w:r>
                            <w:r w:rsidRPr="00A43C37">
                              <w:rPr>
                                <w:sz w:val="16"/>
                                <w:szCs w:val="16"/>
                              </w:rPr>
                              <w:t xml:space="preserve">his item allows the parties to specify the date </w:t>
                            </w:r>
                            <w:r>
                              <w:rPr>
                                <w:sz w:val="16"/>
                                <w:szCs w:val="16"/>
                              </w:rPr>
                              <w:t xml:space="preserve">the variation will come into effect. If no date is </w:t>
                            </w:r>
                            <w:proofErr w:type="gramStart"/>
                            <w:r>
                              <w:rPr>
                                <w:sz w:val="16"/>
                                <w:szCs w:val="16"/>
                              </w:rPr>
                              <w:t>specified</w:t>
                            </w:r>
                            <w:proofErr w:type="gramEnd"/>
                            <w:r>
                              <w:rPr>
                                <w:sz w:val="16"/>
                                <w:szCs w:val="16"/>
                              </w:rPr>
                              <w:t xml:space="preserve"> then the date that the last party signs this Variation Agreement will be the Variation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AD8B7" id="Text Box 33" o:spid="_x0000_s1041" type="#_x0000_t202" style="position:absolute;left:0;text-align:left;margin-left:382.5pt;margin-top:457.05pt;width:207.2pt;height:5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" fillcolor="#e9e4de" stroked="f" strokeweight=".5pt">
                <v:textbox>
                  <w:txbxContent>
                    <w:p w14:paraId="6B513769"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_Ref89253915 \r \h </w:instrText>
                      </w:r>
                      <w:r>
                        <w:rPr>
                          <w:b/>
                          <w:i/>
                          <w:sz w:val="16"/>
                          <w:szCs w:val="16"/>
                        </w:rPr>
                      </w:r>
                      <w:r>
                        <w:rPr>
                          <w:b/>
                          <w:i/>
                          <w:sz w:val="16"/>
                          <w:szCs w:val="16"/>
                        </w:rPr>
                        <w:fldChar w:fldCharType="separate"/>
                      </w:r>
                      <w:r>
                        <w:rPr>
                          <w:b/>
                          <w:i/>
                          <w:sz w:val="16"/>
                          <w:szCs w:val="16"/>
                        </w:rPr>
                        <w:t>7</w:t>
                      </w:r>
                      <w:r>
                        <w:rPr>
                          <w:b/>
                          <w:i/>
                          <w:sz w:val="16"/>
                          <w:szCs w:val="16"/>
                        </w:rPr>
                        <w:fldChar w:fldCharType="end"/>
                      </w:r>
                      <w:r>
                        <w:rPr>
                          <w:b/>
                          <w:i/>
                          <w:sz w:val="16"/>
                          <w:szCs w:val="16"/>
                        </w:rPr>
                        <w:t xml:space="preserve">: </w:t>
                      </w:r>
                      <w:r w:rsidRPr="00AF331A">
                        <w:rPr>
                          <w:sz w:val="16"/>
                          <w:szCs w:val="16"/>
                        </w:rPr>
                        <w:t>T</w:t>
                      </w:r>
                      <w:r w:rsidRPr="00A43C37">
                        <w:rPr>
                          <w:sz w:val="16"/>
                          <w:szCs w:val="16"/>
                        </w:rPr>
                        <w:t xml:space="preserve">his item allows the parties to specify the date </w:t>
                      </w:r>
                      <w:r>
                        <w:rPr>
                          <w:sz w:val="16"/>
                          <w:szCs w:val="16"/>
                        </w:rPr>
                        <w:t xml:space="preserve">the variation will come into effect. If no date is </w:t>
                      </w:r>
                      <w:proofErr w:type="gramStart"/>
                      <w:r>
                        <w:rPr>
                          <w:sz w:val="16"/>
                          <w:szCs w:val="16"/>
                        </w:rPr>
                        <w:t>specified</w:t>
                      </w:r>
                      <w:proofErr w:type="gramEnd"/>
                      <w:r>
                        <w:rPr>
                          <w:sz w:val="16"/>
                          <w:szCs w:val="16"/>
                        </w:rPr>
                        <w:t xml:space="preserve"> then the date that the last party signs this Variation Agreement will be the Variation Date.</w:t>
                      </w:r>
                    </w:p>
                  </w:txbxContent>
                </v:textbox>
                <w10:wrap type="through" anchorx="page"/>
              </v:shape>
            </w:pict>
          </mc:Fallback>
        </mc:AlternateContent>
      </w:r>
      <w:r w:rsidRPr="00232CFA">
        <w:rPr>
          <w:b/>
          <w:noProof/>
          <w:lang w:eastAsia="en-AU"/>
        </w:rPr>
        <mc:AlternateContent>
          <mc:Choice Requires="wps">
            <w:drawing>
              <wp:anchor distT="0" distB="0" distL="114300" distR="114300" simplePos="0" relativeHeight="251707392" behindDoc="0" locked="0" layoutInCell="1" allowOverlap="1" wp14:anchorId="45C2B6AC" wp14:editId="59E6AF30">
                <wp:simplePos x="0" y="0"/>
                <wp:positionH relativeFrom="column">
                  <wp:posOffset>4317365</wp:posOffset>
                </wp:positionH>
                <wp:positionV relativeFrom="paragraph">
                  <wp:posOffset>4336643</wp:posOffset>
                </wp:positionV>
                <wp:extent cx="2631440" cy="704850"/>
                <wp:effectExtent l="0" t="0" r="0" b="0"/>
                <wp:wrapThrough wrapText="bothSides">
                  <wp:wrapPolygon edited="0">
                    <wp:start x="0" y="0"/>
                    <wp:lineTo x="0" y="21016"/>
                    <wp:lineTo x="21423" y="21016"/>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25C796E8"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_Ref94776636 \w \h </w:instrText>
                            </w:r>
                            <w:r>
                              <w:rPr>
                                <w:b/>
                                <w:i/>
                                <w:sz w:val="16"/>
                                <w:szCs w:val="16"/>
                              </w:rPr>
                            </w:r>
                            <w:r>
                              <w:rPr>
                                <w:b/>
                                <w:i/>
                                <w:sz w:val="16"/>
                                <w:szCs w:val="16"/>
                              </w:rPr>
                              <w:fldChar w:fldCharType="separate"/>
                            </w:r>
                            <w:r>
                              <w:rPr>
                                <w:b/>
                                <w:i/>
                                <w:sz w:val="16"/>
                                <w:szCs w:val="16"/>
                              </w:rPr>
                              <w:t>5</w:t>
                            </w:r>
                            <w:r>
                              <w:rPr>
                                <w:b/>
                                <w:i/>
                                <w:sz w:val="16"/>
                                <w:szCs w:val="16"/>
                              </w:rPr>
                              <w:fldChar w:fldCharType="end"/>
                            </w:r>
                            <w:r>
                              <w:rPr>
                                <w:b/>
                                <w:i/>
                                <w:sz w:val="16"/>
                                <w:szCs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B6AC" id="Text Box 34" o:spid="_x0000_s1042" type="#_x0000_t202" style="position:absolute;left:0;text-align:left;margin-left:339.95pt;margin-top:341.45pt;width:207.2pt;height: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" fillcolor="#e9e4de" stroked="f" strokeweight=".5pt">
                <v:textbox>
                  <w:txbxContent>
                    <w:p w14:paraId="25C796E8"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_Ref94776636 \w \h </w:instrText>
                      </w:r>
                      <w:r>
                        <w:rPr>
                          <w:b/>
                          <w:i/>
                          <w:sz w:val="16"/>
                          <w:szCs w:val="16"/>
                        </w:rPr>
                      </w:r>
                      <w:r>
                        <w:rPr>
                          <w:b/>
                          <w:i/>
                          <w:sz w:val="16"/>
                          <w:szCs w:val="16"/>
                        </w:rPr>
                        <w:fldChar w:fldCharType="separate"/>
                      </w:r>
                      <w:r>
                        <w:rPr>
                          <w:b/>
                          <w:i/>
                          <w:sz w:val="16"/>
                          <w:szCs w:val="16"/>
                        </w:rPr>
                        <w:t>5</w:t>
                      </w:r>
                      <w:r>
                        <w:rPr>
                          <w:b/>
                          <w:i/>
                          <w:sz w:val="16"/>
                          <w:szCs w:val="16"/>
                        </w:rPr>
                        <w:fldChar w:fldCharType="end"/>
                      </w:r>
                      <w:r>
                        <w:rPr>
                          <w:b/>
                          <w:i/>
                          <w:sz w:val="16"/>
                          <w:szCs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v:textbox>
                <w10:wrap type="through"/>
              </v:shape>
            </w:pict>
          </mc:Fallback>
        </mc:AlternateContent>
      </w:r>
      <w:r w:rsidRPr="00232CFA">
        <w:rPr>
          <w:b/>
          <w:noProof/>
          <w:lang w:eastAsia="en-AU"/>
        </w:rPr>
        <mc:AlternateContent>
          <mc:Choice Requires="wps">
            <w:drawing>
              <wp:anchor distT="0" distB="0" distL="114300" distR="114300" simplePos="0" relativeHeight="251708416" behindDoc="0" locked="0" layoutInCell="1" allowOverlap="1" wp14:anchorId="01DBA1F4" wp14:editId="61E0B520">
                <wp:simplePos x="0" y="0"/>
                <wp:positionH relativeFrom="page">
                  <wp:posOffset>4857750</wp:posOffset>
                </wp:positionH>
                <wp:positionV relativeFrom="paragraph">
                  <wp:posOffset>5124678</wp:posOffset>
                </wp:positionV>
                <wp:extent cx="2631440" cy="571500"/>
                <wp:effectExtent l="0" t="0" r="0" b="0"/>
                <wp:wrapThrough wrapText="bothSides">
                  <wp:wrapPolygon edited="0">
                    <wp:start x="0" y="0"/>
                    <wp:lineTo x="0" y="20880"/>
                    <wp:lineTo x="21423" y="20880"/>
                    <wp:lineTo x="21423"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74F4FB26"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_Ref93498083 \r \h </w:instrText>
                            </w:r>
                            <w:r>
                              <w:rPr>
                                <w:b/>
                                <w:i/>
                                <w:sz w:val="16"/>
                                <w:szCs w:val="16"/>
                              </w:rPr>
                            </w:r>
                            <w:r>
                              <w:rPr>
                                <w:b/>
                                <w:i/>
                                <w:sz w:val="16"/>
                                <w:szCs w:val="16"/>
                              </w:rPr>
                              <w:fldChar w:fldCharType="separate"/>
                            </w:r>
                            <w:r>
                              <w:rPr>
                                <w:b/>
                                <w:i/>
                                <w:sz w:val="16"/>
                                <w:szCs w:val="16"/>
                              </w:rPr>
                              <w:t>6</w:t>
                            </w:r>
                            <w:r>
                              <w:rPr>
                                <w:b/>
                                <w:i/>
                                <w:sz w:val="16"/>
                                <w:szCs w:val="16"/>
                              </w:rPr>
                              <w:fldChar w:fldCharType="end"/>
                            </w:r>
                            <w:r>
                              <w:rPr>
                                <w:b/>
                                <w:i/>
                                <w:sz w:val="16"/>
                                <w:szCs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A1F4" id="Text Box 35" o:spid="_x0000_s1043" type="#_x0000_t202" style="position:absolute;left:0;text-align:left;margin-left:382.5pt;margin-top:403.5pt;width:207.2pt;height:4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" fillcolor="#e9e4de" stroked="f" strokeweight=".5pt">
                <v:textbox>
                  <w:txbxContent>
                    <w:p w14:paraId="74F4FB26" w14:textId="77777777" w:rsidR="00232CFA" w:rsidRPr="007419E3" w:rsidRDefault="00232CFA" w:rsidP="00232CFA">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_Ref93498083 \r \h </w:instrText>
                      </w:r>
                      <w:r>
                        <w:rPr>
                          <w:b/>
                          <w:i/>
                          <w:sz w:val="16"/>
                          <w:szCs w:val="16"/>
                        </w:rPr>
                      </w:r>
                      <w:r>
                        <w:rPr>
                          <w:b/>
                          <w:i/>
                          <w:sz w:val="16"/>
                          <w:szCs w:val="16"/>
                        </w:rPr>
                        <w:fldChar w:fldCharType="separate"/>
                      </w:r>
                      <w:r>
                        <w:rPr>
                          <w:b/>
                          <w:i/>
                          <w:sz w:val="16"/>
                          <w:szCs w:val="16"/>
                        </w:rPr>
                        <w:t>6</w:t>
                      </w:r>
                      <w:r>
                        <w:rPr>
                          <w:b/>
                          <w:i/>
                          <w:sz w:val="16"/>
                          <w:szCs w:val="16"/>
                        </w:rPr>
                        <w:fldChar w:fldCharType="end"/>
                      </w:r>
                      <w:r>
                        <w:rPr>
                          <w:b/>
                          <w:i/>
                          <w:sz w:val="16"/>
                          <w:szCs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v:textbox>
                <w10:wrap type="through" anchorx="page"/>
              </v:shape>
            </w:pict>
          </mc:Fallback>
        </mc:AlternateContent>
      </w:r>
      <w:r w:rsidRPr="00232CFA">
        <w:rPr>
          <w:b/>
          <w:noProof/>
          <w:lang w:eastAsia="en-AU"/>
        </w:rPr>
        <mc:AlternateContent>
          <mc:Choice Requires="wps">
            <w:drawing>
              <wp:anchor distT="0" distB="0" distL="114300" distR="114300" simplePos="0" relativeHeight="251706368" behindDoc="0" locked="0" layoutInCell="1" allowOverlap="1" wp14:anchorId="04918245" wp14:editId="5D3F3BED">
                <wp:simplePos x="0" y="0"/>
                <wp:positionH relativeFrom="column">
                  <wp:posOffset>4326890</wp:posOffset>
                </wp:positionH>
                <wp:positionV relativeFrom="paragraph">
                  <wp:posOffset>539115</wp:posOffset>
                </wp:positionV>
                <wp:extent cx="2631440" cy="457200"/>
                <wp:effectExtent l="0" t="0" r="0" b="0"/>
                <wp:wrapThrough wrapText="bothSides">
                  <wp:wrapPolygon edited="0">
                    <wp:start x="0" y="0"/>
                    <wp:lineTo x="0" y="20700"/>
                    <wp:lineTo x="21423" y="20700"/>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457200"/>
                        </a:xfrm>
                        <a:prstGeom prst="rect">
                          <a:avLst/>
                        </a:prstGeom>
                        <a:solidFill>
                          <a:srgbClr val="E9E4DE"/>
                        </a:solidFill>
                        <a:ln w="6350">
                          <a:noFill/>
                        </a:ln>
                      </wps:spPr>
                      <wps:txbx>
                        <w:txbxContent>
                          <w:p w14:paraId="7553DBD6" w14:textId="77777777" w:rsidR="00232CFA" w:rsidRPr="000618E6" w:rsidRDefault="00232CFA" w:rsidP="00232CFA">
                            <w:pPr>
                              <w:spacing w:after="120"/>
                              <w:rPr>
                                <w:sz w:val="16"/>
                                <w:szCs w:val="16"/>
                                <w:highlight w:val="yellow"/>
                                <w:lang w:eastAsia="en-AU"/>
                              </w:rPr>
                            </w:pPr>
                            <w:r w:rsidRPr="00095C69">
                              <w:rPr>
                                <w:b/>
                                <w:i/>
                                <w:sz w:val="16"/>
                                <w:szCs w:val="16"/>
                              </w:rPr>
                              <w:t xml:space="preserve">Guidance Note for </w:t>
                            </w:r>
                            <w:r>
                              <w:rPr>
                                <w:b/>
                                <w:i/>
                                <w:sz w:val="16"/>
                                <w:szCs w:val="16"/>
                              </w:rPr>
                              <w:t>i</w:t>
                            </w:r>
                            <w:r w:rsidRPr="00095C69">
                              <w:rPr>
                                <w:b/>
                                <w:i/>
                                <w:sz w:val="16"/>
                                <w:szCs w:val="16"/>
                              </w:rPr>
                              <w:t xml:space="preserve">tems </w:t>
                            </w:r>
                            <w:r>
                              <w:rPr>
                                <w:b/>
                                <w:i/>
                                <w:sz w:val="16"/>
                                <w:szCs w:val="16"/>
                              </w:rPr>
                              <w:fldChar w:fldCharType="begin"/>
                            </w:r>
                            <w:r>
                              <w:rPr>
                                <w:b/>
                                <w:i/>
                                <w:sz w:val="16"/>
                                <w:szCs w:val="16"/>
                              </w:rPr>
                              <w:instrText xml:space="preserve"> REF _Ref80017873 \w \h </w:instrText>
                            </w:r>
                            <w:r>
                              <w:rPr>
                                <w:b/>
                                <w:i/>
                                <w:sz w:val="16"/>
                                <w:szCs w:val="16"/>
                              </w:rPr>
                            </w:r>
                            <w:r>
                              <w:rPr>
                                <w:b/>
                                <w:i/>
                                <w:sz w:val="16"/>
                                <w:szCs w:val="16"/>
                              </w:rPr>
                              <w:fldChar w:fldCharType="separate"/>
                            </w:r>
                            <w:r>
                              <w:rPr>
                                <w:b/>
                                <w:i/>
                                <w:sz w:val="16"/>
                                <w:szCs w:val="16"/>
                              </w:rPr>
                              <w:t>1</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_Ref93498033 \r \h </w:instrText>
                            </w:r>
                            <w:r>
                              <w:rPr>
                                <w:b/>
                                <w:i/>
                                <w:sz w:val="16"/>
                                <w:szCs w:val="16"/>
                              </w:rPr>
                            </w:r>
                            <w:r>
                              <w:rPr>
                                <w:b/>
                                <w:i/>
                                <w:sz w:val="16"/>
                                <w:szCs w:val="16"/>
                              </w:rPr>
                              <w:fldChar w:fldCharType="separate"/>
                            </w:r>
                            <w:r>
                              <w:rPr>
                                <w:b/>
                                <w:i/>
                                <w:sz w:val="16"/>
                                <w:szCs w:val="16"/>
                              </w:rPr>
                              <w:t>2</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_Ref80017879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sidRPr="00095C69">
                              <w:rPr>
                                <w:b/>
                                <w:i/>
                                <w:sz w:val="16"/>
                                <w:szCs w:val="16"/>
                              </w:rPr>
                              <w:t xml:space="preserve">and </w:t>
                            </w:r>
                            <w:r>
                              <w:rPr>
                                <w:b/>
                                <w:i/>
                                <w:sz w:val="16"/>
                                <w:szCs w:val="16"/>
                              </w:rPr>
                              <w:fldChar w:fldCharType="begin"/>
                            </w:r>
                            <w:r>
                              <w:rPr>
                                <w:b/>
                                <w:i/>
                                <w:sz w:val="16"/>
                                <w:szCs w:val="16"/>
                              </w:rPr>
                              <w:instrText xml:space="preserve"> REF _Ref93498056 \r \h </w:instrText>
                            </w:r>
                            <w:r>
                              <w:rPr>
                                <w:b/>
                                <w:i/>
                                <w:sz w:val="16"/>
                                <w:szCs w:val="16"/>
                              </w:rPr>
                            </w:r>
                            <w:r>
                              <w:rPr>
                                <w:b/>
                                <w:i/>
                                <w:sz w:val="16"/>
                                <w:szCs w:val="16"/>
                              </w:rPr>
                              <w:fldChar w:fldCharType="separate"/>
                            </w:r>
                            <w:r>
                              <w:rPr>
                                <w:b/>
                                <w:i/>
                                <w:sz w:val="16"/>
                                <w:szCs w:val="16"/>
                              </w:rPr>
                              <w:t>4</w:t>
                            </w:r>
                            <w:r>
                              <w:rPr>
                                <w:b/>
                                <w:i/>
                                <w:sz w:val="16"/>
                                <w:szCs w:val="16"/>
                              </w:rPr>
                              <w:fldChar w:fldCharType="end"/>
                            </w:r>
                            <w:r w:rsidRPr="000618E6">
                              <w:rPr>
                                <w:b/>
                                <w:i/>
                                <w:sz w:val="16"/>
                                <w:szCs w:val="16"/>
                              </w:rPr>
                              <w:t xml:space="preserve">: </w:t>
                            </w:r>
                            <w:r w:rsidRPr="000618E6">
                              <w:rPr>
                                <w:sz w:val="16"/>
                                <w:szCs w:val="16"/>
                                <w:lang w:eastAsia="en-AU"/>
                              </w:rPr>
                              <w:t xml:space="preserve">These items set out the parties' details, including their representatives and can only be changed in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18245" id="Text Box 36" o:spid="_x0000_s1044" type="#_x0000_t202" style="position:absolute;left:0;text-align:left;margin-left:340.7pt;margin-top:42.45pt;width:207.2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" fillcolor="#e9e4de" stroked="f" strokeweight=".5pt">
                <v:textbox>
                  <w:txbxContent>
                    <w:p w14:paraId="7553DBD6" w14:textId="77777777" w:rsidR="00232CFA" w:rsidRPr="000618E6" w:rsidRDefault="00232CFA" w:rsidP="00232CFA">
                      <w:pPr>
                        <w:spacing w:after="120"/>
                        <w:rPr>
                          <w:sz w:val="16"/>
                          <w:szCs w:val="16"/>
                          <w:highlight w:val="yellow"/>
                          <w:lang w:eastAsia="en-AU"/>
                        </w:rPr>
                      </w:pPr>
                      <w:r w:rsidRPr="00095C69">
                        <w:rPr>
                          <w:b/>
                          <w:i/>
                          <w:sz w:val="16"/>
                          <w:szCs w:val="16"/>
                        </w:rPr>
                        <w:t xml:space="preserve">Guidance Note for </w:t>
                      </w:r>
                      <w:r>
                        <w:rPr>
                          <w:b/>
                          <w:i/>
                          <w:sz w:val="16"/>
                          <w:szCs w:val="16"/>
                        </w:rPr>
                        <w:t>i</w:t>
                      </w:r>
                      <w:r w:rsidRPr="00095C69">
                        <w:rPr>
                          <w:b/>
                          <w:i/>
                          <w:sz w:val="16"/>
                          <w:szCs w:val="16"/>
                        </w:rPr>
                        <w:t xml:space="preserve">tems </w:t>
                      </w:r>
                      <w:r>
                        <w:rPr>
                          <w:b/>
                          <w:i/>
                          <w:sz w:val="16"/>
                          <w:szCs w:val="16"/>
                        </w:rPr>
                        <w:fldChar w:fldCharType="begin"/>
                      </w:r>
                      <w:r>
                        <w:rPr>
                          <w:b/>
                          <w:i/>
                          <w:sz w:val="16"/>
                          <w:szCs w:val="16"/>
                        </w:rPr>
                        <w:instrText xml:space="preserve"> REF _Ref80017873 \w \h </w:instrText>
                      </w:r>
                      <w:r>
                        <w:rPr>
                          <w:b/>
                          <w:i/>
                          <w:sz w:val="16"/>
                          <w:szCs w:val="16"/>
                        </w:rPr>
                      </w:r>
                      <w:r>
                        <w:rPr>
                          <w:b/>
                          <w:i/>
                          <w:sz w:val="16"/>
                          <w:szCs w:val="16"/>
                        </w:rPr>
                        <w:fldChar w:fldCharType="separate"/>
                      </w:r>
                      <w:r>
                        <w:rPr>
                          <w:b/>
                          <w:i/>
                          <w:sz w:val="16"/>
                          <w:szCs w:val="16"/>
                        </w:rPr>
                        <w:t>1</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_Ref93498033 \r \h </w:instrText>
                      </w:r>
                      <w:r>
                        <w:rPr>
                          <w:b/>
                          <w:i/>
                          <w:sz w:val="16"/>
                          <w:szCs w:val="16"/>
                        </w:rPr>
                      </w:r>
                      <w:r>
                        <w:rPr>
                          <w:b/>
                          <w:i/>
                          <w:sz w:val="16"/>
                          <w:szCs w:val="16"/>
                        </w:rPr>
                        <w:fldChar w:fldCharType="separate"/>
                      </w:r>
                      <w:r>
                        <w:rPr>
                          <w:b/>
                          <w:i/>
                          <w:sz w:val="16"/>
                          <w:szCs w:val="16"/>
                        </w:rPr>
                        <w:t>2</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_Ref80017879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sidRPr="00095C69">
                        <w:rPr>
                          <w:b/>
                          <w:i/>
                          <w:sz w:val="16"/>
                          <w:szCs w:val="16"/>
                        </w:rPr>
                        <w:t xml:space="preserve">and </w:t>
                      </w:r>
                      <w:r>
                        <w:rPr>
                          <w:b/>
                          <w:i/>
                          <w:sz w:val="16"/>
                          <w:szCs w:val="16"/>
                        </w:rPr>
                        <w:fldChar w:fldCharType="begin"/>
                      </w:r>
                      <w:r>
                        <w:rPr>
                          <w:b/>
                          <w:i/>
                          <w:sz w:val="16"/>
                          <w:szCs w:val="16"/>
                        </w:rPr>
                        <w:instrText xml:space="preserve"> REF _Ref93498056 \r \h </w:instrText>
                      </w:r>
                      <w:r>
                        <w:rPr>
                          <w:b/>
                          <w:i/>
                          <w:sz w:val="16"/>
                          <w:szCs w:val="16"/>
                        </w:rPr>
                      </w:r>
                      <w:r>
                        <w:rPr>
                          <w:b/>
                          <w:i/>
                          <w:sz w:val="16"/>
                          <w:szCs w:val="16"/>
                        </w:rPr>
                        <w:fldChar w:fldCharType="separate"/>
                      </w:r>
                      <w:r>
                        <w:rPr>
                          <w:b/>
                          <w:i/>
                          <w:sz w:val="16"/>
                          <w:szCs w:val="16"/>
                        </w:rPr>
                        <w:t>4</w:t>
                      </w:r>
                      <w:r>
                        <w:rPr>
                          <w:b/>
                          <w:i/>
                          <w:sz w:val="16"/>
                          <w:szCs w:val="16"/>
                        </w:rPr>
                        <w:fldChar w:fldCharType="end"/>
                      </w:r>
                      <w:r w:rsidRPr="000618E6">
                        <w:rPr>
                          <w:b/>
                          <w:i/>
                          <w:sz w:val="16"/>
                          <w:szCs w:val="16"/>
                        </w:rPr>
                        <w:t xml:space="preserve">: </w:t>
                      </w:r>
                      <w:r w:rsidRPr="000618E6">
                        <w:rPr>
                          <w:sz w:val="16"/>
                          <w:szCs w:val="16"/>
                          <w:lang w:eastAsia="en-AU"/>
                        </w:rPr>
                        <w:t xml:space="preserve">These items set out the parties' details, including their representatives and can only be changed in writing.  </w:t>
                      </w:r>
                    </w:p>
                  </w:txbxContent>
                </v:textbox>
                <w10:wrap type="through"/>
              </v:shape>
            </w:pict>
          </mc:Fallback>
        </mc:AlternateContent>
      </w:r>
      <w:r w:rsidRPr="00232CFA">
        <w:rPr>
          <w:b/>
        </w:rPr>
        <w:t>Details Schedule</w:t>
      </w:r>
    </w:p>
    <w:tbl>
      <w:tblPr>
        <w:tblStyle w:val="TableGrid"/>
        <w:tblW w:w="6521" w:type="dxa"/>
        <w:tblLook w:val="04A0" w:firstRow="1" w:lastRow="0" w:firstColumn="1" w:lastColumn="0" w:noHBand="0" w:noVBand="1"/>
      </w:tblPr>
      <w:tblGrid>
        <w:gridCol w:w="628"/>
        <w:gridCol w:w="1483"/>
        <w:gridCol w:w="4544"/>
      </w:tblGrid>
      <w:tr w:rsidR="00232CFA" w:rsidRPr="00232CFA" w14:paraId="3EAF6322" w14:textId="77777777" w:rsidTr="00814F37">
        <w:tc>
          <w:tcPr>
            <w:tcW w:w="660" w:type="dxa"/>
            <w:tcBorders>
              <w:left w:val="nil"/>
              <w:right w:val="nil"/>
            </w:tcBorders>
            <w:shd w:val="clear" w:color="auto" w:fill="D9D9D9" w:themeFill="background1" w:themeFillShade="D9"/>
          </w:tcPr>
          <w:p w14:paraId="6CC5F7CB" w14:textId="77777777" w:rsidR="00232CFA" w:rsidRPr="00232CFA" w:rsidRDefault="00232CFA" w:rsidP="00232CFA">
            <w:pPr>
              <w:spacing w:before="40" w:after="40"/>
              <w:rPr>
                <w:b/>
              </w:rPr>
            </w:pPr>
            <w:r w:rsidRPr="00232CFA">
              <w:rPr>
                <w:b/>
              </w:rPr>
              <w:t xml:space="preserve">Item </w:t>
            </w:r>
          </w:p>
        </w:tc>
        <w:tc>
          <w:tcPr>
            <w:tcW w:w="5861" w:type="dxa"/>
            <w:gridSpan w:val="2"/>
            <w:tcBorders>
              <w:left w:val="nil"/>
              <w:right w:val="nil"/>
            </w:tcBorders>
            <w:shd w:val="clear" w:color="auto" w:fill="D9D9D9" w:themeFill="background1" w:themeFillShade="D9"/>
          </w:tcPr>
          <w:p w14:paraId="01C005E9" w14:textId="77777777" w:rsidR="00232CFA" w:rsidRPr="00232CFA" w:rsidRDefault="00232CFA" w:rsidP="00232CFA">
            <w:pPr>
              <w:spacing w:before="40" w:after="40"/>
              <w:rPr>
                <w:b/>
              </w:rPr>
            </w:pPr>
            <w:r w:rsidRPr="00232CFA">
              <w:rPr>
                <w:b/>
              </w:rPr>
              <w:t>Parties</w:t>
            </w:r>
          </w:p>
        </w:tc>
      </w:tr>
      <w:tr w:rsidR="00232CFA" w:rsidRPr="00232CFA" w14:paraId="53B5560A" w14:textId="77777777" w:rsidTr="00814F37">
        <w:tc>
          <w:tcPr>
            <w:tcW w:w="660" w:type="dxa"/>
            <w:tcBorders>
              <w:left w:val="single" w:sz="4" w:space="0" w:color="FFFFFF" w:themeColor="background1"/>
            </w:tcBorders>
          </w:tcPr>
          <w:p w14:paraId="697ADEA0" w14:textId="77777777" w:rsidR="00232CFA" w:rsidRPr="00232CFA" w:rsidRDefault="00232CFA" w:rsidP="00232CFA">
            <w:pPr>
              <w:numPr>
                <w:ilvl w:val="0"/>
                <w:numId w:val="19"/>
              </w:numPr>
              <w:spacing w:before="40" w:after="40"/>
              <w:rPr>
                <w:b/>
              </w:rPr>
            </w:pPr>
          </w:p>
        </w:tc>
        <w:tc>
          <w:tcPr>
            <w:tcW w:w="2167" w:type="dxa"/>
            <w:tcBorders>
              <w:left w:val="single" w:sz="4" w:space="0" w:color="FFFFFF" w:themeColor="background1"/>
            </w:tcBorders>
          </w:tcPr>
          <w:p w14:paraId="29BB97B6" w14:textId="77777777" w:rsidR="00232CFA" w:rsidRPr="00232CFA" w:rsidRDefault="00232CFA" w:rsidP="00232CFA">
            <w:pPr>
              <w:spacing w:after="60"/>
              <w:rPr>
                <w:b/>
              </w:rPr>
            </w:pPr>
            <w:r w:rsidRPr="00232CFA">
              <w:rPr>
                <w:b/>
              </w:rPr>
              <w:t>University A</w:t>
            </w:r>
          </w:p>
        </w:tc>
        <w:tc>
          <w:tcPr>
            <w:tcW w:w="3694" w:type="dxa"/>
            <w:tcBorders>
              <w:right w:val="nil"/>
            </w:tcBorders>
          </w:tcPr>
          <w:tbl>
            <w:tblPr>
              <w:tblStyle w:val="TableGrid"/>
              <w:tblW w:w="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19"/>
              <w:gridCol w:w="606"/>
            </w:tblGrid>
            <w:tr w:rsidR="00232CFA" w:rsidRPr="00232CFA" w14:paraId="4A433FD7" w14:textId="77777777" w:rsidTr="00814F37">
              <w:tc>
                <w:tcPr>
                  <w:tcW w:w="3931" w:type="pct"/>
                </w:tcPr>
                <w:p w14:paraId="1CB7F710" w14:textId="77777777" w:rsidR="00232CFA" w:rsidRPr="00232CFA" w:rsidRDefault="00232CFA" w:rsidP="00232CFA">
                  <w:pPr>
                    <w:numPr>
                      <w:ilvl w:val="0"/>
                      <w:numId w:val="7"/>
                    </w:numPr>
                    <w:spacing w:after="60"/>
                    <w:ind w:left="76"/>
                  </w:pPr>
                  <w:r w:rsidRPr="00232CFA">
                    <w:t>University name: [</w:t>
                  </w:r>
                  <w:r w:rsidRPr="00232CFA">
                    <w:rPr>
                      <w:i/>
                      <w:highlight w:val="lightGray"/>
                    </w:rPr>
                    <w:t>insert</w:t>
                  </w:r>
                  <w:r w:rsidRPr="00232CFA">
                    <w:t>]</w:t>
                  </w:r>
                </w:p>
                <w:p w14:paraId="588DE166" w14:textId="77777777" w:rsidR="00232CFA" w:rsidRPr="00232CFA" w:rsidRDefault="00232CFA" w:rsidP="00232CFA">
                  <w:pPr>
                    <w:numPr>
                      <w:ilvl w:val="0"/>
                      <w:numId w:val="7"/>
                    </w:numPr>
                    <w:spacing w:after="60"/>
                    <w:ind w:left="76"/>
                  </w:pPr>
                  <w:r w:rsidRPr="00232CFA">
                    <w:t>ABN: [</w:t>
                  </w:r>
                  <w:r w:rsidRPr="00232CFA">
                    <w:rPr>
                      <w:i/>
                      <w:highlight w:val="lightGray"/>
                    </w:rPr>
                    <w:t>insert</w:t>
                  </w:r>
                  <w:r w:rsidRPr="00232CFA">
                    <w:t>]</w:t>
                  </w:r>
                </w:p>
              </w:tc>
              <w:tc>
                <w:tcPr>
                  <w:tcW w:w="1069" w:type="pct"/>
                  <w:gridSpan w:val="2"/>
                </w:tcPr>
                <w:p w14:paraId="560CF5EC" w14:textId="77777777" w:rsidR="00232CFA" w:rsidRPr="00232CFA" w:rsidRDefault="00232CFA" w:rsidP="00232CFA">
                  <w:pPr>
                    <w:numPr>
                      <w:ilvl w:val="0"/>
                      <w:numId w:val="7"/>
                    </w:numPr>
                    <w:spacing w:after="60"/>
                  </w:pPr>
                </w:p>
              </w:tc>
            </w:tr>
            <w:tr w:rsidR="00232CFA" w:rsidRPr="00232CFA" w14:paraId="12C39225" w14:textId="77777777" w:rsidTr="00814F37">
              <w:tc>
                <w:tcPr>
                  <w:tcW w:w="4300" w:type="pct"/>
                  <w:gridSpan w:val="2"/>
                </w:tcPr>
                <w:p w14:paraId="10F50488" w14:textId="77777777" w:rsidR="00232CFA" w:rsidRPr="00232CFA" w:rsidRDefault="00232CFA" w:rsidP="00232CFA">
                  <w:pPr>
                    <w:numPr>
                      <w:ilvl w:val="0"/>
                      <w:numId w:val="7"/>
                    </w:numPr>
                    <w:spacing w:after="60"/>
                    <w:ind w:left="76"/>
                  </w:pPr>
                  <w:r w:rsidRPr="00232CFA">
                    <w:t>Address: [</w:t>
                  </w:r>
                  <w:r w:rsidRPr="00232CFA">
                    <w:rPr>
                      <w:i/>
                      <w:highlight w:val="lightGray"/>
                    </w:rPr>
                    <w:t>insert</w:t>
                  </w:r>
                  <w:r w:rsidRPr="00232CFA">
                    <w:t>]</w:t>
                  </w:r>
                </w:p>
              </w:tc>
              <w:tc>
                <w:tcPr>
                  <w:tcW w:w="700" w:type="pct"/>
                </w:tcPr>
                <w:p w14:paraId="22BB9EB0" w14:textId="77777777" w:rsidR="00232CFA" w:rsidRPr="00232CFA" w:rsidRDefault="00232CFA" w:rsidP="00232CFA">
                  <w:pPr>
                    <w:numPr>
                      <w:ilvl w:val="0"/>
                      <w:numId w:val="7"/>
                    </w:numPr>
                    <w:spacing w:after="60"/>
                  </w:pPr>
                </w:p>
              </w:tc>
            </w:tr>
            <w:tr w:rsidR="00232CFA" w:rsidRPr="00232CFA" w14:paraId="3596CDA9" w14:textId="77777777" w:rsidTr="00814F37">
              <w:tc>
                <w:tcPr>
                  <w:tcW w:w="4300" w:type="pct"/>
                  <w:gridSpan w:val="2"/>
                </w:tcPr>
                <w:p w14:paraId="73CA3E80" w14:textId="77777777" w:rsidR="00232CFA" w:rsidRPr="00232CFA" w:rsidRDefault="00232CFA" w:rsidP="00232CFA">
                  <w:pPr>
                    <w:numPr>
                      <w:ilvl w:val="0"/>
                      <w:numId w:val="7"/>
                    </w:numPr>
                    <w:spacing w:after="60"/>
                    <w:ind w:left="76"/>
                  </w:pPr>
                  <w:r w:rsidRPr="00232CFA">
                    <w:t>Email: [</w:t>
                  </w:r>
                  <w:r w:rsidRPr="00232CFA">
                    <w:rPr>
                      <w:i/>
                      <w:highlight w:val="lightGray"/>
                    </w:rPr>
                    <w:t>insert</w:t>
                  </w:r>
                  <w:r w:rsidRPr="00232CFA">
                    <w:t>]</w:t>
                  </w:r>
                </w:p>
              </w:tc>
              <w:tc>
                <w:tcPr>
                  <w:tcW w:w="700" w:type="pct"/>
                </w:tcPr>
                <w:p w14:paraId="30CCA305" w14:textId="77777777" w:rsidR="00232CFA" w:rsidRPr="00232CFA" w:rsidRDefault="00232CFA" w:rsidP="00232CFA">
                  <w:pPr>
                    <w:numPr>
                      <w:ilvl w:val="0"/>
                      <w:numId w:val="7"/>
                    </w:numPr>
                    <w:spacing w:after="60"/>
                  </w:pPr>
                </w:p>
              </w:tc>
            </w:tr>
            <w:tr w:rsidR="00232CFA" w:rsidRPr="00232CFA" w14:paraId="0BAE06D9" w14:textId="77777777" w:rsidTr="00814F37">
              <w:tc>
                <w:tcPr>
                  <w:tcW w:w="4300" w:type="pct"/>
                  <w:gridSpan w:val="2"/>
                </w:tcPr>
                <w:p w14:paraId="755C93E0" w14:textId="77777777" w:rsidR="00232CFA" w:rsidRPr="00232CFA" w:rsidRDefault="00232CFA" w:rsidP="00232CFA">
                  <w:pPr>
                    <w:numPr>
                      <w:ilvl w:val="0"/>
                      <w:numId w:val="7"/>
                    </w:numPr>
                    <w:spacing w:after="60"/>
                    <w:ind w:left="76"/>
                  </w:pPr>
                  <w:r w:rsidRPr="00232CFA">
                    <w:t>For attention of: [i</w:t>
                  </w:r>
                  <w:r w:rsidRPr="00232CFA">
                    <w:rPr>
                      <w:i/>
                      <w:highlight w:val="lightGray"/>
                    </w:rPr>
                    <w:t>nsert</w:t>
                  </w:r>
                  <w:r w:rsidRPr="00232CFA">
                    <w:t>]</w:t>
                  </w:r>
                </w:p>
              </w:tc>
              <w:tc>
                <w:tcPr>
                  <w:tcW w:w="700" w:type="pct"/>
                </w:tcPr>
                <w:p w14:paraId="7BA1DD26" w14:textId="77777777" w:rsidR="00232CFA" w:rsidRPr="00232CFA" w:rsidRDefault="00232CFA" w:rsidP="00232CFA">
                  <w:pPr>
                    <w:numPr>
                      <w:ilvl w:val="0"/>
                      <w:numId w:val="7"/>
                    </w:numPr>
                    <w:spacing w:after="60"/>
                  </w:pPr>
                </w:p>
              </w:tc>
            </w:tr>
          </w:tbl>
          <w:p w14:paraId="2E49790B" w14:textId="77777777" w:rsidR="00232CFA" w:rsidRPr="00232CFA" w:rsidRDefault="00232CFA" w:rsidP="00232CFA">
            <w:pPr>
              <w:spacing w:after="60"/>
            </w:pPr>
          </w:p>
        </w:tc>
      </w:tr>
      <w:tr w:rsidR="00232CFA" w:rsidRPr="00232CFA" w14:paraId="6F943951" w14:textId="77777777" w:rsidTr="00814F37">
        <w:tc>
          <w:tcPr>
            <w:tcW w:w="660" w:type="dxa"/>
            <w:tcBorders>
              <w:left w:val="single" w:sz="4" w:space="0" w:color="FFFFFF" w:themeColor="background1"/>
            </w:tcBorders>
          </w:tcPr>
          <w:p w14:paraId="6EB29C90" w14:textId="77777777" w:rsidR="00232CFA" w:rsidRPr="00232CFA" w:rsidRDefault="00232CFA" w:rsidP="00232CFA">
            <w:pPr>
              <w:numPr>
                <w:ilvl w:val="0"/>
                <w:numId w:val="19"/>
              </w:numPr>
              <w:spacing w:before="40" w:after="40"/>
              <w:rPr>
                <w:b/>
              </w:rPr>
            </w:pPr>
            <w:bookmarkStart w:id="36" w:name="_Ref93498033"/>
          </w:p>
        </w:tc>
        <w:bookmarkEnd w:id="36"/>
        <w:tc>
          <w:tcPr>
            <w:tcW w:w="2167" w:type="dxa"/>
            <w:tcBorders>
              <w:left w:val="single" w:sz="4" w:space="0" w:color="FFFFFF" w:themeColor="background1"/>
              <w:bottom w:val="single" w:sz="4" w:space="0" w:color="auto"/>
            </w:tcBorders>
          </w:tcPr>
          <w:p w14:paraId="552D45D5" w14:textId="77777777" w:rsidR="00232CFA" w:rsidRPr="00232CFA" w:rsidRDefault="00232CFA" w:rsidP="00232CFA">
            <w:pPr>
              <w:spacing w:after="60"/>
              <w:rPr>
                <w:b/>
              </w:rPr>
            </w:pPr>
            <w:r w:rsidRPr="00232CFA">
              <w:rPr>
                <w:b/>
              </w:rPr>
              <w:t>University B</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70"/>
            </w:tblGrid>
            <w:tr w:rsidR="00232CFA" w:rsidRPr="00232CFA" w14:paraId="7DF9B05A" w14:textId="77777777" w:rsidTr="00814F37">
              <w:trPr>
                <w:gridAfter w:val="1"/>
                <w:wAfter w:w="400" w:type="dxa"/>
              </w:trPr>
              <w:tc>
                <w:tcPr>
                  <w:tcW w:w="4027" w:type="pct"/>
                </w:tcPr>
                <w:p w14:paraId="44DCF098" w14:textId="77777777" w:rsidR="00232CFA" w:rsidRPr="00232CFA" w:rsidRDefault="00232CFA" w:rsidP="00232CFA">
                  <w:pPr>
                    <w:numPr>
                      <w:ilvl w:val="0"/>
                      <w:numId w:val="7"/>
                    </w:numPr>
                    <w:spacing w:after="60"/>
                    <w:ind w:left="76"/>
                  </w:pPr>
                  <w:r w:rsidRPr="00232CFA">
                    <w:t>University name: [</w:t>
                  </w:r>
                  <w:r w:rsidRPr="00232CFA">
                    <w:rPr>
                      <w:i/>
                      <w:highlight w:val="lightGray"/>
                    </w:rPr>
                    <w:t>insert</w:t>
                  </w:r>
                  <w:r w:rsidRPr="00232CFA">
                    <w:t>]</w:t>
                  </w:r>
                </w:p>
                <w:p w14:paraId="6B06C67E" w14:textId="77777777" w:rsidR="00232CFA" w:rsidRPr="00232CFA" w:rsidRDefault="00232CFA" w:rsidP="00232CFA">
                  <w:pPr>
                    <w:numPr>
                      <w:ilvl w:val="0"/>
                      <w:numId w:val="7"/>
                    </w:numPr>
                    <w:spacing w:after="60"/>
                    <w:ind w:left="76"/>
                  </w:pPr>
                  <w:r w:rsidRPr="00232CFA">
                    <w:t>ABN: [</w:t>
                  </w:r>
                  <w:r w:rsidRPr="00232CFA">
                    <w:rPr>
                      <w:i/>
                      <w:highlight w:val="lightGray"/>
                    </w:rPr>
                    <w:t>insert</w:t>
                  </w:r>
                  <w:r w:rsidRPr="00232CFA">
                    <w:t>]</w:t>
                  </w:r>
                </w:p>
              </w:tc>
            </w:tr>
            <w:tr w:rsidR="00232CFA" w:rsidRPr="00232CFA" w14:paraId="72FABC3F" w14:textId="77777777" w:rsidTr="00814F37">
              <w:tc>
                <w:tcPr>
                  <w:tcW w:w="4404" w:type="pct"/>
                  <w:gridSpan w:val="2"/>
                </w:tcPr>
                <w:p w14:paraId="6EEF7224" w14:textId="77777777" w:rsidR="00232CFA" w:rsidRPr="00232CFA" w:rsidRDefault="00232CFA" w:rsidP="00232CFA">
                  <w:pPr>
                    <w:numPr>
                      <w:ilvl w:val="0"/>
                      <w:numId w:val="7"/>
                    </w:numPr>
                    <w:spacing w:after="60"/>
                    <w:ind w:left="76"/>
                  </w:pPr>
                  <w:r w:rsidRPr="00232CFA">
                    <w:t>Address: [</w:t>
                  </w:r>
                  <w:r w:rsidRPr="00232CFA">
                    <w:rPr>
                      <w:i/>
                      <w:highlight w:val="lightGray"/>
                    </w:rPr>
                    <w:t>insert</w:t>
                  </w:r>
                  <w:r w:rsidRPr="00232CFA">
                    <w:t>]</w:t>
                  </w:r>
                </w:p>
              </w:tc>
            </w:tr>
            <w:tr w:rsidR="00232CFA" w:rsidRPr="00232CFA" w14:paraId="6CA7441F" w14:textId="77777777" w:rsidTr="00814F37">
              <w:tc>
                <w:tcPr>
                  <w:tcW w:w="4404" w:type="pct"/>
                  <w:gridSpan w:val="2"/>
                </w:tcPr>
                <w:p w14:paraId="1814AFC1" w14:textId="77777777" w:rsidR="00232CFA" w:rsidRPr="00232CFA" w:rsidRDefault="00232CFA" w:rsidP="00232CFA">
                  <w:pPr>
                    <w:numPr>
                      <w:ilvl w:val="0"/>
                      <w:numId w:val="7"/>
                    </w:numPr>
                    <w:spacing w:after="60"/>
                    <w:ind w:left="76"/>
                  </w:pPr>
                  <w:r w:rsidRPr="00232CFA">
                    <w:t>Email: [</w:t>
                  </w:r>
                  <w:r w:rsidRPr="00232CFA">
                    <w:rPr>
                      <w:i/>
                      <w:highlight w:val="lightGray"/>
                    </w:rPr>
                    <w:t>insert</w:t>
                  </w:r>
                  <w:r w:rsidRPr="00232CFA">
                    <w:t>]</w:t>
                  </w:r>
                </w:p>
              </w:tc>
            </w:tr>
            <w:tr w:rsidR="00232CFA" w:rsidRPr="00232CFA" w14:paraId="137A8ADA" w14:textId="77777777" w:rsidTr="00814F37">
              <w:tc>
                <w:tcPr>
                  <w:tcW w:w="4404" w:type="pct"/>
                  <w:gridSpan w:val="2"/>
                </w:tcPr>
                <w:p w14:paraId="67ED3E43" w14:textId="77777777" w:rsidR="00232CFA" w:rsidRPr="00232CFA" w:rsidRDefault="00232CFA" w:rsidP="00232CFA">
                  <w:pPr>
                    <w:numPr>
                      <w:ilvl w:val="0"/>
                      <w:numId w:val="7"/>
                    </w:numPr>
                    <w:spacing w:after="60"/>
                    <w:ind w:left="76"/>
                  </w:pPr>
                  <w:r w:rsidRPr="00232CFA">
                    <w:t>For attention of: [i</w:t>
                  </w:r>
                  <w:r w:rsidRPr="00232CFA">
                    <w:rPr>
                      <w:i/>
                      <w:highlight w:val="lightGray"/>
                    </w:rPr>
                    <w:t>nsert</w:t>
                  </w:r>
                  <w:r w:rsidRPr="00232CFA">
                    <w:t>]</w:t>
                  </w:r>
                </w:p>
              </w:tc>
            </w:tr>
          </w:tbl>
          <w:p w14:paraId="5F2D7FFF" w14:textId="77777777" w:rsidR="00232CFA" w:rsidRPr="00232CFA" w:rsidRDefault="00232CFA" w:rsidP="00232CFA">
            <w:pPr>
              <w:spacing w:after="60"/>
            </w:pPr>
          </w:p>
        </w:tc>
      </w:tr>
      <w:tr w:rsidR="00232CFA" w:rsidRPr="00232CFA" w14:paraId="24229815" w14:textId="77777777" w:rsidTr="00814F37">
        <w:tc>
          <w:tcPr>
            <w:tcW w:w="660" w:type="dxa"/>
            <w:tcBorders>
              <w:left w:val="single" w:sz="4" w:space="0" w:color="FFFFFF" w:themeColor="background1"/>
            </w:tcBorders>
          </w:tcPr>
          <w:p w14:paraId="2467D6E8" w14:textId="77777777" w:rsidR="00232CFA" w:rsidRPr="00232CFA" w:rsidRDefault="00232CFA" w:rsidP="00232CFA">
            <w:pPr>
              <w:numPr>
                <w:ilvl w:val="0"/>
                <w:numId w:val="19"/>
              </w:numPr>
              <w:spacing w:before="40" w:after="40"/>
              <w:rPr>
                <w:b/>
              </w:rPr>
            </w:pPr>
          </w:p>
        </w:tc>
        <w:tc>
          <w:tcPr>
            <w:tcW w:w="2167" w:type="dxa"/>
            <w:tcBorders>
              <w:left w:val="single" w:sz="4" w:space="0" w:color="FFFFFF" w:themeColor="background1"/>
              <w:bottom w:val="single" w:sz="4" w:space="0" w:color="auto"/>
            </w:tcBorders>
          </w:tcPr>
          <w:p w14:paraId="3EAC4D23" w14:textId="77777777" w:rsidR="00232CFA" w:rsidRPr="00232CFA" w:rsidRDefault="00232CFA" w:rsidP="00232CFA">
            <w:pPr>
              <w:spacing w:after="60"/>
              <w:rPr>
                <w:b/>
              </w:rPr>
            </w:pPr>
            <w:r w:rsidRPr="00232CFA">
              <w:rPr>
                <w:b/>
              </w:rPr>
              <w:t>Collaborator A</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516"/>
            </w:tblGrid>
            <w:tr w:rsidR="00232CFA" w:rsidRPr="00232CFA" w14:paraId="71D69B26" w14:textId="77777777" w:rsidTr="00814F37">
              <w:tc>
                <w:tcPr>
                  <w:tcW w:w="4404" w:type="pct"/>
                </w:tcPr>
                <w:p w14:paraId="7317FCCC" w14:textId="77777777" w:rsidR="00232CFA" w:rsidRPr="00232CFA" w:rsidRDefault="00232CFA" w:rsidP="00232CFA">
                  <w:pPr>
                    <w:numPr>
                      <w:ilvl w:val="0"/>
                      <w:numId w:val="7"/>
                    </w:numPr>
                    <w:spacing w:after="60"/>
                    <w:ind w:left="76"/>
                  </w:pPr>
                  <w:r w:rsidRPr="00232CFA">
                    <w:t>Collaborator name: [</w:t>
                  </w:r>
                  <w:r w:rsidRPr="00232CFA">
                    <w:rPr>
                      <w:i/>
                      <w:highlight w:val="lightGray"/>
                    </w:rPr>
                    <w:t>insert</w:t>
                  </w:r>
                  <w:r w:rsidRPr="00232CFA">
                    <w:t>]</w:t>
                  </w:r>
                </w:p>
                <w:p w14:paraId="7A4A0A14" w14:textId="77777777" w:rsidR="00232CFA" w:rsidRPr="00232CFA" w:rsidRDefault="00232CFA" w:rsidP="00232CFA">
                  <w:pPr>
                    <w:numPr>
                      <w:ilvl w:val="0"/>
                      <w:numId w:val="7"/>
                    </w:numPr>
                    <w:spacing w:after="60"/>
                    <w:ind w:left="76"/>
                  </w:pPr>
                  <w:r w:rsidRPr="00232CFA">
                    <w:t>ABN: [</w:t>
                  </w:r>
                  <w:r w:rsidRPr="00232CFA">
                    <w:rPr>
                      <w:i/>
                      <w:highlight w:val="lightGray"/>
                    </w:rPr>
                    <w:t>insert</w:t>
                  </w:r>
                  <w:r w:rsidRPr="00232CFA">
                    <w:t>]</w:t>
                  </w:r>
                </w:p>
              </w:tc>
              <w:tc>
                <w:tcPr>
                  <w:tcW w:w="596" w:type="pct"/>
                </w:tcPr>
                <w:p w14:paraId="057197BB" w14:textId="77777777" w:rsidR="00232CFA" w:rsidRPr="00232CFA" w:rsidRDefault="00232CFA" w:rsidP="00232CFA">
                  <w:pPr>
                    <w:numPr>
                      <w:ilvl w:val="0"/>
                      <w:numId w:val="7"/>
                    </w:numPr>
                    <w:spacing w:after="60"/>
                  </w:pPr>
                </w:p>
              </w:tc>
            </w:tr>
            <w:tr w:rsidR="00232CFA" w:rsidRPr="00232CFA" w14:paraId="1AAF5BE7" w14:textId="77777777" w:rsidTr="00814F37">
              <w:tc>
                <w:tcPr>
                  <w:tcW w:w="4404" w:type="pct"/>
                </w:tcPr>
                <w:p w14:paraId="510B062D" w14:textId="77777777" w:rsidR="00232CFA" w:rsidRPr="00232CFA" w:rsidRDefault="00232CFA" w:rsidP="00232CFA">
                  <w:pPr>
                    <w:numPr>
                      <w:ilvl w:val="0"/>
                      <w:numId w:val="7"/>
                    </w:numPr>
                    <w:spacing w:after="60"/>
                    <w:ind w:left="76"/>
                  </w:pPr>
                  <w:r w:rsidRPr="00232CFA">
                    <w:t>Address: [</w:t>
                  </w:r>
                  <w:r w:rsidRPr="00232CFA">
                    <w:rPr>
                      <w:i/>
                      <w:highlight w:val="lightGray"/>
                    </w:rPr>
                    <w:t>insert</w:t>
                  </w:r>
                  <w:r w:rsidRPr="00232CFA">
                    <w:t>]</w:t>
                  </w:r>
                </w:p>
              </w:tc>
              <w:tc>
                <w:tcPr>
                  <w:tcW w:w="596" w:type="pct"/>
                </w:tcPr>
                <w:p w14:paraId="2EF8D27A" w14:textId="77777777" w:rsidR="00232CFA" w:rsidRPr="00232CFA" w:rsidRDefault="00232CFA" w:rsidP="00232CFA">
                  <w:pPr>
                    <w:numPr>
                      <w:ilvl w:val="0"/>
                      <w:numId w:val="7"/>
                    </w:numPr>
                    <w:spacing w:after="60"/>
                  </w:pPr>
                </w:p>
              </w:tc>
            </w:tr>
            <w:tr w:rsidR="00232CFA" w:rsidRPr="00232CFA" w14:paraId="2E356467" w14:textId="77777777" w:rsidTr="00814F37">
              <w:trPr>
                <w:trHeight w:val="80"/>
              </w:trPr>
              <w:tc>
                <w:tcPr>
                  <w:tcW w:w="4404" w:type="pct"/>
                </w:tcPr>
                <w:p w14:paraId="54656EA1" w14:textId="77777777" w:rsidR="00232CFA" w:rsidRPr="00232CFA" w:rsidRDefault="00232CFA" w:rsidP="00232CFA">
                  <w:pPr>
                    <w:numPr>
                      <w:ilvl w:val="0"/>
                      <w:numId w:val="7"/>
                    </w:numPr>
                    <w:spacing w:after="60"/>
                    <w:ind w:left="76"/>
                  </w:pPr>
                  <w:r w:rsidRPr="00232CFA">
                    <w:t>Email: [</w:t>
                  </w:r>
                  <w:r w:rsidRPr="00232CFA">
                    <w:rPr>
                      <w:i/>
                      <w:highlight w:val="lightGray"/>
                    </w:rPr>
                    <w:t>insert</w:t>
                  </w:r>
                  <w:r w:rsidRPr="00232CFA">
                    <w:t>]</w:t>
                  </w:r>
                </w:p>
              </w:tc>
              <w:tc>
                <w:tcPr>
                  <w:tcW w:w="596" w:type="pct"/>
                </w:tcPr>
                <w:p w14:paraId="5251FBCA" w14:textId="77777777" w:rsidR="00232CFA" w:rsidRPr="00232CFA" w:rsidRDefault="00232CFA" w:rsidP="00232CFA">
                  <w:pPr>
                    <w:numPr>
                      <w:ilvl w:val="0"/>
                      <w:numId w:val="7"/>
                    </w:numPr>
                    <w:spacing w:after="60"/>
                  </w:pPr>
                </w:p>
              </w:tc>
            </w:tr>
            <w:tr w:rsidR="00232CFA" w:rsidRPr="00232CFA" w14:paraId="578C06BB" w14:textId="77777777" w:rsidTr="00814F37">
              <w:trPr>
                <w:trHeight w:val="310"/>
              </w:trPr>
              <w:tc>
                <w:tcPr>
                  <w:tcW w:w="4404" w:type="pct"/>
                </w:tcPr>
                <w:p w14:paraId="51598C19" w14:textId="77777777" w:rsidR="00232CFA" w:rsidRPr="00232CFA" w:rsidRDefault="00232CFA" w:rsidP="00232CFA">
                  <w:pPr>
                    <w:numPr>
                      <w:ilvl w:val="0"/>
                      <w:numId w:val="7"/>
                    </w:numPr>
                    <w:spacing w:after="0"/>
                    <w:ind w:left="76"/>
                  </w:pPr>
                  <w:r w:rsidRPr="00232CFA">
                    <w:t>For attention of: [</w:t>
                  </w:r>
                  <w:r w:rsidRPr="00232CFA">
                    <w:rPr>
                      <w:i/>
                      <w:highlight w:val="lightGray"/>
                    </w:rPr>
                    <w:t>insert</w:t>
                  </w:r>
                  <w:r w:rsidRPr="00232CFA">
                    <w:t>]</w:t>
                  </w:r>
                </w:p>
              </w:tc>
              <w:tc>
                <w:tcPr>
                  <w:tcW w:w="596" w:type="pct"/>
                </w:tcPr>
                <w:p w14:paraId="73607C43" w14:textId="77777777" w:rsidR="00232CFA" w:rsidRPr="00232CFA" w:rsidRDefault="00232CFA" w:rsidP="00232CFA">
                  <w:pPr>
                    <w:numPr>
                      <w:ilvl w:val="0"/>
                      <w:numId w:val="7"/>
                    </w:numPr>
                    <w:spacing w:after="0"/>
                    <w:ind w:left="0"/>
                  </w:pPr>
                </w:p>
              </w:tc>
            </w:tr>
          </w:tbl>
          <w:p w14:paraId="31EB1F75" w14:textId="77777777" w:rsidR="00232CFA" w:rsidRPr="00232CFA" w:rsidRDefault="00232CFA" w:rsidP="00232CFA">
            <w:pPr>
              <w:spacing w:after="60"/>
            </w:pPr>
          </w:p>
        </w:tc>
      </w:tr>
      <w:tr w:rsidR="00232CFA" w:rsidRPr="00232CFA" w14:paraId="6557A749" w14:textId="77777777" w:rsidTr="00814F37">
        <w:tc>
          <w:tcPr>
            <w:tcW w:w="660" w:type="dxa"/>
            <w:tcBorders>
              <w:left w:val="single" w:sz="4" w:space="0" w:color="FFFFFF" w:themeColor="background1"/>
            </w:tcBorders>
          </w:tcPr>
          <w:p w14:paraId="5E312988" w14:textId="77777777" w:rsidR="00232CFA" w:rsidRPr="00232CFA" w:rsidRDefault="00232CFA" w:rsidP="00232CFA">
            <w:pPr>
              <w:numPr>
                <w:ilvl w:val="0"/>
                <w:numId w:val="19"/>
              </w:numPr>
              <w:spacing w:before="40" w:after="40"/>
              <w:rPr>
                <w:b/>
              </w:rPr>
            </w:pPr>
            <w:bookmarkStart w:id="37" w:name="_Ref93498056"/>
          </w:p>
        </w:tc>
        <w:bookmarkEnd w:id="37"/>
        <w:tc>
          <w:tcPr>
            <w:tcW w:w="2167" w:type="dxa"/>
            <w:tcBorders>
              <w:left w:val="single" w:sz="4" w:space="0" w:color="FFFFFF" w:themeColor="background1"/>
              <w:bottom w:val="single" w:sz="4" w:space="0" w:color="auto"/>
            </w:tcBorders>
          </w:tcPr>
          <w:p w14:paraId="1F132053" w14:textId="77777777" w:rsidR="00232CFA" w:rsidRPr="00232CFA" w:rsidRDefault="00232CFA" w:rsidP="00232CFA">
            <w:pPr>
              <w:spacing w:after="60"/>
              <w:rPr>
                <w:b/>
              </w:rPr>
            </w:pPr>
            <w:r w:rsidRPr="00232CFA">
              <w:rPr>
                <w:b/>
              </w:rPr>
              <w:t>Collaborator B</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tblGrid>
            <w:tr w:rsidR="00232CFA" w:rsidRPr="00232CFA" w14:paraId="12EECB3B" w14:textId="77777777" w:rsidTr="00814F37">
              <w:tc>
                <w:tcPr>
                  <w:tcW w:w="4404" w:type="pct"/>
                </w:tcPr>
                <w:p w14:paraId="3BCBC26E" w14:textId="77777777" w:rsidR="00232CFA" w:rsidRPr="00232CFA" w:rsidRDefault="00232CFA" w:rsidP="00232CFA">
                  <w:pPr>
                    <w:numPr>
                      <w:ilvl w:val="0"/>
                      <w:numId w:val="7"/>
                    </w:numPr>
                    <w:spacing w:after="60"/>
                    <w:ind w:left="76"/>
                  </w:pPr>
                  <w:r w:rsidRPr="00232CFA">
                    <w:t>Collaborator name: [</w:t>
                  </w:r>
                  <w:r w:rsidRPr="00232CFA">
                    <w:rPr>
                      <w:i/>
                      <w:highlight w:val="lightGray"/>
                    </w:rPr>
                    <w:t>insert</w:t>
                  </w:r>
                  <w:r w:rsidRPr="00232CFA">
                    <w:t>]</w:t>
                  </w:r>
                </w:p>
              </w:tc>
            </w:tr>
            <w:tr w:rsidR="00232CFA" w:rsidRPr="00232CFA" w14:paraId="46EBD280" w14:textId="77777777" w:rsidTr="00814F37">
              <w:tc>
                <w:tcPr>
                  <w:tcW w:w="4404" w:type="pct"/>
                </w:tcPr>
                <w:p w14:paraId="6DF76508" w14:textId="77777777" w:rsidR="00232CFA" w:rsidRPr="00232CFA" w:rsidRDefault="00232CFA" w:rsidP="00232CFA">
                  <w:pPr>
                    <w:numPr>
                      <w:ilvl w:val="0"/>
                      <w:numId w:val="7"/>
                    </w:numPr>
                    <w:spacing w:after="60"/>
                    <w:ind w:left="76"/>
                  </w:pPr>
                  <w:r w:rsidRPr="00232CFA">
                    <w:t>ABN: [</w:t>
                  </w:r>
                  <w:r w:rsidRPr="00232CFA">
                    <w:rPr>
                      <w:i/>
                      <w:highlight w:val="lightGray"/>
                    </w:rPr>
                    <w:t>insert</w:t>
                  </w:r>
                  <w:r w:rsidRPr="00232CFA">
                    <w:t>]</w:t>
                  </w:r>
                </w:p>
              </w:tc>
            </w:tr>
            <w:tr w:rsidR="00232CFA" w:rsidRPr="00232CFA" w14:paraId="2EB41E8E" w14:textId="77777777" w:rsidTr="00814F37">
              <w:tc>
                <w:tcPr>
                  <w:tcW w:w="4404" w:type="pct"/>
                </w:tcPr>
                <w:p w14:paraId="5FF7563C" w14:textId="77777777" w:rsidR="00232CFA" w:rsidRPr="00232CFA" w:rsidRDefault="00232CFA" w:rsidP="00232CFA">
                  <w:pPr>
                    <w:numPr>
                      <w:ilvl w:val="0"/>
                      <w:numId w:val="7"/>
                    </w:numPr>
                    <w:spacing w:after="60"/>
                    <w:ind w:left="76"/>
                  </w:pPr>
                  <w:r w:rsidRPr="00232CFA">
                    <w:t>Address: [</w:t>
                  </w:r>
                  <w:r w:rsidRPr="00232CFA">
                    <w:rPr>
                      <w:i/>
                      <w:highlight w:val="lightGray"/>
                    </w:rPr>
                    <w:t>insert</w:t>
                  </w:r>
                  <w:r w:rsidRPr="00232CFA">
                    <w:t>]</w:t>
                  </w:r>
                </w:p>
              </w:tc>
            </w:tr>
            <w:tr w:rsidR="00232CFA" w:rsidRPr="00232CFA" w14:paraId="0B8B19D9" w14:textId="77777777" w:rsidTr="00814F37">
              <w:trPr>
                <w:trHeight w:val="80"/>
              </w:trPr>
              <w:tc>
                <w:tcPr>
                  <w:tcW w:w="4404" w:type="pct"/>
                </w:tcPr>
                <w:p w14:paraId="4F04F07F" w14:textId="77777777" w:rsidR="00232CFA" w:rsidRPr="00232CFA" w:rsidRDefault="00232CFA" w:rsidP="00232CFA">
                  <w:pPr>
                    <w:numPr>
                      <w:ilvl w:val="0"/>
                      <w:numId w:val="7"/>
                    </w:numPr>
                    <w:spacing w:after="60"/>
                    <w:ind w:left="76"/>
                  </w:pPr>
                  <w:r w:rsidRPr="00232CFA">
                    <w:t>Email: [</w:t>
                  </w:r>
                  <w:r w:rsidRPr="00232CFA">
                    <w:rPr>
                      <w:i/>
                      <w:highlight w:val="lightGray"/>
                    </w:rPr>
                    <w:t>insert</w:t>
                  </w:r>
                  <w:r w:rsidRPr="00232CFA">
                    <w:t>]</w:t>
                  </w:r>
                </w:p>
              </w:tc>
            </w:tr>
            <w:tr w:rsidR="00232CFA" w:rsidRPr="00232CFA" w14:paraId="18B2AAAF" w14:textId="77777777" w:rsidTr="00814F37">
              <w:tc>
                <w:tcPr>
                  <w:tcW w:w="4404" w:type="pct"/>
                </w:tcPr>
                <w:p w14:paraId="726B47E9" w14:textId="77777777" w:rsidR="00232CFA" w:rsidRPr="00232CFA" w:rsidRDefault="00232CFA" w:rsidP="00232CFA">
                  <w:pPr>
                    <w:numPr>
                      <w:ilvl w:val="0"/>
                      <w:numId w:val="7"/>
                    </w:numPr>
                    <w:spacing w:after="60"/>
                    <w:ind w:left="76"/>
                  </w:pPr>
                  <w:r w:rsidRPr="00232CFA">
                    <w:t>For attention of: [</w:t>
                  </w:r>
                  <w:r w:rsidRPr="00232CFA">
                    <w:rPr>
                      <w:i/>
                      <w:highlight w:val="lightGray"/>
                    </w:rPr>
                    <w:t>insert</w:t>
                  </w:r>
                  <w:r w:rsidRPr="00232CFA">
                    <w:t>]</w:t>
                  </w:r>
                </w:p>
              </w:tc>
            </w:tr>
          </w:tbl>
          <w:p w14:paraId="194ACAED" w14:textId="77777777" w:rsidR="00232CFA" w:rsidRPr="00232CFA" w:rsidRDefault="00232CFA" w:rsidP="00232CFA">
            <w:pPr>
              <w:spacing w:after="60"/>
            </w:pPr>
          </w:p>
        </w:tc>
      </w:tr>
      <w:tr w:rsidR="00232CFA" w:rsidRPr="00232CFA" w14:paraId="5C005A48" w14:textId="77777777" w:rsidTr="00814F37">
        <w:tc>
          <w:tcPr>
            <w:tcW w:w="6521" w:type="dxa"/>
            <w:gridSpan w:val="3"/>
            <w:tcBorders>
              <w:left w:val="single" w:sz="4" w:space="0" w:color="FFFFFF" w:themeColor="background1"/>
              <w:right w:val="single" w:sz="4" w:space="0" w:color="FFFFFF" w:themeColor="background1"/>
            </w:tcBorders>
            <w:shd w:val="clear" w:color="auto" w:fill="D9D9D9" w:themeFill="background1" w:themeFillShade="D9"/>
          </w:tcPr>
          <w:p w14:paraId="6EB97668" w14:textId="77777777" w:rsidR="00232CFA" w:rsidRPr="00232CFA" w:rsidRDefault="00232CFA" w:rsidP="00232CFA">
            <w:pPr>
              <w:spacing w:before="40" w:after="40"/>
            </w:pPr>
            <w:r w:rsidRPr="00232CFA">
              <w:rPr>
                <w:b/>
              </w:rPr>
              <w:t>Details of the Agreement to be varied</w:t>
            </w:r>
          </w:p>
        </w:tc>
      </w:tr>
      <w:tr w:rsidR="00232CFA" w:rsidRPr="00232CFA" w14:paraId="2F38C065" w14:textId="77777777" w:rsidTr="00814F37">
        <w:tc>
          <w:tcPr>
            <w:tcW w:w="660" w:type="dxa"/>
            <w:tcBorders>
              <w:left w:val="single" w:sz="4" w:space="0" w:color="FFFFFF" w:themeColor="background1"/>
            </w:tcBorders>
          </w:tcPr>
          <w:p w14:paraId="14946895" w14:textId="77777777" w:rsidR="00232CFA" w:rsidRPr="00232CFA" w:rsidRDefault="00232CFA" w:rsidP="00232CFA">
            <w:pPr>
              <w:numPr>
                <w:ilvl w:val="0"/>
                <w:numId w:val="19"/>
              </w:numPr>
              <w:spacing w:before="40" w:after="40"/>
              <w:rPr>
                <w:b/>
              </w:rPr>
            </w:pPr>
            <w:bookmarkStart w:id="38" w:name="_Ref94776636"/>
          </w:p>
        </w:tc>
        <w:bookmarkEnd w:id="38"/>
        <w:tc>
          <w:tcPr>
            <w:tcW w:w="2167" w:type="dxa"/>
            <w:tcBorders>
              <w:left w:val="single" w:sz="4" w:space="0" w:color="FFFFFF" w:themeColor="background1"/>
              <w:bottom w:val="single" w:sz="4" w:space="0" w:color="auto"/>
            </w:tcBorders>
          </w:tcPr>
          <w:p w14:paraId="1C7CC93D" w14:textId="77777777" w:rsidR="00232CFA" w:rsidRPr="00232CFA" w:rsidRDefault="00232CFA" w:rsidP="00232CFA">
            <w:pPr>
              <w:spacing w:after="60"/>
              <w:rPr>
                <w:b/>
              </w:rPr>
            </w:pPr>
            <w:r w:rsidRPr="00232CFA">
              <w:rPr>
                <w:b/>
              </w:rPr>
              <w:t xml:space="preserve">Description of the Agreement </w:t>
            </w:r>
          </w:p>
          <w:p w14:paraId="7A40E9F8" w14:textId="77777777" w:rsidR="00232CFA" w:rsidRPr="00232CFA" w:rsidRDefault="00232CFA" w:rsidP="00232CFA">
            <w:pPr>
              <w:spacing w:after="60"/>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_Ref90289651 \n \h  \* MERGEFORMAT </w:instrText>
            </w:r>
            <w:r w:rsidRPr="00232CFA">
              <w:rPr>
                <w:b/>
              </w:rPr>
            </w:r>
            <w:r w:rsidRPr="00232CFA">
              <w:rPr>
                <w:b/>
              </w:rPr>
              <w:fldChar w:fldCharType="separate"/>
            </w:r>
            <w:r w:rsidRPr="00232CFA">
              <w:rPr>
                <w:b/>
              </w:rPr>
              <w:t>1.1</w:t>
            </w:r>
            <w:r w:rsidRPr="00232CFA">
              <w:rPr>
                <w:b/>
              </w:rPr>
              <w:fldChar w:fldCharType="end"/>
            </w:r>
            <w:r w:rsidRPr="00232CFA">
              <w:rPr>
                <w:b/>
              </w:rPr>
              <w:t>)</w:t>
            </w:r>
          </w:p>
        </w:tc>
        <w:tc>
          <w:tcPr>
            <w:tcW w:w="3694" w:type="dxa"/>
            <w:tcBorders>
              <w:bottom w:val="single" w:sz="4" w:space="0" w:color="auto"/>
              <w:right w:val="single" w:sz="4" w:space="0" w:color="FFFFFF" w:themeColor="background1"/>
            </w:tcBorders>
          </w:tcPr>
          <w:p w14:paraId="275CD3DE" w14:textId="77777777" w:rsidR="00232CFA" w:rsidRPr="00232CFA" w:rsidRDefault="00232CFA" w:rsidP="00232CFA">
            <w:pPr>
              <w:spacing w:after="60"/>
              <w:rPr>
                <w:i/>
              </w:rPr>
            </w:pPr>
            <w:r w:rsidRPr="00232CFA">
              <w:t>[</w:t>
            </w:r>
            <w:r w:rsidRPr="00232CFA">
              <w:rPr>
                <w:i/>
                <w:highlight w:val="lightGray"/>
              </w:rPr>
              <w:t>Insert title of the Agreement.</w:t>
            </w:r>
            <w:r w:rsidRPr="00232CFA">
              <w:t>]</w:t>
            </w:r>
          </w:p>
        </w:tc>
      </w:tr>
      <w:tr w:rsidR="00232CFA" w:rsidRPr="00232CFA" w14:paraId="68899FA8" w14:textId="77777777" w:rsidTr="00814F37">
        <w:tc>
          <w:tcPr>
            <w:tcW w:w="660" w:type="dxa"/>
            <w:tcBorders>
              <w:left w:val="single" w:sz="4" w:space="0" w:color="FFFFFF" w:themeColor="background1"/>
            </w:tcBorders>
          </w:tcPr>
          <w:p w14:paraId="2F39A6E1" w14:textId="77777777" w:rsidR="00232CFA" w:rsidRPr="00232CFA" w:rsidRDefault="00232CFA" w:rsidP="00232CFA">
            <w:pPr>
              <w:numPr>
                <w:ilvl w:val="0"/>
                <w:numId w:val="19"/>
              </w:numPr>
              <w:spacing w:before="40" w:after="40"/>
              <w:rPr>
                <w:b/>
              </w:rPr>
            </w:pPr>
            <w:bookmarkStart w:id="39" w:name="_Ref93498083"/>
          </w:p>
        </w:tc>
        <w:bookmarkEnd w:id="39"/>
        <w:tc>
          <w:tcPr>
            <w:tcW w:w="2167" w:type="dxa"/>
            <w:tcBorders>
              <w:left w:val="single" w:sz="4" w:space="0" w:color="FFFFFF" w:themeColor="background1"/>
              <w:bottom w:val="single" w:sz="4" w:space="0" w:color="auto"/>
            </w:tcBorders>
          </w:tcPr>
          <w:p w14:paraId="51C3C474" w14:textId="77777777" w:rsidR="00232CFA" w:rsidRPr="00232CFA" w:rsidRDefault="00232CFA" w:rsidP="00232CFA">
            <w:pPr>
              <w:spacing w:after="60"/>
              <w:rPr>
                <w:b/>
              </w:rPr>
            </w:pPr>
            <w:r w:rsidRPr="00232CFA">
              <w:rPr>
                <w:b/>
              </w:rPr>
              <w:t xml:space="preserve">Date of execution of the Agreement </w:t>
            </w:r>
          </w:p>
        </w:tc>
        <w:tc>
          <w:tcPr>
            <w:tcW w:w="3694" w:type="dxa"/>
            <w:tcBorders>
              <w:bottom w:val="single" w:sz="4" w:space="0" w:color="auto"/>
              <w:right w:val="single" w:sz="4" w:space="0" w:color="FFFFFF" w:themeColor="background1"/>
            </w:tcBorders>
          </w:tcPr>
          <w:p w14:paraId="5E547140" w14:textId="77777777" w:rsidR="00232CFA" w:rsidRPr="00232CFA" w:rsidRDefault="00232CFA" w:rsidP="00232CFA">
            <w:pPr>
              <w:spacing w:after="60"/>
            </w:pPr>
            <w:r w:rsidRPr="00232CFA">
              <w:t>[</w:t>
            </w:r>
            <w:r w:rsidRPr="00232CFA">
              <w:rPr>
                <w:i/>
                <w:highlight w:val="lightGray"/>
              </w:rPr>
              <w:t>Insert the date the last party signed the Agreement</w:t>
            </w:r>
            <w:r w:rsidRPr="00232CFA">
              <w:rPr>
                <w:i/>
              </w:rPr>
              <w:t>.</w:t>
            </w:r>
            <w:r w:rsidRPr="00232CFA">
              <w:t>]</w:t>
            </w:r>
          </w:p>
        </w:tc>
      </w:tr>
      <w:tr w:rsidR="00232CFA" w:rsidRPr="00232CFA" w14:paraId="6D41D6F2" w14:textId="77777777" w:rsidTr="00814F37">
        <w:tc>
          <w:tcPr>
            <w:tcW w:w="6521" w:type="dxa"/>
            <w:gridSpan w:val="3"/>
            <w:tcBorders>
              <w:left w:val="single" w:sz="4" w:space="0" w:color="FFFFFF" w:themeColor="background1"/>
              <w:right w:val="single" w:sz="4" w:space="0" w:color="FFFFFF" w:themeColor="background1"/>
            </w:tcBorders>
            <w:shd w:val="clear" w:color="auto" w:fill="D9D9D9" w:themeFill="background1" w:themeFillShade="D9"/>
          </w:tcPr>
          <w:p w14:paraId="02BED018" w14:textId="77777777" w:rsidR="00232CFA" w:rsidRPr="00232CFA" w:rsidRDefault="00232CFA" w:rsidP="00232CFA">
            <w:pPr>
              <w:spacing w:before="40" w:after="40"/>
            </w:pPr>
            <w:r w:rsidRPr="00232CFA">
              <w:rPr>
                <w:b/>
              </w:rPr>
              <w:t>Details of the amendments</w:t>
            </w:r>
          </w:p>
        </w:tc>
      </w:tr>
      <w:tr w:rsidR="00232CFA" w:rsidRPr="00232CFA" w14:paraId="68DFBA4B" w14:textId="77777777" w:rsidTr="00814F37">
        <w:tc>
          <w:tcPr>
            <w:tcW w:w="660" w:type="dxa"/>
            <w:tcBorders>
              <w:left w:val="single" w:sz="4" w:space="0" w:color="FFFFFF" w:themeColor="background1"/>
            </w:tcBorders>
          </w:tcPr>
          <w:p w14:paraId="11E004E5" w14:textId="77777777" w:rsidR="00232CFA" w:rsidRPr="00232CFA" w:rsidRDefault="00232CFA" w:rsidP="00232CFA">
            <w:pPr>
              <w:numPr>
                <w:ilvl w:val="0"/>
                <w:numId w:val="19"/>
              </w:numPr>
              <w:spacing w:before="40" w:after="40"/>
              <w:rPr>
                <w:b/>
              </w:rPr>
            </w:pPr>
            <w:bookmarkStart w:id="40" w:name="_Ref89253915"/>
          </w:p>
        </w:tc>
        <w:bookmarkEnd w:id="40"/>
        <w:tc>
          <w:tcPr>
            <w:tcW w:w="2167" w:type="dxa"/>
            <w:tcBorders>
              <w:left w:val="single" w:sz="4" w:space="0" w:color="FFFFFF" w:themeColor="background1"/>
            </w:tcBorders>
          </w:tcPr>
          <w:p w14:paraId="5A287CDD" w14:textId="77777777" w:rsidR="00232CFA" w:rsidRPr="00232CFA" w:rsidRDefault="00232CFA" w:rsidP="00232CFA">
            <w:pPr>
              <w:spacing w:after="60"/>
              <w:rPr>
                <w:b/>
              </w:rPr>
            </w:pPr>
            <w:r w:rsidRPr="00232CFA">
              <w:rPr>
                <w:b/>
              </w:rPr>
              <w:t xml:space="preserve">Variation Date </w:t>
            </w:r>
          </w:p>
          <w:p w14:paraId="5E4B028D" w14:textId="77777777" w:rsidR="00232CFA" w:rsidRPr="00232CFA" w:rsidRDefault="00232CFA" w:rsidP="00232CFA">
            <w:pPr>
              <w:spacing w:after="60"/>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_Ref90289651 \n \h  \* MERGEFORMAT </w:instrText>
            </w:r>
            <w:r w:rsidRPr="00232CFA">
              <w:rPr>
                <w:b/>
              </w:rPr>
            </w:r>
            <w:r w:rsidRPr="00232CFA">
              <w:rPr>
                <w:b/>
              </w:rPr>
              <w:fldChar w:fldCharType="separate"/>
            </w:r>
            <w:r w:rsidRPr="00232CFA">
              <w:rPr>
                <w:b/>
              </w:rPr>
              <w:t>1.1</w:t>
            </w:r>
            <w:r w:rsidRPr="00232CFA">
              <w:rPr>
                <w:b/>
              </w:rPr>
              <w:fldChar w:fldCharType="end"/>
            </w:r>
            <w:r w:rsidRPr="00232CFA">
              <w:rPr>
                <w:b/>
              </w:rPr>
              <w:t>)</w:t>
            </w:r>
          </w:p>
        </w:tc>
        <w:tc>
          <w:tcPr>
            <w:tcW w:w="3694" w:type="dxa"/>
            <w:tcBorders>
              <w:right w:val="single" w:sz="4" w:space="0" w:color="FFFFFF" w:themeColor="background1"/>
            </w:tcBorders>
          </w:tcPr>
          <w:p w14:paraId="7EADB402" w14:textId="77777777" w:rsidR="00232CFA" w:rsidRPr="00232CFA" w:rsidRDefault="00232CFA" w:rsidP="00232CFA">
            <w:pPr>
              <w:spacing w:after="60"/>
            </w:pPr>
            <w:r w:rsidRPr="00232CFA">
              <w:t>[</w:t>
            </w:r>
            <w:r w:rsidRPr="00232CFA">
              <w:rPr>
                <w:i/>
                <w:highlight w:val="lightGray"/>
              </w:rPr>
              <w:t>If different from the date the last party signs this Variation Agreement, insert the date on and from which the parties agree that the Agreement is varied.</w:t>
            </w:r>
            <w:r w:rsidRPr="00232CFA">
              <w:t>]</w:t>
            </w:r>
          </w:p>
        </w:tc>
      </w:tr>
      <w:tr w:rsidR="00232CFA" w:rsidRPr="00232CFA" w14:paraId="5A1C0ED5" w14:textId="77777777" w:rsidTr="00814F37">
        <w:tc>
          <w:tcPr>
            <w:tcW w:w="660" w:type="dxa"/>
            <w:tcBorders>
              <w:left w:val="single" w:sz="4" w:space="0" w:color="FFFFFF" w:themeColor="background1"/>
            </w:tcBorders>
          </w:tcPr>
          <w:p w14:paraId="69FABBF7" w14:textId="77777777" w:rsidR="00232CFA" w:rsidRPr="00232CFA" w:rsidRDefault="00232CFA" w:rsidP="00232CFA">
            <w:pPr>
              <w:keepNext/>
              <w:keepLines/>
              <w:numPr>
                <w:ilvl w:val="0"/>
                <w:numId w:val="19"/>
              </w:numPr>
              <w:spacing w:before="40" w:after="40"/>
              <w:rPr>
                <w:b/>
              </w:rPr>
            </w:pPr>
          </w:p>
        </w:tc>
        <w:tc>
          <w:tcPr>
            <w:tcW w:w="2167" w:type="dxa"/>
            <w:tcBorders>
              <w:left w:val="single" w:sz="4" w:space="0" w:color="FFFFFF" w:themeColor="background1"/>
            </w:tcBorders>
          </w:tcPr>
          <w:p w14:paraId="5309E213" w14:textId="77777777" w:rsidR="00232CFA" w:rsidRPr="00232CFA" w:rsidRDefault="00232CFA" w:rsidP="00232CFA">
            <w:pPr>
              <w:keepNext/>
              <w:keepLines/>
              <w:spacing w:after="60"/>
              <w:rPr>
                <w:b/>
              </w:rPr>
            </w:pPr>
            <w:r w:rsidRPr="00232CFA">
              <w:rPr>
                <w:b/>
              </w:rPr>
              <w:t>Amendments</w:t>
            </w:r>
          </w:p>
          <w:p w14:paraId="3D32C998" w14:textId="77777777" w:rsidR="00232CFA" w:rsidRPr="00232CFA" w:rsidRDefault="00232CFA" w:rsidP="00232CFA">
            <w:pPr>
              <w:keepNext/>
              <w:keepLines/>
              <w:spacing w:after="60"/>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_Ref90289695 \n \h  \* MERGEFORMAT </w:instrText>
            </w:r>
            <w:r w:rsidRPr="00232CFA">
              <w:rPr>
                <w:b/>
              </w:rPr>
            </w:r>
            <w:r w:rsidRPr="00232CFA">
              <w:rPr>
                <w:b/>
              </w:rPr>
              <w:fldChar w:fldCharType="separate"/>
            </w:r>
            <w:r w:rsidRPr="00232CFA">
              <w:rPr>
                <w:b/>
              </w:rPr>
              <w:t>2</w:t>
            </w:r>
            <w:r w:rsidRPr="00232CFA">
              <w:rPr>
                <w:b/>
              </w:rPr>
              <w:fldChar w:fldCharType="end"/>
            </w:r>
            <w:r w:rsidRPr="00232CFA">
              <w:rPr>
                <w:b/>
              </w:rPr>
              <w:t>)</w:t>
            </w:r>
          </w:p>
        </w:tc>
        <w:tc>
          <w:tcPr>
            <w:tcW w:w="3694" w:type="dxa"/>
            <w:tcBorders>
              <w:right w:val="single" w:sz="4" w:space="0" w:color="FFFFFF" w:themeColor="background1"/>
            </w:tcBorders>
          </w:tcPr>
          <w:p w14:paraId="606CAC20" w14:textId="77777777" w:rsidR="00232CFA" w:rsidRPr="00232CFA" w:rsidRDefault="00232CFA" w:rsidP="00232CFA">
            <w:pPr>
              <w:keepNext/>
              <w:keepLines/>
              <w:spacing w:after="60"/>
              <w:rPr>
                <w:i/>
                <w:highlight w:val="lightGray"/>
              </w:rPr>
            </w:pPr>
            <w:r w:rsidRPr="00232CFA">
              <w:t>[</w:t>
            </w:r>
            <w:r w:rsidRPr="00232CFA">
              <w:rPr>
                <w:i/>
                <w:highlight w:val="lightGray"/>
              </w:rPr>
              <w:t>Insert details of the amendment(s) to the Agreement.</w:t>
            </w:r>
          </w:p>
          <w:p w14:paraId="441434A5" w14:textId="77777777" w:rsidR="00232CFA" w:rsidRPr="00232CFA" w:rsidRDefault="00232CFA" w:rsidP="00232CFA">
            <w:pPr>
              <w:keepNext/>
              <w:keepLines/>
              <w:spacing w:afterLines="50" w:after="120"/>
              <w:rPr>
                <w:i/>
                <w:highlight w:val="lightGray"/>
              </w:rPr>
            </w:pPr>
            <w:r w:rsidRPr="00232CFA">
              <w:rPr>
                <w:i/>
                <w:highlight w:val="lightGray"/>
              </w:rPr>
              <w:t xml:space="preserve">If amending an existing clause of the Agreement, the parties should clearly describe the amendments being made, or insert the amended text of the relevant clause, with the changes easily identifiable (for example, by using track changes or red text for insertions and strike through text for deletions)).  </w:t>
            </w:r>
          </w:p>
          <w:p w14:paraId="563482CB" w14:textId="77777777" w:rsidR="00232CFA" w:rsidRPr="00232CFA" w:rsidRDefault="00232CFA" w:rsidP="00232CFA">
            <w:pPr>
              <w:keepNext/>
              <w:keepLines/>
              <w:spacing w:afterLines="50" w:after="120"/>
              <w:rPr>
                <w:i/>
                <w:highlight w:val="lightGray"/>
              </w:rPr>
            </w:pPr>
            <w:r w:rsidRPr="00232CFA">
              <w:rPr>
                <w:i/>
                <w:highlight w:val="lightGray"/>
              </w:rPr>
              <w:t>If inserting a new clause into the Agreement, the parties should insert the new clause and clause number.</w:t>
            </w:r>
          </w:p>
          <w:p w14:paraId="378A9251" w14:textId="77777777" w:rsidR="00232CFA" w:rsidRPr="00232CFA" w:rsidRDefault="00232CFA" w:rsidP="00232CFA">
            <w:pPr>
              <w:keepNext/>
              <w:keepLines/>
              <w:spacing w:after="60"/>
              <w:rPr>
                <w:i/>
                <w:highlight w:val="lightGray"/>
              </w:rPr>
            </w:pPr>
            <w:r w:rsidRPr="00232CFA">
              <w:rPr>
                <w:i/>
                <w:highlight w:val="lightGray"/>
              </w:rPr>
              <w:t>Alternatively, the parties can attach separate documentation that details the amendments. If this is the case, insert 'See document attached separately'.</w:t>
            </w:r>
            <w:r w:rsidRPr="00232CFA">
              <w:rPr>
                <w:highlight w:val="lightGray"/>
              </w:rPr>
              <w:t>]</w:t>
            </w:r>
          </w:p>
        </w:tc>
      </w:tr>
    </w:tbl>
    <w:p w14:paraId="0171E051" w14:textId="77777777" w:rsidR="00232CFA" w:rsidRPr="00232CFA" w:rsidRDefault="00232CFA" w:rsidP="00232CFA">
      <w:r w:rsidRPr="00232CFA">
        <w:rPr>
          <w:b/>
          <w:noProof/>
          <w:lang w:eastAsia="en-AU"/>
        </w:rPr>
        <mc:AlternateContent>
          <mc:Choice Requires="wps">
            <w:drawing>
              <wp:anchor distT="0" distB="0" distL="114300" distR="114300" simplePos="0" relativeHeight="251710464" behindDoc="0" locked="0" layoutInCell="1" allowOverlap="1" wp14:anchorId="5DEAC90A" wp14:editId="132F6B96">
                <wp:simplePos x="0" y="0"/>
                <wp:positionH relativeFrom="page">
                  <wp:posOffset>4835017</wp:posOffset>
                </wp:positionH>
                <wp:positionV relativeFrom="paragraph">
                  <wp:posOffset>-2578087</wp:posOffset>
                </wp:positionV>
                <wp:extent cx="2631440" cy="453390"/>
                <wp:effectExtent l="0" t="0" r="0" b="3810"/>
                <wp:wrapThrough wrapText="bothSides">
                  <wp:wrapPolygon edited="0">
                    <wp:start x="0" y="0"/>
                    <wp:lineTo x="0" y="20874"/>
                    <wp:lineTo x="21423" y="20874"/>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453390"/>
                        </a:xfrm>
                        <a:prstGeom prst="rect">
                          <a:avLst/>
                        </a:prstGeom>
                        <a:solidFill>
                          <a:srgbClr val="E9E4DE"/>
                        </a:solidFill>
                        <a:ln w="6350">
                          <a:noFill/>
                        </a:ln>
                      </wps:spPr>
                      <wps:txbx>
                        <w:txbxContent>
                          <w:p w14:paraId="2D258479" w14:textId="77777777" w:rsidR="00232CFA" w:rsidRPr="0085055A" w:rsidRDefault="00232CFA" w:rsidP="00232CFA">
                            <w:pPr>
                              <w:spacing w:after="120"/>
                              <w:rPr>
                                <w:iCs/>
                                <w:sz w:val="16"/>
                                <w:szCs w:val="16"/>
                              </w:rPr>
                            </w:pPr>
                            <w:r w:rsidRPr="0085055A">
                              <w:rPr>
                                <w:b/>
                                <w:i/>
                                <w:sz w:val="16"/>
                                <w:szCs w:val="16"/>
                              </w:rPr>
                              <w:t xml:space="preserve">Guidance Note for </w:t>
                            </w:r>
                            <w:r>
                              <w:rPr>
                                <w:b/>
                                <w:i/>
                                <w:sz w:val="16"/>
                                <w:szCs w:val="16"/>
                              </w:rPr>
                              <w:t>i</w:t>
                            </w:r>
                            <w:r w:rsidRPr="0085055A">
                              <w:rPr>
                                <w:b/>
                                <w:i/>
                                <w:sz w:val="16"/>
                                <w:szCs w:val="16"/>
                              </w:rPr>
                              <w:t xml:space="preserve">tem </w:t>
                            </w:r>
                            <w:r>
                              <w:rPr>
                                <w:b/>
                                <w:i/>
                                <w:sz w:val="16"/>
                                <w:szCs w:val="16"/>
                              </w:rPr>
                              <w:fldChar w:fldCharType="begin"/>
                            </w:r>
                            <w:r>
                              <w:rPr>
                                <w:b/>
                                <w:i/>
                                <w:sz w:val="16"/>
                                <w:szCs w:val="16"/>
                              </w:rPr>
                              <w:instrText xml:space="preserve"> REF _Ref80018016 \r \h </w:instrText>
                            </w:r>
                            <w:r>
                              <w:rPr>
                                <w:b/>
                                <w:i/>
                                <w:sz w:val="16"/>
                                <w:szCs w:val="16"/>
                              </w:rPr>
                            </w:r>
                            <w:r>
                              <w:rPr>
                                <w:b/>
                                <w:i/>
                                <w:sz w:val="16"/>
                                <w:szCs w:val="16"/>
                              </w:rPr>
                              <w:fldChar w:fldCharType="separate"/>
                            </w:r>
                            <w:r>
                              <w:rPr>
                                <w:b/>
                                <w:i/>
                                <w:sz w:val="16"/>
                                <w:szCs w:val="16"/>
                              </w:rPr>
                              <w:t>8</w:t>
                            </w:r>
                            <w:r>
                              <w:rPr>
                                <w:b/>
                                <w:i/>
                                <w:sz w:val="16"/>
                                <w:szCs w:val="16"/>
                              </w:rPr>
                              <w:fldChar w:fldCharType="end"/>
                            </w:r>
                            <w:r w:rsidRPr="0085055A">
                              <w:rPr>
                                <w:b/>
                                <w:iCs/>
                                <w:sz w:val="16"/>
                                <w:szCs w:val="16"/>
                              </w:rPr>
                              <w:t>:</w:t>
                            </w:r>
                            <w:r w:rsidRPr="0085055A">
                              <w:rPr>
                                <w:iCs/>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p w14:paraId="1357E6CF" w14:textId="77777777" w:rsidR="00232CFA" w:rsidRPr="0085055A" w:rsidRDefault="00232CFA" w:rsidP="00232CFA">
                            <w:pPr>
                              <w:spacing w:after="120"/>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AC90A" id="Text Box 37" o:spid="_x0000_s1045" type="#_x0000_t202" style="position:absolute;margin-left:380.7pt;margin-top:-203pt;width:207.2pt;height:35.7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" fillcolor="#e9e4de" stroked="f" strokeweight=".5pt">
                <v:textbox>
                  <w:txbxContent>
                    <w:p w14:paraId="2D258479" w14:textId="77777777" w:rsidR="00232CFA" w:rsidRPr="0085055A" w:rsidRDefault="00232CFA" w:rsidP="00232CFA">
                      <w:pPr>
                        <w:spacing w:after="120"/>
                        <w:rPr>
                          <w:iCs/>
                          <w:sz w:val="16"/>
                          <w:szCs w:val="16"/>
                        </w:rPr>
                      </w:pPr>
                      <w:r w:rsidRPr="0085055A">
                        <w:rPr>
                          <w:b/>
                          <w:i/>
                          <w:sz w:val="16"/>
                          <w:szCs w:val="16"/>
                        </w:rPr>
                        <w:t xml:space="preserve">Guidance Note for </w:t>
                      </w:r>
                      <w:r>
                        <w:rPr>
                          <w:b/>
                          <w:i/>
                          <w:sz w:val="16"/>
                          <w:szCs w:val="16"/>
                        </w:rPr>
                        <w:t>i</w:t>
                      </w:r>
                      <w:r w:rsidRPr="0085055A">
                        <w:rPr>
                          <w:b/>
                          <w:i/>
                          <w:sz w:val="16"/>
                          <w:szCs w:val="16"/>
                        </w:rPr>
                        <w:t xml:space="preserve">tem </w:t>
                      </w:r>
                      <w:r>
                        <w:rPr>
                          <w:b/>
                          <w:i/>
                          <w:sz w:val="16"/>
                          <w:szCs w:val="16"/>
                        </w:rPr>
                        <w:fldChar w:fldCharType="begin"/>
                      </w:r>
                      <w:r>
                        <w:rPr>
                          <w:b/>
                          <w:i/>
                          <w:sz w:val="16"/>
                          <w:szCs w:val="16"/>
                        </w:rPr>
                        <w:instrText xml:space="preserve"> REF _Ref80018016 \r \h </w:instrText>
                      </w:r>
                      <w:r>
                        <w:rPr>
                          <w:b/>
                          <w:i/>
                          <w:sz w:val="16"/>
                          <w:szCs w:val="16"/>
                        </w:rPr>
                      </w:r>
                      <w:r>
                        <w:rPr>
                          <w:b/>
                          <w:i/>
                          <w:sz w:val="16"/>
                          <w:szCs w:val="16"/>
                        </w:rPr>
                        <w:fldChar w:fldCharType="separate"/>
                      </w:r>
                      <w:r>
                        <w:rPr>
                          <w:b/>
                          <w:i/>
                          <w:sz w:val="16"/>
                          <w:szCs w:val="16"/>
                        </w:rPr>
                        <w:t>8</w:t>
                      </w:r>
                      <w:r>
                        <w:rPr>
                          <w:b/>
                          <w:i/>
                          <w:sz w:val="16"/>
                          <w:szCs w:val="16"/>
                        </w:rPr>
                        <w:fldChar w:fldCharType="end"/>
                      </w:r>
                      <w:r w:rsidRPr="0085055A">
                        <w:rPr>
                          <w:b/>
                          <w:iCs/>
                          <w:sz w:val="16"/>
                          <w:szCs w:val="16"/>
                        </w:rPr>
                        <w:t>:</w:t>
                      </w:r>
                      <w:r w:rsidRPr="0085055A">
                        <w:rPr>
                          <w:iCs/>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p w14:paraId="1357E6CF" w14:textId="77777777" w:rsidR="00232CFA" w:rsidRPr="0085055A" w:rsidRDefault="00232CFA" w:rsidP="00232CFA">
                      <w:pPr>
                        <w:spacing w:after="120"/>
                        <w:rPr>
                          <w:iCs/>
                        </w:rPr>
                      </w:pPr>
                    </w:p>
                  </w:txbxContent>
                </v:textbox>
                <w10:wrap type="through" anchorx="page"/>
              </v:shape>
            </w:pict>
          </mc:Fallback>
        </mc:AlternateContent>
      </w:r>
    </w:p>
    <w:p w14:paraId="08B73C3A" w14:textId="77777777" w:rsidR="00232CFA" w:rsidRPr="00232CFA" w:rsidRDefault="00232CFA" w:rsidP="00232CFA">
      <w:pPr>
        <w:spacing w:after="0"/>
        <w:rPr>
          <w:rFonts w:cs="Arial"/>
          <w:b/>
          <w:sz w:val="28"/>
          <w:szCs w:val="28"/>
        </w:rPr>
      </w:pPr>
      <w:r w:rsidRPr="00232CFA">
        <w:rPr>
          <w:sz w:val="28"/>
          <w:szCs w:val="28"/>
        </w:rPr>
        <w:br w:type="page"/>
      </w:r>
    </w:p>
    <w:p w14:paraId="788E2468" w14:textId="77777777" w:rsidR="00232CFA" w:rsidRPr="00232CFA" w:rsidRDefault="00232CFA" w:rsidP="00232CFA">
      <w:pPr>
        <w:keepNext/>
        <w:spacing w:after="120"/>
        <w:rPr>
          <w:rFonts w:cs="Arial"/>
          <w:b/>
          <w:sz w:val="28"/>
          <w:szCs w:val="28"/>
        </w:rPr>
      </w:pPr>
      <w:r w:rsidRPr="00232CFA">
        <w:rPr>
          <w:rFonts w:cs="Arial"/>
          <w:b/>
          <w:sz w:val="28"/>
          <w:szCs w:val="28"/>
        </w:rPr>
        <w:lastRenderedPageBreak/>
        <w:t>Operative provisions</w:t>
      </w:r>
    </w:p>
    <w:p w14:paraId="00179CFD"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r w:rsidRPr="00232CFA">
        <w:rPr>
          <w:rFonts w:cs="Arial"/>
          <w:b/>
          <w:bCs/>
          <w:sz w:val="26"/>
          <w:szCs w:val="32"/>
        </w:rPr>
        <w:t>Definitions and interpretation</w:t>
      </w:r>
    </w:p>
    <w:p w14:paraId="24EE40B2" w14:textId="77777777" w:rsidR="00232CFA" w:rsidRPr="00232CFA" w:rsidRDefault="00232CFA" w:rsidP="00232CFA">
      <w:pPr>
        <w:widowControl w:val="0"/>
        <w:numPr>
          <w:ilvl w:val="1"/>
          <w:numId w:val="36"/>
        </w:numPr>
        <w:spacing w:after="120"/>
        <w:outlineLvl w:val="1"/>
        <w:rPr>
          <w:b/>
          <w:bCs/>
          <w:iCs/>
          <w:sz w:val="22"/>
          <w:szCs w:val="22"/>
        </w:rPr>
      </w:pPr>
      <w:bookmarkStart w:id="41" w:name="_Ref90289651"/>
      <w:r w:rsidRPr="00232CFA">
        <w:rPr>
          <w:b/>
          <w:bCs/>
          <w:iCs/>
          <w:sz w:val="22"/>
          <w:szCs w:val="22"/>
        </w:rPr>
        <w:t>Definitions</w:t>
      </w:r>
      <w:bookmarkEnd w:id="41"/>
    </w:p>
    <w:p w14:paraId="6334BBA3"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Cs/>
          <w:szCs w:val="26"/>
          <w:lang w:eastAsia="en-AU"/>
        </w:rPr>
        <w:t>In this Variation Agreement, words and phrases defined in the Agreement have the same meaning when used in this Variation Agreement, except for the following definitions:</w:t>
      </w:r>
      <w:r w:rsidRPr="00232CFA">
        <w:rPr>
          <w:rFonts w:cs="Arial"/>
          <w:b/>
          <w:bCs/>
          <w:noProof/>
          <w:szCs w:val="26"/>
          <w:lang w:eastAsia="en-AU"/>
        </w:rPr>
        <w:t xml:space="preserve"> </w:t>
      </w:r>
    </w:p>
    <w:p w14:paraId="790F54EC"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
          <w:bCs/>
          <w:szCs w:val="26"/>
          <w:lang w:eastAsia="en-AU"/>
        </w:rPr>
        <w:t>Agreement</w:t>
      </w:r>
      <w:r w:rsidRPr="00232CFA">
        <w:rPr>
          <w:rFonts w:cs="Arial"/>
          <w:bCs/>
          <w:szCs w:val="26"/>
          <w:lang w:eastAsia="en-AU"/>
        </w:rPr>
        <w:t xml:space="preserve"> means the agreement described in item </w:t>
      </w:r>
      <w:r w:rsidRPr="00232CFA">
        <w:rPr>
          <w:rFonts w:cs="Arial"/>
          <w:bCs/>
          <w:szCs w:val="26"/>
          <w:lang w:eastAsia="en-AU"/>
        </w:rPr>
        <w:fldChar w:fldCharType="begin"/>
      </w:r>
      <w:r w:rsidRPr="00232CFA">
        <w:rPr>
          <w:rFonts w:cs="Arial"/>
          <w:bCs/>
          <w:szCs w:val="26"/>
          <w:lang w:eastAsia="en-AU"/>
        </w:rPr>
        <w:instrText xml:space="preserve"> REF _Ref94776636 \w \h </w:instrText>
      </w:r>
      <w:r w:rsidRPr="00232CFA">
        <w:rPr>
          <w:rFonts w:cs="Arial"/>
          <w:bCs/>
          <w:szCs w:val="26"/>
          <w:lang w:eastAsia="en-AU"/>
        </w:rPr>
      </w:r>
      <w:r w:rsidRPr="00232CFA">
        <w:rPr>
          <w:rFonts w:cs="Arial"/>
          <w:bCs/>
          <w:szCs w:val="26"/>
          <w:lang w:eastAsia="en-AU"/>
        </w:rPr>
        <w:fldChar w:fldCharType="separate"/>
      </w:r>
      <w:r w:rsidRPr="00232CFA">
        <w:rPr>
          <w:rFonts w:cs="Arial"/>
          <w:bCs/>
          <w:szCs w:val="26"/>
          <w:lang w:eastAsia="en-AU"/>
        </w:rPr>
        <w:t>5</w:t>
      </w:r>
      <w:r w:rsidRPr="00232CFA">
        <w:rPr>
          <w:rFonts w:cs="Arial"/>
          <w:bCs/>
          <w:szCs w:val="26"/>
          <w:lang w:eastAsia="en-AU"/>
        </w:rPr>
        <w:fldChar w:fldCharType="end"/>
      </w:r>
      <w:r w:rsidRPr="00232CFA">
        <w:rPr>
          <w:rFonts w:cs="Arial"/>
          <w:bCs/>
          <w:szCs w:val="26"/>
          <w:lang w:eastAsia="en-AU"/>
        </w:rPr>
        <w:t xml:space="preserve"> of the Details Schedule, as varied.</w:t>
      </w:r>
    </w:p>
    <w:p w14:paraId="5C39D379" w14:textId="77777777" w:rsidR="00232CFA" w:rsidRPr="00232CFA" w:rsidRDefault="00232CFA" w:rsidP="00232CFA">
      <w:pPr>
        <w:numPr>
          <w:ilvl w:val="0"/>
          <w:numId w:val="36"/>
        </w:numPr>
        <w:spacing w:after="120"/>
        <w:ind w:left="0" w:firstLine="0"/>
        <w:outlineLvl w:val="2"/>
        <w:rPr>
          <w:rFonts w:cs="Arial"/>
          <w:b/>
          <w:bCs/>
          <w:szCs w:val="26"/>
          <w:lang w:eastAsia="en-AU"/>
        </w:rPr>
      </w:pPr>
      <w:r w:rsidRPr="00232CFA">
        <w:rPr>
          <w:rFonts w:cs="Arial"/>
          <w:b/>
          <w:bCs/>
          <w:szCs w:val="26"/>
          <w:lang w:eastAsia="en-AU"/>
        </w:rPr>
        <w:t xml:space="preserve">Details Schedule </w:t>
      </w:r>
      <w:r w:rsidRPr="00232CFA">
        <w:rPr>
          <w:rFonts w:cs="Arial"/>
          <w:bCs/>
          <w:szCs w:val="26"/>
          <w:lang w:eastAsia="en-AU"/>
        </w:rPr>
        <w:t>means the schedule of details particular to this agreement and is set out at the beginning of this Variation Agreement.</w:t>
      </w:r>
      <w:r w:rsidRPr="00232CFA">
        <w:rPr>
          <w:rFonts w:cs="Arial"/>
          <w:b/>
          <w:bCs/>
          <w:szCs w:val="26"/>
          <w:lang w:eastAsia="en-AU"/>
        </w:rPr>
        <w:t xml:space="preserve">  </w:t>
      </w:r>
    </w:p>
    <w:p w14:paraId="3172BEF8"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Cs/>
          <w:noProof/>
          <w:szCs w:val="26"/>
          <w:lang w:eastAsia="en-AU"/>
        </w:rPr>
        <mc:AlternateContent>
          <mc:Choice Requires="wps">
            <w:drawing>
              <wp:anchor distT="0" distB="0" distL="114300" distR="114300" simplePos="0" relativeHeight="251711488" behindDoc="0" locked="0" layoutInCell="1" allowOverlap="1" wp14:anchorId="1D3F2300" wp14:editId="1A2E71BF">
                <wp:simplePos x="0" y="0"/>
                <wp:positionH relativeFrom="column">
                  <wp:posOffset>4338774</wp:posOffset>
                </wp:positionH>
                <wp:positionV relativeFrom="paragraph">
                  <wp:posOffset>23223</wp:posOffset>
                </wp:positionV>
                <wp:extent cx="2631440" cy="779145"/>
                <wp:effectExtent l="0" t="0" r="0" b="1905"/>
                <wp:wrapThrough wrapText="bothSides">
                  <wp:wrapPolygon edited="0">
                    <wp:start x="0" y="0"/>
                    <wp:lineTo x="0" y="21125"/>
                    <wp:lineTo x="21423" y="21125"/>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779145"/>
                        </a:xfrm>
                        <a:prstGeom prst="rect">
                          <a:avLst/>
                        </a:prstGeom>
                        <a:solidFill>
                          <a:srgbClr val="E9E4DE"/>
                        </a:solidFill>
                        <a:ln w="6350">
                          <a:noFill/>
                        </a:ln>
                      </wps:spPr>
                      <wps:txbx>
                        <w:txbxContent>
                          <w:p w14:paraId="2E3E464D" w14:textId="77777777" w:rsidR="00232CFA" w:rsidRDefault="00232CFA" w:rsidP="00232CFA">
                            <w:pPr>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261BCD2B" w14:textId="77777777" w:rsidR="00232CFA" w:rsidRPr="00501F5D" w:rsidRDefault="00232CFA" w:rsidP="00232CFA">
                            <w:pPr>
                              <w:spacing w:after="120"/>
                              <w:rPr>
                                <w:sz w:val="16"/>
                                <w:szCs w:val="16"/>
                              </w:rPr>
                            </w:pPr>
                            <w:r>
                              <w:rPr>
                                <w:sz w:val="16"/>
                                <w:szCs w:val="16"/>
                              </w:rPr>
                              <w:t>The term 'Variation Agreement' refers to this document, which gives effect to the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2300" id="Text Box 9" o:spid="_x0000_s1046" type="#_x0000_t202" style="position:absolute;left:0;text-align:left;margin-left:341.65pt;margin-top:1.85pt;width:207.2pt;height:6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" fillcolor="#e9e4de" stroked="f" strokeweight=".5pt">
                <v:textbox>
                  <w:txbxContent>
                    <w:p w14:paraId="2E3E464D" w14:textId="77777777" w:rsidR="00232CFA" w:rsidRDefault="00232CFA" w:rsidP="00232CFA">
                      <w:pPr>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261BCD2B" w14:textId="77777777" w:rsidR="00232CFA" w:rsidRPr="00501F5D" w:rsidRDefault="00232CFA" w:rsidP="00232CFA">
                      <w:pPr>
                        <w:spacing w:after="120"/>
                        <w:rPr>
                          <w:sz w:val="16"/>
                          <w:szCs w:val="16"/>
                        </w:rPr>
                      </w:pPr>
                      <w:r>
                        <w:rPr>
                          <w:sz w:val="16"/>
                          <w:szCs w:val="16"/>
                        </w:rPr>
                        <w:t>The term 'Variation Agreement' refers to this document, which gives effect to the amendments.</w:t>
                      </w:r>
                    </w:p>
                  </w:txbxContent>
                </v:textbox>
                <w10:wrap type="through"/>
              </v:shape>
            </w:pict>
          </mc:Fallback>
        </mc:AlternateContent>
      </w:r>
      <w:r w:rsidRPr="00232CFA">
        <w:rPr>
          <w:rFonts w:cs="Arial"/>
          <w:b/>
          <w:bCs/>
          <w:szCs w:val="26"/>
          <w:lang w:eastAsia="en-AU"/>
        </w:rPr>
        <w:t>Variation Agreement</w:t>
      </w:r>
      <w:r w:rsidRPr="00232CFA">
        <w:rPr>
          <w:rFonts w:cs="Arial"/>
          <w:bCs/>
          <w:szCs w:val="26"/>
          <w:lang w:eastAsia="en-AU"/>
        </w:rPr>
        <w:t xml:space="preserve"> means this variation agreement and any schedules, </w:t>
      </w:r>
      <w:proofErr w:type="gramStart"/>
      <w:r w:rsidRPr="00232CFA">
        <w:rPr>
          <w:rFonts w:cs="Arial"/>
          <w:bCs/>
          <w:szCs w:val="26"/>
          <w:lang w:eastAsia="en-AU"/>
        </w:rPr>
        <w:t>annexures</w:t>
      </w:r>
      <w:proofErr w:type="gramEnd"/>
      <w:r w:rsidRPr="00232CFA">
        <w:rPr>
          <w:rFonts w:cs="Arial"/>
          <w:bCs/>
          <w:szCs w:val="26"/>
          <w:lang w:eastAsia="en-AU"/>
        </w:rPr>
        <w:t xml:space="preserve"> and attachments to it.</w:t>
      </w:r>
    </w:p>
    <w:p w14:paraId="1A150D28"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
          <w:bCs/>
          <w:szCs w:val="26"/>
          <w:lang w:eastAsia="en-AU"/>
        </w:rPr>
        <w:t>Variation Date</w:t>
      </w:r>
      <w:r w:rsidRPr="00232CFA">
        <w:rPr>
          <w:rFonts w:cs="Arial"/>
          <w:bCs/>
          <w:szCs w:val="26"/>
          <w:lang w:eastAsia="en-AU"/>
        </w:rPr>
        <w:t xml:space="preserve"> means the date that the last party signs this agreement or as otherwise specified in item </w:t>
      </w:r>
      <w:r w:rsidRPr="00232CFA">
        <w:rPr>
          <w:rFonts w:cs="Arial"/>
          <w:bCs/>
          <w:szCs w:val="26"/>
          <w:lang w:eastAsia="en-AU"/>
        </w:rPr>
        <w:fldChar w:fldCharType="begin"/>
      </w:r>
      <w:r w:rsidRPr="00232CFA">
        <w:rPr>
          <w:rFonts w:cs="Arial"/>
          <w:bCs/>
          <w:szCs w:val="26"/>
          <w:lang w:eastAsia="en-AU"/>
        </w:rPr>
        <w:instrText xml:space="preserve"> REF _Ref89253915 \w \h  \* MERGEFORMAT </w:instrText>
      </w:r>
      <w:r w:rsidRPr="00232CFA">
        <w:rPr>
          <w:rFonts w:cs="Arial"/>
          <w:bCs/>
          <w:szCs w:val="26"/>
          <w:lang w:eastAsia="en-AU"/>
        </w:rPr>
      </w:r>
      <w:r w:rsidRPr="00232CFA">
        <w:rPr>
          <w:rFonts w:cs="Arial"/>
          <w:bCs/>
          <w:szCs w:val="26"/>
          <w:lang w:eastAsia="en-AU"/>
        </w:rPr>
        <w:fldChar w:fldCharType="separate"/>
      </w:r>
      <w:r w:rsidRPr="00232CFA">
        <w:rPr>
          <w:rFonts w:cs="Arial"/>
          <w:bCs/>
          <w:szCs w:val="26"/>
          <w:lang w:eastAsia="en-AU"/>
        </w:rPr>
        <w:t>7</w:t>
      </w:r>
      <w:r w:rsidRPr="00232CFA">
        <w:rPr>
          <w:rFonts w:cs="Arial"/>
          <w:bCs/>
          <w:szCs w:val="26"/>
          <w:lang w:eastAsia="en-AU"/>
        </w:rPr>
        <w:fldChar w:fldCharType="end"/>
      </w:r>
      <w:r w:rsidRPr="00232CFA">
        <w:rPr>
          <w:rFonts w:cs="Arial"/>
          <w:bCs/>
          <w:szCs w:val="26"/>
          <w:lang w:eastAsia="en-AU"/>
        </w:rPr>
        <w:t xml:space="preserve"> of the Details Schedule. </w:t>
      </w:r>
    </w:p>
    <w:p w14:paraId="34A681F0" w14:textId="77777777" w:rsidR="00232CFA" w:rsidRPr="00232CFA" w:rsidRDefault="00232CFA" w:rsidP="00232CFA">
      <w:pPr>
        <w:widowControl w:val="0"/>
        <w:numPr>
          <w:ilvl w:val="1"/>
          <w:numId w:val="36"/>
        </w:numPr>
        <w:spacing w:after="120"/>
        <w:outlineLvl w:val="1"/>
        <w:rPr>
          <w:b/>
          <w:bCs/>
          <w:iCs/>
          <w:sz w:val="22"/>
          <w:szCs w:val="22"/>
        </w:rPr>
      </w:pPr>
      <w:bookmarkStart w:id="42" w:name="_Ref93580875"/>
      <w:r w:rsidRPr="00232CFA">
        <w:rPr>
          <w:bCs/>
          <w:iCs/>
          <w:noProof/>
          <w:sz w:val="24"/>
          <w:szCs w:val="28"/>
          <w:lang w:eastAsia="en-AU"/>
        </w:rPr>
        <mc:AlternateContent>
          <mc:Choice Requires="wps">
            <w:drawing>
              <wp:anchor distT="0" distB="0" distL="114300" distR="114300" simplePos="0" relativeHeight="251718656" behindDoc="0" locked="0" layoutInCell="1" allowOverlap="1" wp14:anchorId="02CE6F74" wp14:editId="4496580F">
                <wp:simplePos x="0" y="0"/>
                <wp:positionH relativeFrom="column">
                  <wp:posOffset>4317365</wp:posOffset>
                </wp:positionH>
                <wp:positionV relativeFrom="paragraph">
                  <wp:posOffset>129733</wp:posOffset>
                </wp:positionV>
                <wp:extent cx="2631440" cy="461010"/>
                <wp:effectExtent l="0" t="0" r="0" b="0"/>
                <wp:wrapThrough wrapText="bothSides">
                  <wp:wrapPolygon edited="0">
                    <wp:start x="0" y="0"/>
                    <wp:lineTo x="0" y="20529"/>
                    <wp:lineTo x="21423" y="20529"/>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rgbClr val="E9E4DE"/>
                        </a:solidFill>
                        <a:ln w="6350">
                          <a:noFill/>
                        </a:ln>
                      </wps:spPr>
                      <wps:txbx>
                        <w:txbxContent>
                          <w:p w14:paraId="139AB241" w14:textId="77777777" w:rsidR="00232CFA" w:rsidRPr="00501F5D" w:rsidRDefault="00232CFA" w:rsidP="00232CFA">
                            <w:pPr>
                              <w:spacing w:after="120"/>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_Ref93580875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The interpretation clause in the Agreement being varied applies when interpreting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E6F74" id="Text Box 38" o:spid="_x0000_s1047" type="#_x0000_t202" style="position:absolute;left:0;text-align:left;margin-left:339.95pt;margin-top:10.2pt;width:207.2pt;height:3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" fillcolor="#e9e4de" stroked="f" strokeweight=".5pt">
                <v:textbox>
                  <w:txbxContent>
                    <w:p w14:paraId="139AB241" w14:textId="77777777" w:rsidR="00232CFA" w:rsidRPr="00501F5D" w:rsidRDefault="00232CFA" w:rsidP="00232CFA">
                      <w:pPr>
                        <w:spacing w:after="120"/>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_Ref93580875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The interpretation clause in the Agreement being varied applies when interpreting this Variation Agreement.</w:t>
                      </w:r>
                    </w:p>
                  </w:txbxContent>
                </v:textbox>
                <w10:wrap type="through"/>
              </v:shape>
            </w:pict>
          </mc:Fallback>
        </mc:AlternateContent>
      </w:r>
      <w:r w:rsidRPr="00232CFA">
        <w:rPr>
          <w:b/>
          <w:bCs/>
          <w:iCs/>
          <w:sz w:val="22"/>
          <w:szCs w:val="22"/>
        </w:rPr>
        <w:t>Interpretation</w:t>
      </w:r>
      <w:bookmarkEnd w:id="42"/>
    </w:p>
    <w:p w14:paraId="72D395D2"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Cs/>
          <w:szCs w:val="26"/>
          <w:lang w:eastAsia="en-AU"/>
        </w:rPr>
        <w:t>The interpretation clause in the Agreement applies to the interpretation of this Variation Agreement.</w:t>
      </w:r>
    </w:p>
    <w:p w14:paraId="3A279DFD"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bookmarkStart w:id="43" w:name="_Ref90289695"/>
      <w:r w:rsidRPr="00232CFA">
        <w:rPr>
          <w:rFonts w:cs="Arial"/>
          <w:bCs/>
          <w:noProof/>
          <w:sz w:val="26"/>
          <w:szCs w:val="32"/>
          <w:lang w:eastAsia="en-AU"/>
        </w:rPr>
        <mc:AlternateContent>
          <mc:Choice Requires="wps">
            <w:drawing>
              <wp:anchor distT="0" distB="0" distL="114300" distR="114300" simplePos="0" relativeHeight="251712512" behindDoc="0" locked="0" layoutInCell="1" allowOverlap="1" wp14:anchorId="56BD03A7" wp14:editId="2C420419">
                <wp:simplePos x="0" y="0"/>
                <wp:positionH relativeFrom="column">
                  <wp:posOffset>4317365</wp:posOffset>
                </wp:positionH>
                <wp:positionV relativeFrom="paragraph">
                  <wp:posOffset>168910</wp:posOffset>
                </wp:positionV>
                <wp:extent cx="2631440" cy="461010"/>
                <wp:effectExtent l="0" t="0" r="0" b="0"/>
                <wp:wrapThrough wrapText="bothSides">
                  <wp:wrapPolygon edited="0">
                    <wp:start x="0" y="0"/>
                    <wp:lineTo x="0" y="20529"/>
                    <wp:lineTo x="21423" y="20529"/>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rgbClr val="E9E4DE"/>
                        </a:solidFill>
                        <a:ln w="6350">
                          <a:noFill/>
                        </a:ln>
                      </wps:spPr>
                      <wps:txbx>
                        <w:txbxContent>
                          <w:p w14:paraId="30B533F7" w14:textId="77777777" w:rsidR="00232CFA" w:rsidRPr="00D549C9" w:rsidRDefault="00232CFA" w:rsidP="00232CFA">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_Ref90289695 \r \h </w:instrText>
                            </w:r>
                            <w:r>
                              <w:rPr>
                                <w:b/>
                                <w:i/>
                                <w:sz w:val="16"/>
                                <w:szCs w:val="16"/>
                              </w:rPr>
                            </w:r>
                            <w:r>
                              <w:rPr>
                                <w:b/>
                                <w:i/>
                                <w:sz w:val="16"/>
                                <w:szCs w:val="16"/>
                              </w:rPr>
                              <w:fldChar w:fldCharType="separate"/>
                            </w:r>
                            <w:r>
                              <w:rPr>
                                <w:b/>
                                <w:i/>
                                <w:sz w:val="16"/>
                                <w:szCs w:val="16"/>
                              </w:rPr>
                              <w:t>2</w:t>
                            </w:r>
                            <w:r>
                              <w:rPr>
                                <w:b/>
                                <w:i/>
                                <w:sz w:val="16"/>
                                <w:szCs w:val="16"/>
                              </w:rPr>
                              <w:fldChar w:fldCharType="end"/>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03A7" id="Text Box 39" o:spid="_x0000_s1048" type="#_x0000_t202" style="position:absolute;left:0;text-align:left;margin-left:339.95pt;margin-top:13.3pt;width:207.2pt;height:3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" fillcolor="#e9e4de" stroked="f" strokeweight=".5pt">
                <v:textbox>
                  <w:txbxContent>
                    <w:p w14:paraId="30B533F7" w14:textId="77777777" w:rsidR="00232CFA" w:rsidRPr="00D549C9" w:rsidRDefault="00232CFA" w:rsidP="00232CFA">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_Ref90289695 \r \h </w:instrText>
                      </w:r>
                      <w:r>
                        <w:rPr>
                          <w:b/>
                          <w:i/>
                          <w:sz w:val="16"/>
                          <w:szCs w:val="16"/>
                        </w:rPr>
                      </w:r>
                      <w:r>
                        <w:rPr>
                          <w:b/>
                          <w:i/>
                          <w:sz w:val="16"/>
                          <w:szCs w:val="16"/>
                        </w:rPr>
                        <w:fldChar w:fldCharType="separate"/>
                      </w:r>
                      <w:r>
                        <w:rPr>
                          <w:b/>
                          <w:i/>
                          <w:sz w:val="16"/>
                          <w:szCs w:val="16"/>
                        </w:rPr>
                        <w:t>2</w:t>
                      </w:r>
                      <w:r>
                        <w:rPr>
                          <w:b/>
                          <w:i/>
                          <w:sz w:val="16"/>
                          <w:szCs w:val="16"/>
                        </w:rPr>
                        <w:fldChar w:fldCharType="end"/>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w:t>
                      </w:r>
                    </w:p>
                  </w:txbxContent>
                </v:textbox>
                <w10:wrap type="through"/>
              </v:shape>
            </w:pict>
          </mc:Fallback>
        </mc:AlternateContent>
      </w:r>
      <w:r w:rsidRPr="00232CFA">
        <w:rPr>
          <w:rFonts w:cs="Arial"/>
          <w:b/>
          <w:bCs/>
          <w:sz w:val="26"/>
          <w:szCs w:val="32"/>
        </w:rPr>
        <w:t>Variations to the Agreement</w:t>
      </w:r>
      <w:bookmarkEnd w:id="43"/>
    </w:p>
    <w:p w14:paraId="1CE4C0C3" w14:textId="77777777" w:rsidR="00232CFA" w:rsidRPr="00232CFA" w:rsidRDefault="00232CFA" w:rsidP="00232CFA">
      <w:pPr>
        <w:numPr>
          <w:ilvl w:val="0"/>
          <w:numId w:val="36"/>
        </w:numPr>
        <w:spacing w:after="120"/>
        <w:ind w:left="0" w:firstLine="0"/>
        <w:outlineLvl w:val="2"/>
        <w:rPr>
          <w:rFonts w:cs="Arial"/>
          <w:b/>
          <w:bCs/>
          <w:noProof/>
          <w:szCs w:val="26"/>
          <w:lang w:eastAsia="en-AU"/>
        </w:rPr>
      </w:pPr>
      <w:r w:rsidRPr="00232CFA">
        <w:rPr>
          <w:rFonts w:cs="Arial"/>
          <w:bCs/>
          <w:szCs w:val="26"/>
          <w:lang w:eastAsia="en-AU"/>
        </w:rPr>
        <w:t xml:space="preserve">The parties agree that, on and with effect from the Variation Date, the Agreement is varied in accordance with item </w:t>
      </w:r>
      <w:r w:rsidRPr="00232CFA">
        <w:rPr>
          <w:rFonts w:cs="Arial"/>
          <w:bCs/>
          <w:szCs w:val="26"/>
          <w:lang w:eastAsia="en-AU"/>
        </w:rPr>
        <w:fldChar w:fldCharType="begin"/>
      </w:r>
      <w:r w:rsidRPr="00232CFA">
        <w:rPr>
          <w:rFonts w:cs="Arial"/>
          <w:bCs/>
          <w:szCs w:val="26"/>
          <w:lang w:eastAsia="en-AU"/>
        </w:rPr>
        <w:instrText xml:space="preserve"> REF _Ref80018016 \r \h  \* MERGEFORMAT </w:instrText>
      </w:r>
      <w:r w:rsidRPr="00232CFA">
        <w:rPr>
          <w:rFonts w:cs="Arial"/>
          <w:bCs/>
          <w:szCs w:val="26"/>
          <w:lang w:eastAsia="en-AU"/>
        </w:rPr>
      </w:r>
      <w:r w:rsidRPr="00232CFA">
        <w:rPr>
          <w:rFonts w:cs="Arial"/>
          <w:bCs/>
          <w:szCs w:val="26"/>
          <w:lang w:eastAsia="en-AU"/>
        </w:rPr>
        <w:fldChar w:fldCharType="separate"/>
      </w:r>
      <w:r w:rsidRPr="00232CFA">
        <w:rPr>
          <w:rFonts w:cs="Arial"/>
          <w:bCs/>
          <w:szCs w:val="26"/>
          <w:lang w:eastAsia="en-AU"/>
        </w:rPr>
        <w:t>8</w:t>
      </w:r>
      <w:r w:rsidRPr="00232CFA">
        <w:rPr>
          <w:rFonts w:cs="Arial"/>
          <w:bCs/>
          <w:szCs w:val="26"/>
          <w:lang w:eastAsia="en-AU"/>
        </w:rPr>
        <w:fldChar w:fldCharType="end"/>
      </w:r>
      <w:r w:rsidRPr="00232CFA">
        <w:rPr>
          <w:rFonts w:cs="Arial"/>
          <w:bCs/>
          <w:szCs w:val="26"/>
          <w:lang w:eastAsia="en-AU"/>
        </w:rPr>
        <w:t xml:space="preserve"> of the Details Schedule.</w:t>
      </w:r>
      <w:r w:rsidRPr="00232CFA">
        <w:rPr>
          <w:rFonts w:cs="Arial"/>
          <w:b/>
          <w:bCs/>
          <w:noProof/>
          <w:szCs w:val="26"/>
          <w:lang w:eastAsia="en-AU"/>
        </w:rPr>
        <w:t xml:space="preserve"> </w:t>
      </w:r>
    </w:p>
    <w:p w14:paraId="0EC3C81E"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26"/>
        </w:rPr>
      </w:pPr>
      <w:bookmarkStart w:id="44" w:name="_Ref93498111"/>
      <w:r w:rsidRPr="00232CFA">
        <w:rPr>
          <w:rFonts w:cs="Arial"/>
          <w:b/>
          <w:bCs/>
          <w:noProof/>
          <w:sz w:val="26"/>
          <w:szCs w:val="32"/>
          <w:lang w:eastAsia="en-AU"/>
        </w:rPr>
        <mc:AlternateContent>
          <mc:Choice Requires="wps">
            <w:drawing>
              <wp:anchor distT="0" distB="0" distL="114300" distR="114300" simplePos="0" relativeHeight="251713536" behindDoc="0" locked="0" layoutInCell="1" allowOverlap="1" wp14:anchorId="7BA3F22B" wp14:editId="5B8E5993">
                <wp:simplePos x="0" y="0"/>
                <wp:positionH relativeFrom="column">
                  <wp:posOffset>4317365</wp:posOffset>
                </wp:positionH>
                <wp:positionV relativeFrom="paragraph">
                  <wp:posOffset>19685</wp:posOffset>
                </wp:positionV>
                <wp:extent cx="2631440" cy="1160780"/>
                <wp:effectExtent l="0" t="0" r="0" b="1270"/>
                <wp:wrapThrough wrapText="bothSides">
                  <wp:wrapPolygon edited="0">
                    <wp:start x="0" y="0"/>
                    <wp:lineTo x="0" y="21269"/>
                    <wp:lineTo x="21423" y="21269"/>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160780"/>
                        </a:xfrm>
                        <a:prstGeom prst="rect">
                          <a:avLst/>
                        </a:prstGeom>
                        <a:solidFill>
                          <a:srgbClr val="E9E4DE"/>
                        </a:solidFill>
                        <a:ln w="6350">
                          <a:noFill/>
                        </a:ln>
                      </wps:spPr>
                      <wps:txbx>
                        <w:txbxContent>
                          <w:p w14:paraId="32976818" w14:textId="77777777" w:rsidR="00232CFA" w:rsidRDefault="00232CFA" w:rsidP="00232CFA">
                            <w:pPr>
                              <w:spacing w:after="120"/>
                            </w:pPr>
                            <w:r>
                              <w:rPr>
                                <w:b/>
                                <w:i/>
                                <w:sz w:val="16"/>
                                <w:szCs w:val="16"/>
                              </w:rPr>
                              <w:t xml:space="preserve">Guidance Note for clause </w:t>
                            </w:r>
                            <w:r>
                              <w:rPr>
                                <w:b/>
                                <w:i/>
                                <w:sz w:val="16"/>
                                <w:szCs w:val="16"/>
                              </w:rPr>
                              <w:fldChar w:fldCharType="begin"/>
                            </w:r>
                            <w:r>
                              <w:rPr>
                                <w:b/>
                                <w:i/>
                                <w:sz w:val="16"/>
                                <w:szCs w:val="16"/>
                              </w:rPr>
                              <w:instrText xml:space="preserve"> REF _Ref93498111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3F22B" id="Text Box 12" o:spid="_x0000_s1049" type="#_x0000_t202" style="position:absolute;left:0;text-align:left;margin-left:339.95pt;margin-top:1.55pt;width:207.2pt;height:9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" fillcolor="#e9e4de" stroked="f" strokeweight=".5pt">
                <v:textbox>
                  <w:txbxContent>
                    <w:p w14:paraId="32976818" w14:textId="77777777" w:rsidR="00232CFA" w:rsidRDefault="00232CFA" w:rsidP="00232CFA">
                      <w:pPr>
                        <w:spacing w:after="120"/>
                      </w:pPr>
                      <w:r>
                        <w:rPr>
                          <w:b/>
                          <w:i/>
                          <w:sz w:val="16"/>
                          <w:szCs w:val="16"/>
                        </w:rPr>
                        <w:t xml:space="preserve">Guidance Note for clause </w:t>
                      </w:r>
                      <w:r>
                        <w:rPr>
                          <w:b/>
                          <w:i/>
                          <w:sz w:val="16"/>
                          <w:szCs w:val="16"/>
                        </w:rPr>
                        <w:fldChar w:fldCharType="begin"/>
                      </w:r>
                      <w:r>
                        <w:rPr>
                          <w:b/>
                          <w:i/>
                          <w:sz w:val="16"/>
                          <w:szCs w:val="16"/>
                        </w:rPr>
                        <w:instrText xml:space="preserve"> REF _Ref93498111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w:t>
                      </w:r>
                    </w:p>
                  </w:txbxContent>
                </v:textbox>
                <w10:wrap type="through"/>
              </v:shape>
            </w:pict>
          </mc:Fallback>
        </mc:AlternateContent>
      </w:r>
      <w:r w:rsidRPr="00232CFA">
        <w:rPr>
          <w:rFonts w:cs="Arial"/>
          <w:b/>
          <w:bCs/>
          <w:sz w:val="26"/>
          <w:szCs w:val="26"/>
        </w:rPr>
        <w:t>Affirmation of the Agreement</w:t>
      </w:r>
      <w:bookmarkEnd w:id="44"/>
    </w:p>
    <w:p w14:paraId="07E0E11F"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The parties affirm in all other respects the terms and conditions in the Agreement as varied by this Variation Agreement.</w:t>
      </w:r>
    </w:p>
    <w:p w14:paraId="59291AE8"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The Agreement, as varied by this Variation Agreement, comprises the entire agreement between the parties with respect to the subject matter of the Agreement.</w:t>
      </w:r>
    </w:p>
    <w:p w14:paraId="18FA1C69"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
          <w:bCs/>
          <w:noProof/>
          <w:szCs w:val="26"/>
          <w:lang w:eastAsia="en-AU"/>
        </w:rPr>
        <mc:AlternateContent>
          <mc:Choice Requires="wps">
            <w:drawing>
              <wp:anchor distT="0" distB="0" distL="114300" distR="114300" simplePos="0" relativeHeight="251716608" behindDoc="0" locked="0" layoutInCell="1" allowOverlap="1" wp14:anchorId="7F0F4346" wp14:editId="0794E3B2">
                <wp:simplePos x="0" y="0"/>
                <wp:positionH relativeFrom="column">
                  <wp:posOffset>4309745</wp:posOffset>
                </wp:positionH>
                <wp:positionV relativeFrom="paragraph">
                  <wp:posOffset>111941</wp:posOffset>
                </wp:positionV>
                <wp:extent cx="2631440" cy="556260"/>
                <wp:effectExtent l="0" t="0" r="0" b="0"/>
                <wp:wrapThrough wrapText="bothSides">
                  <wp:wrapPolygon edited="0">
                    <wp:start x="0" y="0"/>
                    <wp:lineTo x="0" y="20712"/>
                    <wp:lineTo x="21423" y="20712"/>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440" cy="556260"/>
                        </a:xfrm>
                        <a:prstGeom prst="rect">
                          <a:avLst/>
                        </a:prstGeom>
                        <a:solidFill>
                          <a:srgbClr val="E9E4DE"/>
                        </a:solidFill>
                        <a:ln w="6350">
                          <a:noFill/>
                        </a:ln>
                      </wps:spPr>
                      <wps:txbx>
                        <w:txbxContent>
                          <w:p w14:paraId="758120A1" w14:textId="77777777" w:rsidR="00232CFA" w:rsidRPr="00190D3B" w:rsidRDefault="00232CFA" w:rsidP="00232CFA">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_Ref93498124 \r \h </w:instrText>
                            </w:r>
                            <w:r>
                              <w:rPr>
                                <w:b/>
                                <w:i/>
                                <w:sz w:val="16"/>
                                <w:szCs w:val="16"/>
                              </w:rPr>
                            </w:r>
                            <w:r>
                              <w:rPr>
                                <w:b/>
                                <w:i/>
                                <w:sz w:val="16"/>
                                <w:szCs w:val="16"/>
                              </w:rPr>
                              <w:fldChar w:fldCharType="separate"/>
                            </w:r>
                            <w:r>
                              <w:rPr>
                                <w:b/>
                                <w:i/>
                                <w:sz w:val="16"/>
                                <w:szCs w:val="16"/>
                              </w:rPr>
                              <w:t>4.1</w:t>
                            </w:r>
                            <w:r>
                              <w:rPr>
                                <w:b/>
                                <w:i/>
                                <w:sz w:val="16"/>
                                <w:szCs w:val="16"/>
                              </w:rPr>
                              <w:fldChar w:fldCharType="end"/>
                            </w:r>
                            <w:r>
                              <w:rPr>
                                <w:b/>
                                <w:i/>
                                <w:sz w:val="16"/>
                                <w:szCs w:val="16"/>
                              </w:rPr>
                              <w:t xml:space="preserve">: </w:t>
                            </w:r>
                            <w:r>
                              <w:rPr>
                                <w:bCs/>
                                <w:iCs/>
                                <w:sz w:val="16"/>
                                <w:szCs w:val="16"/>
                              </w:rPr>
                              <w:t>Each party is required to cover its costs in connection with the Variation Agreement (unless otherwise stated in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F4346" id="Text Box 40" o:spid="_x0000_s1050" type="#_x0000_t202" style="position:absolute;left:0;text-align:left;margin-left:339.35pt;margin-top:8.8pt;width:207.2pt;height:4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" fillcolor="#e9e4de" stroked="f" strokeweight=".5pt">
                <v:textbox>
                  <w:txbxContent>
                    <w:p w14:paraId="758120A1" w14:textId="77777777" w:rsidR="00232CFA" w:rsidRPr="00190D3B" w:rsidRDefault="00232CFA" w:rsidP="00232CFA">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_Ref93498124 \r \h </w:instrText>
                      </w:r>
                      <w:r>
                        <w:rPr>
                          <w:b/>
                          <w:i/>
                          <w:sz w:val="16"/>
                          <w:szCs w:val="16"/>
                        </w:rPr>
                      </w:r>
                      <w:r>
                        <w:rPr>
                          <w:b/>
                          <w:i/>
                          <w:sz w:val="16"/>
                          <w:szCs w:val="16"/>
                        </w:rPr>
                        <w:fldChar w:fldCharType="separate"/>
                      </w:r>
                      <w:r>
                        <w:rPr>
                          <w:b/>
                          <w:i/>
                          <w:sz w:val="16"/>
                          <w:szCs w:val="16"/>
                        </w:rPr>
                        <w:t>4.1</w:t>
                      </w:r>
                      <w:r>
                        <w:rPr>
                          <w:b/>
                          <w:i/>
                          <w:sz w:val="16"/>
                          <w:szCs w:val="16"/>
                        </w:rPr>
                        <w:fldChar w:fldCharType="end"/>
                      </w:r>
                      <w:r>
                        <w:rPr>
                          <w:b/>
                          <w:i/>
                          <w:sz w:val="16"/>
                          <w:szCs w:val="16"/>
                        </w:rPr>
                        <w:t xml:space="preserve">: </w:t>
                      </w:r>
                      <w:r>
                        <w:rPr>
                          <w:bCs/>
                          <w:iCs/>
                          <w:sz w:val="16"/>
                          <w:szCs w:val="16"/>
                        </w:rPr>
                        <w:t>Each party is required to cover its costs in connection with the Variation Agreement (unless otherwise stated in this Variation Agreement).</w:t>
                      </w:r>
                    </w:p>
                  </w:txbxContent>
                </v:textbox>
                <w10:wrap type="through"/>
              </v:shape>
            </w:pict>
          </mc:Fallback>
        </mc:AlternateContent>
      </w:r>
      <w:r w:rsidRPr="00232CFA">
        <w:rPr>
          <w:rFonts w:cs="Arial"/>
          <w:bCs/>
          <w:szCs w:val="26"/>
          <w:lang w:eastAsia="en-AU"/>
        </w:rPr>
        <w:t>The parties acknowledge and agree that the Agreement, as varied by this Variation Agreement, is and continues to be in full force and effect.</w:t>
      </w:r>
    </w:p>
    <w:p w14:paraId="4E20B1B9"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
          <w:bCs/>
          <w:noProof/>
          <w:szCs w:val="26"/>
          <w:lang w:eastAsia="en-AU"/>
        </w:rPr>
        <mc:AlternateContent>
          <mc:Choice Requires="wps">
            <w:drawing>
              <wp:anchor distT="0" distB="0" distL="114300" distR="114300" simplePos="0" relativeHeight="251719680" behindDoc="1" locked="0" layoutInCell="1" allowOverlap="1" wp14:anchorId="75EFE287" wp14:editId="0ED23E19">
                <wp:simplePos x="0" y="0"/>
                <wp:positionH relativeFrom="column">
                  <wp:posOffset>4307840</wp:posOffset>
                </wp:positionH>
                <wp:positionV relativeFrom="paragraph">
                  <wp:posOffset>253364</wp:posOffset>
                </wp:positionV>
                <wp:extent cx="2631440" cy="2524125"/>
                <wp:effectExtent l="0" t="0" r="0" b="9525"/>
                <wp:wrapTight wrapText="bothSides">
                  <wp:wrapPolygon edited="0">
                    <wp:start x="0" y="0"/>
                    <wp:lineTo x="0" y="21518"/>
                    <wp:lineTo x="21423" y="21518"/>
                    <wp:lineTo x="21423" y="0"/>
                    <wp:lineTo x="0" y="0"/>
                  </wp:wrapPolygon>
                </wp:wrapTight>
                <wp:docPr id="41" name="Text Box 41"/>
                <wp:cNvGraphicFramePr/>
                <a:graphic xmlns:a="http://schemas.openxmlformats.org/drawingml/2006/main">
                  <a:graphicData uri="http://schemas.microsoft.com/office/word/2010/wordprocessingShape">
                    <wps:wsp>
                      <wps:cNvSpPr txBox="1"/>
                      <wps:spPr>
                        <a:xfrm>
                          <a:off x="0" y="0"/>
                          <a:ext cx="2631440" cy="2524125"/>
                        </a:xfrm>
                        <a:prstGeom prst="rect">
                          <a:avLst/>
                        </a:prstGeom>
                        <a:solidFill>
                          <a:srgbClr val="E9E4DE"/>
                        </a:solidFill>
                        <a:ln w="6350">
                          <a:noFill/>
                        </a:ln>
                      </wps:spPr>
                      <wps:txbx>
                        <w:txbxContent>
                          <w:p w14:paraId="75CDBE5D" w14:textId="77777777" w:rsidR="00232CFA" w:rsidRDefault="00232CFA" w:rsidP="00232CFA">
                            <w:pPr>
                              <w:spacing w:after="120"/>
                              <w:rPr>
                                <w:sz w:val="16"/>
                              </w:rPr>
                            </w:pPr>
                            <w:r>
                              <w:rPr>
                                <w:b/>
                                <w:i/>
                                <w:sz w:val="16"/>
                                <w:szCs w:val="16"/>
                              </w:rPr>
                              <w:t xml:space="preserve">Guidance Note for clause </w:t>
                            </w:r>
                            <w:r>
                              <w:rPr>
                                <w:b/>
                                <w:i/>
                                <w:sz w:val="16"/>
                                <w:szCs w:val="16"/>
                              </w:rPr>
                              <w:fldChar w:fldCharType="begin"/>
                            </w:r>
                            <w:r>
                              <w:rPr>
                                <w:b/>
                                <w:i/>
                                <w:sz w:val="16"/>
                                <w:szCs w:val="16"/>
                              </w:rPr>
                              <w:instrText xml:space="preserve"> REF _Ref93498131 \n \h </w:instrText>
                            </w:r>
                            <w:r>
                              <w:rPr>
                                <w:b/>
                                <w:i/>
                                <w:sz w:val="16"/>
                                <w:szCs w:val="16"/>
                              </w:rPr>
                            </w:r>
                            <w:r>
                              <w:rPr>
                                <w:b/>
                                <w:i/>
                                <w:sz w:val="16"/>
                                <w:szCs w:val="16"/>
                              </w:rPr>
                              <w:fldChar w:fldCharType="separate"/>
                            </w:r>
                            <w:r>
                              <w:rPr>
                                <w:b/>
                                <w:i/>
                                <w:sz w:val="16"/>
                                <w:szCs w:val="16"/>
                              </w:rPr>
                              <w:t>4.2</w:t>
                            </w:r>
                            <w:r>
                              <w:rPr>
                                <w:b/>
                                <w:i/>
                                <w:sz w:val="16"/>
                                <w:szCs w:val="16"/>
                              </w:rPr>
                              <w:fldChar w:fldCharType="end"/>
                            </w:r>
                            <w:r>
                              <w:rPr>
                                <w:b/>
                                <w:i/>
                                <w:sz w:val="16"/>
                                <w:szCs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 xml:space="preserve">consideration must transfer </w:t>
                            </w:r>
                            <w:r>
                              <w:rPr>
                                <w:sz w:val="16"/>
                              </w:rPr>
                              <w:t xml:space="preserve">between each party.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another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710CFBFB" w14:textId="77777777" w:rsidR="00232CFA" w:rsidRPr="00B761F4" w:rsidRDefault="00232CFA" w:rsidP="00232CFA">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each other party. Note that this payment is for administrative purposes and only payable on demand. The parties are not required to demand or exchange $1 in order for the Agreement to be binding.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FE287" id="Text Box 41" o:spid="_x0000_s1051" type="#_x0000_t202" style="position:absolute;left:0;text-align:left;margin-left:339.2pt;margin-top:19.95pt;width:207.2pt;height:19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" fillcolor="#e9e4de" stroked="f" strokeweight=".5pt">
                <v:textbox>
                  <w:txbxContent>
                    <w:p w14:paraId="75CDBE5D" w14:textId="77777777" w:rsidR="00232CFA" w:rsidRDefault="00232CFA" w:rsidP="00232CFA">
                      <w:pPr>
                        <w:spacing w:after="120"/>
                        <w:rPr>
                          <w:sz w:val="16"/>
                        </w:rPr>
                      </w:pPr>
                      <w:r>
                        <w:rPr>
                          <w:b/>
                          <w:i/>
                          <w:sz w:val="16"/>
                          <w:szCs w:val="16"/>
                        </w:rPr>
                        <w:t xml:space="preserve">Guidance Note for clause </w:t>
                      </w:r>
                      <w:r>
                        <w:rPr>
                          <w:b/>
                          <w:i/>
                          <w:sz w:val="16"/>
                          <w:szCs w:val="16"/>
                        </w:rPr>
                        <w:fldChar w:fldCharType="begin"/>
                      </w:r>
                      <w:r>
                        <w:rPr>
                          <w:b/>
                          <w:i/>
                          <w:sz w:val="16"/>
                          <w:szCs w:val="16"/>
                        </w:rPr>
                        <w:instrText xml:space="preserve"> REF _Ref93498131 \n \h </w:instrText>
                      </w:r>
                      <w:r>
                        <w:rPr>
                          <w:b/>
                          <w:i/>
                          <w:sz w:val="16"/>
                          <w:szCs w:val="16"/>
                        </w:rPr>
                      </w:r>
                      <w:r>
                        <w:rPr>
                          <w:b/>
                          <w:i/>
                          <w:sz w:val="16"/>
                          <w:szCs w:val="16"/>
                        </w:rPr>
                        <w:fldChar w:fldCharType="separate"/>
                      </w:r>
                      <w:r>
                        <w:rPr>
                          <w:b/>
                          <w:i/>
                          <w:sz w:val="16"/>
                          <w:szCs w:val="16"/>
                        </w:rPr>
                        <w:t>4.2</w:t>
                      </w:r>
                      <w:r>
                        <w:rPr>
                          <w:b/>
                          <w:i/>
                          <w:sz w:val="16"/>
                          <w:szCs w:val="16"/>
                        </w:rPr>
                        <w:fldChar w:fldCharType="end"/>
                      </w:r>
                      <w:r>
                        <w:rPr>
                          <w:b/>
                          <w:i/>
                          <w:sz w:val="16"/>
                          <w:szCs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 xml:space="preserve">consideration must transfer </w:t>
                      </w:r>
                      <w:r>
                        <w:rPr>
                          <w:sz w:val="16"/>
                        </w:rPr>
                        <w:t xml:space="preserve">between each party.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another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710CFBFB" w14:textId="77777777" w:rsidR="00232CFA" w:rsidRPr="00B761F4" w:rsidRDefault="00232CFA" w:rsidP="00232CFA">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each other party. Note that this payment is for administrative purposes and only payable on demand. The parties are not required to demand or exchange $1 in order for the Agreement to be binding.</w:t>
                      </w:r>
                    </w:p>
                  </w:txbxContent>
                </v:textbox>
                <w10:wrap type="tight"/>
              </v:shape>
            </w:pict>
          </mc:Fallback>
        </mc:AlternateContent>
      </w:r>
      <w:r w:rsidRPr="00232CFA">
        <w:rPr>
          <w:rFonts w:cs="Arial"/>
          <w:bCs/>
          <w:szCs w:val="26"/>
          <w:lang w:eastAsia="en-AU"/>
        </w:rPr>
        <w:t>Nothing in this Variation Agreement affects or reduces in any way any rights that the parties may have in relation to the performance of the Agreement prior to the Variation Date.</w:t>
      </w:r>
    </w:p>
    <w:p w14:paraId="574EEE48" w14:textId="77777777" w:rsidR="00232CFA" w:rsidRPr="00232CFA" w:rsidRDefault="00232CFA" w:rsidP="00232CFA">
      <w:pPr>
        <w:numPr>
          <w:ilvl w:val="0"/>
          <w:numId w:val="36"/>
        </w:numPr>
        <w:pBdr>
          <w:top w:val="single" w:sz="12" w:space="1" w:color="auto"/>
        </w:pBdr>
        <w:spacing w:after="120"/>
        <w:outlineLvl w:val="0"/>
        <w:rPr>
          <w:rFonts w:cs="Arial"/>
          <w:b/>
          <w:bCs/>
          <w:sz w:val="26"/>
          <w:szCs w:val="26"/>
        </w:rPr>
      </w:pPr>
      <w:r w:rsidRPr="00232CFA">
        <w:rPr>
          <w:rFonts w:cs="Arial"/>
          <w:b/>
          <w:bCs/>
          <w:sz w:val="26"/>
          <w:szCs w:val="26"/>
        </w:rPr>
        <w:t>General</w:t>
      </w:r>
    </w:p>
    <w:p w14:paraId="0A182577" w14:textId="77777777" w:rsidR="00232CFA" w:rsidRPr="00232CFA" w:rsidRDefault="00232CFA" w:rsidP="00232CFA">
      <w:pPr>
        <w:widowControl w:val="0"/>
        <w:numPr>
          <w:ilvl w:val="1"/>
          <w:numId w:val="36"/>
        </w:numPr>
        <w:spacing w:after="120"/>
        <w:outlineLvl w:val="1"/>
        <w:rPr>
          <w:b/>
          <w:bCs/>
          <w:iCs/>
          <w:sz w:val="22"/>
          <w:szCs w:val="22"/>
        </w:rPr>
      </w:pPr>
      <w:bookmarkStart w:id="45" w:name="_Ref93498124"/>
      <w:r w:rsidRPr="00232CFA">
        <w:rPr>
          <w:b/>
          <w:bCs/>
          <w:iCs/>
          <w:sz w:val="22"/>
          <w:szCs w:val="22"/>
        </w:rPr>
        <w:t>Liability for expenses</w:t>
      </w:r>
      <w:bookmarkEnd w:id="45"/>
    </w:p>
    <w:p w14:paraId="5B61E985"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Cs/>
          <w:szCs w:val="26"/>
          <w:lang w:eastAsia="en-AU"/>
        </w:rPr>
        <w:t xml:space="preserve">Except as otherwise provided in this Variation Agreement, each party must pay its own costs and expenses in connection with negotiating, preparing, </w:t>
      </w:r>
      <w:proofErr w:type="gramStart"/>
      <w:r w:rsidRPr="00232CFA">
        <w:rPr>
          <w:rFonts w:cs="Arial"/>
          <w:bCs/>
          <w:szCs w:val="26"/>
          <w:lang w:eastAsia="en-AU"/>
        </w:rPr>
        <w:t>executing</w:t>
      </w:r>
      <w:proofErr w:type="gramEnd"/>
      <w:r w:rsidRPr="00232CFA">
        <w:rPr>
          <w:rFonts w:cs="Arial"/>
          <w:bCs/>
          <w:szCs w:val="26"/>
          <w:lang w:eastAsia="en-AU"/>
        </w:rPr>
        <w:t xml:space="preserve"> and performing this Variation Agreement.</w:t>
      </w:r>
      <w:r w:rsidRPr="00232CFA">
        <w:rPr>
          <w:rFonts w:cs="Arial"/>
          <w:b/>
          <w:bCs/>
          <w:noProof/>
          <w:szCs w:val="26"/>
          <w:lang w:eastAsia="en-AU"/>
        </w:rPr>
        <w:t xml:space="preserve"> </w:t>
      </w:r>
    </w:p>
    <w:p w14:paraId="5648825C" w14:textId="77777777" w:rsidR="00232CFA" w:rsidRPr="00232CFA" w:rsidRDefault="00232CFA" w:rsidP="00232CFA">
      <w:pPr>
        <w:widowControl w:val="0"/>
        <w:numPr>
          <w:ilvl w:val="1"/>
          <w:numId w:val="36"/>
        </w:numPr>
        <w:spacing w:after="120"/>
        <w:outlineLvl w:val="1"/>
        <w:rPr>
          <w:b/>
          <w:bCs/>
          <w:iCs/>
          <w:sz w:val="22"/>
          <w:szCs w:val="22"/>
        </w:rPr>
      </w:pPr>
      <w:bookmarkStart w:id="46" w:name="_Ref93498131"/>
      <w:r w:rsidRPr="00232CFA">
        <w:rPr>
          <w:b/>
          <w:bCs/>
          <w:iCs/>
          <w:sz w:val="22"/>
          <w:szCs w:val="22"/>
        </w:rPr>
        <w:t>Consideration under this Variation Agreement</w:t>
      </w:r>
      <w:bookmarkEnd w:id="46"/>
      <w:r w:rsidRPr="00232CFA">
        <w:rPr>
          <w:b/>
          <w:bCs/>
          <w:iCs/>
          <w:sz w:val="22"/>
          <w:szCs w:val="22"/>
        </w:rPr>
        <w:t xml:space="preserve"> </w:t>
      </w:r>
    </w:p>
    <w:p w14:paraId="36BDE49B" w14:textId="77777777" w:rsidR="00232CFA" w:rsidRPr="00232CFA" w:rsidRDefault="00232CFA" w:rsidP="00232CFA">
      <w:pPr>
        <w:widowControl w:val="0"/>
        <w:numPr>
          <w:ilvl w:val="0"/>
          <w:numId w:val="36"/>
        </w:numPr>
        <w:spacing w:after="120"/>
        <w:ind w:left="0" w:firstLine="0"/>
        <w:outlineLvl w:val="2"/>
        <w:rPr>
          <w:rFonts w:cs="Arial"/>
          <w:bCs/>
          <w:szCs w:val="26"/>
          <w:lang w:eastAsia="en-AU"/>
        </w:rPr>
      </w:pPr>
      <w:bookmarkStart w:id="47" w:name="_Ref93578717"/>
      <w:r w:rsidRPr="00232CFA">
        <w:rPr>
          <w:rFonts w:cs="Arial"/>
          <w:bCs/>
          <w:szCs w:val="26"/>
          <w:lang w:eastAsia="en-AU"/>
        </w:rPr>
        <w:t xml:space="preserve">The parties agree that each of them has received valuable consideration, including the ongoing benefit of the amended Agreement, for entering into this Variation Agreement.  To the extent required to ensure this Variation Agreement is legally binding, each party also promises in consideration to pay $1 to each other party on demand by </w:t>
      </w:r>
      <w:r w:rsidRPr="00232CFA">
        <w:rPr>
          <w:rFonts w:cs="Arial"/>
          <w:bCs/>
          <w:szCs w:val="26"/>
          <w:lang w:eastAsia="en-AU"/>
        </w:rPr>
        <w:lastRenderedPageBreak/>
        <w:t>that party.</w:t>
      </w:r>
      <w:bookmarkEnd w:id="47"/>
    </w:p>
    <w:p w14:paraId="2DF7D857" w14:textId="77777777" w:rsidR="00232CFA" w:rsidRPr="00232CFA" w:rsidRDefault="00232CFA" w:rsidP="00232CFA">
      <w:pPr>
        <w:keepNext/>
        <w:numPr>
          <w:ilvl w:val="1"/>
          <w:numId w:val="36"/>
        </w:numPr>
        <w:spacing w:after="120"/>
        <w:outlineLvl w:val="1"/>
        <w:rPr>
          <w:b/>
          <w:bCs/>
          <w:iCs/>
          <w:sz w:val="22"/>
          <w:szCs w:val="28"/>
        </w:rPr>
      </w:pPr>
      <w:bookmarkStart w:id="48" w:name="_Ref99731873"/>
      <w:r w:rsidRPr="00232CFA">
        <w:rPr>
          <w:b/>
          <w:bCs/>
          <w:iCs/>
          <w:sz w:val="22"/>
          <w:szCs w:val="28"/>
        </w:rPr>
        <w:t>Counterparts</w:t>
      </w:r>
      <w:bookmarkEnd w:id="48"/>
    </w:p>
    <w:p w14:paraId="183346C4" w14:textId="77777777" w:rsidR="00232CFA" w:rsidRPr="00232CFA" w:rsidRDefault="00232CFA" w:rsidP="00232CFA">
      <w:pPr>
        <w:keepNext/>
        <w:numPr>
          <w:ilvl w:val="0"/>
          <w:numId w:val="36"/>
        </w:numPr>
        <w:spacing w:after="120"/>
        <w:ind w:left="0" w:firstLine="0"/>
        <w:outlineLvl w:val="2"/>
        <w:rPr>
          <w:rFonts w:cs="Arial"/>
          <w:bCs/>
          <w:szCs w:val="26"/>
          <w:lang w:eastAsia="en-AU"/>
        </w:rPr>
      </w:pPr>
      <w:r w:rsidRPr="00232CFA">
        <w:rPr>
          <w:rFonts w:cs="Arial"/>
          <w:b/>
          <w:bCs/>
          <w:noProof/>
          <w:sz w:val="22"/>
          <w:szCs w:val="26"/>
          <w:lang w:eastAsia="en-AU"/>
        </w:rPr>
        <mc:AlternateContent>
          <mc:Choice Requires="wps">
            <w:drawing>
              <wp:anchor distT="0" distB="0" distL="114300" distR="114300" simplePos="0" relativeHeight="251720704" behindDoc="0" locked="0" layoutInCell="1" allowOverlap="1" wp14:anchorId="32A4EBAC" wp14:editId="7BF1EDDD">
                <wp:simplePos x="0" y="0"/>
                <wp:positionH relativeFrom="rightMargin">
                  <wp:posOffset>170180</wp:posOffset>
                </wp:positionH>
                <wp:positionV relativeFrom="paragraph">
                  <wp:posOffset>-348071</wp:posOffset>
                </wp:positionV>
                <wp:extent cx="2631600" cy="825689"/>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631600" cy="825689"/>
                        </a:xfrm>
                        <a:prstGeom prst="rect">
                          <a:avLst/>
                        </a:prstGeom>
                        <a:solidFill>
                          <a:srgbClr val="E9E4DE"/>
                        </a:solidFill>
                        <a:ln w="6350">
                          <a:noFill/>
                        </a:ln>
                      </wps:spPr>
                      <wps:txbx>
                        <w:txbxContent>
                          <w:p w14:paraId="1A2BB250" w14:textId="77777777" w:rsidR="00232CFA" w:rsidRPr="000361AA" w:rsidRDefault="00232CFA" w:rsidP="00232CFA">
                            <w:pPr>
                              <w:rPr>
                                <w:sz w:val="16"/>
                              </w:rPr>
                            </w:pPr>
                            <w:r>
                              <w:rPr>
                                <w:b/>
                                <w:i/>
                                <w:sz w:val="16"/>
                              </w:rPr>
                              <w:t xml:space="preserve">Guidance Note for clause </w:t>
                            </w:r>
                            <w:r>
                              <w:rPr>
                                <w:b/>
                                <w:i/>
                                <w:sz w:val="16"/>
                              </w:rPr>
                              <w:fldChar w:fldCharType="begin"/>
                            </w:r>
                            <w:r>
                              <w:rPr>
                                <w:b/>
                                <w:i/>
                                <w:sz w:val="16"/>
                              </w:rPr>
                              <w:instrText xml:space="preserve"> REF _Ref99731873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EBAC" id="Text Box 42" o:spid="_x0000_s1052" type="#_x0000_t202" style="position:absolute;left:0;text-align:left;margin-left:13.4pt;margin-top:-27.4pt;width:207.2pt;height:6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" fillcolor="#e9e4de" stroked="f" strokeweight=".5pt">
                <v:textbox>
                  <w:txbxContent>
                    <w:p w14:paraId="1A2BB250" w14:textId="77777777" w:rsidR="00232CFA" w:rsidRPr="000361AA" w:rsidRDefault="00232CFA" w:rsidP="00232CFA">
                      <w:pPr>
                        <w:rPr>
                          <w:sz w:val="16"/>
                        </w:rPr>
                      </w:pPr>
                      <w:r>
                        <w:rPr>
                          <w:b/>
                          <w:i/>
                          <w:sz w:val="16"/>
                        </w:rPr>
                        <w:t xml:space="preserve">Guidance Note for clause </w:t>
                      </w:r>
                      <w:r>
                        <w:rPr>
                          <w:b/>
                          <w:i/>
                          <w:sz w:val="16"/>
                        </w:rPr>
                        <w:fldChar w:fldCharType="begin"/>
                      </w:r>
                      <w:r>
                        <w:rPr>
                          <w:b/>
                          <w:i/>
                          <w:sz w:val="16"/>
                        </w:rPr>
                        <w:instrText xml:space="preserve"> REF _Ref99731873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v:textbox>
                <w10:wrap anchorx="margin"/>
              </v:shape>
            </w:pict>
          </mc:Fallback>
        </mc:AlternateContent>
      </w:r>
      <w:r w:rsidRPr="00232CFA">
        <w:rPr>
          <w:rFonts w:cs="Arial"/>
          <w:bCs/>
          <w:szCs w:val="26"/>
          <w:lang w:eastAsia="en-AU"/>
        </w:rPr>
        <w:t xml:space="preserve">This Variation </w:t>
      </w:r>
      <w:r w:rsidRPr="00232CFA">
        <w:rPr>
          <w:rFonts w:cs="Arial"/>
          <w:bCs/>
          <w:lang w:eastAsia="en-AU"/>
        </w:rPr>
        <w:t>Agreement may be executed in any number of counterparts. All counterparts will collectively be taken to constitute one instrument.</w:t>
      </w:r>
    </w:p>
    <w:p w14:paraId="022E99C9" w14:textId="77777777" w:rsidR="00232CFA" w:rsidRPr="00232CFA" w:rsidRDefault="00232CFA" w:rsidP="00232CFA">
      <w:pPr>
        <w:keepNext/>
        <w:numPr>
          <w:ilvl w:val="1"/>
          <w:numId w:val="36"/>
        </w:numPr>
        <w:spacing w:after="120"/>
        <w:outlineLvl w:val="1"/>
        <w:rPr>
          <w:b/>
          <w:bCs/>
          <w:iCs/>
          <w:sz w:val="24"/>
          <w:szCs w:val="28"/>
        </w:rPr>
      </w:pPr>
      <w:bookmarkStart w:id="49" w:name="_Ref93498139"/>
      <w:r w:rsidRPr="00232CFA">
        <w:rPr>
          <w:bCs/>
          <w:iCs/>
          <w:noProof/>
          <w:sz w:val="24"/>
          <w:szCs w:val="28"/>
          <w:lang w:eastAsia="en-AU"/>
        </w:rPr>
        <mc:AlternateContent>
          <mc:Choice Requires="wps">
            <w:drawing>
              <wp:anchor distT="0" distB="0" distL="114300" distR="114300" simplePos="0" relativeHeight="251714560" behindDoc="1" locked="0" layoutInCell="1" allowOverlap="1" wp14:anchorId="0B3F22F6" wp14:editId="102CEB98">
                <wp:simplePos x="0" y="0"/>
                <wp:positionH relativeFrom="column">
                  <wp:posOffset>4300855</wp:posOffset>
                </wp:positionH>
                <wp:positionV relativeFrom="paragraph">
                  <wp:posOffset>35832</wp:posOffset>
                </wp:positionV>
                <wp:extent cx="2631440" cy="571500"/>
                <wp:effectExtent l="0" t="0" r="0" b="0"/>
                <wp:wrapTight wrapText="bothSides">
                  <wp:wrapPolygon edited="0">
                    <wp:start x="0" y="0"/>
                    <wp:lineTo x="0" y="20880"/>
                    <wp:lineTo x="21423" y="20880"/>
                    <wp:lineTo x="21423"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196470B8" w14:textId="77777777" w:rsidR="00232CFA" w:rsidRPr="007419E3" w:rsidRDefault="00232CFA" w:rsidP="00232CFA">
                            <w:pPr>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_Ref93498139 \r \h </w:instrText>
                            </w:r>
                            <w:r>
                              <w:rPr>
                                <w:b/>
                                <w:i/>
                                <w:sz w:val="16"/>
                                <w:szCs w:val="16"/>
                              </w:rPr>
                            </w:r>
                            <w:r>
                              <w:rPr>
                                <w:b/>
                                <w:i/>
                                <w:sz w:val="16"/>
                                <w:szCs w:val="16"/>
                              </w:rPr>
                              <w:fldChar w:fldCharType="separate"/>
                            </w:r>
                            <w:r>
                              <w:rPr>
                                <w:b/>
                                <w:i/>
                                <w:sz w:val="16"/>
                                <w:szCs w:val="16"/>
                              </w:rPr>
                              <w:t>4.4</w:t>
                            </w:r>
                            <w:r>
                              <w:rPr>
                                <w:b/>
                                <w:i/>
                                <w:sz w:val="16"/>
                                <w:szCs w:val="16"/>
                              </w:rPr>
                              <w:fldChar w:fldCharType="end"/>
                            </w:r>
                            <w:r>
                              <w:rPr>
                                <w:b/>
                                <w:i/>
                                <w:sz w:val="16"/>
                                <w:szCs w:val="16"/>
                              </w:rPr>
                              <w:t>:</w:t>
                            </w:r>
                            <w:r w:rsidRPr="00AB360F">
                              <w:rPr>
                                <w:sz w:val="16"/>
                                <w:szCs w:val="16"/>
                                <w:lang w:eastAsia="en-AU"/>
                              </w:rPr>
                              <w:t xml:space="preserve"> </w:t>
                            </w:r>
                            <w:r>
                              <w:rPr>
                                <w:sz w:val="16"/>
                                <w:szCs w:val="16"/>
                                <w:lang w:eastAsia="en-AU"/>
                              </w:rPr>
                              <w:t xml:space="preserve">The same laws, jurisdiction, and dispute resolution procedure that is set out in the Agreement applies to this Variation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F22F6" id="Text Box 15" o:spid="_x0000_s1053" type="#_x0000_t202" style="position:absolute;left:0;text-align:left;margin-left:338.65pt;margin-top:2.8pt;width:207.2pt;height:4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" fillcolor="#e9e4de" stroked="f" strokeweight=".5pt">
                <v:textbox>
                  <w:txbxContent>
                    <w:p w14:paraId="196470B8" w14:textId="77777777" w:rsidR="00232CFA" w:rsidRPr="007419E3" w:rsidRDefault="00232CFA" w:rsidP="00232CFA">
                      <w:pPr>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_Ref93498139 \r \h </w:instrText>
                      </w:r>
                      <w:r>
                        <w:rPr>
                          <w:b/>
                          <w:i/>
                          <w:sz w:val="16"/>
                          <w:szCs w:val="16"/>
                        </w:rPr>
                      </w:r>
                      <w:r>
                        <w:rPr>
                          <w:b/>
                          <w:i/>
                          <w:sz w:val="16"/>
                          <w:szCs w:val="16"/>
                        </w:rPr>
                        <w:fldChar w:fldCharType="separate"/>
                      </w:r>
                      <w:r>
                        <w:rPr>
                          <w:b/>
                          <w:i/>
                          <w:sz w:val="16"/>
                          <w:szCs w:val="16"/>
                        </w:rPr>
                        <w:t>4.4</w:t>
                      </w:r>
                      <w:r>
                        <w:rPr>
                          <w:b/>
                          <w:i/>
                          <w:sz w:val="16"/>
                          <w:szCs w:val="16"/>
                        </w:rPr>
                        <w:fldChar w:fldCharType="end"/>
                      </w:r>
                      <w:r>
                        <w:rPr>
                          <w:b/>
                          <w:i/>
                          <w:sz w:val="16"/>
                          <w:szCs w:val="16"/>
                        </w:rPr>
                        <w:t>:</w:t>
                      </w:r>
                      <w:r w:rsidRPr="00AB360F">
                        <w:rPr>
                          <w:sz w:val="16"/>
                          <w:szCs w:val="16"/>
                          <w:lang w:eastAsia="en-AU"/>
                        </w:rPr>
                        <w:t xml:space="preserve"> </w:t>
                      </w:r>
                      <w:r>
                        <w:rPr>
                          <w:sz w:val="16"/>
                          <w:szCs w:val="16"/>
                          <w:lang w:eastAsia="en-AU"/>
                        </w:rPr>
                        <w:t xml:space="preserve">The same laws, jurisdiction, and dispute resolution procedure that is set out in the Agreement applies to this Variation Agreement. </w:t>
                      </w:r>
                    </w:p>
                  </w:txbxContent>
                </v:textbox>
                <w10:wrap type="tight"/>
              </v:shape>
            </w:pict>
          </mc:Fallback>
        </mc:AlternateContent>
      </w:r>
      <w:r w:rsidRPr="00232CFA">
        <w:rPr>
          <w:b/>
          <w:bCs/>
          <w:iCs/>
          <w:sz w:val="24"/>
          <w:szCs w:val="28"/>
        </w:rPr>
        <w:t>Governing law</w:t>
      </w:r>
      <w:bookmarkEnd w:id="49"/>
    </w:p>
    <w:p w14:paraId="50CE598F" w14:textId="77777777" w:rsidR="00232CFA" w:rsidRPr="00232CFA" w:rsidRDefault="00232CFA" w:rsidP="00232CFA">
      <w:pPr>
        <w:numPr>
          <w:ilvl w:val="0"/>
          <w:numId w:val="36"/>
        </w:numPr>
        <w:spacing w:after="120"/>
        <w:ind w:left="0" w:firstLine="0"/>
        <w:outlineLvl w:val="2"/>
        <w:rPr>
          <w:rFonts w:cs="Arial"/>
          <w:bCs/>
          <w:szCs w:val="26"/>
          <w:lang w:eastAsia="en-AU"/>
        </w:rPr>
      </w:pPr>
      <w:r w:rsidRPr="00232CFA">
        <w:rPr>
          <w:rFonts w:cs="Arial"/>
          <w:b/>
          <w:bCs/>
          <w:noProof/>
          <w:szCs w:val="26"/>
          <w:lang w:eastAsia="en-AU"/>
        </w:rPr>
        <mc:AlternateContent>
          <mc:Choice Requires="wps">
            <w:drawing>
              <wp:anchor distT="0" distB="0" distL="114300" distR="114300" simplePos="0" relativeHeight="251715584" behindDoc="0" locked="0" layoutInCell="1" allowOverlap="1" wp14:anchorId="2656F0D9" wp14:editId="70628B5F">
                <wp:simplePos x="0" y="0"/>
                <wp:positionH relativeFrom="column">
                  <wp:posOffset>4301490</wp:posOffset>
                </wp:positionH>
                <wp:positionV relativeFrom="paragraph">
                  <wp:posOffset>605609</wp:posOffset>
                </wp:positionV>
                <wp:extent cx="2631440" cy="1097280"/>
                <wp:effectExtent l="0" t="0" r="0" b="7620"/>
                <wp:wrapThrough wrapText="bothSides">
                  <wp:wrapPolygon edited="0">
                    <wp:start x="0" y="0"/>
                    <wp:lineTo x="0" y="21375"/>
                    <wp:lineTo x="21423" y="21375"/>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1097280"/>
                        </a:xfrm>
                        <a:prstGeom prst="rect">
                          <a:avLst/>
                        </a:prstGeom>
                        <a:solidFill>
                          <a:srgbClr val="E9E4DE"/>
                        </a:solidFill>
                        <a:ln w="6350">
                          <a:noFill/>
                        </a:ln>
                      </wps:spPr>
                      <wps:txbx>
                        <w:txbxContent>
                          <w:p w14:paraId="3D450B86" w14:textId="77777777" w:rsidR="00232CFA" w:rsidRPr="007419E3" w:rsidRDefault="00232CFA" w:rsidP="00232CFA">
                            <w:pPr>
                              <w:spacing w:after="120"/>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_Ref93498151 \r \h </w:instrText>
                            </w:r>
                            <w:r>
                              <w:rPr>
                                <w:b/>
                                <w:i/>
                                <w:sz w:val="16"/>
                                <w:szCs w:val="16"/>
                              </w:rPr>
                            </w:r>
                            <w:r>
                              <w:rPr>
                                <w:b/>
                                <w:i/>
                                <w:sz w:val="16"/>
                                <w:szCs w:val="16"/>
                              </w:rPr>
                              <w:fldChar w:fldCharType="separate"/>
                            </w:r>
                            <w:r>
                              <w:rPr>
                                <w:b/>
                                <w:i/>
                                <w:sz w:val="16"/>
                                <w:szCs w:val="16"/>
                              </w:rPr>
                              <w:t>4.5</w:t>
                            </w:r>
                            <w:r>
                              <w:rPr>
                                <w:b/>
                                <w:i/>
                                <w:sz w:val="16"/>
                                <w:szCs w:val="16"/>
                              </w:rPr>
                              <w:fldChar w:fldCharType="end"/>
                            </w:r>
                            <w:r>
                              <w:rPr>
                                <w:b/>
                                <w:i/>
                                <w:sz w:val="16"/>
                                <w:szCs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\r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6F0D9" id="Text Box 43" o:spid="_x0000_s1054" type="#_x0000_t202" style="position:absolute;left:0;text-align:left;margin-left:338.7pt;margin-top:47.7pt;width:207.2pt;height:8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" fillcolor="#e9e4de" stroked="f" strokeweight=".5pt">
                <v:textbox>
                  <w:txbxContent>
                    <w:p w14:paraId="3D450B86" w14:textId="77777777" w:rsidR="00232CFA" w:rsidRPr="007419E3" w:rsidRDefault="00232CFA" w:rsidP="00232CFA">
                      <w:pPr>
                        <w:spacing w:after="120"/>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_Ref93498151 \r \h </w:instrText>
                      </w:r>
                      <w:r>
                        <w:rPr>
                          <w:b/>
                          <w:i/>
                          <w:sz w:val="16"/>
                          <w:szCs w:val="16"/>
                        </w:rPr>
                      </w:r>
                      <w:r>
                        <w:rPr>
                          <w:b/>
                          <w:i/>
                          <w:sz w:val="16"/>
                          <w:szCs w:val="16"/>
                        </w:rPr>
                        <w:fldChar w:fldCharType="separate"/>
                      </w:r>
                      <w:r>
                        <w:rPr>
                          <w:b/>
                          <w:i/>
                          <w:sz w:val="16"/>
                          <w:szCs w:val="16"/>
                        </w:rPr>
                        <w:t>4.5</w:t>
                      </w:r>
                      <w:r>
                        <w:rPr>
                          <w:b/>
                          <w:i/>
                          <w:sz w:val="16"/>
                          <w:szCs w:val="16"/>
                        </w:rPr>
                        <w:fldChar w:fldCharType="end"/>
                      </w:r>
                      <w:r>
                        <w:rPr>
                          <w:b/>
                          <w:i/>
                          <w:sz w:val="16"/>
                          <w:szCs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\r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v:textbox>
                <w10:wrap type="through"/>
              </v:shape>
            </w:pict>
          </mc:Fallback>
        </mc:AlternateContent>
      </w:r>
      <w:r w:rsidRPr="00232CFA">
        <w:rPr>
          <w:rFonts w:cs="Arial"/>
          <w:bCs/>
          <w:szCs w:val="26"/>
          <w:lang w:eastAsia="en-AU"/>
        </w:rPr>
        <w:t xml:space="preserve">The laws that govern the Agreement, and any process for management of disputes under the Agreement, apply to this Variation Agreement and any dispute or claim (including non-contractual disputes or claims) arising out of or in connection with it or its subject matter or formation. </w:t>
      </w:r>
    </w:p>
    <w:p w14:paraId="174E9CDE" w14:textId="77777777" w:rsidR="00232CFA" w:rsidRPr="00232CFA" w:rsidRDefault="00232CFA" w:rsidP="00232CFA">
      <w:pPr>
        <w:widowControl w:val="0"/>
        <w:numPr>
          <w:ilvl w:val="1"/>
          <w:numId w:val="36"/>
        </w:numPr>
        <w:spacing w:after="120"/>
        <w:outlineLvl w:val="1"/>
        <w:rPr>
          <w:b/>
          <w:bCs/>
          <w:iCs/>
          <w:sz w:val="22"/>
          <w:szCs w:val="22"/>
        </w:rPr>
      </w:pPr>
      <w:bookmarkStart w:id="50" w:name="_Ref93498151"/>
      <w:r w:rsidRPr="00232CFA">
        <w:rPr>
          <w:b/>
          <w:bCs/>
          <w:iCs/>
          <w:sz w:val="22"/>
          <w:szCs w:val="22"/>
        </w:rPr>
        <w:t>Entire agreement</w:t>
      </w:r>
      <w:bookmarkEnd w:id="50"/>
      <w:r w:rsidRPr="00232CFA">
        <w:rPr>
          <w:b/>
          <w:bCs/>
          <w:iCs/>
          <w:sz w:val="22"/>
          <w:szCs w:val="22"/>
        </w:rPr>
        <w:t xml:space="preserve"> </w:t>
      </w:r>
    </w:p>
    <w:p w14:paraId="3DE4B9EE" w14:textId="77777777" w:rsidR="00232CFA" w:rsidRPr="00232CFA" w:rsidRDefault="00232CFA" w:rsidP="00232CFA">
      <w:pPr>
        <w:numPr>
          <w:ilvl w:val="0"/>
          <w:numId w:val="36"/>
        </w:numPr>
        <w:spacing w:after="120"/>
        <w:ind w:left="0" w:firstLine="0"/>
        <w:outlineLvl w:val="2"/>
        <w:rPr>
          <w:rFonts w:cs="Arial"/>
          <w:b/>
          <w:bCs/>
          <w:noProof/>
          <w:szCs w:val="26"/>
          <w:lang w:eastAsia="en-AU"/>
        </w:rPr>
      </w:pPr>
      <w:r w:rsidRPr="00232CFA">
        <w:rPr>
          <w:rFonts w:cs="Arial"/>
          <w:bCs/>
          <w:szCs w:val="26"/>
          <w:lang w:eastAsia="en-AU"/>
        </w:rPr>
        <w:t>This Variation Agreement constitutes the entire agreement between the parties in connection with its subject matter and supersedes all previous agreements or understandings between the parties in connection with its subject matter.</w:t>
      </w:r>
      <w:r w:rsidRPr="00232CFA">
        <w:rPr>
          <w:rFonts w:cs="Arial"/>
          <w:b/>
          <w:bCs/>
          <w:noProof/>
          <w:szCs w:val="26"/>
          <w:lang w:eastAsia="en-AU"/>
        </w:rPr>
        <w:t xml:space="preserve"> </w:t>
      </w:r>
    </w:p>
    <w:p w14:paraId="0ABDABAB" w14:textId="77777777" w:rsidR="00232CFA" w:rsidRPr="00232CFA" w:rsidRDefault="00232CFA" w:rsidP="00232CFA">
      <w:pPr>
        <w:numPr>
          <w:ilvl w:val="0"/>
          <w:numId w:val="36"/>
        </w:numPr>
        <w:spacing w:after="120"/>
        <w:ind w:left="0" w:firstLine="0"/>
        <w:outlineLvl w:val="2"/>
        <w:rPr>
          <w:rFonts w:cs="Arial"/>
          <w:bCs/>
          <w:szCs w:val="26"/>
          <w:lang w:eastAsia="en-AU"/>
        </w:rPr>
      </w:pPr>
    </w:p>
    <w:p w14:paraId="296F682F" w14:textId="77777777" w:rsidR="00232CFA" w:rsidRPr="00232CFA" w:rsidRDefault="00232CFA" w:rsidP="00232CFA">
      <w:pPr>
        <w:rPr>
          <w:sz w:val="22"/>
        </w:rPr>
      </w:pPr>
    </w:p>
    <w:p w14:paraId="31FC9B3B" w14:textId="77777777" w:rsidR="00232CFA" w:rsidRPr="00232CFA" w:rsidRDefault="00232CFA" w:rsidP="00232CFA">
      <w:pPr>
        <w:sectPr w:rsidR="00232CFA" w:rsidRPr="00232CFA" w:rsidSect="00965225">
          <w:headerReference w:type="even" r:id="rId22"/>
          <w:headerReference w:type="default" r:id="rId23"/>
          <w:footerReference w:type="even" r:id="rId24"/>
          <w:footerReference w:type="default" r:id="rId25"/>
          <w:headerReference w:type="first" r:id="rId26"/>
          <w:footerReference w:type="first" r:id="rId27"/>
          <w:pgSz w:w="11906" w:h="16838" w:code="9"/>
          <w:pgMar w:top="1134" w:right="4536" w:bottom="1134" w:left="851" w:header="1077" w:footer="567" w:gutter="0"/>
          <w:pgNumType w:start="1"/>
          <w:cols w:space="708"/>
          <w:docGrid w:linePitch="360"/>
        </w:sectPr>
      </w:pPr>
    </w:p>
    <w:p w14:paraId="42DBFD33" w14:textId="77777777" w:rsidR="00232CFA" w:rsidRPr="00232CFA" w:rsidRDefault="00232CFA" w:rsidP="00232CFA">
      <w:pPr>
        <w:keepNext/>
        <w:rPr>
          <w:rFonts w:cs="Arial"/>
          <w:b/>
          <w:bCs/>
          <w:sz w:val="28"/>
          <w:szCs w:val="32"/>
        </w:rPr>
      </w:pPr>
      <w:r w:rsidRPr="00232CFA">
        <w:rPr>
          <w:rFonts w:cs="Arial"/>
          <w:bCs/>
          <w:noProof/>
          <w:sz w:val="28"/>
          <w:szCs w:val="32"/>
          <w:lang w:eastAsia="en-AU"/>
        </w:rPr>
        <w:lastRenderedPageBreak/>
        <mc:AlternateContent>
          <mc:Choice Requires="wps">
            <w:drawing>
              <wp:anchor distT="0" distB="0" distL="114300" distR="114300" simplePos="0" relativeHeight="251717632" behindDoc="0" locked="0" layoutInCell="1" allowOverlap="1" wp14:anchorId="0F89B3DA" wp14:editId="30C55AE2">
                <wp:simplePos x="0" y="0"/>
                <wp:positionH relativeFrom="column">
                  <wp:posOffset>4347210</wp:posOffset>
                </wp:positionH>
                <wp:positionV relativeFrom="paragraph">
                  <wp:posOffset>8255</wp:posOffset>
                </wp:positionV>
                <wp:extent cx="2609850" cy="3950970"/>
                <wp:effectExtent l="0" t="0" r="0" b="0"/>
                <wp:wrapThrough wrapText="bothSides">
                  <wp:wrapPolygon edited="0">
                    <wp:start x="0" y="0"/>
                    <wp:lineTo x="0" y="21454"/>
                    <wp:lineTo x="21442" y="21454"/>
                    <wp:lineTo x="21442"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09850" cy="3950970"/>
                        </a:xfrm>
                        <a:prstGeom prst="rect">
                          <a:avLst/>
                        </a:prstGeom>
                        <a:solidFill>
                          <a:srgbClr val="E9E4DE"/>
                        </a:solidFill>
                        <a:ln w="6350">
                          <a:noFill/>
                        </a:ln>
                      </wps:spPr>
                      <wps:txbx>
                        <w:txbxContent>
                          <w:p w14:paraId="1CD7F4DD" w14:textId="77777777" w:rsidR="00232CFA" w:rsidRPr="00437D14" w:rsidRDefault="00232CFA" w:rsidP="00232CFA">
                            <w:pPr>
                              <w:spacing w:after="120"/>
                              <w:rPr>
                                <w:b/>
                                <w:i/>
                                <w:sz w:val="16"/>
                                <w:szCs w:val="16"/>
                              </w:rPr>
                            </w:pPr>
                            <w:r>
                              <w:rPr>
                                <w:b/>
                                <w:i/>
                                <w:sz w:val="16"/>
                                <w:szCs w:val="16"/>
                              </w:rPr>
                              <w:t xml:space="preserve">Guidance Note for execution: </w:t>
                            </w:r>
                            <w:r w:rsidRPr="00437D14">
                              <w:rPr>
                                <w:sz w:val="16"/>
                              </w:rPr>
                              <w:t xml:space="preserve">The </w:t>
                            </w:r>
                            <w:r>
                              <w:rPr>
                                <w:sz w:val="16"/>
                              </w:rPr>
                              <w:t xml:space="preserve">default </w:t>
                            </w:r>
                            <w:r w:rsidRPr="00437D14">
                              <w:rPr>
                                <w:sz w:val="16"/>
                              </w:rPr>
                              <w:t xml:space="preserve">execution blocks provided require: </w:t>
                            </w:r>
                          </w:p>
                          <w:p w14:paraId="23D98C51" w14:textId="77777777" w:rsidR="00232CFA" w:rsidRPr="00D62589" w:rsidRDefault="00232CFA" w:rsidP="00232CFA">
                            <w:pPr>
                              <w:pStyle w:val="ListParagraph"/>
                              <w:numPr>
                                <w:ilvl w:val="0"/>
                                <w:numId w:val="24"/>
                              </w:numPr>
                              <w:spacing w:after="120"/>
                              <w:ind w:left="567" w:hanging="425"/>
                              <w:rPr>
                                <w:sz w:val="16"/>
                              </w:rPr>
                            </w:pPr>
                            <w:r w:rsidRPr="00437D14">
                              <w:rPr>
                                <w:sz w:val="16"/>
                              </w:rPr>
                              <w:t xml:space="preserve">in the case </w:t>
                            </w:r>
                            <w:r w:rsidRPr="00D62589">
                              <w:rPr>
                                <w:sz w:val="16"/>
                              </w:rPr>
                              <w:t xml:space="preserve">of </w:t>
                            </w:r>
                            <w:r>
                              <w:rPr>
                                <w:sz w:val="16"/>
                              </w:rPr>
                              <w:t>a</w:t>
                            </w:r>
                            <w:r w:rsidRPr="00D62589">
                              <w:rPr>
                                <w:sz w:val="16"/>
                              </w:rPr>
                              <w:t xml:space="preserve"> </w:t>
                            </w:r>
                            <w:proofErr w:type="gramStart"/>
                            <w:r w:rsidRPr="00D62589">
                              <w:rPr>
                                <w:sz w:val="16"/>
                              </w:rPr>
                              <w:t>University</w:t>
                            </w:r>
                            <w:proofErr w:type="gramEnd"/>
                            <w:r w:rsidRPr="00D62589">
                              <w:rPr>
                                <w:sz w:val="16"/>
                              </w:rPr>
                              <w:t xml:space="preserve">, to be signed by an authorised representative and a witness; and </w:t>
                            </w:r>
                          </w:p>
                          <w:p w14:paraId="6BE8C495" w14:textId="77777777" w:rsidR="00232CFA" w:rsidRPr="00437D14" w:rsidRDefault="00232CFA" w:rsidP="00232CFA">
                            <w:pPr>
                              <w:pStyle w:val="ListParagraph"/>
                              <w:numPr>
                                <w:ilvl w:val="0"/>
                                <w:numId w:val="24"/>
                              </w:numPr>
                              <w:spacing w:after="120"/>
                              <w:ind w:left="567" w:hanging="425"/>
                              <w:rPr>
                                <w:sz w:val="16"/>
                              </w:rPr>
                            </w:pPr>
                            <w:r w:rsidRPr="00D62589">
                              <w:rPr>
                                <w:sz w:val="16"/>
                              </w:rPr>
                              <w:t xml:space="preserve">in the case of </w:t>
                            </w:r>
                            <w:r>
                              <w:rPr>
                                <w:sz w:val="16"/>
                              </w:rPr>
                              <w:t>a</w:t>
                            </w:r>
                            <w:r w:rsidRPr="00D62589">
                              <w:rPr>
                                <w:sz w:val="16"/>
                              </w:rPr>
                              <w:t xml:space="preserve"> </w:t>
                            </w:r>
                            <w:r w:rsidRPr="00437D14">
                              <w:rPr>
                                <w:sz w:val="16"/>
                              </w:rPr>
                              <w:t xml:space="preserve">Collaborator, to be signed in accordance with section 127 of the </w:t>
                            </w:r>
                            <w:r w:rsidRPr="00437D14">
                              <w:rPr>
                                <w:i/>
                                <w:sz w:val="16"/>
                              </w:rPr>
                              <w:t>Corporations Act 2001</w:t>
                            </w:r>
                            <w:r w:rsidRPr="00437D14">
                              <w:rPr>
                                <w:sz w:val="16"/>
                              </w:rPr>
                              <w:t xml:space="preserve"> (</w:t>
                            </w:r>
                            <w:proofErr w:type="spellStart"/>
                            <w:r w:rsidRPr="00437D14">
                              <w:rPr>
                                <w:sz w:val="16"/>
                              </w:rPr>
                              <w:t>Cth</w:t>
                            </w:r>
                            <w:proofErr w:type="spellEnd"/>
                            <w:r w:rsidRPr="00437D14">
                              <w:rPr>
                                <w:sz w:val="16"/>
                              </w:rPr>
                              <w:t xml:space="preserve">) (that is, by two directors, or a director and a company secretary).   </w:t>
                            </w:r>
                          </w:p>
                          <w:p w14:paraId="5BCA7B11" w14:textId="77777777" w:rsidR="00232CFA" w:rsidRDefault="00232CFA" w:rsidP="00232CFA">
                            <w:pPr>
                              <w:spacing w:after="120"/>
                              <w:rPr>
                                <w:sz w:val="16"/>
                              </w:rPr>
                            </w:pPr>
                            <w:r w:rsidRPr="00437D14">
                              <w:rPr>
                                <w:sz w:val="16"/>
                              </w:rPr>
                              <w:t xml:space="preserve">However, the parties should amend these execution blocks if they are not appropriate for a party (for example, if </w:t>
                            </w:r>
                            <w:r>
                              <w:rPr>
                                <w:sz w:val="16"/>
                              </w:rPr>
                              <w:t>a</w:t>
                            </w:r>
                            <w:r w:rsidRPr="00D62589">
                              <w:rPr>
                                <w:sz w:val="16"/>
                              </w:rPr>
                              <w:t xml:space="preserve"> </w:t>
                            </w:r>
                            <w:r w:rsidRPr="00437D14">
                              <w:rPr>
                                <w:sz w:val="16"/>
                              </w:rPr>
                              <w:t xml:space="preserve">Collaborator is not a company). </w:t>
                            </w:r>
                          </w:p>
                          <w:p w14:paraId="01E02D98" w14:textId="77777777" w:rsidR="00232CFA" w:rsidRDefault="00232CFA" w:rsidP="00232CFA">
                            <w:pPr>
                              <w:spacing w:after="120"/>
                              <w:rPr>
                                <w:sz w:val="16"/>
                              </w:rPr>
                            </w:pPr>
                            <w:r>
                              <w:rPr>
                                <w:sz w:val="16"/>
                              </w:rPr>
                              <w:t xml:space="preserve">The parties may execute the Variation Agreement either electronically or in wet ink. Where a party is a company signing under section 127 of the </w:t>
                            </w:r>
                            <w:r w:rsidRPr="007D6468">
                              <w:rPr>
                                <w:i/>
                                <w:sz w:val="16"/>
                              </w:rPr>
                              <w:t>Corporations Act 2001</w:t>
                            </w:r>
                            <w:r>
                              <w:rPr>
                                <w:sz w:val="16"/>
                              </w:rPr>
                              <w:t xml:space="preserve"> (</w:t>
                            </w:r>
                            <w:proofErr w:type="spellStart"/>
                            <w:r>
                              <w:rPr>
                                <w:sz w:val="16"/>
                              </w:rPr>
                              <w:t>Cth</w:t>
                            </w:r>
                            <w:proofErr w:type="spellEnd"/>
                            <w:r>
                              <w:rPr>
                                <w:sz w:val="16"/>
                              </w:rPr>
                              <w:t>), the default execution block satisfies the requirements for electronic signature set out in that Act.</w:t>
                            </w:r>
                          </w:p>
                          <w:p w14:paraId="1041E1B6" w14:textId="77777777" w:rsidR="00232CFA" w:rsidRPr="00437D14" w:rsidRDefault="00232CFA" w:rsidP="00232CFA">
                            <w:pPr>
                              <w:spacing w:after="120"/>
                              <w:rPr>
                                <w:sz w:val="16"/>
                                <w:szCs w:val="18"/>
                                <w:lang w:eastAsia="en-AU"/>
                              </w:rPr>
                            </w:pPr>
                            <w:r>
                              <w:rPr>
                                <w:sz w:val="16"/>
                              </w:rPr>
                              <w:t>It is preferable (but not required) that the execution blocks reflect the execution blocks used in the Agreement being amended.</w:t>
                            </w:r>
                            <w:r w:rsidRPr="00437D14">
                              <w:rPr>
                                <w:sz w:val="16"/>
                              </w:rPr>
                              <w:t xml:space="preserve"> </w:t>
                            </w:r>
                          </w:p>
                          <w:p w14:paraId="4A7CAD27" w14:textId="77777777" w:rsidR="00232CFA" w:rsidRPr="00437D14" w:rsidRDefault="00232CFA" w:rsidP="00232CFA">
                            <w:pPr>
                              <w:spacing w:after="120"/>
                              <w:rPr>
                                <w:sz w:val="16"/>
                                <w:szCs w:val="18"/>
                                <w:lang w:eastAsia="en-AU"/>
                              </w:rPr>
                            </w:pPr>
                            <w:r w:rsidRPr="00437D14">
                              <w:rPr>
                                <w:sz w:val="16"/>
                                <w:szCs w:val="18"/>
                                <w:lang w:eastAsia="en-AU"/>
                              </w:rPr>
                              <w:t xml:space="preserve">Each party is responsible for satisfying itself that the other </w:t>
                            </w:r>
                            <w:r w:rsidRPr="00D62589">
                              <w:rPr>
                                <w:sz w:val="16"/>
                                <w:szCs w:val="18"/>
                                <w:lang w:eastAsia="en-AU"/>
                              </w:rPr>
                              <w:t>part</w:t>
                            </w:r>
                            <w:r>
                              <w:rPr>
                                <w:sz w:val="16"/>
                                <w:szCs w:val="18"/>
                                <w:lang w:eastAsia="en-AU"/>
                              </w:rPr>
                              <w:t>ies have</w:t>
                            </w:r>
                            <w:r w:rsidRPr="00D62589">
                              <w:rPr>
                                <w:sz w:val="16"/>
                                <w:szCs w:val="18"/>
                                <w:lang w:eastAsia="en-AU"/>
                              </w:rPr>
                              <w:t xml:space="preserve"> </w:t>
                            </w:r>
                            <w:r w:rsidRPr="00437D14">
                              <w:rPr>
                                <w:sz w:val="16"/>
                                <w:szCs w:val="18"/>
                                <w:lang w:eastAsia="en-AU"/>
                              </w:rPr>
                              <w:t>validly signed the Variation Agreement.</w:t>
                            </w:r>
                          </w:p>
                          <w:p w14:paraId="2C0B9E31" w14:textId="77777777" w:rsidR="00232CFA" w:rsidRPr="00077476" w:rsidRDefault="00232CFA" w:rsidP="00232CFA">
                            <w:pPr>
                              <w:spacing w:after="120"/>
                              <w:rPr>
                                <w:sz w:val="16"/>
                                <w:szCs w:val="18"/>
                                <w:lang w:eastAsia="en-AU"/>
                              </w:rPr>
                            </w:pPr>
                            <w:r w:rsidRPr="00437D14">
                              <w:rPr>
                                <w:sz w:val="16"/>
                                <w:szCs w:val="18"/>
                                <w:lang w:eastAsia="en-AU"/>
                              </w:rPr>
                              <w:t>Once signed, there is no requirement to exchange physical versions of the Variation Agreement with the other part</w:t>
                            </w:r>
                            <w:r>
                              <w:rPr>
                                <w:sz w:val="16"/>
                                <w:szCs w:val="18"/>
                                <w:lang w:eastAsia="en-AU"/>
                              </w:rPr>
                              <w:t>ies</w:t>
                            </w:r>
                            <w:r w:rsidRPr="00437D14">
                              <w:rPr>
                                <w:sz w:val="16"/>
                                <w:szCs w:val="18"/>
                                <w:lang w:eastAsia="en-AU"/>
                              </w:rPr>
                              <w:t xml:space="preserve"> and a PDF (of the whole signed document) could be exchanged if agreed by the parties</w:t>
                            </w:r>
                            <w:r w:rsidRPr="00A64AAD">
                              <w:rPr>
                                <w:sz w:val="16"/>
                                <w:szCs w:val="18"/>
                                <w:lang w:eastAsia="en-AU"/>
                              </w:rPr>
                              <w:t>.</w:t>
                            </w:r>
                          </w:p>
                          <w:p w14:paraId="54C07C4A" w14:textId="77777777" w:rsidR="00232CFA" w:rsidRPr="006C0D93" w:rsidRDefault="00232CFA" w:rsidP="00232CFA">
                            <w:pPr>
                              <w:rPr>
                                <w:bCs/>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B3DA" id="Text Box 44" o:spid="_x0000_s1055" type="#_x0000_t202" style="position:absolute;margin-left:342.3pt;margin-top:.65pt;width:205.5pt;height:31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" fillcolor="#e9e4de" stroked="f" strokeweight=".5pt">
                <v:textbox>
                  <w:txbxContent>
                    <w:p w14:paraId="1CD7F4DD" w14:textId="77777777" w:rsidR="00232CFA" w:rsidRPr="00437D14" w:rsidRDefault="00232CFA" w:rsidP="00232CFA">
                      <w:pPr>
                        <w:spacing w:after="120"/>
                        <w:rPr>
                          <w:b/>
                          <w:i/>
                          <w:sz w:val="16"/>
                          <w:szCs w:val="16"/>
                        </w:rPr>
                      </w:pPr>
                      <w:r>
                        <w:rPr>
                          <w:b/>
                          <w:i/>
                          <w:sz w:val="16"/>
                          <w:szCs w:val="16"/>
                        </w:rPr>
                        <w:t xml:space="preserve">Guidance Note for execution: </w:t>
                      </w:r>
                      <w:r w:rsidRPr="00437D14">
                        <w:rPr>
                          <w:sz w:val="16"/>
                        </w:rPr>
                        <w:t xml:space="preserve">The </w:t>
                      </w:r>
                      <w:r>
                        <w:rPr>
                          <w:sz w:val="16"/>
                        </w:rPr>
                        <w:t xml:space="preserve">default </w:t>
                      </w:r>
                      <w:r w:rsidRPr="00437D14">
                        <w:rPr>
                          <w:sz w:val="16"/>
                        </w:rPr>
                        <w:t xml:space="preserve">execution blocks provided require: </w:t>
                      </w:r>
                    </w:p>
                    <w:p w14:paraId="23D98C51" w14:textId="77777777" w:rsidR="00232CFA" w:rsidRPr="00D62589" w:rsidRDefault="00232CFA" w:rsidP="00232CFA">
                      <w:pPr>
                        <w:pStyle w:val="ListParagraph"/>
                        <w:numPr>
                          <w:ilvl w:val="0"/>
                          <w:numId w:val="24"/>
                        </w:numPr>
                        <w:spacing w:after="120"/>
                        <w:ind w:left="567" w:hanging="425"/>
                        <w:rPr>
                          <w:sz w:val="16"/>
                        </w:rPr>
                      </w:pPr>
                      <w:r w:rsidRPr="00437D14">
                        <w:rPr>
                          <w:sz w:val="16"/>
                        </w:rPr>
                        <w:t xml:space="preserve">in the case </w:t>
                      </w:r>
                      <w:r w:rsidRPr="00D62589">
                        <w:rPr>
                          <w:sz w:val="16"/>
                        </w:rPr>
                        <w:t xml:space="preserve">of </w:t>
                      </w:r>
                      <w:r>
                        <w:rPr>
                          <w:sz w:val="16"/>
                        </w:rPr>
                        <w:t>a</w:t>
                      </w:r>
                      <w:r w:rsidRPr="00D62589">
                        <w:rPr>
                          <w:sz w:val="16"/>
                        </w:rPr>
                        <w:t xml:space="preserve"> </w:t>
                      </w:r>
                      <w:proofErr w:type="gramStart"/>
                      <w:r w:rsidRPr="00D62589">
                        <w:rPr>
                          <w:sz w:val="16"/>
                        </w:rPr>
                        <w:t>University</w:t>
                      </w:r>
                      <w:proofErr w:type="gramEnd"/>
                      <w:r w:rsidRPr="00D62589">
                        <w:rPr>
                          <w:sz w:val="16"/>
                        </w:rPr>
                        <w:t xml:space="preserve">, to be signed by an authorised representative and a witness; and </w:t>
                      </w:r>
                    </w:p>
                    <w:p w14:paraId="6BE8C495" w14:textId="77777777" w:rsidR="00232CFA" w:rsidRPr="00437D14" w:rsidRDefault="00232CFA" w:rsidP="00232CFA">
                      <w:pPr>
                        <w:pStyle w:val="ListParagraph"/>
                        <w:numPr>
                          <w:ilvl w:val="0"/>
                          <w:numId w:val="24"/>
                        </w:numPr>
                        <w:spacing w:after="120"/>
                        <w:ind w:left="567" w:hanging="425"/>
                        <w:rPr>
                          <w:sz w:val="16"/>
                        </w:rPr>
                      </w:pPr>
                      <w:r w:rsidRPr="00D62589">
                        <w:rPr>
                          <w:sz w:val="16"/>
                        </w:rPr>
                        <w:t xml:space="preserve">in the case of </w:t>
                      </w:r>
                      <w:r>
                        <w:rPr>
                          <w:sz w:val="16"/>
                        </w:rPr>
                        <w:t>a</w:t>
                      </w:r>
                      <w:r w:rsidRPr="00D62589">
                        <w:rPr>
                          <w:sz w:val="16"/>
                        </w:rPr>
                        <w:t xml:space="preserve"> </w:t>
                      </w:r>
                      <w:r w:rsidRPr="00437D14">
                        <w:rPr>
                          <w:sz w:val="16"/>
                        </w:rPr>
                        <w:t xml:space="preserve">Collaborator, to be signed in accordance with section 127 of the </w:t>
                      </w:r>
                      <w:r w:rsidRPr="00437D14">
                        <w:rPr>
                          <w:i/>
                          <w:sz w:val="16"/>
                        </w:rPr>
                        <w:t>Corporations Act 2001</w:t>
                      </w:r>
                      <w:r w:rsidRPr="00437D14">
                        <w:rPr>
                          <w:sz w:val="16"/>
                        </w:rPr>
                        <w:t xml:space="preserve"> (</w:t>
                      </w:r>
                      <w:proofErr w:type="spellStart"/>
                      <w:r w:rsidRPr="00437D14">
                        <w:rPr>
                          <w:sz w:val="16"/>
                        </w:rPr>
                        <w:t>Cth</w:t>
                      </w:r>
                      <w:proofErr w:type="spellEnd"/>
                      <w:r w:rsidRPr="00437D14">
                        <w:rPr>
                          <w:sz w:val="16"/>
                        </w:rPr>
                        <w:t xml:space="preserve">) (that is, by two directors, or a director and a company secretary).   </w:t>
                      </w:r>
                    </w:p>
                    <w:p w14:paraId="5BCA7B11" w14:textId="77777777" w:rsidR="00232CFA" w:rsidRDefault="00232CFA" w:rsidP="00232CFA">
                      <w:pPr>
                        <w:spacing w:after="120"/>
                        <w:rPr>
                          <w:sz w:val="16"/>
                        </w:rPr>
                      </w:pPr>
                      <w:r w:rsidRPr="00437D14">
                        <w:rPr>
                          <w:sz w:val="16"/>
                        </w:rPr>
                        <w:t xml:space="preserve">However, the parties should amend these execution blocks if they are not appropriate for a party (for example, if </w:t>
                      </w:r>
                      <w:r>
                        <w:rPr>
                          <w:sz w:val="16"/>
                        </w:rPr>
                        <w:t>a</w:t>
                      </w:r>
                      <w:r w:rsidRPr="00D62589">
                        <w:rPr>
                          <w:sz w:val="16"/>
                        </w:rPr>
                        <w:t xml:space="preserve"> </w:t>
                      </w:r>
                      <w:r w:rsidRPr="00437D14">
                        <w:rPr>
                          <w:sz w:val="16"/>
                        </w:rPr>
                        <w:t xml:space="preserve">Collaborator is not a company). </w:t>
                      </w:r>
                    </w:p>
                    <w:p w14:paraId="01E02D98" w14:textId="77777777" w:rsidR="00232CFA" w:rsidRDefault="00232CFA" w:rsidP="00232CFA">
                      <w:pPr>
                        <w:spacing w:after="120"/>
                        <w:rPr>
                          <w:sz w:val="16"/>
                        </w:rPr>
                      </w:pPr>
                      <w:r>
                        <w:rPr>
                          <w:sz w:val="16"/>
                        </w:rPr>
                        <w:t xml:space="preserve">The parties may execute the Variation Agreement either electronically or in wet ink. Where a party is a company signing under section 127 of the </w:t>
                      </w:r>
                      <w:r w:rsidRPr="007D6468">
                        <w:rPr>
                          <w:i/>
                          <w:sz w:val="16"/>
                        </w:rPr>
                        <w:t>Corporations Act 2001</w:t>
                      </w:r>
                      <w:r>
                        <w:rPr>
                          <w:sz w:val="16"/>
                        </w:rPr>
                        <w:t xml:space="preserve"> (</w:t>
                      </w:r>
                      <w:proofErr w:type="spellStart"/>
                      <w:r>
                        <w:rPr>
                          <w:sz w:val="16"/>
                        </w:rPr>
                        <w:t>Cth</w:t>
                      </w:r>
                      <w:proofErr w:type="spellEnd"/>
                      <w:r>
                        <w:rPr>
                          <w:sz w:val="16"/>
                        </w:rPr>
                        <w:t>), the default execution block satisfies the requirements for electronic signature set out in that Act.</w:t>
                      </w:r>
                    </w:p>
                    <w:p w14:paraId="1041E1B6" w14:textId="77777777" w:rsidR="00232CFA" w:rsidRPr="00437D14" w:rsidRDefault="00232CFA" w:rsidP="00232CFA">
                      <w:pPr>
                        <w:spacing w:after="120"/>
                        <w:rPr>
                          <w:sz w:val="16"/>
                          <w:szCs w:val="18"/>
                          <w:lang w:eastAsia="en-AU"/>
                        </w:rPr>
                      </w:pPr>
                      <w:r>
                        <w:rPr>
                          <w:sz w:val="16"/>
                        </w:rPr>
                        <w:t>It is preferable (but not required) that the execution blocks reflect the execution blocks used in the Agreement being amended.</w:t>
                      </w:r>
                      <w:r w:rsidRPr="00437D14">
                        <w:rPr>
                          <w:sz w:val="16"/>
                        </w:rPr>
                        <w:t xml:space="preserve"> </w:t>
                      </w:r>
                    </w:p>
                    <w:p w14:paraId="4A7CAD27" w14:textId="77777777" w:rsidR="00232CFA" w:rsidRPr="00437D14" w:rsidRDefault="00232CFA" w:rsidP="00232CFA">
                      <w:pPr>
                        <w:spacing w:after="120"/>
                        <w:rPr>
                          <w:sz w:val="16"/>
                          <w:szCs w:val="18"/>
                          <w:lang w:eastAsia="en-AU"/>
                        </w:rPr>
                      </w:pPr>
                      <w:r w:rsidRPr="00437D14">
                        <w:rPr>
                          <w:sz w:val="16"/>
                          <w:szCs w:val="18"/>
                          <w:lang w:eastAsia="en-AU"/>
                        </w:rPr>
                        <w:t xml:space="preserve">Each party is responsible for satisfying itself that the other </w:t>
                      </w:r>
                      <w:r w:rsidRPr="00D62589">
                        <w:rPr>
                          <w:sz w:val="16"/>
                          <w:szCs w:val="18"/>
                          <w:lang w:eastAsia="en-AU"/>
                        </w:rPr>
                        <w:t>part</w:t>
                      </w:r>
                      <w:r>
                        <w:rPr>
                          <w:sz w:val="16"/>
                          <w:szCs w:val="18"/>
                          <w:lang w:eastAsia="en-AU"/>
                        </w:rPr>
                        <w:t>ies have</w:t>
                      </w:r>
                      <w:r w:rsidRPr="00D62589">
                        <w:rPr>
                          <w:sz w:val="16"/>
                          <w:szCs w:val="18"/>
                          <w:lang w:eastAsia="en-AU"/>
                        </w:rPr>
                        <w:t xml:space="preserve"> </w:t>
                      </w:r>
                      <w:r w:rsidRPr="00437D14">
                        <w:rPr>
                          <w:sz w:val="16"/>
                          <w:szCs w:val="18"/>
                          <w:lang w:eastAsia="en-AU"/>
                        </w:rPr>
                        <w:t>validly signed the Variation Agreement.</w:t>
                      </w:r>
                    </w:p>
                    <w:p w14:paraId="2C0B9E31" w14:textId="77777777" w:rsidR="00232CFA" w:rsidRPr="00077476" w:rsidRDefault="00232CFA" w:rsidP="00232CFA">
                      <w:pPr>
                        <w:spacing w:after="120"/>
                        <w:rPr>
                          <w:sz w:val="16"/>
                          <w:szCs w:val="18"/>
                          <w:lang w:eastAsia="en-AU"/>
                        </w:rPr>
                      </w:pPr>
                      <w:r w:rsidRPr="00437D14">
                        <w:rPr>
                          <w:sz w:val="16"/>
                          <w:szCs w:val="18"/>
                          <w:lang w:eastAsia="en-AU"/>
                        </w:rPr>
                        <w:t>Once signed, there is no requirement to exchange physical versions of the Variation Agreement with the other part</w:t>
                      </w:r>
                      <w:r>
                        <w:rPr>
                          <w:sz w:val="16"/>
                          <w:szCs w:val="18"/>
                          <w:lang w:eastAsia="en-AU"/>
                        </w:rPr>
                        <w:t>ies</w:t>
                      </w:r>
                      <w:r w:rsidRPr="00437D14">
                        <w:rPr>
                          <w:sz w:val="16"/>
                          <w:szCs w:val="18"/>
                          <w:lang w:eastAsia="en-AU"/>
                        </w:rPr>
                        <w:t xml:space="preserve"> and a PDF (of the whole signed document) could be exchanged if agreed by the parties</w:t>
                      </w:r>
                      <w:r w:rsidRPr="00A64AAD">
                        <w:rPr>
                          <w:sz w:val="16"/>
                          <w:szCs w:val="18"/>
                          <w:lang w:eastAsia="en-AU"/>
                        </w:rPr>
                        <w:t>.</w:t>
                      </w:r>
                    </w:p>
                    <w:p w14:paraId="54C07C4A" w14:textId="77777777" w:rsidR="00232CFA" w:rsidRPr="006C0D93" w:rsidRDefault="00232CFA" w:rsidP="00232CFA">
                      <w:pPr>
                        <w:rPr>
                          <w:bCs/>
                          <w:iCs/>
                          <w:sz w:val="16"/>
                          <w:szCs w:val="16"/>
                        </w:rPr>
                      </w:pPr>
                    </w:p>
                  </w:txbxContent>
                </v:textbox>
                <w10:wrap type="through"/>
              </v:shape>
            </w:pict>
          </mc:Fallback>
        </mc:AlternateContent>
      </w:r>
      <w:r w:rsidRPr="00232CFA">
        <w:rPr>
          <w:rFonts w:cs="Arial"/>
          <w:b/>
          <w:bCs/>
          <w:sz w:val="28"/>
          <w:szCs w:val="32"/>
        </w:rPr>
        <w:t>Signing page</w:t>
      </w:r>
    </w:p>
    <w:p w14:paraId="0C8D7468" w14:textId="77777777" w:rsidR="00232CFA" w:rsidRPr="00232CFA" w:rsidRDefault="00232CFA" w:rsidP="00232CFA">
      <w:r w:rsidRPr="00232CFA">
        <w:rPr>
          <w:rFonts w:cs="Arial"/>
          <w:b/>
          <w:bCs/>
        </w:rPr>
        <w:t>Signed</w:t>
      </w:r>
      <w:r w:rsidRPr="00232CFA">
        <w:t xml:space="preserve"> as an agreement.</w:t>
      </w:r>
    </w:p>
    <w:p w14:paraId="29B77C52" w14:textId="77777777" w:rsidR="00232CFA" w:rsidRPr="00232CFA" w:rsidRDefault="00232CFA" w:rsidP="00232CFA">
      <w:pPr>
        <w:keepNext/>
        <w:keepLines/>
        <w:spacing w:after="0"/>
        <w:rPr>
          <w:vanish/>
          <w:color w:val="FF0000"/>
          <w:sz w:val="2"/>
          <w:szCs w:val="2"/>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6A1BEF14" w14:textId="77777777" w:rsidTr="00814F37">
        <w:trPr>
          <w:cantSplit/>
        </w:trPr>
        <w:tc>
          <w:tcPr>
            <w:tcW w:w="3402" w:type="dxa"/>
          </w:tcPr>
          <w:p w14:paraId="7F2914A6" w14:textId="77777777" w:rsidR="00232CFA" w:rsidRPr="00232CFA" w:rsidRDefault="00232CFA" w:rsidP="00232CFA">
            <w:pPr>
              <w:keepNext/>
              <w:keepLines/>
              <w:spacing w:after="0"/>
              <w:rPr>
                <w:szCs w:val="22"/>
              </w:rPr>
            </w:pPr>
            <w:r w:rsidRPr="00232CFA">
              <w:rPr>
                <w:b/>
              </w:rPr>
              <w:t xml:space="preserve">Signed </w:t>
            </w:r>
            <w:r w:rsidRPr="00232CFA">
              <w:t xml:space="preserve">for and on behalf of the </w:t>
            </w:r>
            <w:r w:rsidRPr="00232CFA">
              <w:rPr>
                <w:rFonts w:cs="Arial"/>
                <w:b/>
                <w:bCs/>
                <w:color w:val="000000"/>
              </w:rPr>
              <w:t>[</w:t>
            </w:r>
            <w:r w:rsidRPr="00232CFA">
              <w:rPr>
                <w:rFonts w:cs="Arial"/>
                <w:b/>
                <w:bCs/>
                <w:color w:val="000000"/>
                <w:highlight w:val="lightGray"/>
              </w:rPr>
              <w:t>Insert University A Name and ABN</w:t>
            </w:r>
            <w:r w:rsidRPr="00232CFA">
              <w:rPr>
                <w:rFonts w:cs="Arial"/>
                <w:b/>
                <w:bCs/>
                <w:color w:val="000000"/>
              </w:rPr>
              <w:t>]</w:t>
            </w:r>
            <w:r w:rsidRPr="00232CFA">
              <w:rPr>
                <w:rFonts w:cs="Arial"/>
                <w:bCs/>
                <w:color w:val="000000"/>
              </w:rPr>
              <w:t xml:space="preserve"> </w:t>
            </w:r>
            <w:r w:rsidRPr="00232CFA">
              <w:t>by its duly authorised representative:</w:t>
            </w:r>
          </w:p>
        </w:tc>
        <w:tc>
          <w:tcPr>
            <w:tcW w:w="330" w:type="dxa"/>
            <w:tcBorders>
              <w:right w:val="single" w:sz="4" w:space="0" w:color="auto"/>
            </w:tcBorders>
          </w:tcPr>
          <w:p w14:paraId="660A33B7" w14:textId="77777777" w:rsidR="00232CFA" w:rsidRPr="00232CFA" w:rsidRDefault="00232CFA" w:rsidP="00232CFA">
            <w:pPr>
              <w:keepNext/>
              <w:keepLines/>
              <w:spacing w:after="0"/>
              <w:rPr>
                <w:szCs w:val="22"/>
              </w:rPr>
            </w:pPr>
          </w:p>
        </w:tc>
        <w:tc>
          <w:tcPr>
            <w:tcW w:w="330" w:type="dxa"/>
            <w:tcBorders>
              <w:left w:val="single" w:sz="4" w:space="0" w:color="auto"/>
            </w:tcBorders>
          </w:tcPr>
          <w:p w14:paraId="306EE6CC" w14:textId="77777777" w:rsidR="00232CFA" w:rsidRPr="00232CFA" w:rsidRDefault="00232CFA" w:rsidP="00232CFA">
            <w:pPr>
              <w:keepNext/>
              <w:keepLines/>
              <w:spacing w:after="0"/>
              <w:rPr>
                <w:szCs w:val="22"/>
              </w:rPr>
            </w:pPr>
          </w:p>
        </w:tc>
        <w:tc>
          <w:tcPr>
            <w:tcW w:w="2737" w:type="dxa"/>
          </w:tcPr>
          <w:p w14:paraId="2998E87E" w14:textId="77777777" w:rsidR="00232CFA" w:rsidRPr="00232CFA" w:rsidRDefault="00232CFA" w:rsidP="00232CFA">
            <w:pPr>
              <w:keepNext/>
              <w:keepLines/>
              <w:spacing w:after="0"/>
              <w:rPr>
                <w:szCs w:val="22"/>
              </w:rPr>
            </w:pPr>
          </w:p>
        </w:tc>
      </w:tr>
      <w:tr w:rsidR="00232CFA" w:rsidRPr="00232CFA" w14:paraId="0034FCFE" w14:textId="77777777" w:rsidTr="00814F37">
        <w:trPr>
          <w:cantSplit/>
          <w:trHeight w:hRule="exact" w:val="737"/>
        </w:trPr>
        <w:tc>
          <w:tcPr>
            <w:tcW w:w="3402" w:type="dxa"/>
            <w:tcBorders>
              <w:bottom w:val="single" w:sz="4" w:space="0" w:color="auto"/>
            </w:tcBorders>
          </w:tcPr>
          <w:p w14:paraId="4CAFD324" w14:textId="77777777" w:rsidR="00232CFA" w:rsidRPr="00232CFA" w:rsidRDefault="00232CFA" w:rsidP="00232CFA">
            <w:pPr>
              <w:keepNext/>
              <w:keepLines/>
              <w:spacing w:after="0"/>
            </w:pPr>
          </w:p>
        </w:tc>
        <w:tc>
          <w:tcPr>
            <w:tcW w:w="330" w:type="dxa"/>
            <w:tcBorders>
              <w:right w:val="single" w:sz="4" w:space="0" w:color="auto"/>
            </w:tcBorders>
          </w:tcPr>
          <w:p w14:paraId="1043F61B" w14:textId="77777777" w:rsidR="00232CFA" w:rsidRPr="00232CFA" w:rsidRDefault="00232CFA" w:rsidP="00232CFA">
            <w:pPr>
              <w:keepNext/>
              <w:keepLines/>
              <w:spacing w:after="0"/>
            </w:pPr>
          </w:p>
        </w:tc>
        <w:tc>
          <w:tcPr>
            <w:tcW w:w="330" w:type="dxa"/>
            <w:tcBorders>
              <w:left w:val="single" w:sz="4" w:space="0" w:color="auto"/>
            </w:tcBorders>
          </w:tcPr>
          <w:p w14:paraId="1A451E1C" w14:textId="77777777" w:rsidR="00232CFA" w:rsidRPr="00232CFA" w:rsidRDefault="00232CFA" w:rsidP="00232CFA">
            <w:pPr>
              <w:keepNext/>
              <w:keepLines/>
              <w:spacing w:after="0"/>
            </w:pPr>
          </w:p>
        </w:tc>
        <w:tc>
          <w:tcPr>
            <w:tcW w:w="2737" w:type="dxa"/>
            <w:tcBorders>
              <w:bottom w:val="single" w:sz="4" w:space="0" w:color="auto"/>
            </w:tcBorders>
          </w:tcPr>
          <w:p w14:paraId="68A0E9C4" w14:textId="77777777" w:rsidR="00232CFA" w:rsidRPr="00232CFA" w:rsidRDefault="00232CFA" w:rsidP="00232CFA">
            <w:pPr>
              <w:keepNext/>
              <w:keepLines/>
              <w:spacing w:after="0"/>
            </w:pPr>
          </w:p>
        </w:tc>
      </w:tr>
      <w:tr w:rsidR="00232CFA" w:rsidRPr="00232CFA" w14:paraId="0BD7135F" w14:textId="77777777" w:rsidTr="00814F37">
        <w:trPr>
          <w:cantSplit/>
        </w:trPr>
        <w:tc>
          <w:tcPr>
            <w:tcW w:w="3402" w:type="dxa"/>
            <w:tcBorders>
              <w:top w:val="single" w:sz="4" w:space="0" w:color="auto"/>
            </w:tcBorders>
          </w:tcPr>
          <w:p w14:paraId="0BDA4843" w14:textId="77777777" w:rsidR="00232CFA" w:rsidRPr="00232CFA" w:rsidRDefault="00232CFA" w:rsidP="00232CFA">
            <w:pPr>
              <w:keepNext/>
              <w:keepLines/>
              <w:spacing w:after="0"/>
              <w:rPr>
                <w:sz w:val="18"/>
                <w:szCs w:val="18"/>
              </w:rPr>
            </w:pPr>
            <w:r w:rsidRPr="00232CFA">
              <w:rPr>
                <w:sz w:val="18"/>
                <w:szCs w:val="18"/>
              </w:rPr>
              <w:t>Signature of authorised representative</w:t>
            </w:r>
          </w:p>
        </w:tc>
        <w:tc>
          <w:tcPr>
            <w:tcW w:w="330" w:type="dxa"/>
            <w:shd w:val="clear" w:color="auto" w:fill="auto"/>
          </w:tcPr>
          <w:p w14:paraId="5012D75B" w14:textId="77777777" w:rsidR="00232CFA" w:rsidRPr="00232CFA" w:rsidRDefault="00232CFA" w:rsidP="00232CFA">
            <w:pPr>
              <w:keepNext/>
              <w:keepLines/>
              <w:spacing w:after="0"/>
            </w:pPr>
          </w:p>
        </w:tc>
        <w:tc>
          <w:tcPr>
            <w:tcW w:w="330" w:type="dxa"/>
            <w:shd w:val="clear" w:color="auto" w:fill="auto"/>
          </w:tcPr>
          <w:p w14:paraId="7DDC9BEE" w14:textId="77777777" w:rsidR="00232CFA" w:rsidRPr="00232CFA" w:rsidRDefault="00232CFA" w:rsidP="00232CFA">
            <w:pPr>
              <w:keepNext/>
              <w:keepLines/>
              <w:spacing w:after="0"/>
            </w:pPr>
          </w:p>
        </w:tc>
        <w:tc>
          <w:tcPr>
            <w:tcW w:w="2737" w:type="dxa"/>
            <w:tcBorders>
              <w:top w:val="single" w:sz="4" w:space="0" w:color="auto"/>
            </w:tcBorders>
            <w:shd w:val="clear" w:color="auto" w:fill="auto"/>
          </w:tcPr>
          <w:p w14:paraId="1357013C" w14:textId="77777777" w:rsidR="00232CFA" w:rsidRPr="00232CFA" w:rsidRDefault="00232CFA" w:rsidP="00232CFA">
            <w:pPr>
              <w:keepNext/>
              <w:keepLines/>
              <w:spacing w:after="0"/>
              <w:rPr>
                <w:sz w:val="18"/>
                <w:szCs w:val="18"/>
              </w:rPr>
            </w:pPr>
            <w:r w:rsidRPr="00232CFA">
              <w:rPr>
                <w:sz w:val="18"/>
                <w:szCs w:val="18"/>
              </w:rPr>
              <w:t>Signature of witness</w:t>
            </w:r>
          </w:p>
        </w:tc>
      </w:tr>
      <w:tr w:rsidR="00232CFA" w:rsidRPr="00232CFA" w14:paraId="76AD5972" w14:textId="77777777" w:rsidTr="00814F37">
        <w:trPr>
          <w:cantSplit/>
          <w:trHeight w:hRule="exact" w:val="737"/>
        </w:trPr>
        <w:tc>
          <w:tcPr>
            <w:tcW w:w="3402" w:type="dxa"/>
            <w:tcBorders>
              <w:bottom w:val="single" w:sz="4" w:space="0" w:color="auto"/>
            </w:tcBorders>
          </w:tcPr>
          <w:p w14:paraId="550EDC4E" w14:textId="77777777" w:rsidR="00232CFA" w:rsidRPr="00232CFA" w:rsidRDefault="00232CFA" w:rsidP="00232CFA">
            <w:pPr>
              <w:keepNext/>
              <w:keepLines/>
              <w:spacing w:after="0"/>
            </w:pPr>
          </w:p>
        </w:tc>
        <w:tc>
          <w:tcPr>
            <w:tcW w:w="330" w:type="dxa"/>
          </w:tcPr>
          <w:p w14:paraId="36269067" w14:textId="77777777" w:rsidR="00232CFA" w:rsidRPr="00232CFA" w:rsidRDefault="00232CFA" w:rsidP="00232CFA">
            <w:pPr>
              <w:keepNext/>
              <w:keepLines/>
              <w:spacing w:after="0"/>
            </w:pPr>
          </w:p>
        </w:tc>
        <w:tc>
          <w:tcPr>
            <w:tcW w:w="330" w:type="dxa"/>
          </w:tcPr>
          <w:p w14:paraId="007E80C2" w14:textId="77777777" w:rsidR="00232CFA" w:rsidRPr="00232CFA" w:rsidRDefault="00232CFA" w:rsidP="00232CFA">
            <w:pPr>
              <w:keepNext/>
              <w:keepLines/>
              <w:spacing w:after="0"/>
            </w:pPr>
          </w:p>
        </w:tc>
        <w:tc>
          <w:tcPr>
            <w:tcW w:w="2737" w:type="dxa"/>
            <w:tcBorders>
              <w:bottom w:val="single" w:sz="4" w:space="0" w:color="auto"/>
            </w:tcBorders>
          </w:tcPr>
          <w:p w14:paraId="101E54F1" w14:textId="77777777" w:rsidR="00232CFA" w:rsidRPr="00232CFA" w:rsidRDefault="00232CFA" w:rsidP="00232CFA">
            <w:pPr>
              <w:keepNext/>
              <w:keepLines/>
              <w:spacing w:after="0"/>
            </w:pPr>
          </w:p>
        </w:tc>
      </w:tr>
      <w:tr w:rsidR="00232CFA" w:rsidRPr="00232CFA" w14:paraId="203265FA" w14:textId="77777777" w:rsidTr="00814F37">
        <w:trPr>
          <w:cantSplit/>
          <w:trHeight w:val="85"/>
        </w:trPr>
        <w:tc>
          <w:tcPr>
            <w:tcW w:w="3402" w:type="dxa"/>
            <w:tcBorders>
              <w:top w:val="single" w:sz="4" w:space="0" w:color="auto"/>
              <w:bottom w:val="single" w:sz="4" w:space="0" w:color="auto"/>
            </w:tcBorders>
          </w:tcPr>
          <w:p w14:paraId="734D6315" w14:textId="77777777" w:rsidR="00232CFA" w:rsidRPr="00232CFA" w:rsidRDefault="00232CFA" w:rsidP="00232CFA">
            <w:pPr>
              <w:keepLines/>
              <w:spacing w:after="0"/>
              <w:rPr>
                <w:sz w:val="18"/>
                <w:szCs w:val="18"/>
              </w:rPr>
            </w:pPr>
            <w:r w:rsidRPr="00232CFA">
              <w:rPr>
                <w:sz w:val="18"/>
                <w:szCs w:val="18"/>
              </w:rPr>
              <w:t>Full name of authorised representative</w:t>
            </w:r>
          </w:p>
          <w:p w14:paraId="7ADF1E2D" w14:textId="77777777" w:rsidR="00232CFA" w:rsidRPr="00232CFA" w:rsidRDefault="00232CFA" w:rsidP="00232CFA">
            <w:pPr>
              <w:keepLines/>
              <w:spacing w:after="0"/>
              <w:rPr>
                <w:sz w:val="18"/>
                <w:szCs w:val="18"/>
              </w:rPr>
            </w:pPr>
          </w:p>
          <w:p w14:paraId="5C95A6CC" w14:textId="77777777" w:rsidR="00232CFA" w:rsidRPr="00232CFA" w:rsidRDefault="00232CFA" w:rsidP="00232CFA">
            <w:pPr>
              <w:keepLines/>
              <w:spacing w:after="0"/>
              <w:rPr>
                <w:sz w:val="18"/>
                <w:szCs w:val="18"/>
              </w:rPr>
            </w:pPr>
          </w:p>
          <w:p w14:paraId="742CC316" w14:textId="77777777" w:rsidR="00232CFA" w:rsidRPr="00232CFA" w:rsidRDefault="00232CFA" w:rsidP="00232CFA">
            <w:pPr>
              <w:keepLines/>
              <w:spacing w:after="0"/>
              <w:rPr>
                <w:noProof/>
                <w:sz w:val="18"/>
                <w:szCs w:val="18"/>
              </w:rPr>
            </w:pPr>
          </w:p>
        </w:tc>
        <w:tc>
          <w:tcPr>
            <w:tcW w:w="330" w:type="dxa"/>
            <w:shd w:val="clear" w:color="auto" w:fill="auto"/>
          </w:tcPr>
          <w:p w14:paraId="7445212B" w14:textId="77777777" w:rsidR="00232CFA" w:rsidRPr="00232CFA" w:rsidRDefault="00232CFA" w:rsidP="00232CFA">
            <w:pPr>
              <w:keepLines/>
              <w:spacing w:after="0"/>
            </w:pPr>
          </w:p>
        </w:tc>
        <w:tc>
          <w:tcPr>
            <w:tcW w:w="330" w:type="dxa"/>
            <w:shd w:val="clear" w:color="auto" w:fill="auto"/>
          </w:tcPr>
          <w:p w14:paraId="1B166A55" w14:textId="77777777" w:rsidR="00232CFA" w:rsidRPr="00232CFA" w:rsidRDefault="00232CFA" w:rsidP="00232CFA">
            <w:pPr>
              <w:keepLines/>
              <w:spacing w:after="0"/>
            </w:pPr>
          </w:p>
        </w:tc>
        <w:tc>
          <w:tcPr>
            <w:tcW w:w="2737" w:type="dxa"/>
            <w:shd w:val="clear" w:color="auto" w:fill="auto"/>
          </w:tcPr>
          <w:p w14:paraId="45F9EE29" w14:textId="77777777" w:rsidR="00232CFA" w:rsidRPr="00232CFA" w:rsidRDefault="00232CFA" w:rsidP="00232CFA">
            <w:pPr>
              <w:keepLines/>
              <w:spacing w:after="0"/>
              <w:rPr>
                <w:sz w:val="18"/>
                <w:szCs w:val="18"/>
              </w:rPr>
            </w:pPr>
            <w:r w:rsidRPr="00232CFA">
              <w:rPr>
                <w:sz w:val="18"/>
                <w:szCs w:val="18"/>
              </w:rPr>
              <w:t>Full name of witness</w:t>
            </w:r>
          </w:p>
        </w:tc>
      </w:tr>
      <w:tr w:rsidR="00232CFA" w:rsidRPr="00232CFA" w14:paraId="16E29A7C" w14:textId="77777777" w:rsidTr="00814F37">
        <w:trPr>
          <w:cantSplit/>
          <w:trHeight w:val="85"/>
        </w:trPr>
        <w:tc>
          <w:tcPr>
            <w:tcW w:w="3402" w:type="dxa"/>
            <w:tcBorders>
              <w:top w:val="single" w:sz="4" w:space="0" w:color="auto"/>
            </w:tcBorders>
          </w:tcPr>
          <w:p w14:paraId="487EDB72" w14:textId="77777777" w:rsidR="00232CFA" w:rsidRPr="00232CFA" w:rsidRDefault="00232CFA" w:rsidP="00232CFA">
            <w:pPr>
              <w:keepLines/>
              <w:spacing w:after="0"/>
              <w:rPr>
                <w:sz w:val="18"/>
                <w:szCs w:val="18"/>
              </w:rPr>
            </w:pPr>
            <w:r w:rsidRPr="00232CFA">
              <w:rPr>
                <w:sz w:val="18"/>
                <w:szCs w:val="18"/>
              </w:rPr>
              <w:t xml:space="preserve">Date </w:t>
            </w:r>
          </w:p>
        </w:tc>
        <w:tc>
          <w:tcPr>
            <w:tcW w:w="330" w:type="dxa"/>
            <w:shd w:val="clear" w:color="auto" w:fill="auto"/>
          </w:tcPr>
          <w:p w14:paraId="45B58406" w14:textId="77777777" w:rsidR="00232CFA" w:rsidRPr="00232CFA" w:rsidRDefault="00232CFA" w:rsidP="00232CFA">
            <w:pPr>
              <w:keepLines/>
              <w:spacing w:after="0"/>
            </w:pPr>
          </w:p>
        </w:tc>
        <w:tc>
          <w:tcPr>
            <w:tcW w:w="330" w:type="dxa"/>
            <w:shd w:val="clear" w:color="auto" w:fill="auto"/>
          </w:tcPr>
          <w:p w14:paraId="5F96AB53" w14:textId="77777777" w:rsidR="00232CFA" w:rsidRPr="00232CFA" w:rsidRDefault="00232CFA" w:rsidP="00232CFA">
            <w:pPr>
              <w:keepLines/>
              <w:spacing w:after="0"/>
            </w:pPr>
          </w:p>
        </w:tc>
        <w:tc>
          <w:tcPr>
            <w:tcW w:w="2737" w:type="dxa"/>
            <w:shd w:val="clear" w:color="auto" w:fill="auto"/>
          </w:tcPr>
          <w:p w14:paraId="3237847E" w14:textId="77777777" w:rsidR="00232CFA" w:rsidRPr="00232CFA" w:rsidRDefault="00232CFA" w:rsidP="00232CFA">
            <w:pPr>
              <w:keepLines/>
              <w:spacing w:after="0"/>
              <w:rPr>
                <w:sz w:val="18"/>
                <w:szCs w:val="18"/>
              </w:rPr>
            </w:pPr>
          </w:p>
        </w:tc>
      </w:tr>
    </w:tbl>
    <w:p w14:paraId="0E4D502E" w14:textId="77777777" w:rsidR="00232CFA" w:rsidRPr="00232CFA" w:rsidRDefault="00232CFA" w:rsidP="00232CFA"/>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5A5B1305" w14:textId="77777777" w:rsidTr="00814F37">
        <w:trPr>
          <w:cantSplit/>
        </w:trPr>
        <w:tc>
          <w:tcPr>
            <w:tcW w:w="3402" w:type="dxa"/>
          </w:tcPr>
          <w:p w14:paraId="4709B2FA" w14:textId="77777777" w:rsidR="00232CFA" w:rsidRPr="00232CFA" w:rsidRDefault="00232CFA" w:rsidP="00232CFA">
            <w:pPr>
              <w:keepNext/>
              <w:keepLines/>
              <w:spacing w:after="0"/>
              <w:rPr>
                <w:szCs w:val="22"/>
              </w:rPr>
            </w:pPr>
            <w:r w:rsidRPr="00232CFA">
              <w:rPr>
                <w:b/>
              </w:rPr>
              <w:t xml:space="preserve">Signed </w:t>
            </w:r>
            <w:r w:rsidRPr="00232CFA">
              <w:t xml:space="preserve">for and on behalf of the </w:t>
            </w:r>
            <w:r w:rsidRPr="00232CFA">
              <w:rPr>
                <w:rFonts w:cs="Arial"/>
                <w:b/>
                <w:bCs/>
                <w:color w:val="000000"/>
              </w:rPr>
              <w:t>[</w:t>
            </w:r>
            <w:r w:rsidRPr="00232CFA">
              <w:rPr>
                <w:rFonts w:cs="Arial"/>
                <w:b/>
                <w:bCs/>
                <w:color w:val="000000"/>
                <w:highlight w:val="lightGray"/>
              </w:rPr>
              <w:t>Insert University B Name and ABN</w:t>
            </w:r>
            <w:r w:rsidRPr="00232CFA">
              <w:rPr>
                <w:rFonts w:cs="Arial"/>
                <w:b/>
                <w:bCs/>
                <w:color w:val="000000"/>
              </w:rPr>
              <w:t>]</w:t>
            </w:r>
            <w:r w:rsidRPr="00232CFA">
              <w:rPr>
                <w:rFonts w:cs="Arial"/>
                <w:bCs/>
                <w:color w:val="000000"/>
              </w:rPr>
              <w:t xml:space="preserve"> </w:t>
            </w:r>
            <w:r w:rsidRPr="00232CFA">
              <w:t>by its duly authorised representative:</w:t>
            </w:r>
          </w:p>
        </w:tc>
        <w:tc>
          <w:tcPr>
            <w:tcW w:w="330" w:type="dxa"/>
            <w:tcBorders>
              <w:right w:val="single" w:sz="4" w:space="0" w:color="auto"/>
            </w:tcBorders>
          </w:tcPr>
          <w:p w14:paraId="5A23F87C" w14:textId="77777777" w:rsidR="00232CFA" w:rsidRPr="00232CFA" w:rsidRDefault="00232CFA" w:rsidP="00232CFA">
            <w:pPr>
              <w:keepNext/>
              <w:keepLines/>
              <w:spacing w:after="0"/>
              <w:rPr>
                <w:szCs w:val="22"/>
              </w:rPr>
            </w:pPr>
          </w:p>
        </w:tc>
        <w:tc>
          <w:tcPr>
            <w:tcW w:w="330" w:type="dxa"/>
            <w:tcBorders>
              <w:left w:val="single" w:sz="4" w:space="0" w:color="auto"/>
            </w:tcBorders>
          </w:tcPr>
          <w:p w14:paraId="31009AD1" w14:textId="77777777" w:rsidR="00232CFA" w:rsidRPr="00232CFA" w:rsidRDefault="00232CFA" w:rsidP="00232CFA">
            <w:pPr>
              <w:keepNext/>
              <w:keepLines/>
              <w:spacing w:after="0"/>
              <w:rPr>
                <w:szCs w:val="22"/>
              </w:rPr>
            </w:pPr>
          </w:p>
        </w:tc>
        <w:tc>
          <w:tcPr>
            <w:tcW w:w="2737" w:type="dxa"/>
          </w:tcPr>
          <w:p w14:paraId="7F4021BC" w14:textId="77777777" w:rsidR="00232CFA" w:rsidRPr="00232CFA" w:rsidRDefault="00232CFA" w:rsidP="00232CFA">
            <w:pPr>
              <w:keepNext/>
              <w:keepLines/>
              <w:spacing w:after="0"/>
              <w:rPr>
                <w:szCs w:val="22"/>
              </w:rPr>
            </w:pPr>
          </w:p>
        </w:tc>
      </w:tr>
      <w:tr w:rsidR="00232CFA" w:rsidRPr="00232CFA" w14:paraId="3692A3B9" w14:textId="77777777" w:rsidTr="00814F37">
        <w:trPr>
          <w:cantSplit/>
          <w:trHeight w:hRule="exact" w:val="737"/>
        </w:trPr>
        <w:tc>
          <w:tcPr>
            <w:tcW w:w="3402" w:type="dxa"/>
            <w:tcBorders>
              <w:bottom w:val="single" w:sz="4" w:space="0" w:color="auto"/>
            </w:tcBorders>
          </w:tcPr>
          <w:p w14:paraId="72F58C0B" w14:textId="77777777" w:rsidR="00232CFA" w:rsidRPr="00232CFA" w:rsidRDefault="00232CFA" w:rsidP="00232CFA">
            <w:pPr>
              <w:keepNext/>
              <w:keepLines/>
              <w:spacing w:after="0"/>
            </w:pPr>
          </w:p>
        </w:tc>
        <w:tc>
          <w:tcPr>
            <w:tcW w:w="330" w:type="dxa"/>
            <w:tcBorders>
              <w:right w:val="single" w:sz="4" w:space="0" w:color="auto"/>
            </w:tcBorders>
          </w:tcPr>
          <w:p w14:paraId="510A6B0B" w14:textId="77777777" w:rsidR="00232CFA" w:rsidRPr="00232CFA" w:rsidRDefault="00232CFA" w:rsidP="00232CFA">
            <w:pPr>
              <w:keepNext/>
              <w:keepLines/>
              <w:spacing w:after="0"/>
            </w:pPr>
          </w:p>
        </w:tc>
        <w:tc>
          <w:tcPr>
            <w:tcW w:w="330" w:type="dxa"/>
            <w:tcBorders>
              <w:left w:val="single" w:sz="4" w:space="0" w:color="auto"/>
            </w:tcBorders>
          </w:tcPr>
          <w:p w14:paraId="17B97850" w14:textId="77777777" w:rsidR="00232CFA" w:rsidRPr="00232CFA" w:rsidRDefault="00232CFA" w:rsidP="00232CFA">
            <w:pPr>
              <w:keepNext/>
              <w:keepLines/>
              <w:spacing w:after="0"/>
            </w:pPr>
          </w:p>
        </w:tc>
        <w:tc>
          <w:tcPr>
            <w:tcW w:w="2737" w:type="dxa"/>
            <w:tcBorders>
              <w:bottom w:val="single" w:sz="4" w:space="0" w:color="auto"/>
            </w:tcBorders>
          </w:tcPr>
          <w:p w14:paraId="41495D72" w14:textId="77777777" w:rsidR="00232CFA" w:rsidRPr="00232CFA" w:rsidRDefault="00232CFA" w:rsidP="00232CFA">
            <w:pPr>
              <w:keepNext/>
              <w:keepLines/>
              <w:spacing w:after="0"/>
            </w:pPr>
          </w:p>
        </w:tc>
      </w:tr>
      <w:tr w:rsidR="00232CFA" w:rsidRPr="00232CFA" w14:paraId="623AA8D0" w14:textId="77777777" w:rsidTr="00814F37">
        <w:trPr>
          <w:cantSplit/>
        </w:trPr>
        <w:tc>
          <w:tcPr>
            <w:tcW w:w="3402" w:type="dxa"/>
            <w:tcBorders>
              <w:top w:val="single" w:sz="4" w:space="0" w:color="auto"/>
            </w:tcBorders>
          </w:tcPr>
          <w:p w14:paraId="329FCAB9" w14:textId="77777777" w:rsidR="00232CFA" w:rsidRPr="00232CFA" w:rsidRDefault="00232CFA" w:rsidP="00232CFA">
            <w:pPr>
              <w:keepNext/>
              <w:keepLines/>
              <w:spacing w:after="0"/>
              <w:rPr>
                <w:sz w:val="18"/>
                <w:szCs w:val="18"/>
              </w:rPr>
            </w:pPr>
            <w:r w:rsidRPr="00232CFA">
              <w:rPr>
                <w:sz w:val="18"/>
                <w:szCs w:val="18"/>
              </w:rPr>
              <w:t>Signature of authorised representative</w:t>
            </w:r>
          </w:p>
        </w:tc>
        <w:tc>
          <w:tcPr>
            <w:tcW w:w="330" w:type="dxa"/>
            <w:shd w:val="clear" w:color="auto" w:fill="auto"/>
          </w:tcPr>
          <w:p w14:paraId="3730DEDE" w14:textId="77777777" w:rsidR="00232CFA" w:rsidRPr="00232CFA" w:rsidRDefault="00232CFA" w:rsidP="00232CFA">
            <w:pPr>
              <w:keepNext/>
              <w:keepLines/>
              <w:spacing w:after="0"/>
            </w:pPr>
          </w:p>
        </w:tc>
        <w:tc>
          <w:tcPr>
            <w:tcW w:w="330" w:type="dxa"/>
            <w:shd w:val="clear" w:color="auto" w:fill="auto"/>
          </w:tcPr>
          <w:p w14:paraId="68E2C54F" w14:textId="77777777" w:rsidR="00232CFA" w:rsidRPr="00232CFA" w:rsidRDefault="00232CFA" w:rsidP="00232CFA">
            <w:pPr>
              <w:keepNext/>
              <w:keepLines/>
              <w:spacing w:after="0"/>
            </w:pPr>
          </w:p>
        </w:tc>
        <w:tc>
          <w:tcPr>
            <w:tcW w:w="2737" w:type="dxa"/>
            <w:tcBorders>
              <w:top w:val="single" w:sz="4" w:space="0" w:color="auto"/>
            </w:tcBorders>
            <w:shd w:val="clear" w:color="auto" w:fill="auto"/>
          </w:tcPr>
          <w:p w14:paraId="5EB85FA8" w14:textId="77777777" w:rsidR="00232CFA" w:rsidRPr="00232CFA" w:rsidRDefault="00232CFA" w:rsidP="00232CFA">
            <w:pPr>
              <w:keepNext/>
              <w:keepLines/>
              <w:spacing w:after="0"/>
              <w:rPr>
                <w:sz w:val="18"/>
                <w:szCs w:val="18"/>
              </w:rPr>
            </w:pPr>
            <w:r w:rsidRPr="00232CFA">
              <w:rPr>
                <w:sz w:val="18"/>
                <w:szCs w:val="18"/>
              </w:rPr>
              <w:t>Signature of witness</w:t>
            </w:r>
          </w:p>
        </w:tc>
      </w:tr>
      <w:tr w:rsidR="00232CFA" w:rsidRPr="00232CFA" w14:paraId="48E62098" w14:textId="77777777" w:rsidTr="00814F37">
        <w:trPr>
          <w:cantSplit/>
          <w:trHeight w:hRule="exact" w:val="737"/>
        </w:trPr>
        <w:tc>
          <w:tcPr>
            <w:tcW w:w="3402" w:type="dxa"/>
            <w:tcBorders>
              <w:bottom w:val="single" w:sz="4" w:space="0" w:color="auto"/>
            </w:tcBorders>
          </w:tcPr>
          <w:p w14:paraId="7F6B2C45" w14:textId="77777777" w:rsidR="00232CFA" w:rsidRPr="00232CFA" w:rsidRDefault="00232CFA" w:rsidP="00232CFA">
            <w:pPr>
              <w:keepNext/>
              <w:keepLines/>
              <w:spacing w:after="0"/>
            </w:pPr>
          </w:p>
        </w:tc>
        <w:tc>
          <w:tcPr>
            <w:tcW w:w="330" w:type="dxa"/>
          </w:tcPr>
          <w:p w14:paraId="4D8E44CF" w14:textId="77777777" w:rsidR="00232CFA" w:rsidRPr="00232CFA" w:rsidRDefault="00232CFA" w:rsidP="00232CFA">
            <w:pPr>
              <w:keepNext/>
              <w:keepLines/>
              <w:spacing w:after="0"/>
            </w:pPr>
          </w:p>
        </w:tc>
        <w:tc>
          <w:tcPr>
            <w:tcW w:w="330" w:type="dxa"/>
          </w:tcPr>
          <w:p w14:paraId="65F288D9" w14:textId="77777777" w:rsidR="00232CFA" w:rsidRPr="00232CFA" w:rsidRDefault="00232CFA" w:rsidP="00232CFA">
            <w:pPr>
              <w:keepNext/>
              <w:keepLines/>
              <w:spacing w:after="0"/>
            </w:pPr>
          </w:p>
        </w:tc>
        <w:tc>
          <w:tcPr>
            <w:tcW w:w="2737" w:type="dxa"/>
            <w:tcBorders>
              <w:bottom w:val="single" w:sz="4" w:space="0" w:color="auto"/>
            </w:tcBorders>
          </w:tcPr>
          <w:p w14:paraId="2478C9E5" w14:textId="77777777" w:rsidR="00232CFA" w:rsidRPr="00232CFA" w:rsidRDefault="00232CFA" w:rsidP="00232CFA">
            <w:pPr>
              <w:keepNext/>
              <w:keepLines/>
              <w:spacing w:after="0"/>
            </w:pPr>
          </w:p>
        </w:tc>
      </w:tr>
      <w:tr w:rsidR="00232CFA" w:rsidRPr="00232CFA" w14:paraId="0F5CCF1B" w14:textId="77777777" w:rsidTr="00814F37">
        <w:trPr>
          <w:cantSplit/>
          <w:trHeight w:val="85"/>
        </w:trPr>
        <w:tc>
          <w:tcPr>
            <w:tcW w:w="3402" w:type="dxa"/>
            <w:tcBorders>
              <w:top w:val="single" w:sz="4" w:space="0" w:color="auto"/>
              <w:bottom w:val="single" w:sz="4" w:space="0" w:color="auto"/>
            </w:tcBorders>
          </w:tcPr>
          <w:p w14:paraId="3F7D4F38" w14:textId="77777777" w:rsidR="00232CFA" w:rsidRPr="00232CFA" w:rsidRDefault="00232CFA" w:rsidP="00232CFA">
            <w:pPr>
              <w:keepLines/>
              <w:spacing w:after="0"/>
              <w:rPr>
                <w:sz w:val="18"/>
                <w:szCs w:val="18"/>
              </w:rPr>
            </w:pPr>
            <w:r w:rsidRPr="00232CFA">
              <w:rPr>
                <w:sz w:val="18"/>
                <w:szCs w:val="18"/>
              </w:rPr>
              <w:t>Full name of authorised representative</w:t>
            </w:r>
          </w:p>
          <w:p w14:paraId="4554F5AE" w14:textId="77777777" w:rsidR="00232CFA" w:rsidRPr="00232CFA" w:rsidRDefault="00232CFA" w:rsidP="00232CFA">
            <w:pPr>
              <w:keepLines/>
              <w:spacing w:after="0"/>
              <w:rPr>
                <w:sz w:val="18"/>
                <w:szCs w:val="18"/>
              </w:rPr>
            </w:pPr>
          </w:p>
          <w:p w14:paraId="6761E1FC" w14:textId="77777777" w:rsidR="00232CFA" w:rsidRPr="00232CFA" w:rsidRDefault="00232CFA" w:rsidP="00232CFA">
            <w:pPr>
              <w:keepLines/>
              <w:spacing w:after="0"/>
              <w:rPr>
                <w:sz w:val="18"/>
                <w:szCs w:val="18"/>
              </w:rPr>
            </w:pPr>
          </w:p>
          <w:p w14:paraId="31276F38" w14:textId="77777777" w:rsidR="00232CFA" w:rsidRPr="00232CFA" w:rsidRDefault="00232CFA" w:rsidP="00232CFA">
            <w:pPr>
              <w:keepLines/>
              <w:spacing w:after="0"/>
              <w:rPr>
                <w:noProof/>
                <w:sz w:val="18"/>
                <w:szCs w:val="18"/>
              </w:rPr>
            </w:pPr>
          </w:p>
        </w:tc>
        <w:tc>
          <w:tcPr>
            <w:tcW w:w="330" w:type="dxa"/>
            <w:shd w:val="clear" w:color="auto" w:fill="auto"/>
          </w:tcPr>
          <w:p w14:paraId="50E275AF" w14:textId="77777777" w:rsidR="00232CFA" w:rsidRPr="00232CFA" w:rsidRDefault="00232CFA" w:rsidP="00232CFA">
            <w:pPr>
              <w:keepLines/>
              <w:spacing w:after="0"/>
            </w:pPr>
          </w:p>
        </w:tc>
        <w:tc>
          <w:tcPr>
            <w:tcW w:w="330" w:type="dxa"/>
            <w:shd w:val="clear" w:color="auto" w:fill="auto"/>
          </w:tcPr>
          <w:p w14:paraId="1AC99936" w14:textId="77777777" w:rsidR="00232CFA" w:rsidRPr="00232CFA" w:rsidRDefault="00232CFA" w:rsidP="00232CFA">
            <w:pPr>
              <w:keepLines/>
              <w:spacing w:after="0"/>
            </w:pPr>
          </w:p>
        </w:tc>
        <w:tc>
          <w:tcPr>
            <w:tcW w:w="2737" w:type="dxa"/>
            <w:shd w:val="clear" w:color="auto" w:fill="auto"/>
          </w:tcPr>
          <w:p w14:paraId="43076FE7" w14:textId="77777777" w:rsidR="00232CFA" w:rsidRPr="00232CFA" w:rsidRDefault="00232CFA" w:rsidP="00232CFA">
            <w:pPr>
              <w:keepLines/>
              <w:spacing w:after="0"/>
              <w:rPr>
                <w:sz w:val="18"/>
                <w:szCs w:val="18"/>
              </w:rPr>
            </w:pPr>
            <w:r w:rsidRPr="00232CFA">
              <w:rPr>
                <w:sz w:val="18"/>
                <w:szCs w:val="18"/>
              </w:rPr>
              <w:t>Full name of witness</w:t>
            </w:r>
          </w:p>
        </w:tc>
      </w:tr>
      <w:tr w:rsidR="00232CFA" w:rsidRPr="00232CFA" w14:paraId="227A94F1" w14:textId="77777777" w:rsidTr="00814F37">
        <w:trPr>
          <w:cantSplit/>
          <w:trHeight w:val="85"/>
        </w:trPr>
        <w:tc>
          <w:tcPr>
            <w:tcW w:w="3402" w:type="dxa"/>
            <w:tcBorders>
              <w:top w:val="single" w:sz="4" w:space="0" w:color="auto"/>
            </w:tcBorders>
          </w:tcPr>
          <w:p w14:paraId="7681FEA5" w14:textId="77777777" w:rsidR="00232CFA" w:rsidRPr="00232CFA" w:rsidRDefault="00232CFA" w:rsidP="00232CFA">
            <w:pPr>
              <w:keepLines/>
              <w:spacing w:after="0"/>
              <w:rPr>
                <w:sz w:val="18"/>
                <w:szCs w:val="18"/>
              </w:rPr>
            </w:pPr>
            <w:r w:rsidRPr="00232CFA">
              <w:rPr>
                <w:sz w:val="18"/>
                <w:szCs w:val="18"/>
              </w:rPr>
              <w:t xml:space="preserve">Date </w:t>
            </w:r>
          </w:p>
        </w:tc>
        <w:tc>
          <w:tcPr>
            <w:tcW w:w="330" w:type="dxa"/>
            <w:shd w:val="clear" w:color="auto" w:fill="auto"/>
          </w:tcPr>
          <w:p w14:paraId="7412F6DA" w14:textId="77777777" w:rsidR="00232CFA" w:rsidRPr="00232CFA" w:rsidRDefault="00232CFA" w:rsidP="00232CFA">
            <w:pPr>
              <w:keepLines/>
              <w:spacing w:after="0"/>
            </w:pPr>
          </w:p>
        </w:tc>
        <w:tc>
          <w:tcPr>
            <w:tcW w:w="330" w:type="dxa"/>
            <w:shd w:val="clear" w:color="auto" w:fill="auto"/>
          </w:tcPr>
          <w:p w14:paraId="1694ED3A" w14:textId="77777777" w:rsidR="00232CFA" w:rsidRPr="00232CFA" w:rsidRDefault="00232CFA" w:rsidP="00232CFA">
            <w:pPr>
              <w:keepLines/>
              <w:spacing w:after="0"/>
            </w:pPr>
          </w:p>
        </w:tc>
        <w:tc>
          <w:tcPr>
            <w:tcW w:w="2737" w:type="dxa"/>
            <w:shd w:val="clear" w:color="auto" w:fill="auto"/>
          </w:tcPr>
          <w:p w14:paraId="6A5D906D" w14:textId="77777777" w:rsidR="00232CFA" w:rsidRPr="00232CFA" w:rsidRDefault="00232CFA" w:rsidP="00232CFA">
            <w:pPr>
              <w:keepLines/>
              <w:spacing w:after="0"/>
              <w:rPr>
                <w:sz w:val="18"/>
                <w:szCs w:val="18"/>
              </w:rPr>
            </w:pPr>
          </w:p>
        </w:tc>
      </w:tr>
    </w:tbl>
    <w:p w14:paraId="53B0B83E" w14:textId="77777777" w:rsidR="00232CFA" w:rsidRPr="00232CFA" w:rsidRDefault="00232CFA" w:rsidP="00232CFA">
      <w:pPr>
        <w:rPr>
          <w:b/>
          <w:sz w:val="18"/>
          <w:szCs w:val="18"/>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02C7E684" w14:textId="77777777" w:rsidTr="00814F37">
        <w:trPr>
          <w:cantSplit/>
        </w:trPr>
        <w:tc>
          <w:tcPr>
            <w:tcW w:w="3402" w:type="dxa"/>
            <w:tcMar>
              <w:left w:w="0" w:type="dxa"/>
              <w:right w:w="0" w:type="dxa"/>
            </w:tcMar>
          </w:tcPr>
          <w:p w14:paraId="3D99026F" w14:textId="77777777" w:rsidR="00232CFA" w:rsidRPr="00232CFA" w:rsidRDefault="00232CFA" w:rsidP="00232CFA">
            <w:pPr>
              <w:keepNext/>
              <w:keepLines/>
              <w:spacing w:after="0"/>
              <w:rPr>
                <w:color w:val="000000"/>
              </w:rPr>
            </w:pPr>
            <w:r w:rsidRPr="00232CFA">
              <w:rPr>
                <w:rFonts w:cs="Arial"/>
                <w:b/>
                <w:bCs/>
              </w:rPr>
              <w:t xml:space="preserve">Executed </w:t>
            </w:r>
            <w:r w:rsidRPr="00232CFA">
              <w:t xml:space="preserve">by </w:t>
            </w:r>
            <w:r w:rsidRPr="00232CFA">
              <w:rPr>
                <w:rFonts w:cs="Arial"/>
                <w:b/>
                <w:bCs/>
                <w:color w:val="000000"/>
              </w:rPr>
              <w:t>[</w:t>
            </w:r>
            <w:r w:rsidRPr="00232CFA">
              <w:rPr>
                <w:rFonts w:cs="Arial"/>
                <w:b/>
                <w:bCs/>
                <w:color w:val="000000"/>
                <w:highlight w:val="lightGray"/>
              </w:rPr>
              <w:t>Insert Collaborator A Name and ABN</w:t>
            </w:r>
            <w:r w:rsidRPr="00232CFA">
              <w:rPr>
                <w:rFonts w:cs="Arial"/>
                <w:b/>
                <w:bCs/>
                <w:color w:val="000000"/>
              </w:rPr>
              <w:t>]</w:t>
            </w:r>
            <w:r w:rsidRPr="00232CFA">
              <w:rPr>
                <w:rFonts w:cs="Arial"/>
                <w:bCs/>
                <w:color w:val="000000"/>
              </w:rPr>
              <w:t xml:space="preserve"> </w:t>
            </w:r>
            <w:r w:rsidRPr="00232CFA">
              <w:t xml:space="preserve">in accordance with section 127 of the </w:t>
            </w:r>
            <w:r w:rsidRPr="00232CFA">
              <w:rPr>
                <w:i/>
              </w:rPr>
              <w:t>Corporations Act 2001 (</w:t>
            </w:r>
            <w:proofErr w:type="spellStart"/>
            <w:r w:rsidRPr="00232CFA">
              <w:t>Cth</w:t>
            </w:r>
            <w:proofErr w:type="spellEnd"/>
            <w:r w:rsidRPr="00232CFA">
              <w:t>):</w:t>
            </w:r>
          </w:p>
        </w:tc>
        <w:tc>
          <w:tcPr>
            <w:tcW w:w="330" w:type="dxa"/>
            <w:tcBorders>
              <w:right w:val="single" w:sz="4" w:space="0" w:color="auto"/>
            </w:tcBorders>
            <w:tcMar>
              <w:left w:w="0" w:type="dxa"/>
              <w:right w:w="0" w:type="dxa"/>
            </w:tcMar>
          </w:tcPr>
          <w:p w14:paraId="31FF22FC" w14:textId="77777777" w:rsidR="00232CFA" w:rsidRPr="00232CFA" w:rsidRDefault="00232CFA" w:rsidP="00232CFA">
            <w:pPr>
              <w:keepNext/>
              <w:keepLines/>
              <w:spacing w:after="0"/>
              <w:rPr>
                <w:color w:val="000000"/>
              </w:rPr>
            </w:pPr>
          </w:p>
        </w:tc>
        <w:tc>
          <w:tcPr>
            <w:tcW w:w="330" w:type="dxa"/>
            <w:tcBorders>
              <w:left w:val="single" w:sz="4" w:space="0" w:color="auto"/>
            </w:tcBorders>
            <w:tcMar>
              <w:left w:w="0" w:type="dxa"/>
              <w:right w:w="0" w:type="dxa"/>
            </w:tcMar>
          </w:tcPr>
          <w:p w14:paraId="23EDDC0A" w14:textId="77777777" w:rsidR="00232CFA" w:rsidRPr="00232CFA" w:rsidRDefault="00232CFA" w:rsidP="00232CFA">
            <w:pPr>
              <w:keepNext/>
              <w:keepLines/>
              <w:spacing w:after="0"/>
              <w:rPr>
                <w:color w:val="000000"/>
              </w:rPr>
            </w:pPr>
          </w:p>
        </w:tc>
        <w:tc>
          <w:tcPr>
            <w:tcW w:w="2737" w:type="dxa"/>
            <w:tcMar>
              <w:left w:w="0" w:type="dxa"/>
              <w:right w:w="0" w:type="dxa"/>
            </w:tcMar>
          </w:tcPr>
          <w:p w14:paraId="771F31D6" w14:textId="77777777" w:rsidR="00232CFA" w:rsidRPr="00232CFA" w:rsidRDefault="00232CFA" w:rsidP="00232CFA">
            <w:pPr>
              <w:keepNext/>
              <w:keepLines/>
              <w:spacing w:after="0"/>
              <w:rPr>
                <w:color w:val="000000"/>
              </w:rPr>
            </w:pPr>
          </w:p>
        </w:tc>
      </w:tr>
      <w:tr w:rsidR="00232CFA" w:rsidRPr="00232CFA" w14:paraId="0164751B" w14:textId="77777777" w:rsidTr="00814F37">
        <w:trPr>
          <w:cantSplit/>
          <w:trHeight w:hRule="exact" w:val="737"/>
        </w:trPr>
        <w:tc>
          <w:tcPr>
            <w:tcW w:w="3402" w:type="dxa"/>
            <w:tcBorders>
              <w:bottom w:val="single" w:sz="4" w:space="0" w:color="auto"/>
            </w:tcBorders>
            <w:tcMar>
              <w:left w:w="0" w:type="dxa"/>
              <w:right w:w="0" w:type="dxa"/>
            </w:tcMar>
          </w:tcPr>
          <w:p w14:paraId="49E30E86" w14:textId="77777777" w:rsidR="00232CFA" w:rsidRPr="00232CFA" w:rsidRDefault="00232CFA" w:rsidP="00232CFA">
            <w:pPr>
              <w:keepNext/>
              <w:keepLines/>
              <w:spacing w:after="0"/>
              <w:rPr>
                <w:color w:val="000000"/>
              </w:rPr>
            </w:pPr>
          </w:p>
        </w:tc>
        <w:tc>
          <w:tcPr>
            <w:tcW w:w="330" w:type="dxa"/>
            <w:tcBorders>
              <w:right w:val="single" w:sz="4" w:space="0" w:color="auto"/>
            </w:tcBorders>
            <w:tcMar>
              <w:left w:w="0" w:type="dxa"/>
              <w:right w:w="0" w:type="dxa"/>
            </w:tcMar>
          </w:tcPr>
          <w:p w14:paraId="26B109D8" w14:textId="77777777" w:rsidR="00232CFA" w:rsidRPr="00232CFA" w:rsidRDefault="00232CFA" w:rsidP="00232CFA">
            <w:pPr>
              <w:keepNext/>
              <w:keepLines/>
              <w:spacing w:after="0"/>
              <w:rPr>
                <w:color w:val="000000"/>
              </w:rPr>
            </w:pPr>
          </w:p>
        </w:tc>
        <w:tc>
          <w:tcPr>
            <w:tcW w:w="330" w:type="dxa"/>
            <w:tcBorders>
              <w:left w:val="single" w:sz="4" w:space="0" w:color="auto"/>
            </w:tcBorders>
            <w:tcMar>
              <w:left w:w="0" w:type="dxa"/>
              <w:right w:w="0" w:type="dxa"/>
            </w:tcMar>
          </w:tcPr>
          <w:p w14:paraId="70D361CE" w14:textId="77777777" w:rsidR="00232CFA" w:rsidRPr="00232CFA" w:rsidRDefault="00232CFA" w:rsidP="00232CFA">
            <w:pPr>
              <w:keepNext/>
              <w:keepLines/>
              <w:spacing w:after="0"/>
              <w:rPr>
                <w:color w:val="000000"/>
              </w:rPr>
            </w:pPr>
          </w:p>
        </w:tc>
        <w:tc>
          <w:tcPr>
            <w:tcW w:w="2737" w:type="dxa"/>
            <w:tcBorders>
              <w:bottom w:val="single" w:sz="4" w:space="0" w:color="auto"/>
            </w:tcBorders>
            <w:tcMar>
              <w:left w:w="0" w:type="dxa"/>
              <w:right w:w="0" w:type="dxa"/>
            </w:tcMar>
          </w:tcPr>
          <w:p w14:paraId="785C20D5" w14:textId="77777777" w:rsidR="00232CFA" w:rsidRPr="00232CFA" w:rsidRDefault="00232CFA" w:rsidP="00232CFA">
            <w:pPr>
              <w:keepNext/>
              <w:keepLines/>
              <w:spacing w:after="0"/>
              <w:rPr>
                <w:color w:val="000000"/>
              </w:rPr>
            </w:pPr>
          </w:p>
        </w:tc>
      </w:tr>
      <w:tr w:rsidR="00232CFA" w:rsidRPr="00232CFA" w14:paraId="795AE6D0" w14:textId="77777777" w:rsidTr="00814F37">
        <w:trPr>
          <w:cantSplit/>
        </w:trPr>
        <w:tc>
          <w:tcPr>
            <w:tcW w:w="3402" w:type="dxa"/>
            <w:tcBorders>
              <w:top w:val="single" w:sz="4" w:space="0" w:color="auto"/>
            </w:tcBorders>
            <w:tcMar>
              <w:left w:w="0" w:type="dxa"/>
              <w:right w:w="0" w:type="dxa"/>
            </w:tcMar>
          </w:tcPr>
          <w:p w14:paraId="05ED4BAD" w14:textId="77777777" w:rsidR="00232CFA" w:rsidRPr="00232CFA" w:rsidRDefault="00232CFA" w:rsidP="00232CFA">
            <w:pPr>
              <w:keepNext/>
              <w:keepLines/>
              <w:spacing w:after="0"/>
              <w:rPr>
                <w:color w:val="000000"/>
                <w:sz w:val="18"/>
                <w:szCs w:val="18"/>
              </w:rPr>
            </w:pPr>
            <w:r w:rsidRPr="00232CFA">
              <w:rPr>
                <w:sz w:val="18"/>
                <w:szCs w:val="18"/>
              </w:rPr>
              <w:t>Signature of director</w:t>
            </w:r>
          </w:p>
        </w:tc>
        <w:tc>
          <w:tcPr>
            <w:tcW w:w="330" w:type="dxa"/>
            <w:shd w:val="clear" w:color="auto" w:fill="auto"/>
            <w:tcMar>
              <w:left w:w="0" w:type="dxa"/>
              <w:right w:w="0" w:type="dxa"/>
            </w:tcMar>
          </w:tcPr>
          <w:p w14:paraId="7B7CEE88"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02D7D612" w14:textId="77777777" w:rsidR="00232CFA" w:rsidRPr="00232CFA" w:rsidRDefault="00232CFA" w:rsidP="00232CFA">
            <w:pPr>
              <w:keepNext/>
              <w:keepLines/>
              <w:spacing w:after="0"/>
              <w:rPr>
                <w:color w:val="000000"/>
              </w:rPr>
            </w:pPr>
          </w:p>
        </w:tc>
        <w:tc>
          <w:tcPr>
            <w:tcW w:w="2737" w:type="dxa"/>
            <w:tcBorders>
              <w:top w:val="single" w:sz="4" w:space="0" w:color="auto"/>
            </w:tcBorders>
            <w:tcMar>
              <w:left w:w="0" w:type="dxa"/>
              <w:right w:w="0" w:type="dxa"/>
            </w:tcMar>
          </w:tcPr>
          <w:p w14:paraId="2D3C321A" w14:textId="77777777" w:rsidR="00232CFA" w:rsidRPr="00232CFA" w:rsidRDefault="00232CFA" w:rsidP="00232CFA">
            <w:pPr>
              <w:keepNext/>
              <w:keepLines/>
              <w:spacing w:after="0"/>
              <w:rPr>
                <w:color w:val="000000"/>
                <w:sz w:val="18"/>
                <w:szCs w:val="18"/>
              </w:rPr>
            </w:pPr>
            <w:r w:rsidRPr="00232CFA">
              <w:rPr>
                <w:sz w:val="18"/>
                <w:szCs w:val="18"/>
              </w:rPr>
              <w:t>Signature of company secretary/director</w:t>
            </w:r>
          </w:p>
        </w:tc>
      </w:tr>
      <w:tr w:rsidR="00232CFA" w:rsidRPr="00232CFA" w14:paraId="302946F6" w14:textId="77777777" w:rsidTr="00814F37">
        <w:trPr>
          <w:cantSplit/>
          <w:trHeight w:hRule="exact" w:val="737"/>
        </w:trPr>
        <w:tc>
          <w:tcPr>
            <w:tcW w:w="3402" w:type="dxa"/>
            <w:tcMar>
              <w:left w:w="0" w:type="dxa"/>
              <w:right w:w="0" w:type="dxa"/>
            </w:tcMar>
          </w:tcPr>
          <w:p w14:paraId="2F55A277" w14:textId="77777777" w:rsidR="00232CFA" w:rsidRPr="00232CFA" w:rsidRDefault="00232CFA" w:rsidP="00232CFA">
            <w:pPr>
              <w:keepNext/>
              <w:keepLines/>
              <w:spacing w:after="0"/>
            </w:pPr>
          </w:p>
        </w:tc>
        <w:tc>
          <w:tcPr>
            <w:tcW w:w="330" w:type="dxa"/>
            <w:shd w:val="clear" w:color="auto" w:fill="auto"/>
            <w:tcMar>
              <w:left w:w="0" w:type="dxa"/>
              <w:right w:w="0" w:type="dxa"/>
            </w:tcMar>
          </w:tcPr>
          <w:p w14:paraId="03466E19"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3FFA77C5" w14:textId="77777777" w:rsidR="00232CFA" w:rsidRPr="00232CFA" w:rsidRDefault="00232CFA" w:rsidP="00232CFA">
            <w:pPr>
              <w:keepNext/>
              <w:keepLines/>
              <w:spacing w:after="0"/>
              <w:rPr>
                <w:color w:val="000000"/>
              </w:rPr>
            </w:pPr>
          </w:p>
        </w:tc>
        <w:tc>
          <w:tcPr>
            <w:tcW w:w="2737" w:type="dxa"/>
            <w:tcMar>
              <w:left w:w="0" w:type="dxa"/>
              <w:right w:w="0" w:type="dxa"/>
            </w:tcMar>
          </w:tcPr>
          <w:p w14:paraId="06D18D60" w14:textId="77777777" w:rsidR="00232CFA" w:rsidRPr="00232CFA" w:rsidRDefault="00232CFA" w:rsidP="00232CFA">
            <w:pPr>
              <w:keepNext/>
              <w:keepLines/>
              <w:spacing w:after="0"/>
            </w:pPr>
          </w:p>
        </w:tc>
      </w:tr>
      <w:tr w:rsidR="00232CFA" w:rsidRPr="00232CFA" w14:paraId="20E05411" w14:textId="77777777" w:rsidTr="00814F37">
        <w:trPr>
          <w:cantSplit/>
        </w:trPr>
        <w:tc>
          <w:tcPr>
            <w:tcW w:w="3402" w:type="dxa"/>
            <w:tcBorders>
              <w:top w:val="single" w:sz="4" w:space="0" w:color="auto"/>
              <w:bottom w:val="single" w:sz="4" w:space="0" w:color="auto"/>
            </w:tcBorders>
            <w:tcMar>
              <w:left w:w="0" w:type="dxa"/>
              <w:right w:w="0" w:type="dxa"/>
            </w:tcMar>
          </w:tcPr>
          <w:p w14:paraId="3A940FDA" w14:textId="77777777" w:rsidR="00232CFA" w:rsidRPr="00232CFA" w:rsidRDefault="00232CFA" w:rsidP="00232CFA">
            <w:pPr>
              <w:keepNext/>
              <w:keepLines/>
              <w:rPr>
                <w:sz w:val="18"/>
                <w:szCs w:val="18"/>
              </w:rPr>
            </w:pPr>
            <w:r w:rsidRPr="00232CFA">
              <w:rPr>
                <w:sz w:val="18"/>
                <w:szCs w:val="18"/>
              </w:rPr>
              <w:t xml:space="preserve">Full name of director who states that they are a director of </w:t>
            </w:r>
            <w:r w:rsidRPr="00232CFA">
              <w:rPr>
                <w:b/>
                <w:sz w:val="18"/>
                <w:szCs w:val="18"/>
                <w:highlight w:val="lightGray"/>
              </w:rPr>
              <w:t>[Insert Collaborator A Name]</w:t>
            </w:r>
          </w:p>
          <w:p w14:paraId="5D30F8C8" w14:textId="77777777" w:rsidR="00232CFA" w:rsidRPr="00232CFA" w:rsidRDefault="00232CFA" w:rsidP="00232CFA">
            <w:pPr>
              <w:keepNext/>
              <w:keepLines/>
              <w:spacing w:after="0"/>
              <w:rPr>
                <w:sz w:val="18"/>
                <w:szCs w:val="18"/>
              </w:rPr>
            </w:pPr>
          </w:p>
          <w:p w14:paraId="3AC501A6" w14:textId="77777777" w:rsidR="00232CFA" w:rsidRPr="00232CFA" w:rsidRDefault="00232CFA" w:rsidP="00232CFA">
            <w:pPr>
              <w:keepNext/>
              <w:keepLines/>
              <w:spacing w:after="0"/>
              <w:rPr>
                <w:noProof/>
                <w:color w:val="000000"/>
                <w:sz w:val="18"/>
                <w:szCs w:val="18"/>
              </w:rPr>
            </w:pPr>
          </w:p>
        </w:tc>
        <w:tc>
          <w:tcPr>
            <w:tcW w:w="330" w:type="dxa"/>
            <w:shd w:val="clear" w:color="auto" w:fill="auto"/>
            <w:tcMar>
              <w:left w:w="0" w:type="dxa"/>
              <w:right w:w="0" w:type="dxa"/>
            </w:tcMar>
          </w:tcPr>
          <w:p w14:paraId="32DD13D9"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664F3DCD" w14:textId="77777777" w:rsidR="00232CFA" w:rsidRPr="00232CFA" w:rsidRDefault="00232CFA" w:rsidP="00232CFA">
            <w:pPr>
              <w:keepNext/>
              <w:keepLines/>
              <w:spacing w:after="0"/>
              <w:rPr>
                <w:color w:val="000000"/>
              </w:rPr>
            </w:pPr>
          </w:p>
        </w:tc>
        <w:tc>
          <w:tcPr>
            <w:tcW w:w="2737" w:type="dxa"/>
            <w:tcBorders>
              <w:top w:val="single" w:sz="4" w:space="0" w:color="auto"/>
              <w:bottom w:val="single" w:sz="4" w:space="0" w:color="auto"/>
            </w:tcBorders>
            <w:tcMar>
              <w:left w:w="0" w:type="dxa"/>
              <w:right w:w="0" w:type="dxa"/>
            </w:tcMar>
          </w:tcPr>
          <w:p w14:paraId="0902D6BD" w14:textId="77777777" w:rsidR="00232CFA" w:rsidRPr="00232CFA" w:rsidRDefault="00232CFA" w:rsidP="00232CFA">
            <w:pPr>
              <w:keepNext/>
              <w:keepLines/>
              <w:spacing w:after="0"/>
              <w:rPr>
                <w:b/>
                <w:sz w:val="18"/>
                <w:szCs w:val="18"/>
              </w:rPr>
            </w:pPr>
            <w:r w:rsidRPr="00232CFA">
              <w:rPr>
                <w:sz w:val="18"/>
                <w:szCs w:val="18"/>
              </w:rPr>
              <w:t xml:space="preserve">Full name of company secretary/director who states that they are a company secretary/director of </w:t>
            </w:r>
            <w:r w:rsidRPr="00232CFA">
              <w:rPr>
                <w:b/>
                <w:sz w:val="18"/>
                <w:szCs w:val="18"/>
                <w:highlight w:val="lightGray"/>
              </w:rPr>
              <w:t>[Insert Collaborator A Name]</w:t>
            </w:r>
          </w:p>
          <w:p w14:paraId="4CF4CE67" w14:textId="77777777" w:rsidR="00232CFA" w:rsidRPr="00232CFA" w:rsidRDefault="00232CFA" w:rsidP="00232CFA">
            <w:pPr>
              <w:keepNext/>
              <w:keepLines/>
              <w:spacing w:after="0"/>
              <w:rPr>
                <w:b/>
                <w:sz w:val="18"/>
                <w:szCs w:val="18"/>
              </w:rPr>
            </w:pPr>
          </w:p>
          <w:p w14:paraId="669F12AB" w14:textId="77777777" w:rsidR="00232CFA" w:rsidRPr="00232CFA" w:rsidRDefault="00232CFA" w:rsidP="00232CFA">
            <w:pPr>
              <w:keepNext/>
              <w:keepLines/>
              <w:spacing w:after="0"/>
              <w:rPr>
                <w:b/>
                <w:sz w:val="18"/>
                <w:szCs w:val="18"/>
              </w:rPr>
            </w:pPr>
          </w:p>
          <w:p w14:paraId="7F9C0E5F" w14:textId="77777777" w:rsidR="00232CFA" w:rsidRPr="00232CFA" w:rsidRDefault="00232CFA" w:rsidP="00232CFA">
            <w:pPr>
              <w:keepNext/>
              <w:keepLines/>
              <w:spacing w:after="0"/>
              <w:rPr>
                <w:color w:val="000000"/>
                <w:sz w:val="18"/>
                <w:szCs w:val="18"/>
              </w:rPr>
            </w:pPr>
          </w:p>
        </w:tc>
      </w:tr>
      <w:tr w:rsidR="00232CFA" w:rsidRPr="00232CFA" w14:paraId="56FA781B" w14:textId="77777777" w:rsidTr="00814F37">
        <w:trPr>
          <w:cantSplit/>
        </w:trPr>
        <w:tc>
          <w:tcPr>
            <w:tcW w:w="3402" w:type="dxa"/>
            <w:tcBorders>
              <w:top w:val="single" w:sz="4" w:space="0" w:color="auto"/>
            </w:tcBorders>
            <w:tcMar>
              <w:left w:w="0" w:type="dxa"/>
              <w:right w:w="0" w:type="dxa"/>
            </w:tcMar>
          </w:tcPr>
          <w:p w14:paraId="5905C5E6" w14:textId="77777777" w:rsidR="00232CFA" w:rsidRPr="00232CFA" w:rsidRDefault="00232CFA" w:rsidP="00232CFA">
            <w:pPr>
              <w:keepNext/>
              <w:keepLines/>
              <w:spacing w:after="0"/>
              <w:rPr>
                <w:sz w:val="18"/>
                <w:szCs w:val="18"/>
              </w:rPr>
            </w:pPr>
            <w:r w:rsidRPr="00232CFA">
              <w:rPr>
                <w:sz w:val="18"/>
                <w:szCs w:val="18"/>
              </w:rPr>
              <w:t xml:space="preserve">Date </w:t>
            </w:r>
          </w:p>
        </w:tc>
        <w:tc>
          <w:tcPr>
            <w:tcW w:w="330" w:type="dxa"/>
            <w:shd w:val="clear" w:color="auto" w:fill="auto"/>
            <w:tcMar>
              <w:left w:w="0" w:type="dxa"/>
              <w:right w:w="0" w:type="dxa"/>
            </w:tcMar>
          </w:tcPr>
          <w:p w14:paraId="4D85EB76"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25A6DEB7" w14:textId="77777777" w:rsidR="00232CFA" w:rsidRPr="00232CFA" w:rsidRDefault="00232CFA" w:rsidP="00232CFA">
            <w:pPr>
              <w:keepNext/>
              <w:keepLines/>
              <w:spacing w:after="0"/>
              <w:rPr>
                <w:color w:val="000000"/>
              </w:rPr>
            </w:pPr>
          </w:p>
        </w:tc>
        <w:tc>
          <w:tcPr>
            <w:tcW w:w="2737" w:type="dxa"/>
            <w:tcBorders>
              <w:top w:val="single" w:sz="4" w:space="0" w:color="auto"/>
            </w:tcBorders>
            <w:tcMar>
              <w:left w:w="0" w:type="dxa"/>
              <w:right w:w="0" w:type="dxa"/>
            </w:tcMar>
          </w:tcPr>
          <w:p w14:paraId="0DBAEBF3" w14:textId="77777777" w:rsidR="00232CFA" w:rsidRPr="00232CFA" w:rsidRDefault="00232CFA" w:rsidP="00232CFA">
            <w:pPr>
              <w:keepNext/>
              <w:keepLines/>
              <w:spacing w:after="0"/>
              <w:rPr>
                <w:sz w:val="18"/>
                <w:szCs w:val="18"/>
              </w:rPr>
            </w:pPr>
            <w:r w:rsidRPr="00232CFA">
              <w:rPr>
                <w:sz w:val="18"/>
                <w:szCs w:val="18"/>
              </w:rPr>
              <w:t xml:space="preserve">Date </w:t>
            </w:r>
          </w:p>
        </w:tc>
      </w:tr>
    </w:tbl>
    <w:p w14:paraId="61DE91CD" w14:textId="77777777" w:rsidR="00232CFA" w:rsidRPr="00232CFA" w:rsidRDefault="00232CFA" w:rsidP="00232CFA"/>
    <w:p w14:paraId="328C5830" w14:textId="77777777" w:rsidR="00232CFA" w:rsidRPr="00232CFA" w:rsidRDefault="00232CFA" w:rsidP="00232CFA"/>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232CFA" w:rsidRPr="00232CFA" w14:paraId="64B01701" w14:textId="77777777" w:rsidTr="00814F37">
        <w:trPr>
          <w:cantSplit/>
        </w:trPr>
        <w:tc>
          <w:tcPr>
            <w:tcW w:w="3544" w:type="dxa"/>
            <w:tcMar>
              <w:left w:w="0" w:type="dxa"/>
              <w:right w:w="0" w:type="dxa"/>
            </w:tcMar>
          </w:tcPr>
          <w:p w14:paraId="4D2006CC" w14:textId="77777777" w:rsidR="00232CFA" w:rsidRPr="00232CFA" w:rsidRDefault="00232CFA" w:rsidP="00232CFA">
            <w:pPr>
              <w:keepNext/>
              <w:keepLines/>
              <w:spacing w:after="0"/>
              <w:rPr>
                <w:color w:val="000000"/>
              </w:rPr>
            </w:pPr>
            <w:r w:rsidRPr="00232CFA">
              <w:rPr>
                <w:rFonts w:cs="Arial"/>
                <w:b/>
                <w:bCs/>
              </w:rPr>
              <w:t xml:space="preserve">Executed </w:t>
            </w:r>
            <w:r w:rsidRPr="00232CFA">
              <w:t xml:space="preserve">by </w:t>
            </w:r>
            <w:r w:rsidRPr="00232CFA">
              <w:rPr>
                <w:rFonts w:cs="Arial"/>
                <w:b/>
                <w:bCs/>
                <w:color w:val="000000"/>
              </w:rPr>
              <w:t>[</w:t>
            </w:r>
            <w:r w:rsidRPr="00232CFA">
              <w:rPr>
                <w:rFonts w:cs="Arial"/>
                <w:b/>
                <w:bCs/>
                <w:color w:val="000000"/>
                <w:highlight w:val="lightGray"/>
              </w:rPr>
              <w:t>Insert Collaborator B Name and ABN</w:t>
            </w:r>
            <w:r w:rsidRPr="00232CFA">
              <w:rPr>
                <w:rFonts w:cs="Arial"/>
                <w:b/>
                <w:bCs/>
                <w:color w:val="000000"/>
              </w:rPr>
              <w:t>]</w:t>
            </w:r>
            <w:r w:rsidRPr="00232CFA">
              <w:rPr>
                <w:rFonts w:cs="Arial"/>
                <w:bCs/>
                <w:color w:val="000000"/>
              </w:rPr>
              <w:t xml:space="preserve"> </w:t>
            </w:r>
            <w:r w:rsidRPr="00232CFA">
              <w:t xml:space="preserve">in accordance with section 127 of the </w:t>
            </w:r>
            <w:r w:rsidRPr="00232CFA">
              <w:rPr>
                <w:i/>
              </w:rPr>
              <w:t>Corporations Act 2001 (</w:t>
            </w:r>
            <w:proofErr w:type="spellStart"/>
            <w:r w:rsidRPr="00232CFA">
              <w:t>Cth</w:t>
            </w:r>
            <w:proofErr w:type="spellEnd"/>
            <w:r w:rsidRPr="00232CFA">
              <w:t>):</w:t>
            </w:r>
          </w:p>
        </w:tc>
        <w:tc>
          <w:tcPr>
            <w:tcW w:w="330" w:type="dxa"/>
            <w:tcBorders>
              <w:right w:val="single" w:sz="4" w:space="0" w:color="auto"/>
            </w:tcBorders>
            <w:tcMar>
              <w:left w:w="0" w:type="dxa"/>
              <w:right w:w="0" w:type="dxa"/>
            </w:tcMar>
          </w:tcPr>
          <w:p w14:paraId="60B1A663" w14:textId="77777777" w:rsidR="00232CFA" w:rsidRPr="00232CFA" w:rsidRDefault="00232CFA" w:rsidP="00232CFA">
            <w:pPr>
              <w:keepNext/>
              <w:keepLines/>
              <w:spacing w:after="0"/>
              <w:rPr>
                <w:color w:val="000000"/>
              </w:rPr>
            </w:pPr>
          </w:p>
        </w:tc>
        <w:tc>
          <w:tcPr>
            <w:tcW w:w="330" w:type="dxa"/>
            <w:tcBorders>
              <w:left w:val="single" w:sz="4" w:space="0" w:color="auto"/>
            </w:tcBorders>
            <w:tcMar>
              <w:left w:w="0" w:type="dxa"/>
              <w:right w:w="0" w:type="dxa"/>
            </w:tcMar>
          </w:tcPr>
          <w:p w14:paraId="1A48FB7C" w14:textId="77777777" w:rsidR="00232CFA" w:rsidRPr="00232CFA" w:rsidRDefault="00232CFA" w:rsidP="00232CFA">
            <w:pPr>
              <w:keepNext/>
              <w:keepLines/>
              <w:spacing w:after="0"/>
              <w:rPr>
                <w:color w:val="000000"/>
              </w:rPr>
            </w:pPr>
          </w:p>
        </w:tc>
        <w:tc>
          <w:tcPr>
            <w:tcW w:w="2737" w:type="dxa"/>
            <w:tcMar>
              <w:left w:w="0" w:type="dxa"/>
              <w:right w:w="0" w:type="dxa"/>
            </w:tcMar>
          </w:tcPr>
          <w:p w14:paraId="7CE47D83" w14:textId="77777777" w:rsidR="00232CFA" w:rsidRPr="00232CFA" w:rsidRDefault="00232CFA" w:rsidP="00232CFA">
            <w:pPr>
              <w:keepNext/>
              <w:keepLines/>
              <w:spacing w:after="0"/>
              <w:rPr>
                <w:color w:val="000000"/>
              </w:rPr>
            </w:pPr>
          </w:p>
        </w:tc>
      </w:tr>
      <w:tr w:rsidR="00232CFA" w:rsidRPr="00232CFA" w14:paraId="639B4F6D" w14:textId="77777777" w:rsidTr="00814F37">
        <w:trPr>
          <w:cantSplit/>
          <w:trHeight w:hRule="exact" w:val="737"/>
        </w:trPr>
        <w:tc>
          <w:tcPr>
            <w:tcW w:w="3544" w:type="dxa"/>
            <w:tcBorders>
              <w:bottom w:val="single" w:sz="4" w:space="0" w:color="auto"/>
            </w:tcBorders>
            <w:tcMar>
              <w:left w:w="0" w:type="dxa"/>
              <w:right w:w="0" w:type="dxa"/>
            </w:tcMar>
          </w:tcPr>
          <w:p w14:paraId="526F6A7D" w14:textId="77777777" w:rsidR="00232CFA" w:rsidRPr="00232CFA" w:rsidRDefault="00232CFA" w:rsidP="00232CFA">
            <w:pPr>
              <w:keepNext/>
              <w:keepLines/>
              <w:spacing w:after="0"/>
              <w:rPr>
                <w:color w:val="000000"/>
              </w:rPr>
            </w:pPr>
          </w:p>
        </w:tc>
        <w:tc>
          <w:tcPr>
            <w:tcW w:w="330" w:type="dxa"/>
            <w:tcBorders>
              <w:right w:val="single" w:sz="4" w:space="0" w:color="auto"/>
            </w:tcBorders>
            <w:tcMar>
              <w:left w:w="0" w:type="dxa"/>
              <w:right w:w="0" w:type="dxa"/>
            </w:tcMar>
          </w:tcPr>
          <w:p w14:paraId="1755112F" w14:textId="77777777" w:rsidR="00232CFA" w:rsidRPr="00232CFA" w:rsidRDefault="00232CFA" w:rsidP="00232CFA">
            <w:pPr>
              <w:keepNext/>
              <w:keepLines/>
              <w:spacing w:after="0"/>
              <w:rPr>
                <w:color w:val="000000"/>
              </w:rPr>
            </w:pPr>
          </w:p>
        </w:tc>
        <w:tc>
          <w:tcPr>
            <w:tcW w:w="330" w:type="dxa"/>
            <w:tcBorders>
              <w:left w:val="single" w:sz="4" w:space="0" w:color="auto"/>
            </w:tcBorders>
            <w:tcMar>
              <w:left w:w="0" w:type="dxa"/>
              <w:right w:w="0" w:type="dxa"/>
            </w:tcMar>
          </w:tcPr>
          <w:p w14:paraId="3580EE66" w14:textId="77777777" w:rsidR="00232CFA" w:rsidRPr="00232CFA" w:rsidRDefault="00232CFA" w:rsidP="00232CFA">
            <w:pPr>
              <w:keepNext/>
              <w:keepLines/>
              <w:spacing w:after="0"/>
              <w:rPr>
                <w:color w:val="000000"/>
              </w:rPr>
            </w:pPr>
          </w:p>
        </w:tc>
        <w:tc>
          <w:tcPr>
            <w:tcW w:w="2737" w:type="dxa"/>
            <w:tcBorders>
              <w:bottom w:val="single" w:sz="4" w:space="0" w:color="auto"/>
            </w:tcBorders>
            <w:tcMar>
              <w:left w:w="0" w:type="dxa"/>
              <w:right w:w="0" w:type="dxa"/>
            </w:tcMar>
          </w:tcPr>
          <w:p w14:paraId="2E468CFB" w14:textId="77777777" w:rsidR="00232CFA" w:rsidRPr="00232CFA" w:rsidRDefault="00232CFA" w:rsidP="00232CFA">
            <w:pPr>
              <w:keepNext/>
              <w:keepLines/>
              <w:spacing w:after="0"/>
              <w:rPr>
                <w:color w:val="000000"/>
              </w:rPr>
            </w:pPr>
          </w:p>
        </w:tc>
      </w:tr>
      <w:tr w:rsidR="00232CFA" w:rsidRPr="00232CFA" w14:paraId="0607AE0E" w14:textId="77777777" w:rsidTr="00814F37">
        <w:trPr>
          <w:cantSplit/>
        </w:trPr>
        <w:tc>
          <w:tcPr>
            <w:tcW w:w="3544" w:type="dxa"/>
            <w:tcBorders>
              <w:top w:val="single" w:sz="4" w:space="0" w:color="auto"/>
            </w:tcBorders>
            <w:tcMar>
              <w:left w:w="0" w:type="dxa"/>
              <w:right w:w="0" w:type="dxa"/>
            </w:tcMar>
          </w:tcPr>
          <w:p w14:paraId="5842E50F" w14:textId="77777777" w:rsidR="00232CFA" w:rsidRPr="00232CFA" w:rsidRDefault="00232CFA" w:rsidP="00232CFA">
            <w:pPr>
              <w:keepNext/>
              <w:keepLines/>
              <w:spacing w:after="0"/>
              <w:rPr>
                <w:color w:val="000000"/>
                <w:sz w:val="18"/>
                <w:szCs w:val="18"/>
              </w:rPr>
            </w:pPr>
            <w:r w:rsidRPr="00232CFA">
              <w:rPr>
                <w:sz w:val="18"/>
                <w:szCs w:val="18"/>
              </w:rPr>
              <w:t>Signature of director</w:t>
            </w:r>
          </w:p>
        </w:tc>
        <w:tc>
          <w:tcPr>
            <w:tcW w:w="330" w:type="dxa"/>
            <w:shd w:val="clear" w:color="auto" w:fill="auto"/>
            <w:tcMar>
              <w:left w:w="0" w:type="dxa"/>
              <w:right w:w="0" w:type="dxa"/>
            </w:tcMar>
          </w:tcPr>
          <w:p w14:paraId="195A4FD6"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38B580FC" w14:textId="77777777" w:rsidR="00232CFA" w:rsidRPr="00232CFA" w:rsidRDefault="00232CFA" w:rsidP="00232CFA">
            <w:pPr>
              <w:keepNext/>
              <w:keepLines/>
              <w:spacing w:after="0"/>
              <w:rPr>
                <w:color w:val="000000"/>
              </w:rPr>
            </w:pPr>
          </w:p>
        </w:tc>
        <w:tc>
          <w:tcPr>
            <w:tcW w:w="2737" w:type="dxa"/>
            <w:tcBorders>
              <w:top w:val="single" w:sz="4" w:space="0" w:color="auto"/>
            </w:tcBorders>
            <w:tcMar>
              <w:left w:w="0" w:type="dxa"/>
              <w:right w:w="0" w:type="dxa"/>
            </w:tcMar>
          </w:tcPr>
          <w:p w14:paraId="26221EE3" w14:textId="77777777" w:rsidR="00232CFA" w:rsidRPr="00232CFA" w:rsidRDefault="00232CFA" w:rsidP="00232CFA">
            <w:pPr>
              <w:keepNext/>
              <w:keepLines/>
              <w:spacing w:after="0"/>
              <w:rPr>
                <w:color w:val="000000"/>
                <w:sz w:val="18"/>
                <w:szCs w:val="18"/>
              </w:rPr>
            </w:pPr>
            <w:r w:rsidRPr="00232CFA">
              <w:rPr>
                <w:sz w:val="18"/>
                <w:szCs w:val="18"/>
              </w:rPr>
              <w:t>Signature of company secretary/director</w:t>
            </w:r>
          </w:p>
        </w:tc>
      </w:tr>
      <w:tr w:rsidR="00232CFA" w:rsidRPr="00232CFA" w14:paraId="63165A00" w14:textId="77777777" w:rsidTr="00814F37">
        <w:trPr>
          <w:cantSplit/>
          <w:trHeight w:hRule="exact" w:val="737"/>
        </w:trPr>
        <w:tc>
          <w:tcPr>
            <w:tcW w:w="3544" w:type="dxa"/>
            <w:tcMar>
              <w:left w:w="0" w:type="dxa"/>
              <w:right w:w="0" w:type="dxa"/>
            </w:tcMar>
          </w:tcPr>
          <w:p w14:paraId="6FACFC6A" w14:textId="77777777" w:rsidR="00232CFA" w:rsidRPr="00232CFA" w:rsidRDefault="00232CFA" w:rsidP="00232CFA">
            <w:pPr>
              <w:keepNext/>
              <w:keepLines/>
              <w:spacing w:after="0"/>
            </w:pPr>
          </w:p>
        </w:tc>
        <w:tc>
          <w:tcPr>
            <w:tcW w:w="330" w:type="dxa"/>
            <w:shd w:val="clear" w:color="auto" w:fill="auto"/>
            <w:tcMar>
              <w:left w:w="0" w:type="dxa"/>
              <w:right w:w="0" w:type="dxa"/>
            </w:tcMar>
          </w:tcPr>
          <w:p w14:paraId="5A5C6A96"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2671F4E7" w14:textId="77777777" w:rsidR="00232CFA" w:rsidRPr="00232CFA" w:rsidRDefault="00232CFA" w:rsidP="00232CFA">
            <w:pPr>
              <w:keepNext/>
              <w:keepLines/>
              <w:spacing w:after="0"/>
              <w:rPr>
                <w:color w:val="000000"/>
              </w:rPr>
            </w:pPr>
          </w:p>
        </w:tc>
        <w:tc>
          <w:tcPr>
            <w:tcW w:w="2737" w:type="dxa"/>
            <w:tcMar>
              <w:left w:w="0" w:type="dxa"/>
              <w:right w:w="0" w:type="dxa"/>
            </w:tcMar>
          </w:tcPr>
          <w:p w14:paraId="7CCD17C8" w14:textId="77777777" w:rsidR="00232CFA" w:rsidRPr="00232CFA" w:rsidRDefault="00232CFA" w:rsidP="00232CFA">
            <w:pPr>
              <w:keepNext/>
              <w:keepLines/>
              <w:spacing w:after="0"/>
            </w:pPr>
          </w:p>
        </w:tc>
      </w:tr>
      <w:tr w:rsidR="00232CFA" w:rsidRPr="00232CFA" w14:paraId="7353D31F" w14:textId="77777777" w:rsidTr="00814F37">
        <w:trPr>
          <w:cantSplit/>
        </w:trPr>
        <w:tc>
          <w:tcPr>
            <w:tcW w:w="3544" w:type="dxa"/>
            <w:tcBorders>
              <w:top w:val="single" w:sz="4" w:space="0" w:color="auto"/>
              <w:bottom w:val="single" w:sz="4" w:space="0" w:color="auto"/>
            </w:tcBorders>
            <w:tcMar>
              <w:left w:w="0" w:type="dxa"/>
              <w:right w:w="0" w:type="dxa"/>
            </w:tcMar>
          </w:tcPr>
          <w:p w14:paraId="6B87A610" w14:textId="77777777" w:rsidR="00232CFA" w:rsidRPr="00232CFA" w:rsidRDefault="00232CFA" w:rsidP="00232CFA">
            <w:pPr>
              <w:keepNext/>
              <w:keepLines/>
              <w:rPr>
                <w:sz w:val="18"/>
                <w:szCs w:val="18"/>
              </w:rPr>
            </w:pPr>
            <w:r w:rsidRPr="00232CFA">
              <w:rPr>
                <w:sz w:val="18"/>
                <w:szCs w:val="18"/>
              </w:rPr>
              <w:t xml:space="preserve">Full name of director who states that they are a director of </w:t>
            </w:r>
            <w:r w:rsidRPr="00232CFA">
              <w:rPr>
                <w:b/>
                <w:sz w:val="18"/>
                <w:szCs w:val="18"/>
                <w:highlight w:val="lightGray"/>
              </w:rPr>
              <w:t>[Insert Collaborator B Name]</w:t>
            </w:r>
          </w:p>
          <w:p w14:paraId="4DFA9B83" w14:textId="77777777" w:rsidR="00232CFA" w:rsidRPr="00232CFA" w:rsidRDefault="00232CFA" w:rsidP="00232CFA">
            <w:pPr>
              <w:keepNext/>
              <w:keepLines/>
              <w:spacing w:after="0"/>
              <w:rPr>
                <w:sz w:val="18"/>
                <w:szCs w:val="18"/>
              </w:rPr>
            </w:pPr>
          </w:p>
          <w:p w14:paraId="222CD96B" w14:textId="77777777" w:rsidR="00232CFA" w:rsidRPr="00232CFA" w:rsidRDefault="00232CFA" w:rsidP="00232CFA">
            <w:pPr>
              <w:keepNext/>
              <w:keepLines/>
              <w:spacing w:after="0"/>
              <w:rPr>
                <w:noProof/>
                <w:color w:val="000000"/>
                <w:sz w:val="18"/>
                <w:szCs w:val="18"/>
              </w:rPr>
            </w:pPr>
          </w:p>
        </w:tc>
        <w:tc>
          <w:tcPr>
            <w:tcW w:w="330" w:type="dxa"/>
            <w:shd w:val="clear" w:color="auto" w:fill="auto"/>
            <w:tcMar>
              <w:left w:w="0" w:type="dxa"/>
              <w:right w:w="0" w:type="dxa"/>
            </w:tcMar>
          </w:tcPr>
          <w:p w14:paraId="2D9D95C5"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11876D60" w14:textId="77777777" w:rsidR="00232CFA" w:rsidRPr="00232CFA" w:rsidRDefault="00232CFA" w:rsidP="00232CFA">
            <w:pPr>
              <w:keepNext/>
              <w:keepLines/>
              <w:spacing w:after="0"/>
              <w:rPr>
                <w:color w:val="000000"/>
              </w:rPr>
            </w:pPr>
          </w:p>
        </w:tc>
        <w:tc>
          <w:tcPr>
            <w:tcW w:w="2737" w:type="dxa"/>
            <w:tcBorders>
              <w:top w:val="single" w:sz="4" w:space="0" w:color="auto"/>
              <w:bottom w:val="single" w:sz="4" w:space="0" w:color="auto"/>
            </w:tcBorders>
            <w:tcMar>
              <w:left w:w="0" w:type="dxa"/>
              <w:right w:w="0" w:type="dxa"/>
            </w:tcMar>
          </w:tcPr>
          <w:p w14:paraId="137BC84E" w14:textId="77777777" w:rsidR="00232CFA" w:rsidRPr="00232CFA" w:rsidRDefault="00232CFA" w:rsidP="00232CFA">
            <w:pPr>
              <w:keepNext/>
              <w:keepLines/>
              <w:spacing w:after="0"/>
              <w:rPr>
                <w:b/>
                <w:sz w:val="18"/>
                <w:szCs w:val="18"/>
              </w:rPr>
            </w:pPr>
            <w:r w:rsidRPr="00232CFA">
              <w:rPr>
                <w:sz w:val="18"/>
                <w:szCs w:val="18"/>
              </w:rPr>
              <w:t xml:space="preserve">Full name of company secretary/director who states that they are a company secretary/director of </w:t>
            </w:r>
            <w:r w:rsidRPr="00232CFA">
              <w:rPr>
                <w:b/>
                <w:sz w:val="18"/>
                <w:szCs w:val="18"/>
                <w:highlight w:val="lightGray"/>
              </w:rPr>
              <w:t>[Insert Collaborator B Name]</w:t>
            </w:r>
          </w:p>
          <w:p w14:paraId="0EC0164E" w14:textId="77777777" w:rsidR="00232CFA" w:rsidRPr="00232CFA" w:rsidRDefault="00232CFA" w:rsidP="00232CFA">
            <w:pPr>
              <w:keepNext/>
              <w:keepLines/>
              <w:spacing w:after="0"/>
              <w:rPr>
                <w:b/>
                <w:sz w:val="18"/>
                <w:szCs w:val="18"/>
              </w:rPr>
            </w:pPr>
          </w:p>
          <w:p w14:paraId="7A246A20" w14:textId="77777777" w:rsidR="00232CFA" w:rsidRPr="00232CFA" w:rsidRDefault="00232CFA" w:rsidP="00232CFA">
            <w:pPr>
              <w:keepNext/>
              <w:keepLines/>
              <w:spacing w:after="0"/>
              <w:rPr>
                <w:b/>
                <w:sz w:val="18"/>
                <w:szCs w:val="18"/>
              </w:rPr>
            </w:pPr>
          </w:p>
          <w:p w14:paraId="62084BE1" w14:textId="77777777" w:rsidR="00232CFA" w:rsidRPr="00232CFA" w:rsidRDefault="00232CFA" w:rsidP="00232CFA">
            <w:pPr>
              <w:keepNext/>
              <w:keepLines/>
              <w:spacing w:after="0"/>
              <w:rPr>
                <w:color w:val="000000"/>
                <w:sz w:val="18"/>
                <w:szCs w:val="18"/>
              </w:rPr>
            </w:pPr>
            <w:r w:rsidRPr="00232CFA">
              <w:rPr>
                <w:sz w:val="18"/>
                <w:szCs w:val="18"/>
              </w:rPr>
              <w:t xml:space="preserve"> </w:t>
            </w:r>
          </w:p>
        </w:tc>
      </w:tr>
      <w:tr w:rsidR="00232CFA" w:rsidRPr="00232CFA" w14:paraId="1396EA9B" w14:textId="77777777" w:rsidTr="00814F37">
        <w:trPr>
          <w:cantSplit/>
        </w:trPr>
        <w:tc>
          <w:tcPr>
            <w:tcW w:w="3544" w:type="dxa"/>
            <w:tcBorders>
              <w:top w:val="single" w:sz="4" w:space="0" w:color="auto"/>
            </w:tcBorders>
            <w:tcMar>
              <w:left w:w="0" w:type="dxa"/>
              <w:right w:w="0" w:type="dxa"/>
            </w:tcMar>
          </w:tcPr>
          <w:p w14:paraId="71D74B0A" w14:textId="77777777" w:rsidR="00232CFA" w:rsidRPr="00232CFA" w:rsidRDefault="00232CFA" w:rsidP="00232CFA">
            <w:pPr>
              <w:keepNext/>
              <w:keepLines/>
              <w:spacing w:after="0"/>
              <w:rPr>
                <w:sz w:val="18"/>
                <w:szCs w:val="18"/>
              </w:rPr>
            </w:pPr>
            <w:r w:rsidRPr="00232CFA">
              <w:rPr>
                <w:sz w:val="18"/>
                <w:szCs w:val="18"/>
              </w:rPr>
              <w:t xml:space="preserve">Date </w:t>
            </w:r>
          </w:p>
        </w:tc>
        <w:tc>
          <w:tcPr>
            <w:tcW w:w="330" w:type="dxa"/>
            <w:shd w:val="clear" w:color="auto" w:fill="auto"/>
            <w:tcMar>
              <w:left w:w="0" w:type="dxa"/>
              <w:right w:w="0" w:type="dxa"/>
            </w:tcMar>
          </w:tcPr>
          <w:p w14:paraId="6B66A55B" w14:textId="77777777" w:rsidR="00232CFA" w:rsidRPr="00232CFA" w:rsidRDefault="00232CFA" w:rsidP="00232CFA">
            <w:pPr>
              <w:keepNext/>
              <w:keepLines/>
              <w:spacing w:after="0"/>
              <w:rPr>
                <w:color w:val="000000"/>
              </w:rPr>
            </w:pPr>
          </w:p>
        </w:tc>
        <w:tc>
          <w:tcPr>
            <w:tcW w:w="330" w:type="dxa"/>
            <w:shd w:val="clear" w:color="auto" w:fill="auto"/>
            <w:tcMar>
              <w:left w:w="0" w:type="dxa"/>
              <w:right w:w="0" w:type="dxa"/>
            </w:tcMar>
          </w:tcPr>
          <w:p w14:paraId="5BE29575" w14:textId="77777777" w:rsidR="00232CFA" w:rsidRPr="00232CFA" w:rsidRDefault="00232CFA" w:rsidP="00232CFA">
            <w:pPr>
              <w:keepNext/>
              <w:keepLines/>
              <w:spacing w:after="0"/>
              <w:rPr>
                <w:color w:val="000000"/>
              </w:rPr>
            </w:pPr>
          </w:p>
        </w:tc>
        <w:tc>
          <w:tcPr>
            <w:tcW w:w="2737" w:type="dxa"/>
            <w:tcBorders>
              <w:top w:val="single" w:sz="4" w:space="0" w:color="auto"/>
            </w:tcBorders>
            <w:tcMar>
              <w:left w:w="0" w:type="dxa"/>
              <w:right w:w="0" w:type="dxa"/>
            </w:tcMar>
          </w:tcPr>
          <w:p w14:paraId="1E8C9E05" w14:textId="77777777" w:rsidR="00232CFA" w:rsidRPr="00232CFA" w:rsidRDefault="00232CFA" w:rsidP="00232CFA">
            <w:pPr>
              <w:keepNext/>
              <w:keepLines/>
              <w:spacing w:after="0"/>
              <w:rPr>
                <w:sz w:val="18"/>
                <w:szCs w:val="18"/>
              </w:rPr>
            </w:pPr>
            <w:r w:rsidRPr="00232CFA">
              <w:rPr>
                <w:sz w:val="18"/>
                <w:szCs w:val="18"/>
              </w:rPr>
              <w:t xml:space="preserve">Date </w:t>
            </w:r>
          </w:p>
        </w:tc>
      </w:tr>
    </w:tbl>
    <w:p w14:paraId="1FB2E60C" w14:textId="77777777" w:rsidR="00232CFA" w:rsidRPr="00232CFA" w:rsidRDefault="00232CFA" w:rsidP="00232CFA"/>
    <w:p w14:paraId="2D301481" w14:textId="77777777" w:rsidR="00232CFA" w:rsidRPr="00232CFA" w:rsidRDefault="00232CFA" w:rsidP="00232CFA">
      <w:pPr>
        <w:tabs>
          <w:tab w:val="right" w:pos="8505"/>
        </w:tabs>
        <w:sectPr w:rsidR="00232CFA" w:rsidRPr="00232CFA" w:rsidSect="0051515D">
          <w:pgSz w:w="11906" w:h="16838" w:code="9"/>
          <w:pgMar w:top="1134" w:right="4536" w:bottom="1134" w:left="851" w:header="1077" w:footer="567" w:gutter="0"/>
          <w:cols w:space="708"/>
          <w:docGrid w:linePitch="360"/>
        </w:sectPr>
      </w:pPr>
    </w:p>
    <w:p w14:paraId="288F70E8" w14:textId="77777777" w:rsidR="00232CFA" w:rsidRPr="00232CFA" w:rsidRDefault="00232CFA" w:rsidP="00232CFA">
      <w:pPr>
        <w:keepNext/>
        <w:pBdr>
          <w:bottom w:val="single" w:sz="12" w:space="1" w:color="auto"/>
        </w:pBdr>
        <w:spacing w:after="480"/>
        <w:ind w:left="142"/>
        <w:rPr>
          <w:rFonts w:cs="Arial"/>
          <w:b/>
          <w:sz w:val="32"/>
          <w:szCs w:val="24"/>
        </w:rPr>
      </w:pPr>
      <w:r w:rsidRPr="00232CFA">
        <w:rPr>
          <w:rFonts w:cs="Arial"/>
          <w:b/>
          <w:sz w:val="32"/>
          <w:szCs w:val="24"/>
        </w:rPr>
        <w:lastRenderedPageBreak/>
        <w:t>HERC IP Framework – Variation Agreement for Multi-party Collaboration Agreement</w:t>
      </w:r>
    </w:p>
    <w:p w14:paraId="21EB382B" w14:textId="77777777" w:rsidR="00232CFA" w:rsidRPr="00232CFA" w:rsidRDefault="00232CFA" w:rsidP="00232CFA">
      <w:pPr>
        <w:ind w:left="142"/>
        <w:jc w:val="center"/>
      </w:pPr>
      <w:r w:rsidRPr="00232CFA">
        <w:rPr>
          <w:b/>
        </w:rPr>
        <w:t>Details Schedule</w:t>
      </w:r>
    </w:p>
    <w:tbl>
      <w:tblPr>
        <w:tblStyle w:val="TableGrid"/>
        <w:tblW w:w="10065" w:type="dxa"/>
        <w:tblLayout w:type="fixed"/>
        <w:tblLook w:val="04A0" w:firstRow="1" w:lastRow="0" w:firstColumn="1" w:lastColumn="0" w:noHBand="0" w:noVBand="1"/>
      </w:tblPr>
      <w:tblGrid>
        <w:gridCol w:w="1134"/>
        <w:gridCol w:w="2552"/>
        <w:gridCol w:w="6379"/>
      </w:tblGrid>
      <w:tr w:rsidR="00232CFA" w:rsidRPr="00232CFA" w14:paraId="66032ECB" w14:textId="77777777" w:rsidTr="00814F37">
        <w:tc>
          <w:tcPr>
            <w:tcW w:w="1134" w:type="dxa"/>
            <w:tcBorders>
              <w:left w:val="nil"/>
              <w:right w:val="nil"/>
            </w:tcBorders>
            <w:shd w:val="clear" w:color="auto" w:fill="D9D9D9" w:themeFill="background1" w:themeFillShade="D9"/>
          </w:tcPr>
          <w:p w14:paraId="57D692D3" w14:textId="77777777" w:rsidR="00232CFA" w:rsidRPr="00232CFA" w:rsidRDefault="00232CFA" w:rsidP="00232CFA">
            <w:pPr>
              <w:spacing w:before="40" w:after="40"/>
              <w:ind w:left="142"/>
              <w:rPr>
                <w:b/>
              </w:rPr>
            </w:pPr>
            <w:r w:rsidRPr="00232CFA">
              <w:rPr>
                <w:b/>
              </w:rPr>
              <w:t xml:space="preserve">Item </w:t>
            </w:r>
          </w:p>
        </w:tc>
        <w:tc>
          <w:tcPr>
            <w:tcW w:w="8931" w:type="dxa"/>
            <w:gridSpan w:val="2"/>
            <w:tcBorders>
              <w:left w:val="nil"/>
              <w:right w:val="nil"/>
            </w:tcBorders>
            <w:shd w:val="clear" w:color="auto" w:fill="D9D9D9" w:themeFill="background1" w:themeFillShade="D9"/>
          </w:tcPr>
          <w:p w14:paraId="5DCB943F" w14:textId="77777777" w:rsidR="00232CFA" w:rsidRPr="00232CFA" w:rsidRDefault="00232CFA" w:rsidP="00232CFA">
            <w:pPr>
              <w:spacing w:before="40" w:after="40"/>
              <w:ind w:left="142"/>
              <w:rPr>
                <w:b/>
              </w:rPr>
            </w:pPr>
            <w:r w:rsidRPr="00232CFA">
              <w:rPr>
                <w:b/>
              </w:rPr>
              <w:t>Parties</w:t>
            </w:r>
          </w:p>
        </w:tc>
      </w:tr>
      <w:tr w:rsidR="00232CFA" w:rsidRPr="00232CFA" w14:paraId="51B4F3DF" w14:textId="77777777" w:rsidTr="00814F37">
        <w:tc>
          <w:tcPr>
            <w:tcW w:w="1134" w:type="dxa"/>
            <w:tcBorders>
              <w:left w:val="single" w:sz="4" w:space="0" w:color="FFFFFF" w:themeColor="background1"/>
            </w:tcBorders>
          </w:tcPr>
          <w:p w14:paraId="23270FE5" w14:textId="77777777" w:rsidR="00232CFA" w:rsidRPr="00232CFA" w:rsidRDefault="00232CFA" w:rsidP="00232CFA">
            <w:pPr>
              <w:numPr>
                <w:ilvl w:val="0"/>
                <w:numId w:val="37"/>
              </w:numPr>
              <w:spacing w:before="40" w:after="40"/>
              <w:rPr>
                <w:b/>
              </w:rPr>
            </w:pPr>
          </w:p>
        </w:tc>
        <w:tc>
          <w:tcPr>
            <w:tcW w:w="2552" w:type="dxa"/>
            <w:tcBorders>
              <w:left w:val="single" w:sz="4" w:space="0" w:color="FFFFFF" w:themeColor="background1"/>
            </w:tcBorders>
          </w:tcPr>
          <w:p w14:paraId="2C99781E" w14:textId="77777777" w:rsidR="00232CFA" w:rsidRPr="00232CFA" w:rsidRDefault="00232CFA" w:rsidP="00232CFA">
            <w:pPr>
              <w:spacing w:after="60"/>
              <w:ind w:left="142"/>
              <w:rPr>
                <w:b/>
              </w:rPr>
            </w:pPr>
            <w:r w:rsidRPr="00232CFA">
              <w:rPr>
                <w:b/>
              </w:rPr>
              <w:t>University A</w:t>
            </w:r>
          </w:p>
        </w:tc>
        <w:tc>
          <w:tcPr>
            <w:tcW w:w="6379" w:type="dxa"/>
            <w:tcBorders>
              <w:right w:val="nil"/>
            </w:tcBorders>
          </w:tcPr>
          <w:tbl>
            <w:tblPr>
              <w:tblStyle w:val="TableGrid"/>
              <w:tblW w:w="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19"/>
              <w:gridCol w:w="606"/>
            </w:tblGrid>
            <w:tr w:rsidR="00232CFA" w:rsidRPr="00232CFA" w14:paraId="4369DA84" w14:textId="77777777" w:rsidTr="00814F37">
              <w:tc>
                <w:tcPr>
                  <w:tcW w:w="3931" w:type="pct"/>
                </w:tcPr>
                <w:p w14:paraId="16A1EC05" w14:textId="77777777" w:rsidR="00232CFA" w:rsidRPr="00232CFA" w:rsidRDefault="00232CFA" w:rsidP="00232CFA">
                  <w:pPr>
                    <w:numPr>
                      <w:ilvl w:val="0"/>
                      <w:numId w:val="7"/>
                    </w:numPr>
                    <w:spacing w:after="60"/>
                    <w:ind w:left="142"/>
                  </w:pPr>
                  <w:r w:rsidRPr="00232CFA">
                    <w:t>University name: [</w:t>
                  </w:r>
                  <w:r w:rsidRPr="00232CFA">
                    <w:rPr>
                      <w:i/>
                      <w:highlight w:val="lightGray"/>
                    </w:rPr>
                    <w:t>insert</w:t>
                  </w:r>
                  <w:r w:rsidRPr="00232CFA">
                    <w:t>]</w:t>
                  </w:r>
                </w:p>
                <w:p w14:paraId="5CE83C7A" w14:textId="77777777" w:rsidR="00232CFA" w:rsidRPr="00232CFA" w:rsidRDefault="00232CFA" w:rsidP="00232CFA">
                  <w:pPr>
                    <w:numPr>
                      <w:ilvl w:val="0"/>
                      <w:numId w:val="7"/>
                    </w:numPr>
                    <w:spacing w:after="60"/>
                    <w:ind w:left="142"/>
                  </w:pPr>
                  <w:r w:rsidRPr="00232CFA">
                    <w:t>ABN: [</w:t>
                  </w:r>
                  <w:r w:rsidRPr="00232CFA">
                    <w:rPr>
                      <w:i/>
                      <w:highlight w:val="lightGray"/>
                    </w:rPr>
                    <w:t>insert</w:t>
                  </w:r>
                  <w:r w:rsidRPr="00232CFA">
                    <w:t>]</w:t>
                  </w:r>
                </w:p>
              </w:tc>
              <w:tc>
                <w:tcPr>
                  <w:tcW w:w="1069" w:type="pct"/>
                  <w:gridSpan w:val="2"/>
                </w:tcPr>
                <w:p w14:paraId="54650B28" w14:textId="77777777" w:rsidR="00232CFA" w:rsidRPr="00232CFA" w:rsidRDefault="00232CFA" w:rsidP="00232CFA">
                  <w:pPr>
                    <w:numPr>
                      <w:ilvl w:val="0"/>
                      <w:numId w:val="7"/>
                    </w:numPr>
                    <w:spacing w:after="60"/>
                    <w:ind w:left="142"/>
                  </w:pPr>
                </w:p>
              </w:tc>
            </w:tr>
            <w:tr w:rsidR="00232CFA" w:rsidRPr="00232CFA" w14:paraId="5952D0F8" w14:textId="77777777" w:rsidTr="00814F37">
              <w:tc>
                <w:tcPr>
                  <w:tcW w:w="4300" w:type="pct"/>
                  <w:gridSpan w:val="2"/>
                </w:tcPr>
                <w:p w14:paraId="4EF0E3C0" w14:textId="77777777" w:rsidR="00232CFA" w:rsidRPr="00232CFA" w:rsidRDefault="00232CFA" w:rsidP="00232CFA">
                  <w:pPr>
                    <w:numPr>
                      <w:ilvl w:val="0"/>
                      <w:numId w:val="7"/>
                    </w:numPr>
                    <w:spacing w:after="60"/>
                    <w:ind w:left="142"/>
                  </w:pPr>
                  <w:r w:rsidRPr="00232CFA">
                    <w:t>Address: [</w:t>
                  </w:r>
                  <w:r w:rsidRPr="00232CFA">
                    <w:rPr>
                      <w:i/>
                      <w:highlight w:val="lightGray"/>
                    </w:rPr>
                    <w:t>insert</w:t>
                  </w:r>
                  <w:r w:rsidRPr="00232CFA">
                    <w:t>]</w:t>
                  </w:r>
                </w:p>
              </w:tc>
              <w:tc>
                <w:tcPr>
                  <w:tcW w:w="700" w:type="pct"/>
                </w:tcPr>
                <w:p w14:paraId="0A5E28E0" w14:textId="77777777" w:rsidR="00232CFA" w:rsidRPr="00232CFA" w:rsidRDefault="00232CFA" w:rsidP="00232CFA">
                  <w:pPr>
                    <w:numPr>
                      <w:ilvl w:val="0"/>
                      <w:numId w:val="7"/>
                    </w:numPr>
                    <w:spacing w:after="60"/>
                    <w:ind w:left="142"/>
                  </w:pPr>
                </w:p>
              </w:tc>
            </w:tr>
            <w:tr w:rsidR="00232CFA" w:rsidRPr="00232CFA" w14:paraId="09E8C704" w14:textId="77777777" w:rsidTr="00814F37">
              <w:tc>
                <w:tcPr>
                  <w:tcW w:w="4300" w:type="pct"/>
                  <w:gridSpan w:val="2"/>
                </w:tcPr>
                <w:p w14:paraId="5927B1C1" w14:textId="77777777" w:rsidR="00232CFA" w:rsidRPr="00232CFA" w:rsidRDefault="00232CFA" w:rsidP="00232CFA">
                  <w:pPr>
                    <w:numPr>
                      <w:ilvl w:val="0"/>
                      <w:numId w:val="7"/>
                    </w:numPr>
                    <w:spacing w:after="60"/>
                    <w:ind w:left="142"/>
                  </w:pPr>
                  <w:r w:rsidRPr="00232CFA">
                    <w:t>Email: [</w:t>
                  </w:r>
                  <w:r w:rsidRPr="00232CFA">
                    <w:rPr>
                      <w:i/>
                      <w:highlight w:val="lightGray"/>
                    </w:rPr>
                    <w:t>insert</w:t>
                  </w:r>
                  <w:r w:rsidRPr="00232CFA">
                    <w:t>]</w:t>
                  </w:r>
                </w:p>
              </w:tc>
              <w:tc>
                <w:tcPr>
                  <w:tcW w:w="700" w:type="pct"/>
                </w:tcPr>
                <w:p w14:paraId="62DB1606" w14:textId="77777777" w:rsidR="00232CFA" w:rsidRPr="00232CFA" w:rsidRDefault="00232CFA" w:rsidP="00232CFA">
                  <w:pPr>
                    <w:numPr>
                      <w:ilvl w:val="0"/>
                      <w:numId w:val="7"/>
                    </w:numPr>
                    <w:spacing w:after="60"/>
                    <w:ind w:left="142"/>
                  </w:pPr>
                </w:p>
              </w:tc>
            </w:tr>
            <w:tr w:rsidR="00232CFA" w:rsidRPr="00232CFA" w14:paraId="42117208" w14:textId="77777777" w:rsidTr="00814F37">
              <w:tc>
                <w:tcPr>
                  <w:tcW w:w="4300" w:type="pct"/>
                  <w:gridSpan w:val="2"/>
                </w:tcPr>
                <w:p w14:paraId="422787F8" w14:textId="77777777" w:rsidR="00232CFA" w:rsidRPr="00232CFA" w:rsidRDefault="00232CFA" w:rsidP="00232CFA">
                  <w:pPr>
                    <w:numPr>
                      <w:ilvl w:val="0"/>
                      <w:numId w:val="7"/>
                    </w:numPr>
                    <w:spacing w:after="60"/>
                    <w:ind w:left="142"/>
                  </w:pPr>
                  <w:r w:rsidRPr="00232CFA">
                    <w:t>For attention of: [i</w:t>
                  </w:r>
                  <w:r w:rsidRPr="00232CFA">
                    <w:rPr>
                      <w:i/>
                      <w:highlight w:val="lightGray"/>
                    </w:rPr>
                    <w:t>nsert</w:t>
                  </w:r>
                  <w:r w:rsidRPr="00232CFA">
                    <w:t>]</w:t>
                  </w:r>
                </w:p>
              </w:tc>
              <w:tc>
                <w:tcPr>
                  <w:tcW w:w="700" w:type="pct"/>
                </w:tcPr>
                <w:p w14:paraId="019812AF" w14:textId="77777777" w:rsidR="00232CFA" w:rsidRPr="00232CFA" w:rsidRDefault="00232CFA" w:rsidP="00232CFA">
                  <w:pPr>
                    <w:numPr>
                      <w:ilvl w:val="0"/>
                      <w:numId w:val="7"/>
                    </w:numPr>
                    <w:spacing w:after="60"/>
                    <w:ind w:left="142"/>
                  </w:pPr>
                </w:p>
              </w:tc>
            </w:tr>
          </w:tbl>
          <w:p w14:paraId="32506810" w14:textId="77777777" w:rsidR="00232CFA" w:rsidRPr="00232CFA" w:rsidRDefault="00232CFA" w:rsidP="00232CFA">
            <w:pPr>
              <w:spacing w:after="60"/>
              <w:ind w:left="142"/>
            </w:pPr>
          </w:p>
        </w:tc>
      </w:tr>
      <w:tr w:rsidR="00232CFA" w:rsidRPr="00232CFA" w14:paraId="66B5A031" w14:textId="77777777" w:rsidTr="00814F37">
        <w:tc>
          <w:tcPr>
            <w:tcW w:w="1134" w:type="dxa"/>
            <w:tcBorders>
              <w:left w:val="single" w:sz="4" w:space="0" w:color="FFFFFF" w:themeColor="background1"/>
            </w:tcBorders>
          </w:tcPr>
          <w:p w14:paraId="25FC857C" w14:textId="77777777" w:rsidR="00232CFA" w:rsidRPr="00232CFA" w:rsidRDefault="00232CFA" w:rsidP="00232CFA">
            <w:pPr>
              <w:numPr>
                <w:ilvl w:val="0"/>
                <w:numId w:val="37"/>
              </w:numPr>
              <w:spacing w:before="40" w:after="40"/>
              <w:ind w:left="142"/>
              <w:rPr>
                <w:b/>
              </w:rPr>
            </w:pPr>
          </w:p>
        </w:tc>
        <w:tc>
          <w:tcPr>
            <w:tcW w:w="2552" w:type="dxa"/>
            <w:tcBorders>
              <w:left w:val="single" w:sz="4" w:space="0" w:color="FFFFFF" w:themeColor="background1"/>
              <w:bottom w:val="single" w:sz="4" w:space="0" w:color="auto"/>
            </w:tcBorders>
          </w:tcPr>
          <w:p w14:paraId="6399A6DC" w14:textId="77777777" w:rsidR="00232CFA" w:rsidRPr="00232CFA" w:rsidRDefault="00232CFA" w:rsidP="00232CFA">
            <w:pPr>
              <w:spacing w:after="60"/>
              <w:ind w:left="142"/>
              <w:rPr>
                <w:b/>
              </w:rPr>
            </w:pPr>
            <w:r w:rsidRPr="00232CFA">
              <w:rPr>
                <w:b/>
              </w:rPr>
              <w:t>University B</w:t>
            </w:r>
          </w:p>
        </w:tc>
        <w:tc>
          <w:tcPr>
            <w:tcW w:w="6379"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5"/>
              <w:gridCol w:w="528"/>
            </w:tblGrid>
            <w:tr w:rsidR="00232CFA" w:rsidRPr="00232CFA" w14:paraId="649FAF4F" w14:textId="77777777" w:rsidTr="00814F37">
              <w:trPr>
                <w:gridAfter w:val="1"/>
                <w:wAfter w:w="400" w:type="dxa"/>
              </w:trPr>
              <w:tc>
                <w:tcPr>
                  <w:tcW w:w="4027" w:type="pct"/>
                </w:tcPr>
                <w:p w14:paraId="18A32456" w14:textId="77777777" w:rsidR="00232CFA" w:rsidRPr="00232CFA" w:rsidRDefault="00232CFA" w:rsidP="00232CFA">
                  <w:pPr>
                    <w:numPr>
                      <w:ilvl w:val="0"/>
                      <w:numId w:val="7"/>
                    </w:numPr>
                    <w:spacing w:after="60"/>
                    <w:ind w:left="142"/>
                  </w:pPr>
                  <w:r w:rsidRPr="00232CFA">
                    <w:t>University name: [</w:t>
                  </w:r>
                  <w:r w:rsidRPr="00232CFA">
                    <w:rPr>
                      <w:i/>
                      <w:highlight w:val="lightGray"/>
                    </w:rPr>
                    <w:t>insert</w:t>
                  </w:r>
                  <w:r w:rsidRPr="00232CFA">
                    <w:t>]</w:t>
                  </w:r>
                </w:p>
                <w:p w14:paraId="45B5A59F" w14:textId="77777777" w:rsidR="00232CFA" w:rsidRPr="00232CFA" w:rsidRDefault="00232CFA" w:rsidP="00232CFA">
                  <w:pPr>
                    <w:numPr>
                      <w:ilvl w:val="0"/>
                      <w:numId w:val="7"/>
                    </w:numPr>
                    <w:spacing w:after="60"/>
                    <w:ind w:left="142"/>
                  </w:pPr>
                  <w:r w:rsidRPr="00232CFA">
                    <w:t>ABN: [</w:t>
                  </w:r>
                  <w:r w:rsidRPr="00232CFA">
                    <w:rPr>
                      <w:i/>
                      <w:highlight w:val="lightGray"/>
                    </w:rPr>
                    <w:t>insert</w:t>
                  </w:r>
                  <w:r w:rsidRPr="00232CFA">
                    <w:t>]</w:t>
                  </w:r>
                </w:p>
              </w:tc>
            </w:tr>
            <w:tr w:rsidR="00232CFA" w:rsidRPr="00232CFA" w14:paraId="157C0369" w14:textId="77777777" w:rsidTr="00814F37">
              <w:tc>
                <w:tcPr>
                  <w:tcW w:w="4404" w:type="pct"/>
                  <w:gridSpan w:val="2"/>
                </w:tcPr>
                <w:p w14:paraId="5D154EC7" w14:textId="77777777" w:rsidR="00232CFA" w:rsidRPr="00232CFA" w:rsidRDefault="00232CFA" w:rsidP="00232CFA">
                  <w:pPr>
                    <w:numPr>
                      <w:ilvl w:val="0"/>
                      <w:numId w:val="7"/>
                    </w:numPr>
                    <w:spacing w:after="60"/>
                    <w:ind w:left="142"/>
                  </w:pPr>
                  <w:r w:rsidRPr="00232CFA">
                    <w:t>Address: [</w:t>
                  </w:r>
                  <w:r w:rsidRPr="00232CFA">
                    <w:rPr>
                      <w:i/>
                      <w:highlight w:val="lightGray"/>
                    </w:rPr>
                    <w:t>insert</w:t>
                  </w:r>
                  <w:r w:rsidRPr="00232CFA">
                    <w:t>]</w:t>
                  </w:r>
                </w:p>
              </w:tc>
            </w:tr>
            <w:tr w:rsidR="00232CFA" w:rsidRPr="00232CFA" w14:paraId="55D05BB6" w14:textId="77777777" w:rsidTr="00814F37">
              <w:tc>
                <w:tcPr>
                  <w:tcW w:w="4404" w:type="pct"/>
                  <w:gridSpan w:val="2"/>
                </w:tcPr>
                <w:p w14:paraId="519B81D3" w14:textId="77777777" w:rsidR="00232CFA" w:rsidRPr="00232CFA" w:rsidRDefault="00232CFA" w:rsidP="00232CFA">
                  <w:pPr>
                    <w:numPr>
                      <w:ilvl w:val="0"/>
                      <w:numId w:val="7"/>
                    </w:numPr>
                    <w:spacing w:after="60"/>
                    <w:ind w:left="142"/>
                  </w:pPr>
                  <w:r w:rsidRPr="00232CFA">
                    <w:t>Email: [</w:t>
                  </w:r>
                  <w:r w:rsidRPr="00232CFA">
                    <w:rPr>
                      <w:i/>
                      <w:highlight w:val="lightGray"/>
                    </w:rPr>
                    <w:t>insert</w:t>
                  </w:r>
                  <w:r w:rsidRPr="00232CFA">
                    <w:t>]</w:t>
                  </w:r>
                </w:p>
              </w:tc>
            </w:tr>
            <w:tr w:rsidR="00232CFA" w:rsidRPr="00232CFA" w14:paraId="055C07BC" w14:textId="77777777" w:rsidTr="00814F37">
              <w:tc>
                <w:tcPr>
                  <w:tcW w:w="4404" w:type="pct"/>
                  <w:gridSpan w:val="2"/>
                </w:tcPr>
                <w:p w14:paraId="355B29B6" w14:textId="77777777" w:rsidR="00232CFA" w:rsidRPr="00232CFA" w:rsidRDefault="00232CFA" w:rsidP="00232CFA">
                  <w:pPr>
                    <w:numPr>
                      <w:ilvl w:val="0"/>
                      <w:numId w:val="7"/>
                    </w:numPr>
                    <w:spacing w:after="60"/>
                    <w:ind w:left="142"/>
                  </w:pPr>
                  <w:r w:rsidRPr="00232CFA">
                    <w:t>For attention of: [i</w:t>
                  </w:r>
                  <w:r w:rsidRPr="00232CFA">
                    <w:rPr>
                      <w:i/>
                      <w:highlight w:val="lightGray"/>
                    </w:rPr>
                    <w:t>nsert</w:t>
                  </w:r>
                  <w:r w:rsidRPr="00232CFA">
                    <w:t>]</w:t>
                  </w:r>
                </w:p>
              </w:tc>
            </w:tr>
          </w:tbl>
          <w:p w14:paraId="36A157E4" w14:textId="77777777" w:rsidR="00232CFA" w:rsidRPr="00232CFA" w:rsidRDefault="00232CFA" w:rsidP="00232CFA">
            <w:pPr>
              <w:spacing w:after="60"/>
              <w:ind w:left="142"/>
            </w:pPr>
          </w:p>
        </w:tc>
      </w:tr>
      <w:tr w:rsidR="00232CFA" w:rsidRPr="00232CFA" w14:paraId="38D270FD" w14:textId="77777777" w:rsidTr="00814F37">
        <w:tc>
          <w:tcPr>
            <w:tcW w:w="1134" w:type="dxa"/>
            <w:tcBorders>
              <w:left w:val="single" w:sz="4" w:space="0" w:color="FFFFFF" w:themeColor="background1"/>
            </w:tcBorders>
          </w:tcPr>
          <w:p w14:paraId="60CF53E3" w14:textId="77777777" w:rsidR="00232CFA" w:rsidRPr="00232CFA" w:rsidRDefault="00232CFA" w:rsidP="00232CFA">
            <w:pPr>
              <w:numPr>
                <w:ilvl w:val="0"/>
                <w:numId w:val="37"/>
              </w:numPr>
              <w:spacing w:before="40" w:after="40"/>
              <w:ind w:left="142"/>
              <w:rPr>
                <w:b/>
              </w:rPr>
            </w:pPr>
          </w:p>
        </w:tc>
        <w:tc>
          <w:tcPr>
            <w:tcW w:w="2552" w:type="dxa"/>
            <w:tcBorders>
              <w:left w:val="single" w:sz="4" w:space="0" w:color="FFFFFF" w:themeColor="background1"/>
              <w:bottom w:val="single" w:sz="4" w:space="0" w:color="auto"/>
            </w:tcBorders>
          </w:tcPr>
          <w:p w14:paraId="0CD20E60" w14:textId="77777777" w:rsidR="00232CFA" w:rsidRPr="00232CFA" w:rsidRDefault="00232CFA" w:rsidP="00232CFA">
            <w:pPr>
              <w:spacing w:after="60"/>
              <w:ind w:left="142"/>
              <w:rPr>
                <w:b/>
              </w:rPr>
            </w:pPr>
            <w:r w:rsidRPr="00232CFA">
              <w:rPr>
                <w:b/>
              </w:rPr>
              <w:t>Collaborator A</w:t>
            </w:r>
          </w:p>
        </w:tc>
        <w:tc>
          <w:tcPr>
            <w:tcW w:w="6379"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8"/>
              <w:gridCol w:w="735"/>
            </w:tblGrid>
            <w:tr w:rsidR="00232CFA" w:rsidRPr="00232CFA" w14:paraId="5AB890C4" w14:textId="77777777" w:rsidTr="00814F37">
              <w:tc>
                <w:tcPr>
                  <w:tcW w:w="4404" w:type="pct"/>
                </w:tcPr>
                <w:p w14:paraId="717E235B" w14:textId="77777777" w:rsidR="00232CFA" w:rsidRPr="00232CFA" w:rsidRDefault="00232CFA" w:rsidP="00232CFA">
                  <w:pPr>
                    <w:numPr>
                      <w:ilvl w:val="0"/>
                      <w:numId w:val="7"/>
                    </w:numPr>
                    <w:spacing w:after="60"/>
                    <w:ind w:left="142"/>
                  </w:pPr>
                  <w:r w:rsidRPr="00232CFA">
                    <w:t>Collaborator name: [</w:t>
                  </w:r>
                  <w:r w:rsidRPr="00232CFA">
                    <w:rPr>
                      <w:i/>
                      <w:highlight w:val="lightGray"/>
                    </w:rPr>
                    <w:t>insert</w:t>
                  </w:r>
                  <w:r w:rsidRPr="00232CFA">
                    <w:t>]</w:t>
                  </w:r>
                </w:p>
                <w:p w14:paraId="0F1F59E4" w14:textId="77777777" w:rsidR="00232CFA" w:rsidRPr="00232CFA" w:rsidRDefault="00232CFA" w:rsidP="00232CFA">
                  <w:pPr>
                    <w:numPr>
                      <w:ilvl w:val="0"/>
                      <w:numId w:val="7"/>
                    </w:numPr>
                    <w:spacing w:after="60"/>
                    <w:ind w:left="142"/>
                  </w:pPr>
                  <w:r w:rsidRPr="00232CFA">
                    <w:t>ABN: [</w:t>
                  </w:r>
                  <w:r w:rsidRPr="00232CFA">
                    <w:rPr>
                      <w:i/>
                      <w:highlight w:val="lightGray"/>
                    </w:rPr>
                    <w:t>insert</w:t>
                  </w:r>
                  <w:r w:rsidRPr="00232CFA">
                    <w:t>]</w:t>
                  </w:r>
                </w:p>
              </w:tc>
              <w:tc>
                <w:tcPr>
                  <w:tcW w:w="596" w:type="pct"/>
                </w:tcPr>
                <w:p w14:paraId="40C82ECF" w14:textId="77777777" w:rsidR="00232CFA" w:rsidRPr="00232CFA" w:rsidRDefault="00232CFA" w:rsidP="00232CFA">
                  <w:pPr>
                    <w:numPr>
                      <w:ilvl w:val="0"/>
                      <w:numId w:val="7"/>
                    </w:numPr>
                    <w:spacing w:after="60"/>
                    <w:ind w:left="142"/>
                  </w:pPr>
                </w:p>
              </w:tc>
            </w:tr>
            <w:tr w:rsidR="00232CFA" w:rsidRPr="00232CFA" w14:paraId="6378193C" w14:textId="77777777" w:rsidTr="00814F37">
              <w:tc>
                <w:tcPr>
                  <w:tcW w:w="4404" w:type="pct"/>
                </w:tcPr>
                <w:p w14:paraId="759699AC" w14:textId="77777777" w:rsidR="00232CFA" w:rsidRPr="00232CFA" w:rsidRDefault="00232CFA" w:rsidP="00232CFA">
                  <w:pPr>
                    <w:numPr>
                      <w:ilvl w:val="0"/>
                      <w:numId w:val="7"/>
                    </w:numPr>
                    <w:spacing w:after="60"/>
                    <w:ind w:left="142"/>
                  </w:pPr>
                  <w:r w:rsidRPr="00232CFA">
                    <w:t>Address: [</w:t>
                  </w:r>
                  <w:r w:rsidRPr="00232CFA">
                    <w:rPr>
                      <w:i/>
                      <w:highlight w:val="lightGray"/>
                    </w:rPr>
                    <w:t>insert</w:t>
                  </w:r>
                  <w:r w:rsidRPr="00232CFA">
                    <w:t>]</w:t>
                  </w:r>
                </w:p>
              </w:tc>
              <w:tc>
                <w:tcPr>
                  <w:tcW w:w="596" w:type="pct"/>
                </w:tcPr>
                <w:p w14:paraId="2D925FF6" w14:textId="77777777" w:rsidR="00232CFA" w:rsidRPr="00232CFA" w:rsidRDefault="00232CFA" w:rsidP="00232CFA">
                  <w:pPr>
                    <w:numPr>
                      <w:ilvl w:val="0"/>
                      <w:numId w:val="7"/>
                    </w:numPr>
                    <w:spacing w:after="60"/>
                    <w:ind w:left="142"/>
                  </w:pPr>
                </w:p>
              </w:tc>
            </w:tr>
            <w:tr w:rsidR="00232CFA" w:rsidRPr="00232CFA" w14:paraId="7F84ED6A" w14:textId="77777777" w:rsidTr="00814F37">
              <w:trPr>
                <w:trHeight w:val="80"/>
              </w:trPr>
              <w:tc>
                <w:tcPr>
                  <w:tcW w:w="4404" w:type="pct"/>
                </w:tcPr>
                <w:p w14:paraId="116D0DD5" w14:textId="77777777" w:rsidR="00232CFA" w:rsidRPr="00232CFA" w:rsidRDefault="00232CFA" w:rsidP="00232CFA">
                  <w:pPr>
                    <w:numPr>
                      <w:ilvl w:val="0"/>
                      <w:numId w:val="7"/>
                    </w:numPr>
                    <w:spacing w:after="60"/>
                    <w:ind w:left="142"/>
                  </w:pPr>
                  <w:r w:rsidRPr="00232CFA">
                    <w:t>Email: [</w:t>
                  </w:r>
                  <w:r w:rsidRPr="00232CFA">
                    <w:rPr>
                      <w:i/>
                      <w:highlight w:val="lightGray"/>
                    </w:rPr>
                    <w:t>insert</w:t>
                  </w:r>
                  <w:r w:rsidRPr="00232CFA">
                    <w:t>]</w:t>
                  </w:r>
                </w:p>
              </w:tc>
              <w:tc>
                <w:tcPr>
                  <w:tcW w:w="596" w:type="pct"/>
                </w:tcPr>
                <w:p w14:paraId="1FB86199" w14:textId="77777777" w:rsidR="00232CFA" w:rsidRPr="00232CFA" w:rsidRDefault="00232CFA" w:rsidP="00232CFA">
                  <w:pPr>
                    <w:numPr>
                      <w:ilvl w:val="0"/>
                      <w:numId w:val="7"/>
                    </w:numPr>
                    <w:spacing w:after="60"/>
                    <w:ind w:left="142"/>
                  </w:pPr>
                </w:p>
              </w:tc>
            </w:tr>
            <w:tr w:rsidR="00232CFA" w:rsidRPr="00232CFA" w14:paraId="7FBD6354" w14:textId="77777777" w:rsidTr="00814F37">
              <w:trPr>
                <w:trHeight w:val="310"/>
              </w:trPr>
              <w:tc>
                <w:tcPr>
                  <w:tcW w:w="4404" w:type="pct"/>
                </w:tcPr>
                <w:p w14:paraId="2994FC9C" w14:textId="77777777" w:rsidR="00232CFA" w:rsidRPr="00232CFA" w:rsidRDefault="00232CFA" w:rsidP="00232CFA">
                  <w:pPr>
                    <w:numPr>
                      <w:ilvl w:val="0"/>
                      <w:numId w:val="7"/>
                    </w:numPr>
                    <w:spacing w:after="0"/>
                    <w:ind w:left="142"/>
                  </w:pPr>
                  <w:r w:rsidRPr="00232CFA">
                    <w:t>For attention of: [</w:t>
                  </w:r>
                  <w:r w:rsidRPr="00232CFA">
                    <w:rPr>
                      <w:i/>
                      <w:highlight w:val="lightGray"/>
                    </w:rPr>
                    <w:t>insert</w:t>
                  </w:r>
                  <w:r w:rsidRPr="00232CFA">
                    <w:t>]</w:t>
                  </w:r>
                </w:p>
              </w:tc>
              <w:tc>
                <w:tcPr>
                  <w:tcW w:w="596" w:type="pct"/>
                </w:tcPr>
                <w:p w14:paraId="53ABC550" w14:textId="77777777" w:rsidR="00232CFA" w:rsidRPr="00232CFA" w:rsidRDefault="00232CFA" w:rsidP="00232CFA">
                  <w:pPr>
                    <w:numPr>
                      <w:ilvl w:val="0"/>
                      <w:numId w:val="7"/>
                    </w:numPr>
                    <w:spacing w:after="0"/>
                    <w:ind w:left="142"/>
                  </w:pPr>
                </w:p>
              </w:tc>
            </w:tr>
          </w:tbl>
          <w:p w14:paraId="1F98827B" w14:textId="77777777" w:rsidR="00232CFA" w:rsidRPr="00232CFA" w:rsidRDefault="00232CFA" w:rsidP="00232CFA">
            <w:pPr>
              <w:spacing w:after="60"/>
              <w:ind w:left="142"/>
            </w:pPr>
          </w:p>
        </w:tc>
      </w:tr>
      <w:tr w:rsidR="00232CFA" w:rsidRPr="00232CFA" w14:paraId="0270A83F" w14:textId="77777777" w:rsidTr="00814F37">
        <w:tc>
          <w:tcPr>
            <w:tcW w:w="1134" w:type="dxa"/>
            <w:tcBorders>
              <w:left w:val="single" w:sz="4" w:space="0" w:color="FFFFFF" w:themeColor="background1"/>
            </w:tcBorders>
          </w:tcPr>
          <w:p w14:paraId="7C457E9C" w14:textId="77777777" w:rsidR="00232CFA" w:rsidRPr="00232CFA" w:rsidRDefault="00232CFA" w:rsidP="00232CFA">
            <w:pPr>
              <w:numPr>
                <w:ilvl w:val="0"/>
                <w:numId w:val="37"/>
              </w:numPr>
              <w:spacing w:before="40" w:after="40"/>
              <w:ind w:left="142"/>
              <w:rPr>
                <w:b/>
              </w:rPr>
            </w:pPr>
          </w:p>
        </w:tc>
        <w:tc>
          <w:tcPr>
            <w:tcW w:w="2552" w:type="dxa"/>
            <w:tcBorders>
              <w:left w:val="single" w:sz="4" w:space="0" w:color="FFFFFF" w:themeColor="background1"/>
              <w:bottom w:val="single" w:sz="4" w:space="0" w:color="auto"/>
            </w:tcBorders>
          </w:tcPr>
          <w:p w14:paraId="11172BAC" w14:textId="77777777" w:rsidR="00232CFA" w:rsidRPr="00232CFA" w:rsidRDefault="00232CFA" w:rsidP="00232CFA">
            <w:pPr>
              <w:spacing w:after="60"/>
              <w:ind w:left="142"/>
              <w:rPr>
                <w:b/>
              </w:rPr>
            </w:pPr>
            <w:r w:rsidRPr="00232CFA">
              <w:rPr>
                <w:b/>
              </w:rPr>
              <w:t>Collaborator B</w:t>
            </w:r>
          </w:p>
        </w:tc>
        <w:tc>
          <w:tcPr>
            <w:tcW w:w="6379"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3"/>
            </w:tblGrid>
            <w:tr w:rsidR="00232CFA" w:rsidRPr="00232CFA" w14:paraId="4B72CB9F" w14:textId="77777777" w:rsidTr="00814F37">
              <w:tc>
                <w:tcPr>
                  <w:tcW w:w="4404" w:type="pct"/>
                </w:tcPr>
                <w:p w14:paraId="40F328D8" w14:textId="77777777" w:rsidR="00232CFA" w:rsidRPr="00232CFA" w:rsidRDefault="00232CFA" w:rsidP="00232CFA">
                  <w:pPr>
                    <w:numPr>
                      <w:ilvl w:val="0"/>
                      <w:numId w:val="7"/>
                    </w:numPr>
                    <w:spacing w:after="60"/>
                    <w:ind w:left="142"/>
                  </w:pPr>
                  <w:r w:rsidRPr="00232CFA">
                    <w:t>Collaborator name: [</w:t>
                  </w:r>
                  <w:r w:rsidRPr="00232CFA">
                    <w:rPr>
                      <w:i/>
                      <w:highlight w:val="lightGray"/>
                    </w:rPr>
                    <w:t>insert</w:t>
                  </w:r>
                  <w:r w:rsidRPr="00232CFA">
                    <w:t>]</w:t>
                  </w:r>
                </w:p>
              </w:tc>
            </w:tr>
            <w:tr w:rsidR="00232CFA" w:rsidRPr="00232CFA" w14:paraId="5C615364" w14:textId="77777777" w:rsidTr="00814F37">
              <w:tc>
                <w:tcPr>
                  <w:tcW w:w="4404" w:type="pct"/>
                </w:tcPr>
                <w:p w14:paraId="0DFA74D9" w14:textId="77777777" w:rsidR="00232CFA" w:rsidRPr="00232CFA" w:rsidRDefault="00232CFA" w:rsidP="00232CFA">
                  <w:pPr>
                    <w:numPr>
                      <w:ilvl w:val="0"/>
                      <w:numId w:val="7"/>
                    </w:numPr>
                    <w:spacing w:after="60"/>
                    <w:ind w:left="142"/>
                  </w:pPr>
                  <w:r w:rsidRPr="00232CFA">
                    <w:t>ABN: [</w:t>
                  </w:r>
                  <w:r w:rsidRPr="00232CFA">
                    <w:rPr>
                      <w:i/>
                      <w:highlight w:val="lightGray"/>
                    </w:rPr>
                    <w:t>insert</w:t>
                  </w:r>
                  <w:r w:rsidRPr="00232CFA">
                    <w:t>]</w:t>
                  </w:r>
                </w:p>
              </w:tc>
            </w:tr>
            <w:tr w:rsidR="00232CFA" w:rsidRPr="00232CFA" w14:paraId="66A220E9" w14:textId="77777777" w:rsidTr="00814F37">
              <w:tc>
                <w:tcPr>
                  <w:tcW w:w="4404" w:type="pct"/>
                </w:tcPr>
                <w:p w14:paraId="1CC903C3" w14:textId="77777777" w:rsidR="00232CFA" w:rsidRPr="00232CFA" w:rsidRDefault="00232CFA" w:rsidP="00232CFA">
                  <w:pPr>
                    <w:numPr>
                      <w:ilvl w:val="0"/>
                      <w:numId w:val="7"/>
                    </w:numPr>
                    <w:spacing w:after="60"/>
                    <w:ind w:left="142"/>
                  </w:pPr>
                  <w:r w:rsidRPr="00232CFA">
                    <w:t>Address: [</w:t>
                  </w:r>
                  <w:r w:rsidRPr="00232CFA">
                    <w:rPr>
                      <w:i/>
                      <w:highlight w:val="lightGray"/>
                    </w:rPr>
                    <w:t>insert</w:t>
                  </w:r>
                  <w:r w:rsidRPr="00232CFA">
                    <w:t>]</w:t>
                  </w:r>
                </w:p>
              </w:tc>
            </w:tr>
            <w:tr w:rsidR="00232CFA" w:rsidRPr="00232CFA" w14:paraId="3C905749" w14:textId="77777777" w:rsidTr="00814F37">
              <w:trPr>
                <w:trHeight w:val="80"/>
              </w:trPr>
              <w:tc>
                <w:tcPr>
                  <w:tcW w:w="4404" w:type="pct"/>
                </w:tcPr>
                <w:p w14:paraId="74D57903" w14:textId="77777777" w:rsidR="00232CFA" w:rsidRPr="00232CFA" w:rsidRDefault="00232CFA" w:rsidP="00232CFA">
                  <w:pPr>
                    <w:numPr>
                      <w:ilvl w:val="0"/>
                      <w:numId w:val="7"/>
                    </w:numPr>
                    <w:spacing w:after="60"/>
                    <w:ind w:left="142"/>
                  </w:pPr>
                  <w:r w:rsidRPr="00232CFA">
                    <w:t>Email: [</w:t>
                  </w:r>
                  <w:r w:rsidRPr="00232CFA">
                    <w:rPr>
                      <w:i/>
                      <w:highlight w:val="lightGray"/>
                    </w:rPr>
                    <w:t>insert</w:t>
                  </w:r>
                  <w:r w:rsidRPr="00232CFA">
                    <w:t>]</w:t>
                  </w:r>
                </w:p>
              </w:tc>
            </w:tr>
            <w:tr w:rsidR="00232CFA" w:rsidRPr="00232CFA" w14:paraId="7EBAE994" w14:textId="77777777" w:rsidTr="00814F37">
              <w:tc>
                <w:tcPr>
                  <w:tcW w:w="4404" w:type="pct"/>
                </w:tcPr>
                <w:p w14:paraId="08715447" w14:textId="77777777" w:rsidR="00232CFA" w:rsidRPr="00232CFA" w:rsidRDefault="00232CFA" w:rsidP="00232CFA">
                  <w:pPr>
                    <w:numPr>
                      <w:ilvl w:val="0"/>
                      <w:numId w:val="7"/>
                    </w:numPr>
                    <w:spacing w:after="60"/>
                    <w:ind w:left="142"/>
                  </w:pPr>
                  <w:r w:rsidRPr="00232CFA">
                    <w:t>For attention of: [</w:t>
                  </w:r>
                  <w:r w:rsidRPr="00232CFA">
                    <w:rPr>
                      <w:i/>
                      <w:highlight w:val="lightGray"/>
                    </w:rPr>
                    <w:t>insert</w:t>
                  </w:r>
                  <w:r w:rsidRPr="00232CFA">
                    <w:t>]</w:t>
                  </w:r>
                </w:p>
              </w:tc>
            </w:tr>
          </w:tbl>
          <w:p w14:paraId="639FBF09" w14:textId="77777777" w:rsidR="00232CFA" w:rsidRPr="00232CFA" w:rsidRDefault="00232CFA" w:rsidP="00232CFA">
            <w:pPr>
              <w:spacing w:after="60"/>
              <w:ind w:left="142"/>
            </w:pPr>
          </w:p>
        </w:tc>
      </w:tr>
      <w:tr w:rsidR="00232CFA" w:rsidRPr="00232CFA" w14:paraId="28812E67" w14:textId="77777777" w:rsidTr="00814F37">
        <w:tc>
          <w:tcPr>
            <w:tcW w:w="10065" w:type="dxa"/>
            <w:gridSpan w:val="3"/>
            <w:tcBorders>
              <w:left w:val="single" w:sz="4" w:space="0" w:color="FFFFFF" w:themeColor="background1"/>
              <w:right w:val="single" w:sz="4" w:space="0" w:color="FFFFFF" w:themeColor="background1"/>
            </w:tcBorders>
            <w:shd w:val="clear" w:color="auto" w:fill="D9D9D9" w:themeFill="background1" w:themeFillShade="D9"/>
          </w:tcPr>
          <w:p w14:paraId="36F3228C" w14:textId="77777777" w:rsidR="00232CFA" w:rsidRPr="00232CFA" w:rsidRDefault="00232CFA" w:rsidP="00232CFA">
            <w:pPr>
              <w:spacing w:before="40" w:after="40"/>
              <w:ind w:left="142"/>
            </w:pPr>
            <w:r w:rsidRPr="00232CFA">
              <w:rPr>
                <w:b/>
              </w:rPr>
              <w:t>Details of the Agreement to be varied</w:t>
            </w:r>
          </w:p>
        </w:tc>
      </w:tr>
      <w:tr w:rsidR="00232CFA" w:rsidRPr="00232CFA" w14:paraId="3D32DF60" w14:textId="77777777" w:rsidTr="00814F37">
        <w:tc>
          <w:tcPr>
            <w:tcW w:w="1134" w:type="dxa"/>
            <w:tcBorders>
              <w:left w:val="single" w:sz="4" w:space="0" w:color="FFFFFF" w:themeColor="background1"/>
            </w:tcBorders>
          </w:tcPr>
          <w:p w14:paraId="7EDDF237" w14:textId="77777777" w:rsidR="00232CFA" w:rsidRPr="00232CFA" w:rsidRDefault="00232CFA" w:rsidP="00232CFA">
            <w:pPr>
              <w:numPr>
                <w:ilvl w:val="0"/>
                <w:numId w:val="37"/>
              </w:numPr>
              <w:spacing w:before="40" w:after="40"/>
              <w:ind w:left="142"/>
              <w:rPr>
                <w:b/>
              </w:rPr>
            </w:pPr>
            <w:bookmarkStart w:id="51" w:name="_Ref110865763"/>
          </w:p>
        </w:tc>
        <w:bookmarkEnd w:id="51"/>
        <w:tc>
          <w:tcPr>
            <w:tcW w:w="2552" w:type="dxa"/>
            <w:tcBorders>
              <w:left w:val="single" w:sz="4" w:space="0" w:color="FFFFFF" w:themeColor="background1"/>
              <w:bottom w:val="single" w:sz="4" w:space="0" w:color="auto"/>
            </w:tcBorders>
          </w:tcPr>
          <w:p w14:paraId="23A22F27" w14:textId="77777777" w:rsidR="00232CFA" w:rsidRPr="00232CFA" w:rsidRDefault="00232CFA" w:rsidP="00232CFA">
            <w:pPr>
              <w:spacing w:after="60"/>
              <w:ind w:left="142"/>
              <w:rPr>
                <w:b/>
              </w:rPr>
            </w:pPr>
            <w:r w:rsidRPr="00232CFA">
              <w:rPr>
                <w:b/>
              </w:rPr>
              <w:t xml:space="preserve">Description of the Agreement </w:t>
            </w:r>
          </w:p>
          <w:p w14:paraId="1FF7B8B9" w14:textId="77777777" w:rsidR="00232CFA" w:rsidRPr="00232CFA" w:rsidRDefault="00232CFA" w:rsidP="00232CFA">
            <w:pPr>
              <w:spacing w:after="60"/>
              <w:ind w:left="142"/>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_Ref110865695 \r \h </w:instrText>
            </w:r>
            <w:r w:rsidRPr="00232CFA">
              <w:rPr>
                <w:b/>
              </w:rPr>
            </w:r>
            <w:r w:rsidRPr="00232CFA">
              <w:rPr>
                <w:b/>
              </w:rPr>
              <w:fldChar w:fldCharType="separate"/>
            </w:r>
            <w:r w:rsidRPr="00232CFA">
              <w:rPr>
                <w:b/>
              </w:rPr>
              <w:t>1.1</w:t>
            </w:r>
            <w:r w:rsidRPr="00232CFA">
              <w:rPr>
                <w:b/>
              </w:rPr>
              <w:fldChar w:fldCharType="end"/>
            </w:r>
            <w:r w:rsidRPr="00232CFA">
              <w:rPr>
                <w:b/>
              </w:rPr>
              <w:t>)</w:t>
            </w:r>
          </w:p>
        </w:tc>
        <w:tc>
          <w:tcPr>
            <w:tcW w:w="6379" w:type="dxa"/>
            <w:tcBorders>
              <w:bottom w:val="single" w:sz="4" w:space="0" w:color="auto"/>
              <w:right w:val="single" w:sz="4" w:space="0" w:color="FFFFFF" w:themeColor="background1"/>
            </w:tcBorders>
          </w:tcPr>
          <w:p w14:paraId="7D76449B" w14:textId="77777777" w:rsidR="00232CFA" w:rsidRPr="00232CFA" w:rsidRDefault="00232CFA" w:rsidP="00232CFA">
            <w:pPr>
              <w:spacing w:after="60"/>
              <w:ind w:left="142"/>
              <w:rPr>
                <w:i/>
              </w:rPr>
            </w:pPr>
            <w:r w:rsidRPr="00232CFA">
              <w:t>[</w:t>
            </w:r>
            <w:r w:rsidRPr="00232CFA">
              <w:rPr>
                <w:i/>
                <w:highlight w:val="lightGray"/>
              </w:rPr>
              <w:t>Insert title of the Agreement.</w:t>
            </w:r>
            <w:r w:rsidRPr="00232CFA">
              <w:t>]</w:t>
            </w:r>
          </w:p>
        </w:tc>
      </w:tr>
      <w:tr w:rsidR="00232CFA" w:rsidRPr="00232CFA" w14:paraId="37221C63" w14:textId="77777777" w:rsidTr="00814F37">
        <w:tc>
          <w:tcPr>
            <w:tcW w:w="1134" w:type="dxa"/>
            <w:tcBorders>
              <w:left w:val="single" w:sz="4" w:space="0" w:color="FFFFFF" w:themeColor="background1"/>
            </w:tcBorders>
          </w:tcPr>
          <w:p w14:paraId="63B04375" w14:textId="77777777" w:rsidR="00232CFA" w:rsidRPr="00232CFA" w:rsidRDefault="00232CFA" w:rsidP="00232CFA">
            <w:pPr>
              <w:numPr>
                <w:ilvl w:val="0"/>
                <w:numId w:val="37"/>
              </w:numPr>
              <w:spacing w:before="40" w:after="40"/>
              <w:ind w:left="142"/>
              <w:rPr>
                <w:b/>
              </w:rPr>
            </w:pPr>
          </w:p>
        </w:tc>
        <w:tc>
          <w:tcPr>
            <w:tcW w:w="2552" w:type="dxa"/>
            <w:tcBorders>
              <w:left w:val="single" w:sz="4" w:space="0" w:color="FFFFFF" w:themeColor="background1"/>
              <w:bottom w:val="single" w:sz="4" w:space="0" w:color="auto"/>
            </w:tcBorders>
          </w:tcPr>
          <w:p w14:paraId="7C18DAAF" w14:textId="77777777" w:rsidR="00232CFA" w:rsidRPr="00232CFA" w:rsidRDefault="00232CFA" w:rsidP="00232CFA">
            <w:pPr>
              <w:spacing w:after="60"/>
              <w:ind w:left="142"/>
              <w:rPr>
                <w:b/>
              </w:rPr>
            </w:pPr>
            <w:r w:rsidRPr="00232CFA">
              <w:rPr>
                <w:b/>
              </w:rPr>
              <w:t xml:space="preserve">Date of execution of the Agreement </w:t>
            </w:r>
          </w:p>
        </w:tc>
        <w:tc>
          <w:tcPr>
            <w:tcW w:w="6379" w:type="dxa"/>
            <w:tcBorders>
              <w:bottom w:val="single" w:sz="4" w:space="0" w:color="auto"/>
              <w:right w:val="single" w:sz="4" w:space="0" w:color="FFFFFF" w:themeColor="background1"/>
            </w:tcBorders>
          </w:tcPr>
          <w:p w14:paraId="608A5D17" w14:textId="77777777" w:rsidR="00232CFA" w:rsidRPr="00232CFA" w:rsidRDefault="00232CFA" w:rsidP="00232CFA">
            <w:pPr>
              <w:spacing w:after="60"/>
              <w:ind w:left="142"/>
            </w:pPr>
            <w:r w:rsidRPr="00232CFA">
              <w:t>[</w:t>
            </w:r>
            <w:r w:rsidRPr="00232CFA">
              <w:rPr>
                <w:i/>
                <w:highlight w:val="lightGray"/>
              </w:rPr>
              <w:t>Insert the date the last party signed the Agreement</w:t>
            </w:r>
            <w:r w:rsidRPr="00232CFA">
              <w:rPr>
                <w:i/>
              </w:rPr>
              <w:t>.</w:t>
            </w:r>
            <w:r w:rsidRPr="00232CFA">
              <w:t>]</w:t>
            </w:r>
          </w:p>
        </w:tc>
      </w:tr>
      <w:tr w:rsidR="00232CFA" w:rsidRPr="00232CFA" w14:paraId="6DF2D0A2" w14:textId="77777777" w:rsidTr="00814F37">
        <w:tc>
          <w:tcPr>
            <w:tcW w:w="10065" w:type="dxa"/>
            <w:gridSpan w:val="3"/>
            <w:tcBorders>
              <w:left w:val="single" w:sz="4" w:space="0" w:color="FFFFFF" w:themeColor="background1"/>
              <w:right w:val="single" w:sz="4" w:space="0" w:color="FFFFFF" w:themeColor="background1"/>
            </w:tcBorders>
            <w:shd w:val="clear" w:color="auto" w:fill="D9D9D9" w:themeFill="background1" w:themeFillShade="D9"/>
          </w:tcPr>
          <w:p w14:paraId="32A7E46C" w14:textId="77777777" w:rsidR="00232CFA" w:rsidRPr="00232CFA" w:rsidRDefault="00232CFA" w:rsidP="00232CFA">
            <w:pPr>
              <w:spacing w:before="40" w:after="40"/>
              <w:ind w:left="142"/>
            </w:pPr>
            <w:r w:rsidRPr="00232CFA">
              <w:rPr>
                <w:b/>
              </w:rPr>
              <w:t>Details of the amendments</w:t>
            </w:r>
          </w:p>
        </w:tc>
      </w:tr>
      <w:tr w:rsidR="00232CFA" w:rsidRPr="00232CFA" w14:paraId="25273121" w14:textId="77777777" w:rsidTr="00814F37">
        <w:tc>
          <w:tcPr>
            <w:tcW w:w="1134" w:type="dxa"/>
            <w:tcBorders>
              <w:left w:val="single" w:sz="4" w:space="0" w:color="FFFFFF" w:themeColor="background1"/>
            </w:tcBorders>
          </w:tcPr>
          <w:p w14:paraId="173AC90C" w14:textId="77777777" w:rsidR="00232CFA" w:rsidRPr="00232CFA" w:rsidRDefault="00232CFA" w:rsidP="00232CFA">
            <w:pPr>
              <w:numPr>
                <w:ilvl w:val="0"/>
                <w:numId w:val="37"/>
              </w:numPr>
              <w:spacing w:before="40" w:after="40"/>
              <w:ind w:left="142"/>
              <w:rPr>
                <w:b/>
              </w:rPr>
            </w:pPr>
            <w:bookmarkStart w:id="52" w:name="_Ref110865862"/>
          </w:p>
        </w:tc>
        <w:bookmarkEnd w:id="52"/>
        <w:tc>
          <w:tcPr>
            <w:tcW w:w="2552" w:type="dxa"/>
            <w:tcBorders>
              <w:left w:val="single" w:sz="4" w:space="0" w:color="FFFFFF" w:themeColor="background1"/>
            </w:tcBorders>
          </w:tcPr>
          <w:p w14:paraId="453F7DF1" w14:textId="77777777" w:rsidR="00232CFA" w:rsidRPr="00232CFA" w:rsidRDefault="00232CFA" w:rsidP="00232CFA">
            <w:pPr>
              <w:spacing w:after="60"/>
              <w:ind w:left="142"/>
              <w:rPr>
                <w:b/>
              </w:rPr>
            </w:pPr>
            <w:r w:rsidRPr="00232CFA">
              <w:rPr>
                <w:b/>
              </w:rPr>
              <w:t xml:space="preserve">Variation Date </w:t>
            </w:r>
          </w:p>
          <w:p w14:paraId="2FCF6350" w14:textId="77777777" w:rsidR="00232CFA" w:rsidRPr="00232CFA" w:rsidRDefault="00232CFA" w:rsidP="00232CFA">
            <w:pPr>
              <w:spacing w:after="60"/>
              <w:ind w:left="142"/>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_Ref110865695 \r \h </w:instrText>
            </w:r>
            <w:r w:rsidRPr="00232CFA">
              <w:rPr>
                <w:b/>
              </w:rPr>
            </w:r>
            <w:r w:rsidRPr="00232CFA">
              <w:rPr>
                <w:b/>
              </w:rPr>
              <w:fldChar w:fldCharType="separate"/>
            </w:r>
            <w:r w:rsidRPr="00232CFA">
              <w:rPr>
                <w:b/>
              </w:rPr>
              <w:t>1.1</w:t>
            </w:r>
            <w:r w:rsidRPr="00232CFA">
              <w:rPr>
                <w:b/>
              </w:rPr>
              <w:fldChar w:fldCharType="end"/>
            </w:r>
            <w:r w:rsidRPr="00232CFA">
              <w:rPr>
                <w:b/>
              </w:rPr>
              <w:t>)</w:t>
            </w:r>
          </w:p>
        </w:tc>
        <w:tc>
          <w:tcPr>
            <w:tcW w:w="6379" w:type="dxa"/>
            <w:tcBorders>
              <w:right w:val="single" w:sz="4" w:space="0" w:color="FFFFFF" w:themeColor="background1"/>
            </w:tcBorders>
          </w:tcPr>
          <w:p w14:paraId="4221C8F5" w14:textId="77777777" w:rsidR="00232CFA" w:rsidRPr="00232CFA" w:rsidRDefault="00232CFA" w:rsidP="00232CFA">
            <w:pPr>
              <w:spacing w:after="60"/>
              <w:ind w:left="142"/>
            </w:pPr>
            <w:r w:rsidRPr="00232CFA">
              <w:t>[</w:t>
            </w:r>
            <w:r w:rsidRPr="00232CFA">
              <w:rPr>
                <w:i/>
                <w:highlight w:val="lightGray"/>
              </w:rPr>
              <w:t>If different from the date the last party signs this Variation Agreement, insert the date on and from which the parties agree that the Agreement is varied.</w:t>
            </w:r>
            <w:r w:rsidRPr="00232CFA">
              <w:t>]</w:t>
            </w:r>
          </w:p>
        </w:tc>
      </w:tr>
      <w:tr w:rsidR="00232CFA" w:rsidRPr="00232CFA" w14:paraId="122FD4E8" w14:textId="77777777" w:rsidTr="00814F37">
        <w:tc>
          <w:tcPr>
            <w:tcW w:w="1134" w:type="dxa"/>
            <w:tcBorders>
              <w:left w:val="single" w:sz="4" w:space="0" w:color="FFFFFF" w:themeColor="background1"/>
            </w:tcBorders>
          </w:tcPr>
          <w:p w14:paraId="6B947575" w14:textId="77777777" w:rsidR="00232CFA" w:rsidRPr="00232CFA" w:rsidRDefault="00232CFA" w:rsidP="00232CFA">
            <w:pPr>
              <w:keepNext/>
              <w:keepLines/>
              <w:numPr>
                <w:ilvl w:val="0"/>
                <w:numId w:val="37"/>
              </w:numPr>
              <w:spacing w:before="40" w:after="40"/>
              <w:ind w:left="142"/>
              <w:rPr>
                <w:b/>
              </w:rPr>
            </w:pPr>
            <w:bookmarkStart w:id="53" w:name="_Ref110865871"/>
          </w:p>
        </w:tc>
        <w:bookmarkEnd w:id="53"/>
        <w:tc>
          <w:tcPr>
            <w:tcW w:w="2552" w:type="dxa"/>
            <w:tcBorders>
              <w:left w:val="single" w:sz="4" w:space="0" w:color="FFFFFF" w:themeColor="background1"/>
            </w:tcBorders>
          </w:tcPr>
          <w:p w14:paraId="396B0BBB" w14:textId="77777777" w:rsidR="00232CFA" w:rsidRPr="00232CFA" w:rsidRDefault="00232CFA" w:rsidP="00232CFA">
            <w:pPr>
              <w:keepNext/>
              <w:keepLines/>
              <w:spacing w:after="60"/>
              <w:ind w:left="142"/>
              <w:rPr>
                <w:b/>
              </w:rPr>
            </w:pPr>
            <w:r w:rsidRPr="00232CFA">
              <w:rPr>
                <w:b/>
              </w:rPr>
              <w:t>Amendments</w:t>
            </w:r>
          </w:p>
          <w:p w14:paraId="5AADD315" w14:textId="77777777" w:rsidR="00232CFA" w:rsidRPr="00232CFA" w:rsidRDefault="00232CFA" w:rsidP="00232CFA">
            <w:pPr>
              <w:keepNext/>
              <w:keepLines/>
              <w:spacing w:after="60"/>
              <w:ind w:left="142"/>
              <w:rPr>
                <w:b/>
              </w:rPr>
            </w:pPr>
            <w:r w:rsidRPr="00232CFA">
              <w:rPr>
                <w:b/>
              </w:rPr>
              <w:t>(</w:t>
            </w:r>
            <w:proofErr w:type="gramStart"/>
            <w:r w:rsidRPr="00232CFA">
              <w:rPr>
                <w:b/>
              </w:rPr>
              <w:t>clause</w:t>
            </w:r>
            <w:proofErr w:type="gramEnd"/>
            <w:r w:rsidRPr="00232CFA">
              <w:rPr>
                <w:b/>
              </w:rPr>
              <w:t xml:space="preserve"> </w:t>
            </w:r>
            <w:r w:rsidRPr="00232CFA">
              <w:rPr>
                <w:b/>
              </w:rPr>
              <w:fldChar w:fldCharType="begin"/>
            </w:r>
            <w:r w:rsidRPr="00232CFA">
              <w:rPr>
                <w:b/>
              </w:rPr>
              <w:instrText xml:space="preserve"> REF _Ref110865729 \r \h </w:instrText>
            </w:r>
            <w:r w:rsidRPr="00232CFA">
              <w:rPr>
                <w:b/>
              </w:rPr>
            </w:r>
            <w:r w:rsidRPr="00232CFA">
              <w:rPr>
                <w:b/>
              </w:rPr>
              <w:fldChar w:fldCharType="separate"/>
            </w:r>
            <w:r w:rsidRPr="00232CFA">
              <w:rPr>
                <w:b/>
              </w:rPr>
              <w:t>2</w:t>
            </w:r>
            <w:r w:rsidRPr="00232CFA">
              <w:rPr>
                <w:b/>
              </w:rPr>
              <w:fldChar w:fldCharType="end"/>
            </w:r>
            <w:r w:rsidRPr="00232CFA">
              <w:rPr>
                <w:b/>
              </w:rPr>
              <w:t>)</w:t>
            </w:r>
          </w:p>
        </w:tc>
        <w:tc>
          <w:tcPr>
            <w:tcW w:w="6379" w:type="dxa"/>
            <w:tcBorders>
              <w:right w:val="single" w:sz="4" w:space="0" w:color="FFFFFF" w:themeColor="background1"/>
            </w:tcBorders>
          </w:tcPr>
          <w:p w14:paraId="5987B7C6" w14:textId="77777777" w:rsidR="00232CFA" w:rsidRPr="00232CFA" w:rsidRDefault="00232CFA" w:rsidP="00232CFA">
            <w:pPr>
              <w:keepNext/>
              <w:keepLines/>
              <w:spacing w:after="60"/>
              <w:ind w:left="142"/>
              <w:rPr>
                <w:i/>
                <w:highlight w:val="lightGray"/>
              </w:rPr>
            </w:pPr>
            <w:r w:rsidRPr="00232CFA">
              <w:t>[</w:t>
            </w:r>
            <w:r w:rsidRPr="00232CFA">
              <w:rPr>
                <w:i/>
                <w:highlight w:val="lightGray"/>
              </w:rPr>
              <w:t>Insert details of the amendment(s) to the Agreement.</w:t>
            </w:r>
          </w:p>
          <w:p w14:paraId="46A21D64" w14:textId="77777777" w:rsidR="00232CFA" w:rsidRPr="00232CFA" w:rsidRDefault="00232CFA" w:rsidP="00232CFA">
            <w:pPr>
              <w:keepNext/>
              <w:keepLines/>
              <w:spacing w:afterLines="50" w:after="120"/>
              <w:ind w:left="142"/>
              <w:rPr>
                <w:i/>
                <w:highlight w:val="lightGray"/>
              </w:rPr>
            </w:pPr>
            <w:r w:rsidRPr="00232CFA">
              <w:rPr>
                <w:i/>
                <w:highlight w:val="lightGray"/>
              </w:rPr>
              <w:t xml:space="preserve">If amending an existing clause of the Agreement, the parties should clearly describe the amendments being made, or insert the amended text of the relevant clause, with the changes easily identifiable (for example, by using track changes or red text for insertions and strike through text for deletions)).  </w:t>
            </w:r>
          </w:p>
          <w:p w14:paraId="544E65D6" w14:textId="77777777" w:rsidR="00232CFA" w:rsidRPr="00232CFA" w:rsidRDefault="00232CFA" w:rsidP="00232CFA">
            <w:pPr>
              <w:keepNext/>
              <w:keepLines/>
              <w:spacing w:afterLines="50" w:after="120"/>
              <w:ind w:left="142"/>
              <w:rPr>
                <w:i/>
                <w:highlight w:val="lightGray"/>
              </w:rPr>
            </w:pPr>
            <w:r w:rsidRPr="00232CFA">
              <w:rPr>
                <w:i/>
                <w:highlight w:val="lightGray"/>
              </w:rPr>
              <w:t>If inserting a new clause into the Agreement, the parties should insert the new clause and clause number.</w:t>
            </w:r>
          </w:p>
          <w:p w14:paraId="5EA59AC8" w14:textId="77777777" w:rsidR="00232CFA" w:rsidRPr="00232CFA" w:rsidRDefault="00232CFA" w:rsidP="00232CFA">
            <w:pPr>
              <w:keepNext/>
              <w:keepLines/>
              <w:spacing w:after="60"/>
              <w:ind w:left="142"/>
              <w:rPr>
                <w:i/>
                <w:highlight w:val="lightGray"/>
              </w:rPr>
            </w:pPr>
            <w:r w:rsidRPr="00232CFA">
              <w:rPr>
                <w:i/>
                <w:highlight w:val="lightGray"/>
              </w:rPr>
              <w:t>Alternatively, the parties can attach separate documentation that details the amendments. If this is the case, insert 'See document attached separately'.</w:t>
            </w:r>
            <w:r w:rsidRPr="00232CFA">
              <w:rPr>
                <w:highlight w:val="lightGray"/>
              </w:rPr>
              <w:t>]</w:t>
            </w:r>
          </w:p>
        </w:tc>
      </w:tr>
    </w:tbl>
    <w:p w14:paraId="5007917C" w14:textId="77777777" w:rsidR="00232CFA" w:rsidRPr="00232CFA" w:rsidRDefault="00232CFA" w:rsidP="00232CFA">
      <w:pPr>
        <w:spacing w:after="0"/>
        <w:ind w:left="142"/>
        <w:rPr>
          <w:rFonts w:cs="Arial"/>
          <w:b/>
          <w:sz w:val="28"/>
          <w:szCs w:val="28"/>
        </w:rPr>
      </w:pPr>
      <w:r w:rsidRPr="00232CFA">
        <w:rPr>
          <w:sz w:val="28"/>
          <w:szCs w:val="28"/>
        </w:rPr>
        <w:br w:type="page"/>
      </w:r>
    </w:p>
    <w:p w14:paraId="4D652DA5" w14:textId="77777777" w:rsidR="00232CFA" w:rsidRPr="00232CFA" w:rsidRDefault="00232CFA" w:rsidP="00232CFA">
      <w:pPr>
        <w:keepNext/>
        <w:spacing w:after="120"/>
        <w:rPr>
          <w:rFonts w:cs="Arial"/>
          <w:b/>
          <w:sz w:val="28"/>
          <w:szCs w:val="28"/>
        </w:rPr>
      </w:pPr>
      <w:r w:rsidRPr="00232CFA">
        <w:rPr>
          <w:rFonts w:cs="Arial"/>
          <w:b/>
          <w:sz w:val="28"/>
          <w:szCs w:val="28"/>
        </w:rPr>
        <w:lastRenderedPageBreak/>
        <w:t>Operative provisions</w:t>
      </w:r>
    </w:p>
    <w:p w14:paraId="3D94E67D"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r w:rsidRPr="00232CFA">
        <w:rPr>
          <w:rFonts w:cs="Arial"/>
          <w:b/>
          <w:bCs/>
          <w:sz w:val="26"/>
          <w:szCs w:val="32"/>
        </w:rPr>
        <w:t>Definitions and interpretation</w:t>
      </w:r>
    </w:p>
    <w:p w14:paraId="145B1132" w14:textId="77777777" w:rsidR="00232CFA" w:rsidRPr="00232CFA" w:rsidRDefault="00232CFA" w:rsidP="00232CFA">
      <w:pPr>
        <w:keepNext/>
        <w:numPr>
          <w:ilvl w:val="1"/>
          <w:numId w:val="36"/>
        </w:numPr>
        <w:spacing w:after="120"/>
        <w:outlineLvl w:val="1"/>
        <w:rPr>
          <w:b/>
          <w:bCs/>
          <w:iCs/>
          <w:sz w:val="24"/>
          <w:szCs w:val="28"/>
        </w:rPr>
      </w:pPr>
      <w:bookmarkStart w:id="54" w:name="_Ref110865695"/>
      <w:r w:rsidRPr="00232CFA">
        <w:rPr>
          <w:b/>
          <w:bCs/>
          <w:iCs/>
          <w:sz w:val="24"/>
          <w:szCs w:val="28"/>
        </w:rPr>
        <w:t>Definitions</w:t>
      </w:r>
      <w:bookmarkEnd w:id="54"/>
    </w:p>
    <w:p w14:paraId="04AF5F18" w14:textId="77777777" w:rsidR="00232CFA" w:rsidRPr="00232CFA" w:rsidRDefault="00232CFA" w:rsidP="00232CFA">
      <w:pPr>
        <w:spacing w:after="120"/>
      </w:pPr>
      <w:r w:rsidRPr="00232CFA">
        <w:t>In this Variation Agreement, words and phrases defined in the Agreement have the same meaning when used in this Variation Agreement, except for the following definitions:</w:t>
      </w:r>
      <w:r w:rsidRPr="00232CFA">
        <w:rPr>
          <w:b/>
          <w:noProof/>
        </w:rPr>
        <w:t xml:space="preserve"> </w:t>
      </w:r>
    </w:p>
    <w:p w14:paraId="56DFCA79" w14:textId="77777777" w:rsidR="00232CFA" w:rsidRPr="00232CFA" w:rsidRDefault="00232CFA" w:rsidP="00232CFA">
      <w:pPr>
        <w:spacing w:after="120"/>
      </w:pPr>
      <w:r w:rsidRPr="00232CFA">
        <w:rPr>
          <w:b/>
        </w:rPr>
        <w:t>Agreement</w:t>
      </w:r>
      <w:r w:rsidRPr="00232CFA">
        <w:t xml:space="preserve"> means the agreement described in item </w:t>
      </w:r>
      <w:r w:rsidRPr="00232CFA">
        <w:fldChar w:fldCharType="begin"/>
      </w:r>
      <w:r w:rsidRPr="00232CFA">
        <w:instrText xml:space="preserve"> REF _Ref110865763 \r \h </w:instrText>
      </w:r>
      <w:r w:rsidRPr="00232CFA">
        <w:fldChar w:fldCharType="separate"/>
      </w:r>
      <w:r w:rsidRPr="00232CFA">
        <w:t>5</w:t>
      </w:r>
      <w:r w:rsidRPr="00232CFA">
        <w:fldChar w:fldCharType="end"/>
      </w:r>
      <w:r w:rsidRPr="00232CFA">
        <w:t xml:space="preserve"> of the Details Schedule, as varied.</w:t>
      </w:r>
    </w:p>
    <w:p w14:paraId="62676AFB" w14:textId="77777777" w:rsidR="00232CFA" w:rsidRPr="00232CFA" w:rsidRDefault="00232CFA" w:rsidP="00232CFA">
      <w:pPr>
        <w:spacing w:after="120"/>
        <w:rPr>
          <w:b/>
        </w:rPr>
      </w:pPr>
      <w:r w:rsidRPr="00232CFA">
        <w:rPr>
          <w:b/>
        </w:rPr>
        <w:t xml:space="preserve">Details Schedule </w:t>
      </w:r>
      <w:r w:rsidRPr="00232CFA">
        <w:t>means the schedule of details particular to this agreement and is set out at the beginning of this Variation Agreement.</w:t>
      </w:r>
      <w:r w:rsidRPr="00232CFA">
        <w:rPr>
          <w:b/>
        </w:rPr>
        <w:t xml:space="preserve">  </w:t>
      </w:r>
    </w:p>
    <w:p w14:paraId="34801605" w14:textId="77777777" w:rsidR="00232CFA" w:rsidRPr="00232CFA" w:rsidRDefault="00232CFA" w:rsidP="00232CFA">
      <w:pPr>
        <w:spacing w:after="120"/>
      </w:pPr>
      <w:r w:rsidRPr="00232CFA">
        <w:rPr>
          <w:b/>
        </w:rPr>
        <w:t>Variation Agreement</w:t>
      </w:r>
      <w:r w:rsidRPr="00232CFA">
        <w:t xml:space="preserve"> means this variation agreement and any schedules, </w:t>
      </w:r>
      <w:proofErr w:type="gramStart"/>
      <w:r w:rsidRPr="00232CFA">
        <w:t>annexures</w:t>
      </w:r>
      <w:proofErr w:type="gramEnd"/>
      <w:r w:rsidRPr="00232CFA">
        <w:t xml:space="preserve"> and attachments to it.</w:t>
      </w:r>
    </w:p>
    <w:p w14:paraId="30D99ACE" w14:textId="77777777" w:rsidR="00232CFA" w:rsidRPr="00232CFA" w:rsidRDefault="00232CFA" w:rsidP="00232CFA">
      <w:pPr>
        <w:spacing w:after="120"/>
      </w:pPr>
      <w:r w:rsidRPr="00232CFA">
        <w:rPr>
          <w:b/>
        </w:rPr>
        <w:t>Variation Date</w:t>
      </w:r>
      <w:r w:rsidRPr="00232CFA">
        <w:t xml:space="preserve"> means the date that the last party signs this agreement or as otherwise specified in item </w:t>
      </w:r>
      <w:r w:rsidRPr="00232CFA">
        <w:fldChar w:fldCharType="begin"/>
      </w:r>
      <w:r w:rsidRPr="00232CFA">
        <w:instrText xml:space="preserve"> REF _Ref110865862 \r \h </w:instrText>
      </w:r>
      <w:r w:rsidRPr="00232CFA">
        <w:fldChar w:fldCharType="separate"/>
      </w:r>
      <w:r w:rsidRPr="00232CFA">
        <w:t>7</w:t>
      </w:r>
      <w:r w:rsidRPr="00232CFA">
        <w:fldChar w:fldCharType="end"/>
      </w:r>
      <w:r w:rsidRPr="00232CFA">
        <w:t xml:space="preserve"> of the Details Schedule. </w:t>
      </w:r>
    </w:p>
    <w:p w14:paraId="27149446"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t>Interpretation</w:t>
      </w:r>
    </w:p>
    <w:p w14:paraId="5B890730" w14:textId="77777777" w:rsidR="00232CFA" w:rsidRPr="00232CFA" w:rsidRDefault="00232CFA" w:rsidP="00232CFA">
      <w:pPr>
        <w:spacing w:after="120"/>
      </w:pPr>
      <w:r w:rsidRPr="00232CFA">
        <w:t>The interpretation clause in the Agreement applies to the interpretation of this Variation Agreement.</w:t>
      </w:r>
    </w:p>
    <w:p w14:paraId="32E59A66"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bookmarkStart w:id="55" w:name="_Ref110865729"/>
      <w:r w:rsidRPr="00232CFA">
        <w:rPr>
          <w:rFonts w:cs="Arial"/>
          <w:b/>
          <w:bCs/>
          <w:sz w:val="26"/>
          <w:szCs w:val="32"/>
        </w:rPr>
        <w:t>Variations to the Agreement</w:t>
      </w:r>
      <w:bookmarkEnd w:id="55"/>
    </w:p>
    <w:p w14:paraId="2D610C5A" w14:textId="77777777" w:rsidR="00232CFA" w:rsidRPr="00232CFA" w:rsidRDefault="00232CFA" w:rsidP="00232CFA">
      <w:pPr>
        <w:spacing w:after="120"/>
        <w:rPr>
          <w:b/>
          <w:noProof/>
        </w:rPr>
      </w:pPr>
      <w:r w:rsidRPr="00232CFA">
        <w:t xml:space="preserve">The parties agree that, on and with effect from the Variation Date, the Agreement is varied in accordance with item </w:t>
      </w:r>
      <w:r w:rsidRPr="00232CFA">
        <w:fldChar w:fldCharType="begin"/>
      </w:r>
      <w:r w:rsidRPr="00232CFA">
        <w:instrText xml:space="preserve"> REF _Ref110865871 \r \h </w:instrText>
      </w:r>
      <w:r w:rsidRPr="00232CFA">
        <w:fldChar w:fldCharType="separate"/>
      </w:r>
      <w:r w:rsidRPr="00232CFA">
        <w:t>8</w:t>
      </w:r>
      <w:r w:rsidRPr="00232CFA">
        <w:fldChar w:fldCharType="end"/>
      </w:r>
      <w:r w:rsidRPr="00232CFA">
        <w:t xml:space="preserve"> of the Details Schedule.</w:t>
      </w:r>
      <w:r w:rsidRPr="00232CFA">
        <w:rPr>
          <w:b/>
          <w:noProof/>
        </w:rPr>
        <w:t xml:space="preserve"> </w:t>
      </w:r>
    </w:p>
    <w:p w14:paraId="7F23B59A"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r w:rsidRPr="00232CFA">
        <w:rPr>
          <w:rFonts w:cs="Arial"/>
          <w:b/>
          <w:bCs/>
          <w:sz w:val="26"/>
          <w:szCs w:val="32"/>
        </w:rPr>
        <w:t>Affirmation of the Agreement</w:t>
      </w:r>
    </w:p>
    <w:p w14:paraId="17FADE24"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The parties affirm in all other respects the terms and conditions in the Agreement as varied by this Variation Agreement.</w:t>
      </w:r>
    </w:p>
    <w:p w14:paraId="0E28D509"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The Agreement, as varied by this Variation Agreement, comprises the entire agreement between the parties with respect to the subject matter of the Agreement.</w:t>
      </w:r>
    </w:p>
    <w:p w14:paraId="4F817876"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The parties acknowledge and agree that the Agreement, as varied by this Variation Agreement, is and continues to be in full force and effect.</w:t>
      </w:r>
    </w:p>
    <w:p w14:paraId="34F71791" w14:textId="77777777" w:rsidR="00232CFA" w:rsidRPr="00232CFA" w:rsidRDefault="00232CFA" w:rsidP="00232CFA">
      <w:pPr>
        <w:numPr>
          <w:ilvl w:val="2"/>
          <w:numId w:val="18"/>
        </w:numPr>
        <w:spacing w:after="120"/>
        <w:outlineLvl w:val="2"/>
        <w:rPr>
          <w:rFonts w:cs="Arial"/>
          <w:bCs/>
          <w:szCs w:val="26"/>
          <w:lang w:eastAsia="en-AU"/>
        </w:rPr>
      </w:pPr>
      <w:r w:rsidRPr="00232CFA">
        <w:rPr>
          <w:rFonts w:cs="Arial"/>
          <w:bCs/>
          <w:szCs w:val="26"/>
          <w:lang w:eastAsia="en-AU"/>
        </w:rPr>
        <w:t>Nothing in this Variation Agreement affects or reduces in any way any rights that the parties may have in relation to the performance of the Agreement prior to the Variation Date.</w:t>
      </w:r>
    </w:p>
    <w:p w14:paraId="064FE135" w14:textId="77777777" w:rsidR="00232CFA" w:rsidRPr="00232CFA" w:rsidRDefault="00232CFA" w:rsidP="00232CFA">
      <w:pPr>
        <w:keepNext/>
        <w:numPr>
          <w:ilvl w:val="0"/>
          <w:numId w:val="36"/>
        </w:numPr>
        <w:pBdr>
          <w:top w:val="single" w:sz="12" w:space="1" w:color="auto"/>
        </w:pBdr>
        <w:spacing w:after="120"/>
        <w:outlineLvl w:val="0"/>
        <w:rPr>
          <w:rFonts w:cs="Arial"/>
          <w:b/>
          <w:bCs/>
          <w:sz w:val="26"/>
          <w:szCs w:val="32"/>
        </w:rPr>
      </w:pPr>
      <w:r w:rsidRPr="00232CFA">
        <w:rPr>
          <w:rFonts w:cs="Arial"/>
          <w:b/>
          <w:bCs/>
          <w:sz w:val="26"/>
          <w:szCs w:val="32"/>
        </w:rPr>
        <w:t>General</w:t>
      </w:r>
    </w:p>
    <w:p w14:paraId="417F6554"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t>Liability for expenses</w:t>
      </w:r>
    </w:p>
    <w:p w14:paraId="4F5F0E66" w14:textId="77777777" w:rsidR="00232CFA" w:rsidRPr="00232CFA" w:rsidRDefault="00232CFA" w:rsidP="00232CFA">
      <w:pPr>
        <w:spacing w:after="120"/>
      </w:pPr>
      <w:r w:rsidRPr="00232CFA">
        <w:t xml:space="preserve">Except as otherwise provided in this Variation Agreement, each party must pay its own costs and expenses in connection with negotiating, preparing, </w:t>
      </w:r>
      <w:proofErr w:type="gramStart"/>
      <w:r w:rsidRPr="00232CFA">
        <w:t>executing</w:t>
      </w:r>
      <w:proofErr w:type="gramEnd"/>
      <w:r w:rsidRPr="00232CFA">
        <w:t xml:space="preserve"> and performing this Variation Agreement.</w:t>
      </w:r>
      <w:r w:rsidRPr="00232CFA">
        <w:rPr>
          <w:b/>
          <w:noProof/>
        </w:rPr>
        <w:t xml:space="preserve"> </w:t>
      </w:r>
    </w:p>
    <w:p w14:paraId="0CB83274"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t xml:space="preserve">Consideration under this Variation Agreement </w:t>
      </w:r>
    </w:p>
    <w:p w14:paraId="117445FD" w14:textId="77777777" w:rsidR="00232CFA" w:rsidRPr="00232CFA" w:rsidRDefault="00232CFA" w:rsidP="00232CFA">
      <w:pPr>
        <w:spacing w:after="120"/>
      </w:pPr>
      <w:r w:rsidRPr="00232CFA">
        <w:t>The parties agree that each of them has received valuable consideration, including the ongoing benefit of the amended Agreement, for entering into this Variation Agreement.  To the extent required to ensure this Variation Agreement is legally binding, each party also promises in consideration to pay $1 to each other party on demand by that party.</w:t>
      </w:r>
    </w:p>
    <w:p w14:paraId="34ADB714"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t>Counterparts</w:t>
      </w:r>
    </w:p>
    <w:p w14:paraId="07554EA3" w14:textId="77777777" w:rsidR="00232CFA" w:rsidRPr="00232CFA" w:rsidRDefault="00232CFA" w:rsidP="00232CFA">
      <w:pPr>
        <w:spacing w:after="120"/>
      </w:pPr>
      <w:r w:rsidRPr="00232CFA">
        <w:t>This Variation Agreement may be executed in any number of counterparts. All counterparts will collectively be taken to constitute one instrument.</w:t>
      </w:r>
    </w:p>
    <w:p w14:paraId="6EB68AEB"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t>Governing law</w:t>
      </w:r>
    </w:p>
    <w:p w14:paraId="6BFC530D" w14:textId="77777777" w:rsidR="00232CFA" w:rsidRPr="00232CFA" w:rsidRDefault="00232CFA" w:rsidP="00232CFA">
      <w:pPr>
        <w:spacing w:after="120"/>
      </w:pPr>
      <w:r w:rsidRPr="00232CFA">
        <w:t xml:space="preserve">The laws that govern the Agreement, and any process for management of disputes under the Agreement, apply to this Variation Agreement and any dispute or claim (including non-contractual disputes or claims) arising out of or in connection with it or its subject matter or formation. </w:t>
      </w:r>
    </w:p>
    <w:p w14:paraId="4A0B1953" w14:textId="77777777" w:rsidR="00232CFA" w:rsidRPr="00232CFA" w:rsidRDefault="00232CFA" w:rsidP="00232CFA">
      <w:pPr>
        <w:keepNext/>
        <w:numPr>
          <w:ilvl w:val="1"/>
          <w:numId w:val="36"/>
        </w:numPr>
        <w:spacing w:after="120"/>
        <w:outlineLvl w:val="1"/>
        <w:rPr>
          <w:b/>
          <w:bCs/>
          <w:iCs/>
          <w:sz w:val="24"/>
          <w:szCs w:val="28"/>
        </w:rPr>
      </w:pPr>
      <w:r w:rsidRPr="00232CFA">
        <w:rPr>
          <w:b/>
          <w:bCs/>
          <w:iCs/>
          <w:sz w:val="24"/>
          <w:szCs w:val="28"/>
        </w:rPr>
        <w:lastRenderedPageBreak/>
        <w:t xml:space="preserve">Entire agreement </w:t>
      </w:r>
    </w:p>
    <w:p w14:paraId="26D76BE2" w14:textId="77777777" w:rsidR="00232CFA" w:rsidRPr="00232CFA" w:rsidRDefault="00232CFA" w:rsidP="00232CFA">
      <w:pPr>
        <w:spacing w:after="120"/>
        <w:rPr>
          <w:b/>
          <w:noProof/>
        </w:rPr>
      </w:pPr>
      <w:r w:rsidRPr="00232CFA">
        <w:t>This Variation Agreement constitutes the entire agreement between the parties in connection with its subject matter and supersedes all previous agreements or understandings between the parties in connection with its subject matter.</w:t>
      </w:r>
      <w:r w:rsidRPr="00232CFA">
        <w:rPr>
          <w:b/>
          <w:noProof/>
        </w:rPr>
        <w:t xml:space="preserve"> </w:t>
      </w:r>
    </w:p>
    <w:p w14:paraId="315271B4" w14:textId="77777777" w:rsidR="00232CFA" w:rsidRPr="00232CFA" w:rsidRDefault="00232CFA" w:rsidP="00232CFA"/>
    <w:p w14:paraId="42E0CD7F" w14:textId="77777777" w:rsidR="00232CFA" w:rsidRPr="00232CFA" w:rsidRDefault="00232CFA" w:rsidP="00232CFA">
      <w:pPr>
        <w:ind w:left="142"/>
        <w:rPr>
          <w:sz w:val="22"/>
        </w:rPr>
      </w:pPr>
    </w:p>
    <w:p w14:paraId="45386970" w14:textId="77777777" w:rsidR="00232CFA" w:rsidRPr="00232CFA" w:rsidRDefault="00232CFA" w:rsidP="00232CFA">
      <w:pPr>
        <w:ind w:left="142"/>
        <w:sectPr w:rsidR="00232CFA" w:rsidRPr="00232CFA" w:rsidSect="00357D5C">
          <w:headerReference w:type="even" r:id="rId28"/>
          <w:headerReference w:type="default" r:id="rId29"/>
          <w:footerReference w:type="even" r:id="rId30"/>
          <w:footerReference w:type="default" r:id="rId31"/>
          <w:headerReference w:type="first" r:id="rId32"/>
          <w:footerReference w:type="first" r:id="rId33"/>
          <w:pgSz w:w="11906" w:h="16838" w:code="9"/>
          <w:pgMar w:top="1134" w:right="1133" w:bottom="1134" w:left="851" w:header="1077" w:footer="567" w:gutter="0"/>
          <w:pgNumType w:start="1"/>
          <w:cols w:space="708"/>
          <w:docGrid w:linePitch="360"/>
        </w:sectPr>
      </w:pPr>
    </w:p>
    <w:p w14:paraId="2031C189" w14:textId="77777777" w:rsidR="00232CFA" w:rsidRPr="00232CFA" w:rsidRDefault="00232CFA" w:rsidP="00232CFA">
      <w:pPr>
        <w:keepNext/>
        <w:ind w:left="142"/>
        <w:rPr>
          <w:rFonts w:cs="Arial"/>
          <w:b/>
          <w:bCs/>
          <w:sz w:val="28"/>
          <w:szCs w:val="32"/>
        </w:rPr>
      </w:pPr>
      <w:r w:rsidRPr="00232CFA">
        <w:rPr>
          <w:rFonts w:cs="Arial"/>
          <w:b/>
          <w:bCs/>
          <w:sz w:val="28"/>
          <w:szCs w:val="32"/>
        </w:rPr>
        <w:lastRenderedPageBreak/>
        <w:t>Signing page</w:t>
      </w:r>
    </w:p>
    <w:p w14:paraId="2FDA6210" w14:textId="77777777" w:rsidR="00232CFA" w:rsidRPr="00232CFA" w:rsidRDefault="00232CFA" w:rsidP="00232CFA">
      <w:pPr>
        <w:ind w:left="142"/>
      </w:pPr>
      <w:r w:rsidRPr="00232CFA">
        <w:rPr>
          <w:rFonts w:cs="Arial"/>
          <w:b/>
          <w:bCs/>
        </w:rPr>
        <w:t>Signed</w:t>
      </w:r>
      <w:r w:rsidRPr="00232CFA">
        <w:t xml:space="preserve"> as an agreement.</w:t>
      </w:r>
    </w:p>
    <w:p w14:paraId="67F0C99D" w14:textId="77777777" w:rsidR="00232CFA" w:rsidRPr="00232CFA" w:rsidRDefault="00232CFA" w:rsidP="00232CFA">
      <w:pPr>
        <w:keepNext/>
        <w:keepLines/>
        <w:spacing w:after="0"/>
        <w:ind w:left="142"/>
        <w:rPr>
          <w:vanish/>
          <w:color w:val="FF0000"/>
          <w:sz w:val="2"/>
          <w:szCs w:val="2"/>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48322AB5" w14:textId="77777777" w:rsidTr="00814F37">
        <w:trPr>
          <w:cantSplit/>
        </w:trPr>
        <w:tc>
          <w:tcPr>
            <w:tcW w:w="3402" w:type="dxa"/>
          </w:tcPr>
          <w:p w14:paraId="1B738905" w14:textId="77777777" w:rsidR="00232CFA" w:rsidRPr="00232CFA" w:rsidRDefault="00232CFA" w:rsidP="00232CFA">
            <w:pPr>
              <w:keepNext/>
              <w:keepLines/>
              <w:spacing w:after="0"/>
              <w:ind w:left="142"/>
              <w:rPr>
                <w:szCs w:val="22"/>
              </w:rPr>
            </w:pPr>
            <w:r w:rsidRPr="00232CFA">
              <w:rPr>
                <w:b/>
              </w:rPr>
              <w:t xml:space="preserve">Signed </w:t>
            </w:r>
            <w:r w:rsidRPr="00232CFA">
              <w:t xml:space="preserve">for and on behalf of the </w:t>
            </w:r>
            <w:r w:rsidRPr="00232CFA">
              <w:rPr>
                <w:rFonts w:cs="Arial"/>
                <w:b/>
                <w:bCs/>
                <w:color w:val="000000"/>
              </w:rPr>
              <w:t>[</w:t>
            </w:r>
            <w:r w:rsidRPr="00232CFA">
              <w:rPr>
                <w:rFonts w:cs="Arial"/>
                <w:b/>
                <w:bCs/>
                <w:color w:val="000000"/>
                <w:highlight w:val="lightGray"/>
              </w:rPr>
              <w:t>Insert University A Name and ABN</w:t>
            </w:r>
            <w:r w:rsidRPr="00232CFA">
              <w:rPr>
                <w:rFonts w:cs="Arial"/>
                <w:b/>
                <w:bCs/>
                <w:color w:val="000000"/>
              </w:rPr>
              <w:t>]</w:t>
            </w:r>
            <w:r w:rsidRPr="00232CFA">
              <w:rPr>
                <w:rFonts w:cs="Arial"/>
                <w:bCs/>
                <w:color w:val="000000"/>
              </w:rPr>
              <w:t xml:space="preserve"> </w:t>
            </w:r>
            <w:r w:rsidRPr="00232CFA">
              <w:t>by its duly authorised representative:</w:t>
            </w:r>
          </w:p>
        </w:tc>
        <w:tc>
          <w:tcPr>
            <w:tcW w:w="330" w:type="dxa"/>
            <w:tcBorders>
              <w:right w:val="single" w:sz="4" w:space="0" w:color="auto"/>
            </w:tcBorders>
          </w:tcPr>
          <w:p w14:paraId="3A5C3765" w14:textId="77777777" w:rsidR="00232CFA" w:rsidRPr="00232CFA" w:rsidRDefault="00232CFA" w:rsidP="00232CFA">
            <w:pPr>
              <w:keepNext/>
              <w:keepLines/>
              <w:spacing w:after="0"/>
              <w:ind w:left="142"/>
              <w:rPr>
                <w:szCs w:val="22"/>
              </w:rPr>
            </w:pPr>
          </w:p>
        </w:tc>
        <w:tc>
          <w:tcPr>
            <w:tcW w:w="330" w:type="dxa"/>
            <w:tcBorders>
              <w:left w:val="single" w:sz="4" w:space="0" w:color="auto"/>
            </w:tcBorders>
          </w:tcPr>
          <w:p w14:paraId="7EC5E877" w14:textId="77777777" w:rsidR="00232CFA" w:rsidRPr="00232CFA" w:rsidRDefault="00232CFA" w:rsidP="00232CFA">
            <w:pPr>
              <w:keepNext/>
              <w:keepLines/>
              <w:spacing w:after="0"/>
              <w:ind w:left="142"/>
              <w:rPr>
                <w:szCs w:val="22"/>
              </w:rPr>
            </w:pPr>
          </w:p>
        </w:tc>
        <w:tc>
          <w:tcPr>
            <w:tcW w:w="2737" w:type="dxa"/>
          </w:tcPr>
          <w:p w14:paraId="09742814" w14:textId="77777777" w:rsidR="00232CFA" w:rsidRPr="00232CFA" w:rsidRDefault="00232CFA" w:rsidP="00232CFA">
            <w:pPr>
              <w:keepNext/>
              <w:keepLines/>
              <w:spacing w:after="0"/>
              <w:ind w:left="142"/>
              <w:rPr>
                <w:szCs w:val="22"/>
              </w:rPr>
            </w:pPr>
          </w:p>
        </w:tc>
      </w:tr>
      <w:tr w:rsidR="00232CFA" w:rsidRPr="00232CFA" w14:paraId="3CADB0AB" w14:textId="77777777" w:rsidTr="00814F37">
        <w:trPr>
          <w:cantSplit/>
          <w:trHeight w:hRule="exact" w:val="737"/>
        </w:trPr>
        <w:tc>
          <w:tcPr>
            <w:tcW w:w="3402" w:type="dxa"/>
            <w:tcBorders>
              <w:bottom w:val="single" w:sz="4" w:space="0" w:color="auto"/>
            </w:tcBorders>
          </w:tcPr>
          <w:p w14:paraId="479D385F" w14:textId="77777777" w:rsidR="00232CFA" w:rsidRPr="00232CFA" w:rsidRDefault="00232CFA" w:rsidP="00232CFA">
            <w:pPr>
              <w:keepNext/>
              <w:keepLines/>
              <w:spacing w:after="0"/>
              <w:ind w:left="142"/>
            </w:pPr>
          </w:p>
        </w:tc>
        <w:tc>
          <w:tcPr>
            <w:tcW w:w="330" w:type="dxa"/>
            <w:tcBorders>
              <w:right w:val="single" w:sz="4" w:space="0" w:color="auto"/>
            </w:tcBorders>
          </w:tcPr>
          <w:p w14:paraId="75886D73" w14:textId="77777777" w:rsidR="00232CFA" w:rsidRPr="00232CFA" w:rsidRDefault="00232CFA" w:rsidP="00232CFA">
            <w:pPr>
              <w:keepNext/>
              <w:keepLines/>
              <w:spacing w:after="0"/>
              <w:ind w:left="142"/>
            </w:pPr>
          </w:p>
        </w:tc>
        <w:tc>
          <w:tcPr>
            <w:tcW w:w="330" w:type="dxa"/>
            <w:tcBorders>
              <w:left w:val="single" w:sz="4" w:space="0" w:color="auto"/>
            </w:tcBorders>
          </w:tcPr>
          <w:p w14:paraId="0DDBC5EC" w14:textId="77777777" w:rsidR="00232CFA" w:rsidRPr="00232CFA" w:rsidRDefault="00232CFA" w:rsidP="00232CFA">
            <w:pPr>
              <w:keepNext/>
              <w:keepLines/>
              <w:spacing w:after="0"/>
              <w:ind w:left="142"/>
            </w:pPr>
          </w:p>
        </w:tc>
        <w:tc>
          <w:tcPr>
            <w:tcW w:w="2737" w:type="dxa"/>
            <w:tcBorders>
              <w:bottom w:val="single" w:sz="4" w:space="0" w:color="auto"/>
            </w:tcBorders>
          </w:tcPr>
          <w:p w14:paraId="4344AD00" w14:textId="77777777" w:rsidR="00232CFA" w:rsidRPr="00232CFA" w:rsidRDefault="00232CFA" w:rsidP="00232CFA">
            <w:pPr>
              <w:keepNext/>
              <w:keepLines/>
              <w:spacing w:after="0"/>
              <w:ind w:left="142"/>
            </w:pPr>
          </w:p>
        </w:tc>
      </w:tr>
      <w:tr w:rsidR="00232CFA" w:rsidRPr="00232CFA" w14:paraId="0B0CD5C4" w14:textId="77777777" w:rsidTr="00814F37">
        <w:trPr>
          <w:cantSplit/>
        </w:trPr>
        <w:tc>
          <w:tcPr>
            <w:tcW w:w="3402" w:type="dxa"/>
            <w:tcBorders>
              <w:top w:val="single" w:sz="4" w:space="0" w:color="auto"/>
            </w:tcBorders>
          </w:tcPr>
          <w:p w14:paraId="6E5F5786" w14:textId="77777777" w:rsidR="00232CFA" w:rsidRPr="00232CFA" w:rsidRDefault="00232CFA" w:rsidP="00232CFA">
            <w:pPr>
              <w:keepNext/>
              <w:keepLines/>
              <w:spacing w:after="0"/>
              <w:ind w:left="142"/>
              <w:rPr>
                <w:sz w:val="18"/>
                <w:szCs w:val="18"/>
              </w:rPr>
            </w:pPr>
            <w:r w:rsidRPr="00232CFA">
              <w:rPr>
                <w:sz w:val="18"/>
                <w:szCs w:val="18"/>
              </w:rPr>
              <w:t>Signature of authorised representative</w:t>
            </w:r>
          </w:p>
        </w:tc>
        <w:tc>
          <w:tcPr>
            <w:tcW w:w="330" w:type="dxa"/>
            <w:shd w:val="clear" w:color="auto" w:fill="auto"/>
          </w:tcPr>
          <w:p w14:paraId="5AADB3DA" w14:textId="77777777" w:rsidR="00232CFA" w:rsidRPr="00232CFA" w:rsidRDefault="00232CFA" w:rsidP="00232CFA">
            <w:pPr>
              <w:keepNext/>
              <w:keepLines/>
              <w:spacing w:after="0"/>
              <w:ind w:left="142"/>
            </w:pPr>
          </w:p>
        </w:tc>
        <w:tc>
          <w:tcPr>
            <w:tcW w:w="330" w:type="dxa"/>
            <w:shd w:val="clear" w:color="auto" w:fill="auto"/>
          </w:tcPr>
          <w:p w14:paraId="54D99BEB" w14:textId="77777777" w:rsidR="00232CFA" w:rsidRPr="00232CFA" w:rsidRDefault="00232CFA" w:rsidP="00232CFA">
            <w:pPr>
              <w:keepNext/>
              <w:keepLines/>
              <w:spacing w:after="0"/>
              <w:ind w:left="142"/>
            </w:pPr>
          </w:p>
        </w:tc>
        <w:tc>
          <w:tcPr>
            <w:tcW w:w="2737" w:type="dxa"/>
            <w:tcBorders>
              <w:top w:val="single" w:sz="4" w:space="0" w:color="auto"/>
            </w:tcBorders>
            <w:shd w:val="clear" w:color="auto" w:fill="auto"/>
          </w:tcPr>
          <w:p w14:paraId="3B3F6B86" w14:textId="77777777" w:rsidR="00232CFA" w:rsidRPr="00232CFA" w:rsidRDefault="00232CFA" w:rsidP="00232CFA">
            <w:pPr>
              <w:keepNext/>
              <w:keepLines/>
              <w:spacing w:after="0"/>
              <w:ind w:left="142"/>
              <w:rPr>
                <w:sz w:val="18"/>
                <w:szCs w:val="18"/>
              </w:rPr>
            </w:pPr>
            <w:r w:rsidRPr="00232CFA">
              <w:rPr>
                <w:sz w:val="18"/>
                <w:szCs w:val="18"/>
              </w:rPr>
              <w:t>Signature of witness</w:t>
            </w:r>
          </w:p>
        </w:tc>
      </w:tr>
      <w:tr w:rsidR="00232CFA" w:rsidRPr="00232CFA" w14:paraId="107AA4D8" w14:textId="77777777" w:rsidTr="00814F37">
        <w:trPr>
          <w:cantSplit/>
          <w:trHeight w:hRule="exact" w:val="737"/>
        </w:trPr>
        <w:tc>
          <w:tcPr>
            <w:tcW w:w="3402" w:type="dxa"/>
            <w:tcBorders>
              <w:bottom w:val="single" w:sz="4" w:space="0" w:color="auto"/>
            </w:tcBorders>
          </w:tcPr>
          <w:p w14:paraId="06716AC4" w14:textId="77777777" w:rsidR="00232CFA" w:rsidRPr="00232CFA" w:rsidRDefault="00232CFA" w:rsidP="00232CFA">
            <w:pPr>
              <w:keepNext/>
              <w:keepLines/>
              <w:spacing w:after="0"/>
              <w:ind w:left="142"/>
            </w:pPr>
          </w:p>
        </w:tc>
        <w:tc>
          <w:tcPr>
            <w:tcW w:w="330" w:type="dxa"/>
          </w:tcPr>
          <w:p w14:paraId="48199B46" w14:textId="77777777" w:rsidR="00232CFA" w:rsidRPr="00232CFA" w:rsidRDefault="00232CFA" w:rsidP="00232CFA">
            <w:pPr>
              <w:keepNext/>
              <w:keepLines/>
              <w:spacing w:after="0"/>
              <w:ind w:left="142"/>
            </w:pPr>
          </w:p>
        </w:tc>
        <w:tc>
          <w:tcPr>
            <w:tcW w:w="330" w:type="dxa"/>
          </w:tcPr>
          <w:p w14:paraId="19669D81" w14:textId="77777777" w:rsidR="00232CFA" w:rsidRPr="00232CFA" w:rsidRDefault="00232CFA" w:rsidP="00232CFA">
            <w:pPr>
              <w:keepNext/>
              <w:keepLines/>
              <w:spacing w:after="0"/>
              <w:ind w:left="142"/>
            </w:pPr>
          </w:p>
        </w:tc>
        <w:tc>
          <w:tcPr>
            <w:tcW w:w="2737" w:type="dxa"/>
            <w:tcBorders>
              <w:bottom w:val="single" w:sz="4" w:space="0" w:color="auto"/>
            </w:tcBorders>
          </w:tcPr>
          <w:p w14:paraId="10B525DF" w14:textId="77777777" w:rsidR="00232CFA" w:rsidRPr="00232CFA" w:rsidRDefault="00232CFA" w:rsidP="00232CFA">
            <w:pPr>
              <w:keepNext/>
              <w:keepLines/>
              <w:spacing w:after="0"/>
              <w:ind w:left="142"/>
            </w:pPr>
          </w:p>
        </w:tc>
      </w:tr>
      <w:tr w:rsidR="00232CFA" w:rsidRPr="00232CFA" w14:paraId="59170E29" w14:textId="77777777" w:rsidTr="00814F37">
        <w:trPr>
          <w:cantSplit/>
          <w:trHeight w:val="85"/>
        </w:trPr>
        <w:tc>
          <w:tcPr>
            <w:tcW w:w="3402" w:type="dxa"/>
            <w:tcBorders>
              <w:top w:val="single" w:sz="4" w:space="0" w:color="auto"/>
              <w:bottom w:val="single" w:sz="4" w:space="0" w:color="auto"/>
            </w:tcBorders>
          </w:tcPr>
          <w:p w14:paraId="4C12BB39" w14:textId="77777777" w:rsidR="00232CFA" w:rsidRPr="00232CFA" w:rsidRDefault="00232CFA" w:rsidP="00232CFA">
            <w:pPr>
              <w:keepLines/>
              <w:spacing w:after="0"/>
              <w:ind w:left="142"/>
              <w:rPr>
                <w:sz w:val="18"/>
                <w:szCs w:val="18"/>
              </w:rPr>
            </w:pPr>
            <w:r w:rsidRPr="00232CFA">
              <w:rPr>
                <w:sz w:val="18"/>
                <w:szCs w:val="18"/>
              </w:rPr>
              <w:t>Full name of authorised representative</w:t>
            </w:r>
          </w:p>
          <w:p w14:paraId="05A561DC" w14:textId="77777777" w:rsidR="00232CFA" w:rsidRPr="00232CFA" w:rsidRDefault="00232CFA" w:rsidP="00232CFA">
            <w:pPr>
              <w:keepLines/>
              <w:spacing w:after="0"/>
              <w:ind w:left="142"/>
              <w:rPr>
                <w:sz w:val="18"/>
                <w:szCs w:val="18"/>
              </w:rPr>
            </w:pPr>
          </w:p>
          <w:p w14:paraId="34A7FAD5" w14:textId="77777777" w:rsidR="00232CFA" w:rsidRPr="00232CFA" w:rsidRDefault="00232CFA" w:rsidP="00232CFA">
            <w:pPr>
              <w:keepLines/>
              <w:spacing w:after="0"/>
              <w:ind w:left="142"/>
              <w:rPr>
                <w:sz w:val="18"/>
                <w:szCs w:val="18"/>
              </w:rPr>
            </w:pPr>
          </w:p>
          <w:p w14:paraId="2B4E82EA" w14:textId="77777777" w:rsidR="00232CFA" w:rsidRPr="00232CFA" w:rsidRDefault="00232CFA" w:rsidP="00232CFA">
            <w:pPr>
              <w:keepLines/>
              <w:spacing w:after="0"/>
              <w:ind w:left="142"/>
              <w:rPr>
                <w:noProof/>
                <w:sz w:val="18"/>
                <w:szCs w:val="18"/>
              </w:rPr>
            </w:pPr>
          </w:p>
        </w:tc>
        <w:tc>
          <w:tcPr>
            <w:tcW w:w="330" w:type="dxa"/>
            <w:shd w:val="clear" w:color="auto" w:fill="auto"/>
          </w:tcPr>
          <w:p w14:paraId="7E01140F" w14:textId="77777777" w:rsidR="00232CFA" w:rsidRPr="00232CFA" w:rsidRDefault="00232CFA" w:rsidP="00232CFA">
            <w:pPr>
              <w:keepLines/>
              <w:spacing w:after="0"/>
              <w:ind w:left="142"/>
            </w:pPr>
          </w:p>
        </w:tc>
        <w:tc>
          <w:tcPr>
            <w:tcW w:w="330" w:type="dxa"/>
            <w:shd w:val="clear" w:color="auto" w:fill="auto"/>
          </w:tcPr>
          <w:p w14:paraId="0A6B877A" w14:textId="77777777" w:rsidR="00232CFA" w:rsidRPr="00232CFA" w:rsidRDefault="00232CFA" w:rsidP="00232CFA">
            <w:pPr>
              <w:keepLines/>
              <w:spacing w:after="0"/>
              <w:ind w:left="142"/>
            </w:pPr>
          </w:p>
        </w:tc>
        <w:tc>
          <w:tcPr>
            <w:tcW w:w="2737" w:type="dxa"/>
            <w:shd w:val="clear" w:color="auto" w:fill="auto"/>
          </w:tcPr>
          <w:p w14:paraId="5A3908E5" w14:textId="77777777" w:rsidR="00232CFA" w:rsidRPr="00232CFA" w:rsidRDefault="00232CFA" w:rsidP="00232CFA">
            <w:pPr>
              <w:keepLines/>
              <w:spacing w:after="0"/>
              <w:ind w:left="142"/>
              <w:rPr>
                <w:sz w:val="18"/>
                <w:szCs w:val="18"/>
              </w:rPr>
            </w:pPr>
            <w:r w:rsidRPr="00232CFA">
              <w:rPr>
                <w:sz w:val="18"/>
                <w:szCs w:val="18"/>
              </w:rPr>
              <w:t>Full name of witness</w:t>
            </w:r>
          </w:p>
        </w:tc>
      </w:tr>
      <w:tr w:rsidR="00232CFA" w:rsidRPr="00232CFA" w14:paraId="5F2B767E" w14:textId="77777777" w:rsidTr="00814F37">
        <w:trPr>
          <w:cantSplit/>
          <w:trHeight w:val="85"/>
        </w:trPr>
        <w:tc>
          <w:tcPr>
            <w:tcW w:w="3402" w:type="dxa"/>
            <w:tcBorders>
              <w:top w:val="single" w:sz="4" w:space="0" w:color="auto"/>
            </w:tcBorders>
          </w:tcPr>
          <w:p w14:paraId="648713FB" w14:textId="77777777" w:rsidR="00232CFA" w:rsidRPr="00232CFA" w:rsidRDefault="00232CFA" w:rsidP="00232CFA">
            <w:pPr>
              <w:keepLines/>
              <w:spacing w:after="0"/>
              <w:ind w:left="142"/>
              <w:rPr>
                <w:sz w:val="18"/>
                <w:szCs w:val="18"/>
              </w:rPr>
            </w:pPr>
            <w:r w:rsidRPr="00232CFA">
              <w:rPr>
                <w:sz w:val="18"/>
                <w:szCs w:val="18"/>
              </w:rPr>
              <w:t xml:space="preserve">Date </w:t>
            </w:r>
          </w:p>
        </w:tc>
        <w:tc>
          <w:tcPr>
            <w:tcW w:w="330" w:type="dxa"/>
            <w:shd w:val="clear" w:color="auto" w:fill="auto"/>
          </w:tcPr>
          <w:p w14:paraId="2D168343" w14:textId="77777777" w:rsidR="00232CFA" w:rsidRPr="00232CFA" w:rsidRDefault="00232CFA" w:rsidP="00232CFA">
            <w:pPr>
              <w:keepLines/>
              <w:spacing w:after="0"/>
              <w:ind w:left="142"/>
            </w:pPr>
          </w:p>
        </w:tc>
        <w:tc>
          <w:tcPr>
            <w:tcW w:w="330" w:type="dxa"/>
            <w:shd w:val="clear" w:color="auto" w:fill="auto"/>
          </w:tcPr>
          <w:p w14:paraId="53B67D93" w14:textId="77777777" w:rsidR="00232CFA" w:rsidRPr="00232CFA" w:rsidRDefault="00232CFA" w:rsidP="00232CFA">
            <w:pPr>
              <w:keepLines/>
              <w:spacing w:after="0"/>
              <w:ind w:left="142"/>
            </w:pPr>
          </w:p>
        </w:tc>
        <w:tc>
          <w:tcPr>
            <w:tcW w:w="2737" w:type="dxa"/>
            <w:shd w:val="clear" w:color="auto" w:fill="auto"/>
          </w:tcPr>
          <w:p w14:paraId="1AFC613F" w14:textId="77777777" w:rsidR="00232CFA" w:rsidRPr="00232CFA" w:rsidRDefault="00232CFA" w:rsidP="00232CFA">
            <w:pPr>
              <w:keepLines/>
              <w:spacing w:after="0"/>
              <w:ind w:left="142"/>
              <w:rPr>
                <w:sz w:val="18"/>
                <w:szCs w:val="18"/>
              </w:rPr>
            </w:pPr>
          </w:p>
        </w:tc>
      </w:tr>
    </w:tbl>
    <w:p w14:paraId="216D99FD" w14:textId="77777777" w:rsidR="00232CFA" w:rsidRPr="00232CFA" w:rsidRDefault="00232CFA" w:rsidP="00232CFA">
      <w:pPr>
        <w:ind w:left="142"/>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7C57C5E2" w14:textId="77777777" w:rsidTr="00814F37">
        <w:trPr>
          <w:cantSplit/>
        </w:trPr>
        <w:tc>
          <w:tcPr>
            <w:tcW w:w="3402" w:type="dxa"/>
          </w:tcPr>
          <w:p w14:paraId="04B94D10" w14:textId="77777777" w:rsidR="00232CFA" w:rsidRPr="00232CFA" w:rsidRDefault="00232CFA" w:rsidP="00232CFA">
            <w:pPr>
              <w:keepNext/>
              <w:keepLines/>
              <w:spacing w:after="0"/>
              <w:ind w:left="142"/>
              <w:rPr>
                <w:szCs w:val="22"/>
              </w:rPr>
            </w:pPr>
            <w:r w:rsidRPr="00232CFA">
              <w:rPr>
                <w:b/>
              </w:rPr>
              <w:t xml:space="preserve">Signed </w:t>
            </w:r>
            <w:r w:rsidRPr="00232CFA">
              <w:t xml:space="preserve">for and on behalf of the </w:t>
            </w:r>
            <w:r w:rsidRPr="00232CFA">
              <w:rPr>
                <w:rFonts w:cs="Arial"/>
                <w:b/>
                <w:bCs/>
                <w:color w:val="000000"/>
              </w:rPr>
              <w:t>[</w:t>
            </w:r>
            <w:r w:rsidRPr="00232CFA">
              <w:rPr>
                <w:rFonts w:cs="Arial"/>
                <w:b/>
                <w:bCs/>
                <w:color w:val="000000"/>
                <w:highlight w:val="lightGray"/>
              </w:rPr>
              <w:t>Insert University B Name and ABN</w:t>
            </w:r>
            <w:r w:rsidRPr="00232CFA">
              <w:rPr>
                <w:rFonts w:cs="Arial"/>
                <w:b/>
                <w:bCs/>
                <w:color w:val="000000"/>
              </w:rPr>
              <w:t>]</w:t>
            </w:r>
            <w:r w:rsidRPr="00232CFA">
              <w:rPr>
                <w:rFonts w:cs="Arial"/>
                <w:bCs/>
                <w:color w:val="000000"/>
              </w:rPr>
              <w:t xml:space="preserve"> </w:t>
            </w:r>
            <w:r w:rsidRPr="00232CFA">
              <w:t>by its duly authorised representative:</w:t>
            </w:r>
          </w:p>
        </w:tc>
        <w:tc>
          <w:tcPr>
            <w:tcW w:w="330" w:type="dxa"/>
            <w:tcBorders>
              <w:right w:val="single" w:sz="4" w:space="0" w:color="auto"/>
            </w:tcBorders>
          </w:tcPr>
          <w:p w14:paraId="53CE2399" w14:textId="77777777" w:rsidR="00232CFA" w:rsidRPr="00232CFA" w:rsidRDefault="00232CFA" w:rsidP="00232CFA">
            <w:pPr>
              <w:keepNext/>
              <w:keepLines/>
              <w:spacing w:after="0"/>
              <w:ind w:left="142"/>
              <w:rPr>
                <w:szCs w:val="22"/>
              </w:rPr>
            </w:pPr>
          </w:p>
        </w:tc>
        <w:tc>
          <w:tcPr>
            <w:tcW w:w="330" w:type="dxa"/>
            <w:tcBorders>
              <w:left w:val="single" w:sz="4" w:space="0" w:color="auto"/>
            </w:tcBorders>
          </w:tcPr>
          <w:p w14:paraId="263874AF" w14:textId="77777777" w:rsidR="00232CFA" w:rsidRPr="00232CFA" w:rsidRDefault="00232CFA" w:rsidP="00232CFA">
            <w:pPr>
              <w:keepNext/>
              <w:keepLines/>
              <w:spacing w:after="0"/>
              <w:ind w:left="142"/>
              <w:rPr>
                <w:szCs w:val="22"/>
              </w:rPr>
            </w:pPr>
          </w:p>
        </w:tc>
        <w:tc>
          <w:tcPr>
            <w:tcW w:w="2737" w:type="dxa"/>
          </w:tcPr>
          <w:p w14:paraId="5EE117B8" w14:textId="77777777" w:rsidR="00232CFA" w:rsidRPr="00232CFA" w:rsidRDefault="00232CFA" w:rsidP="00232CFA">
            <w:pPr>
              <w:keepNext/>
              <w:keepLines/>
              <w:spacing w:after="0"/>
              <w:ind w:left="142"/>
              <w:rPr>
                <w:szCs w:val="22"/>
              </w:rPr>
            </w:pPr>
          </w:p>
        </w:tc>
      </w:tr>
      <w:tr w:rsidR="00232CFA" w:rsidRPr="00232CFA" w14:paraId="5638B0AB" w14:textId="77777777" w:rsidTr="00814F37">
        <w:trPr>
          <w:cantSplit/>
          <w:trHeight w:hRule="exact" w:val="737"/>
        </w:trPr>
        <w:tc>
          <w:tcPr>
            <w:tcW w:w="3402" w:type="dxa"/>
            <w:tcBorders>
              <w:bottom w:val="single" w:sz="4" w:space="0" w:color="auto"/>
            </w:tcBorders>
          </w:tcPr>
          <w:p w14:paraId="4E4F5959" w14:textId="77777777" w:rsidR="00232CFA" w:rsidRPr="00232CFA" w:rsidRDefault="00232CFA" w:rsidP="00232CFA">
            <w:pPr>
              <w:keepNext/>
              <w:keepLines/>
              <w:spacing w:after="0"/>
              <w:ind w:left="142"/>
            </w:pPr>
          </w:p>
        </w:tc>
        <w:tc>
          <w:tcPr>
            <w:tcW w:w="330" w:type="dxa"/>
            <w:tcBorders>
              <w:right w:val="single" w:sz="4" w:space="0" w:color="auto"/>
            </w:tcBorders>
          </w:tcPr>
          <w:p w14:paraId="55239B0D" w14:textId="77777777" w:rsidR="00232CFA" w:rsidRPr="00232CFA" w:rsidRDefault="00232CFA" w:rsidP="00232CFA">
            <w:pPr>
              <w:keepNext/>
              <w:keepLines/>
              <w:spacing w:after="0"/>
              <w:ind w:left="142"/>
            </w:pPr>
          </w:p>
        </w:tc>
        <w:tc>
          <w:tcPr>
            <w:tcW w:w="330" w:type="dxa"/>
            <w:tcBorders>
              <w:left w:val="single" w:sz="4" w:space="0" w:color="auto"/>
            </w:tcBorders>
          </w:tcPr>
          <w:p w14:paraId="520014E4" w14:textId="77777777" w:rsidR="00232CFA" w:rsidRPr="00232CFA" w:rsidRDefault="00232CFA" w:rsidP="00232CFA">
            <w:pPr>
              <w:keepNext/>
              <w:keepLines/>
              <w:spacing w:after="0"/>
              <w:ind w:left="142"/>
            </w:pPr>
          </w:p>
        </w:tc>
        <w:tc>
          <w:tcPr>
            <w:tcW w:w="2737" w:type="dxa"/>
            <w:tcBorders>
              <w:bottom w:val="single" w:sz="4" w:space="0" w:color="auto"/>
            </w:tcBorders>
          </w:tcPr>
          <w:p w14:paraId="682E607E" w14:textId="77777777" w:rsidR="00232CFA" w:rsidRPr="00232CFA" w:rsidRDefault="00232CFA" w:rsidP="00232CFA">
            <w:pPr>
              <w:keepNext/>
              <w:keepLines/>
              <w:spacing w:after="0"/>
              <w:ind w:left="142"/>
            </w:pPr>
          </w:p>
        </w:tc>
      </w:tr>
      <w:tr w:rsidR="00232CFA" w:rsidRPr="00232CFA" w14:paraId="5C00C210" w14:textId="77777777" w:rsidTr="00814F37">
        <w:trPr>
          <w:cantSplit/>
        </w:trPr>
        <w:tc>
          <w:tcPr>
            <w:tcW w:w="3402" w:type="dxa"/>
            <w:tcBorders>
              <w:top w:val="single" w:sz="4" w:space="0" w:color="auto"/>
            </w:tcBorders>
          </w:tcPr>
          <w:p w14:paraId="57DE635E" w14:textId="77777777" w:rsidR="00232CFA" w:rsidRPr="00232CFA" w:rsidRDefault="00232CFA" w:rsidP="00232CFA">
            <w:pPr>
              <w:keepNext/>
              <w:keepLines/>
              <w:spacing w:after="0"/>
              <w:ind w:left="142"/>
              <w:rPr>
                <w:sz w:val="18"/>
                <w:szCs w:val="18"/>
              </w:rPr>
            </w:pPr>
            <w:r w:rsidRPr="00232CFA">
              <w:rPr>
                <w:sz w:val="18"/>
                <w:szCs w:val="18"/>
              </w:rPr>
              <w:t>Signature of authorised representative</w:t>
            </w:r>
          </w:p>
        </w:tc>
        <w:tc>
          <w:tcPr>
            <w:tcW w:w="330" w:type="dxa"/>
            <w:shd w:val="clear" w:color="auto" w:fill="auto"/>
          </w:tcPr>
          <w:p w14:paraId="0996DF6C" w14:textId="77777777" w:rsidR="00232CFA" w:rsidRPr="00232CFA" w:rsidRDefault="00232CFA" w:rsidP="00232CFA">
            <w:pPr>
              <w:keepNext/>
              <w:keepLines/>
              <w:spacing w:after="0"/>
              <w:ind w:left="142"/>
            </w:pPr>
          </w:p>
        </w:tc>
        <w:tc>
          <w:tcPr>
            <w:tcW w:w="330" w:type="dxa"/>
            <w:shd w:val="clear" w:color="auto" w:fill="auto"/>
          </w:tcPr>
          <w:p w14:paraId="7C05F6A4" w14:textId="77777777" w:rsidR="00232CFA" w:rsidRPr="00232CFA" w:rsidRDefault="00232CFA" w:rsidP="00232CFA">
            <w:pPr>
              <w:keepNext/>
              <w:keepLines/>
              <w:spacing w:after="0"/>
              <w:ind w:left="142"/>
            </w:pPr>
          </w:p>
        </w:tc>
        <w:tc>
          <w:tcPr>
            <w:tcW w:w="2737" w:type="dxa"/>
            <w:tcBorders>
              <w:top w:val="single" w:sz="4" w:space="0" w:color="auto"/>
            </w:tcBorders>
            <w:shd w:val="clear" w:color="auto" w:fill="auto"/>
          </w:tcPr>
          <w:p w14:paraId="0BD3EB91" w14:textId="77777777" w:rsidR="00232CFA" w:rsidRPr="00232CFA" w:rsidRDefault="00232CFA" w:rsidP="00232CFA">
            <w:pPr>
              <w:keepNext/>
              <w:keepLines/>
              <w:spacing w:after="0"/>
              <w:ind w:left="142"/>
              <w:rPr>
                <w:sz w:val="18"/>
                <w:szCs w:val="18"/>
              </w:rPr>
            </w:pPr>
            <w:r w:rsidRPr="00232CFA">
              <w:rPr>
                <w:sz w:val="18"/>
                <w:szCs w:val="18"/>
              </w:rPr>
              <w:t>Signature of witness</w:t>
            </w:r>
          </w:p>
        </w:tc>
      </w:tr>
      <w:tr w:rsidR="00232CFA" w:rsidRPr="00232CFA" w14:paraId="1D25D7F6" w14:textId="77777777" w:rsidTr="00814F37">
        <w:trPr>
          <w:cantSplit/>
          <w:trHeight w:hRule="exact" w:val="737"/>
        </w:trPr>
        <w:tc>
          <w:tcPr>
            <w:tcW w:w="3402" w:type="dxa"/>
            <w:tcBorders>
              <w:bottom w:val="single" w:sz="4" w:space="0" w:color="auto"/>
            </w:tcBorders>
          </w:tcPr>
          <w:p w14:paraId="2421B5FB" w14:textId="77777777" w:rsidR="00232CFA" w:rsidRPr="00232CFA" w:rsidRDefault="00232CFA" w:rsidP="00232CFA">
            <w:pPr>
              <w:keepNext/>
              <w:keepLines/>
              <w:spacing w:after="0"/>
              <w:ind w:left="142"/>
            </w:pPr>
          </w:p>
        </w:tc>
        <w:tc>
          <w:tcPr>
            <w:tcW w:w="330" w:type="dxa"/>
          </w:tcPr>
          <w:p w14:paraId="3C4F33AD" w14:textId="77777777" w:rsidR="00232CFA" w:rsidRPr="00232CFA" w:rsidRDefault="00232CFA" w:rsidP="00232CFA">
            <w:pPr>
              <w:keepNext/>
              <w:keepLines/>
              <w:spacing w:after="0"/>
              <w:ind w:left="142"/>
            </w:pPr>
          </w:p>
        </w:tc>
        <w:tc>
          <w:tcPr>
            <w:tcW w:w="330" w:type="dxa"/>
          </w:tcPr>
          <w:p w14:paraId="457E575A" w14:textId="77777777" w:rsidR="00232CFA" w:rsidRPr="00232CFA" w:rsidRDefault="00232CFA" w:rsidP="00232CFA">
            <w:pPr>
              <w:keepNext/>
              <w:keepLines/>
              <w:spacing w:after="0"/>
              <w:ind w:left="142"/>
            </w:pPr>
          </w:p>
        </w:tc>
        <w:tc>
          <w:tcPr>
            <w:tcW w:w="2737" w:type="dxa"/>
            <w:tcBorders>
              <w:bottom w:val="single" w:sz="4" w:space="0" w:color="auto"/>
            </w:tcBorders>
          </w:tcPr>
          <w:p w14:paraId="1AE9F9EE" w14:textId="77777777" w:rsidR="00232CFA" w:rsidRPr="00232CFA" w:rsidRDefault="00232CFA" w:rsidP="00232CFA">
            <w:pPr>
              <w:keepNext/>
              <w:keepLines/>
              <w:spacing w:after="0"/>
              <w:ind w:left="142"/>
            </w:pPr>
          </w:p>
        </w:tc>
      </w:tr>
      <w:tr w:rsidR="00232CFA" w:rsidRPr="00232CFA" w14:paraId="7927B238" w14:textId="77777777" w:rsidTr="00814F37">
        <w:trPr>
          <w:cantSplit/>
          <w:trHeight w:val="85"/>
        </w:trPr>
        <w:tc>
          <w:tcPr>
            <w:tcW w:w="3402" w:type="dxa"/>
            <w:tcBorders>
              <w:top w:val="single" w:sz="4" w:space="0" w:color="auto"/>
              <w:bottom w:val="single" w:sz="4" w:space="0" w:color="auto"/>
            </w:tcBorders>
          </w:tcPr>
          <w:p w14:paraId="4FDAAA32" w14:textId="77777777" w:rsidR="00232CFA" w:rsidRPr="00232CFA" w:rsidRDefault="00232CFA" w:rsidP="00232CFA">
            <w:pPr>
              <w:keepLines/>
              <w:spacing w:after="0"/>
              <w:ind w:left="142"/>
              <w:rPr>
                <w:sz w:val="18"/>
                <w:szCs w:val="18"/>
              </w:rPr>
            </w:pPr>
            <w:r w:rsidRPr="00232CFA">
              <w:rPr>
                <w:sz w:val="18"/>
                <w:szCs w:val="18"/>
              </w:rPr>
              <w:t>Full name of authorised representative</w:t>
            </w:r>
          </w:p>
          <w:p w14:paraId="12C011FD" w14:textId="77777777" w:rsidR="00232CFA" w:rsidRPr="00232CFA" w:rsidRDefault="00232CFA" w:rsidP="00232CFA">
            <w:pPr>
              <w:keepLines/>
              <w:spacing w:after="0"/>
              <w:ind w:left="142"/>
              <w:rPr>
                <w:sz w:val="18"/>
                <w:szCs w:val="18"/>
              </w:rPr>
            </w:pPr>
          </w:p>
          <w:p w14:paraId="6D7ED7DF" w14:textId="77777777" w:rsidR="00232CFA" w:rsidRPr="00232CFA" w:rsidRDefault="00232CFA" w:rsidP="00232CFA">
            <w:pPr>
              <w:keepLines/>
              <w:spacing w:after="0"/>
              <w:ind w:left="142"/>
              <w:rPr>
                <w:sz w:val="18"/>
                <w:szCs w:val="18"/>
              </w:rPr>
            </w:pPr>
          </w:p>
          <w:p w14:paraId="362C725C" w14:textId="77777777" w:rsidR="00232CFA" w:rsidRPr="00232CFA" w:rsidRDefault="00232CFA" w:rsidP="00232CFA">
            <w:pPr>
              <w:keepLines/>
              <w:spacing w:after="0"/>
              <w:ind w:left="142"/>
              <w:rPr>
                <w:noProof/>
                <w:sz w:val="18"/>
                <w:szCs w:val="18"/>
              </w:rPr>
            </w:pPr>
          </w:p>
        </w:tc>
        <w:tc>
          <w:tcPr>
            <w:tcW w:w="330" w:type="dxa"/>
            <w:shd w:val="clear" w:color="auto" w:fill="auto"/>
          </w:tcPr>
          <w:p w14:paraId="622C0012" w14:textId="77777777" w:rsidR="00232CFA" w:rsidRPr="00232CFA" w:rsidRDefault="00232CFA" w:rsidP="00232CFA">
            <w:pPr>
              <w:keepLines/>
              <w:spacing w:after="0"/>
              <w:ind w:left="142"/>
            </w:pPr>
          </w:p>
        </w:tc>
        <w:tc>
          <w:tcPr>
            <w:tcW w:w="330" w:type="dxa"/>
            <w:shd w:val="clear" w:color="auto" w:fill="auto"/>
          </w:tcPr>
          <w:p w14:paraId="4D0BABC6" w14:textId="77777777" w:rsidR="00232CFA" w:rsidRPr="00232CFA" w:rsidRDefault="00232CFA" w:rsidP="00232CFA">
            <w:pPr>
              <w:keepLines/>
              <w:spacing w:after="0"/>
              <w:ind w:left="142"/>
            </w:pPr>
          </w:p>
        </w:tc>
        <w:tc>
          <w:tcPr>
            <w:tcW w:w="2737" w:type="dxa"/>
            <w:shd w:val="clear" w:color="auto" w:fill="auto"/>
          </w:tcPr>
          <w:p w14:paraId="53C9A0B9" w14:textId="77777777" w:rsidR="00232CFA" w:rsidRPr="00232CFA" w:rsidRDefault="00232CFA" w:rsidP="00232CFA">
            <w:pPr>
              <w:keepLines/>
              <w:spacing w:after="0"/>
              <w:ind w:left="142"/>
              <w:rPr>
                <w:sz w:val="18"/>
                <w:szCs w:val="18"/>
              </w:rPr>
            </w:pPr>
            <w:r w:rsidRPr="00232CFA">
              <w:rPr>
                <w:sz w:val="18"/>
                <w:szCs w:val="18"/>
              </w:rPr>
              <w:t>Full name of witness</w:t>
            </w:r>
          </w:p>
        </w:tc>
      </w:tr>
      <w:tr w:rsidR="00232CFA" w:rsidRPr="00232CFA" w14:paraId="571B6FA4" w14:textId="77777777" w:rsidTr="00814F37">
        <w:trPr>
          <w:cantSplit/>
          <w:trHeight w:val="85"/>
        </w:trPr>
        <w:tc>
          <w:tcPr>
            <w:tcW w:w="3402" w:type="dxa"/>
            <w:tcBorders>
              <w:top w:val="single" w:sz="4" w:space="0" w:color="auto"/>
            </w:tcBorders>
          </w:tcPr>
          <w:p w14:paraId="02ED0675" w14:textId="77777777" w:rsidR="00232CFA" w:rsidRPr="00232CFA" w:rsidRDefault="00232CFA" w:rsidP="00232CFA">
            <w:pPr>
              <w:keepLines/>
              <w:spacing w:after="0"/>
              <w:ind w:left="142"/>
              <w:rPr>
                <w:sz w:val="18"/>
                <w:szCs w:val="18"/>
              </w:rPr>
            </w:pPr>
            <w:r w:rsidRPr="00232CFA">
              <w:rPr>
                <w:sz w:val="18"/>
                <w:szCs w:val="18"/>
              </w:rPr>
              <w:t xml:space="preserve">Date </w:t>
            </w:r>
          </w:p>
        </w:tc>
        <w:tc>
          <w:tcPr>
            <w:tcW w:w="330" w:type="dxa"/>
            <w:shd w:val="clear" w:color="auto" w:fill="auto"/>
          </w:tcPr>
          <w:p w14:paraId="5A1D7092" w14:textId="77777777" w:rsidR="00232CFA" w:rsidRPr="00232CFA" w:rsidRDefault="00232CFA" w:rsidP="00232CFA">
            <w:pPr>
              <w:keepLines/>
              <w:spacing w:after="0"/>
              <w:ind w:left="142"/>
            </w:pPr>
          </w:p>
        </w:tc>
        <w:tc>
          <w:tcPr>
            <w:tcW w:w="330" w:type="dxa"/>
            <w:shd w:val="clear" w:color="auto" w:fill="auto"/>
          </w:tcPr>
          <w:p w14:paraId="3674887A" w14:textId="77777777" w:rsidR="00232CFA" w:rsidRPr="00232CFA" w:rsidRDefault="00232CFA" w:rsidP="00232CFA">
            <w:pPr>
              <w:keepLines/>
              <w:spacing w:after="0"/>
              <w:ind w:left="142"/>
            </w:pPr>
          </w:p>
        </w:tc>
        <w:tc>
          <w:tcPr>
            <w:tcW w:w="2737" w:type="dxa"/>
            <w:shd w:val="clear" w:color="auto" w:fill="auto"/>
          </w:tcPr>
          <w:p w14:paraId="2FA48F55" w14:textId="77777777" w:rsidR="00232CFA" w:rsidRPr="00232CFA" w:rsidRDefault="00232CFA" w:rsidP="00232CFA">
            <w:pPr>
              <w:keepLines/>
              <w:spacing w:after="0"/>
              <w:ind w:left="142"/>
              <w:rPr>
                <w:sz w:val="18"/>
                <w:szCs w:val="18"/>
              </w:rPr>
            </w:pPr>
          </w:p>
        </w:tc>
      </w:tr>
    </w:tbl>
    <w:p w14:paraId="5296D685" w14:textId="77777777" w:rsidR="00232CFA" w:rsidRPr="00232CFA" w:rsidRDefault="00232CFA" w:rsidP="00232CFA">
      <w:pPr>
        <w:ind w:left="142"/>
        <w:rPr>
          <w:b/>
          <w:sz w:val="18"/>
          <w:szCs w:val="18"/>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232CFA" w:rsidRPr="00232CFA" w14:paraId="69CBC576" w14:textId="77777777" w:rsidTr="00814F37">
        <w:trPr>
          <w:cantSplit/>
        </w:trPr>
        <w:tc>
          <w:tcPr>
            <w:tcW w:w="3402" w:type="dxa"/>
            <w:tcMar>
              <w:left w:w="0" w:type="dxa"/>
              <w:right w:w="0" w:type="dxa"/>
            </w:tcMar>
          </w:tcPr>
          <w:p w14:paraId="7FB09463" w14:textId="77777777" w:rsidR="00232CFA" w:rsidRPr="00232CFA" w:rsidRDefault="00232CFA" w:rsidP="00232CFA">
            <w:pPr>
              <w:keepNext/>
              <w:keepLines/>
              <w:spacing w:after="0"/>
              <w:ind w:left="142"/>
              <w:rPr>
                <w:color w:val="000000"/>
              </w:rPr>
            </w:pPr>
            <w:r w:rsidRPr="00232CFA">
              <w:rPr>
                <w:rFonts w:cs="Arial"/>
                <w:b/>
                <w:bCs/>
              </w:rPr>
              <w:lastRenderedPageBreak/>
              <w:t xml:space="preserve">Executed </w:t>
            </w:r>
            <w:r w:rsidRPr="00232CFA">
              <w:t xml:space="preserve">by </w:t>
            </w:r>
            <w:r w:rsidRPr="00232CFA">
              <w:rPr>
                <w:rFonts w:cs="Arial"/>
                <w:b/>
                <w:bCs/>
                <w:color w:val="000000"/>
              </w:rPr>
              <w:t>[</w:t>
            </w:r>
            <w:r w:rsidRPr="00232CFA">
              <w:rPr>
                <w:rFonts w:cs="Arial"/>
                <w:b/>
                <w:bCs/>
                <w:color w:val="000000"/>
                <w:highlight w:val="lightGray"/>
              </w:rPr>
              <w:t>Insert Collaborator A Name and ABN</w:t>
            </w:r>
            <w:r w:rsidRPr="00232CFA">
              <w:rPr>
                <w:rFonts w:cs="Arial"/>
                <w:b/>
                <w:bCs/>
                <w:color w:val="000000"/>
              </w:rPr>
              <w:t>]</w:t>
            </w:r>
            <w:r w:rsidRPr="00232CFA">
              <w:rPr>
                <w:rFonts w:cs="Arial"/>
                <w:bCs/>
                <w:color w:val="000000"/>
              </w:rPr>
              <w:t xml:space="preserve"> </w:t>
            </w:r>
            <w:r w:rsidRPr="00232CFA">
              <w:t xml:space="preserve">in accordance with section 127 of the </w:t>
            </w:r>
            <w:r w:rsidRPr="00232CFA">
              <w:rPr>
                <w:i/>
              </w:rPr>
              <w:t>Corporations Act 2001 (</w:t>
            </w:r>
            <w:proofErr w:type="spellStart"/>
            <w:r w:rsidRPr="00232CFA">
              <w:t>Cth</w:t>
            </w:r>
            <w:proofErr w:type="spellEnd"/>
            <w:r w:rsidRPr="00232CFA">
              <w:t>):</w:t>
            </w:r>
          </w:p>
        </w:tc>
        <w:tc>
          <w:tcPr>
            <w:tcW w:w="330" w:type="dxa"/>
            <w:tcBorders>
              <w:right w:val="single" w:sz="4" w:space="0" w:color="auto"/>
            </w:tcBorders>
            <w:tcMar>
              <w:left w:w="0" w:type="dxa"/>
              <w:right w:w="0" w:type="dxa"/>
            </w:tcMar>
          </w:tcPr>
          <w:p w14:paraId="3439A5A2" w14:textId="77777777" w:rsidR="00232CFA" w:rsidRPr="00232CFA" w:rsidRDefault="00232CFA" w:rsidP="00232CFA">
            <w:pPr>
              <w:keepNext/>
              <w:keepLines/>
              <w:spacing w:after="0"/>
              <w:ind w:left="142"/>
              <w:rPr>
                <w:color w:val="000000"/>
              </w:rPr>
            </w:pPr>
          </w:p>
        </w:tc>
        <w:tc>
          <w:tcPr>
            <w:tcW w:w="330" w:type="dxa"/>
            <w:tcBorders>
              <w:left w:val="single" w:sz="4" w:space="0" w:color="auto"/>
            </w:tcBorders>
            <w:tcMar>
              <w:left w:w="0" w:type="dxa"/>
              <w:right w:w="0" w:type="dxa"/>
            </w:tcMar>
          </w:tcPr>
          <w:p w14:paraId="22940182" w14:textId="77777777" w:rsidR="00232CFA" w:rsidRPr="00232CFA" w:rsidRDefault="00232CFA" w:rsidP="00232CFA">
            <w:pPr>
              <w:keepNext/>
              <w:keepLines/>
              <w:spacing w:after="0"/>
              <w:ind w:left="142"/>
              <w:rPr>
                <w:color w:val="000000"/>
              </w:rPr>
            </w:pPr>
          </w:p>
        </w:tc>
        <w:tc>
          <w:tcPr>
            <w:tcW w:w="2737" w:type="dxa"/>
            <w:tcMar>
              <w:left w:w="0" w:type="dxa"/>
              <w:right w:w="0" w:type="dxa"/>
            </w:tcMar>
          </w:tcPr>
          <w:p w14:paraId="230AA0E9" w14:textId="77777777" w:rsidR="00232CFA" w:rsidRPr="00232CFA" w:rsidRDefault="00232CFA" w:rsidP="00232CFA">
            <w:pPr>
              <w:keepNext/>
              <w:keepLines/>
              <w:spacing w:after="0"/>
              <w:ind w:left="142"/>
              <w:rPr>
                <w:color w:val="000000"/>
              </w:rPr>
            </w:pPr>
          </w:p>
        </w:tc>
      </w:tr>
      <w:tr w:rsidR="00232CFA" w:rsidRPr="00232CFA" w14:paraId="3DD7185A" w14:textId="77777777" w:rsidTr="00814F37">
        <w:trPr>
          <w:cantSplit/>
          <w:trHeight w:hRule="exact" w:val="737"/>
        </w:trPr>
        <w:tc>
          <w:tcPr>
            <w:tcW w:w="3402" w:type="dxa"/>
            <w:tcBorders>
              <w:bottom w:val="single" w:sz="4" w:space="0" w:color="auto"/>
            </w:tcBorders>
            <w:tcMar>
              <w:left w:w="0" w:type="dxa"/>
              <w:right w:w="0" w:type="dxa"/>
            </w:tcMar>
          </w:tcPr>
          <w:p w14:paraId="49633042" w14:textId="77777777" w:rsidR="00232CFA" w:rsidRPr="00232CFA" w:rsidRDefault="00232CFA" w:rsidP="00232CFA">
            <w:pPr>
              <w:keepNext/>
              <w:keepLines/>
              <w:spacing w:after="0"/>
              <w:ind w:left="142"/>
              <w:rPr>
                <w:color w:val="000000"/>
              </w:rPr>
            </w:pPr>
          </w:p>
        </w:tc>
        <w:tc>
          <w:tcPr>
            <w:tcW w:w="330" w:type="dxa"/>
            <w:tcBorders>
              <w:right w:val="single" w:sz="4" w:space="0" w:color="auto"/>
            </w:tcBorders>
            <w:tcMar>
              <w:left w:w="0" w:type="dxa"/>
              <w:right w:w="0" w:type="dxa"/>
            </w:tcMar>
          </w:tcPr>
          <w:p w14:paraId="7D3F3F7F" w14:textId="77777777" w:rsidR="00232CFA" w:rsidRPr="00232CFA" w:rsidRDefault="00232CFA" w:rsidP="00232CFA">
            <w:pPr>
              <w:keepNext/>
              <w:keepLines/>
              <w:spacing w:after="0"/>
              <w:ind w:left="142"/>
              <w:rPr>
                <w:color w:val="000000"/>
              </w:rPr>
            </w:pPr>
          </w:p>
        </w:tc>
        <w:tc>
          <w:tcPr>
            <w:tcW w:w="330" w:type="dxa"/>
            <w:tcBorders>
              <w:left w:val="single" w:sz="4" w:space="0" w:color="auto"/>
            </w:tcBorders>
            <w:tcMar>
              <w:left w:w="0" w:type="dxa"/>
              <w:right w:w="0" w:type="dxa"/>
            </w:tcMar>
          </w:tcPr>
          <w:p w14:paraId="7E73DE13" w14:textId="77777777" w:rsidR="00232CFA" w:rsidRPr="00232CFA" w:rsidRDefault="00232CFA" w:rsidP="00232CFA">
            <w:pPr>
              <w:keepNext/>
              <w:keepLines/>
              <w:spacing w:after="0"/>
              <w:ind w:left="142"/>
              <w:rPr>
                <w:color w:val="000000"/>
              </w:rPr>
            </w:pPr>
          </w:p>
        </w:tc>
        <w:tc>
          <w:tcPr>
            <w:tcW w:w="2737" w:type="dxa"/>
            <w:tcBorders>
              <w:bottom w:val="single" w:sz="4" w:space="0" w:color="auto"/>
            </w:tcBorders>
            <w:tcMar>
              <w:left w:w="0" w:type="dxa"/>
              <w:right w:w="0" w:type="dxa"/>
            </w:tcMar>
          </w:tcPr>
          <w:p w14:paraId="3E1B7151" w14:textId="77777777" w:rsidR="00232CFA" w:rsidRPr="00232CFA" w:rsidRDefault="00232CFA" w:rsidP="00232CFA">
            <w:pPr>
              <w:keepNext/>
              <w:keepLines/>
              <w:spacing w:after="0"/>
              <w:ind w:left="142"/>
              <w:rPr>
                <w:color w:val="000000"/>
              </w:rPr>
            </w:pPr>
          </w:p>
        </w:tc>
      </w:tr>
      <w:tr w:rsidR="00232CFA" w:rsidRPr="00232CFA" w14:paraId="6091F242" w14:textId="77777777" w:rsidTr="00814F37">
        <w:trPr>
          <w:cantSplit/>
        </w:trPr>
        <w:tc>
          <w:tcPr>
            <w:tcW w:w="3402" w:type="dxa"/>
            <w:tcBorders>
              <w:top w:val="single" w:sz="4" w:space="0" w:color="auto"/>
            </w:tcBorders>
            <w:tcMar>
              <w:left w:w="0" w:type="dxa"/>
              <w:right w:w="0" w:type="dxa"/>
            </w:tcMar>
          </w:tcPr>
          <w:p w14:paraId="7FCE0C0F" w14:textId="77777777" w:rsidR="00232CFA" w:rsidRPr="00232CFA" w:rsidRDefault="00232CFA" w:rsidP="00232CFA">
            <w:pPr>
              <w:keepNext/>
              <w:keepLines/>
              <w:spacing w:after="0"/>
              <w:ind w:left="142"/>
              <w:rPr>
                <w:color w:val="000000"/>
                <w:sz w:val="18"/>
                <w:szCs w:val="18"/>
              </w:rPr>
            </w:pPr>
            <w:r w:rsidRPr="00232CFA">
              <w:rPr>
                <w:sz w:val="18"/>
                <w:szCs w:val="18"/>
              </w:rPr>
              <w:t>Signature of director</w:t>
            </w:r>
          </w:p>
        </w:tc>
        <w:tc>
          <w:tcPr>
            <w:tcW w:w="330" w:type="dxa"/>
            <w:shd w:val="clear" w:color="auto" w:fill="auto"/>
            <w:tcMar>
              <w:left w:w="0" w:type="dxa"/>
              <w:right w:w="0" w:type="dxa"/>
            </w:tcMar>
          </w:tcPr>
          <w:p w14:paraId="1EB193B6"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1D7C7520" w14:textId="77777777" w:rsidR="00232CFA" w:rsidRPr="00232CFA" w:rsidRDefault="00232CFA" w:rsidP="00232CFA">
            <w:pPr>
              <w:keepNext/>
              <w:keepLines/>
              <w:spacing w:after="0"/>
              <w:ind w:left="142"/>
              <w:rPr>
                <w:color w:val="000000"/>
              </w:rPr>
            </w:pPr>
          </w:p>
        </w:tc>
        <w:tc>
          <w:tcPr>
            <w:tcW w:w="2737" w:type="dxa"/>
            <w:tcBorders>
              <w:top w:val="single" w:sz="4" w:space="0" w:color="auto"/>
            </w:tcBorders>
            <w:tcMar>
              <w:left w:w="0" w:type="dxa"/>
              <w:right w:w="0" w:type="dxa"/>
            </w:tcMar>
          </w:tcPr>
          <w:p w14:paraId="4AA61574" w14:textId="77777777" w:rsidR="00232CFA" w:rsidRPr="00232CFA" w:rsidRDefault="00232CFA" w:rsidP="00232CFA">
            <w:pPr>
              <w:keepNext/>
              <w:keepLines/>
              <w:spacing w:after="0"/>
              <w:ind w:left="142"/>
              <w:rPr>
                <w:color w:val="000000"/>
                <w:sz w:val="18"/>
                <w:szCs w:val="18"/>
              </w:rPr>
            </w:pPr>
            <w:r w:rsidRPr="00232CFA">
              <w:rPr>
                <w:sz w:val="18"/>
                <w:szCs w:val="18"/>
              </w:rPr>
              <w:t>Signature of company secretary/director</w:t>
            </w:r>
          </w:p>
        </w:tc>
      </w:tr>
      <w:tr w:rsidR="00232CFA" w:rsidRPr="00232CFA" w14:paraId="21BA16CF" w14:textId="77777777" w:rsidTr="00814F37">
        <w:trPr>
          <w:cantSplit/>
          <w:trHeight w:hRule="exact" w:val="737"/>
        </w:trPr>
        <w:tc>
          <w:tcPr>
            <w:tcW w:w="3402" w:type="dxa"/>
            <w:tcMar>
              <w:left w:w="0" w:type="dxa"/>
              <w:right w:w="0" w:type="dxa"/>
            </w:tcMar>
          </w:tcPr>
          <w:p w14:paraId="5A07B620" w14:textId="77777777" w:rsidR="00232CFA" w:rsidRPr="00232CFA" w:rsidRDefault="00232CFA" w:rsidP="00232CFA">
            <w:pPr>
              <w:keepNext/>
              <w:keepLines/>
              <w:spacing w:after="0"/>
              <w:ind w:left="142"/>
            </w:pPr>
          </w:p>
        </w:tc>
        <w:tc>
          <w:tcPr>
            <w:tcW w:w="330" w:type="dxa"/>
            <w:shd w:val="clear" w:color="auto" w:fill="auto"/>
            <w:tcMar>
              <w:left w:w="0" w:type="dxa"/>
              <w:right w:w="0" w:type="dxa"/>
            </w:tcMar>
          </w:tcPr>
          <w:p w14:paraId="74E2D5E5"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3D349E17" w14:textId="77777777" w:rsidR="00232CFA" w:rsidRPr="00232CFA" w:rsidRDefault="00232CFA" w:rsidP="00232CFA">
            <w:pPr>
              <w:keepNext/>
              <w:keepLines/>
              <w:spacing w:after="0"/>
              <w:ind w:left="142"/>
              <w:rPr>
                <w:color w:val="000000"/>
              </w:rPr>
            </w:pPr>
          </w:p>
        </w:tc>
        <w:tc>
          <w:tcPr>
            <w:tcW w:w="2737" w:type="dxa"/>
            <w:tcMar>
              <w:left w:w="0" w:type="dxa"/>
              <w:right w:w="0" w:type="dxa"/>
            </w:tcMar>
          </w:tcPr>
          <w:p w14:paraId="26A1A16A" w14:textId="77777777" w:rsidR="00232CFA" w:rsidRPr="00232CFA" w:rsidRDefault="00232CFA" w:rsidP="00232CFA">
            <w:pPr>
              <w:keepNext/>
              <w:keepLines/>
              <w:spacing w:after="0"/>
              <w:ind w:left="142"/>
            </w:pPr>
          </w:p>
        </w:tc>
      </w:tr>
      <w:tr w:rsidR="00232CFA" w:rsidRPr="00232CFA" w14:paraId="1BA18953" w14:textId="77777777" w:rsidTr="00814F37">
        <w:trPr>
          <w:cantSplit/>
        </w:trPr>
        <w:tc>
          <w:tcPr>
            <w:tcW w:w="3402" w:type="dxa"/>
            <w:tcBorders>
              <w:top w:val="single" w:sz="4" w:space="0" w:color="auto"/>
              <w:bottom w:val="single" w:sz="4" w:space="0" w:color="auto"/>
            </w:tcBorders>
            <w:tcMar>
              <w:left w:w="0" w:type="dxa"/>
              <w:right w:w="0" w:type="dxa"/>
            </w:tcMar>
          </w:tcPr>
          <w:p w14:paraId="7B09B89F" w14:textId="77777777" w:rsidR="00232CFA" w:rsidRPr="00232CFA" w:rsidRDefault="00232CFA" w:rsidP="00232CFA">
            <w:pPr>
              <w:keepNext/>
              <w:keepLines/>
              <w:ind w:left="142"/>
              <w:rPr>
                <w:sz w:val="18"/>
                <w:szCs w:val="18"/>
              </w:rPr>
            </w:pPr>
            <w:r w:rsidRPr="00232CFA">
              <w:rPr>
                <w:sz w:val="18"/>
                <w:szCs w:val="18"/>
              </w:rPr>
              <w:t xml:space="preserve">Full name of director who states that they are a director of </w:t>
            </w:r>
            <w:r w:rsidRPr="00232CFA">
              <w:rPr>
                <w:b/>
                <w:sz w:val="18"/>
                <w:szCs w:val="18"/>
                <w:highlight w:val="lightGray"/>
              </w:rPr>
              <w:t>[Insert Collaborator A Name]</w:t>
            </w:r>
          </w:p>
          <w:p w14:paraId="3EFC9928" w14:textId="77777777" w:rsidR="00232CFA" w:rsidRPr="00232CFA" w:rsidRDefault="00232CFA" w:rsidP="00232CFA">
            <w:pPr>
              <w:keepNext/>
              <w:keepLines/>
              <w:spacing w:after="0"/>
              <w:ind w:left="142"/>
              <w:rPr>
                <w:sz w:val="18"/>
                <w:szCs w:val="18"/>
              </w:rPr>
            </w:pPr>
          </w:p>
          <w:p w14:paraId="7B8C74DC" w14:textId="77777777" w:rsidR="00232CFA" w:rsidRPr="00232CFA" w:rsidRDefault="00232CFA" w:rsidP="00232CFA">
            <w:pPr>
              <w:keepNext/>
              <w:keepLines/>
              <w:spacing w:after="0"/>
              <w:ind w:left="142"/>
              <w:rPr>
                <w:noProof/>
                <w:color w:val="000000"/>
                <w:sz w:val="18"/>
                <w:szCs w:val="18"/>
              </w:rPr>
            </w:pPr>
          </w:p>
        </w:tc>
        <w:tc>
          <w:tcPr>
            <w:tcW w:w="330" w:type="dxa"/>
            <w:shd w:val="clear" w:color="auto" w:fill="auto"/>
            <w:tcMar>
              <w:left w:w="0" w:type="dxa"/>
              <w:right w:w="0" w:type="dxa"/>
            </w:tcMar>
          </w:tcPr>
          <w:p w14:paraId="566C1A40"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0C37ECAF" w14:textId="77777777" w:rsidR="00232CFA" w:rsidRPr="00232CFA" w:rsidRDefault="00232CFA" w:rsidP="00232CFA">
            <w:pPr>
              <w:keepNext/>
              <w:keepLines/>
              <w:spacing w:after="0"/>
              <w:ind w:left="142"/>
              <w:rPr>
                <w:color w:val="000000"/>
              </w:rPr>
            </w:pPr>
          </w:p>
        </w:tc>
        <w:tc>
          <w:tcPr>
            <w:tcW w:w="2737" w:type="dxa"/>
            <w:tcBorders>
              <w:top w:val="single" w:sz="4" w:space="0" w:color="auto"/>
              <w:bottom w:val="single" w:sz="4" w:space="0" w:color="auto"/>
            </w:tcBorders>
            <w:tcMar>
              <w:left w:w="0" w:type="dxa"/>
              <w:right w:w="0" w:type="dxa"/>
            </w:tcMar>
          </w:tcPr>
          <w:p w14:paraId="587FAA79" w14:textId="77777777" w:rsidR="00232CFA" w:rsidRPr="00232CFA" w:rsidRDefault="00232CFA" w:rsidP="00232CFA">
            <w:pPr>
              <w:keepNext/>
              <w:keepLines/>
              <w:spacing w:after="0"/>
              <w:ind w:left="142"/>
              <w:rPr>
                <w:b/>
                <w:sz w:val="18"/>
                <w:szCs w:val="18"/>
              </w:rPr>
            </w:pPr>
            <w:r w:rsidRPr="00232CFA">
              <w:rPr>
                <w:sz w:val="18"/>
                <w:szCs w:val="18"/>
              </w:rPr>
              <w:t xml:space="preserve">Full name of company secretary/director who states that they are a company secretary/director of </w:t>
            </w:r>
            <w:r w:rsidRPr="00232CFA">
              <w:rPr>
                <w:b/>
                <w:sz w:val="18"/>
                <w:szCs w:val="18"/>
                <w:highlight w:val="lightGray"/>
              </w:rPr>
              <w:t>[Insert Collaborator A Name]</w:t>
            </w:r>
          </w:p>
          <w:p w14:paraId="34BBC6F0" w14:textId="77777777" w:rsidR="00232CFA" w:rsidRPr="00232CFA" w:rsidRDefault="00232CFA" w:rsidP="00232CFA">
            <w:pPr>
              <w:keepNext/>
              <w:keepLines/>
              <w:spacing w:after="0"/>
              <w:ind w:left="142"/>
              <w:rPr>
                <w:b/>
                <w:sz w:val="18"/>
                <w:szCs w:val="18"/>
              </w:rPr>
            </w:pPr>
          </w:p>
          <w:p w14:paraId="22CBBD01" w14:textId="77777777" w:rsidR="00232CFA" w:rsidRPr="00232CFA" w:rsidRDefault="00232CFA" w:rsidP="00232CFA">
            <w:pPr>
              <w:keepNext/>
              <w:keepLines/>
              <w:spacing w:after="0"/>
              <w:ind w:left="142"/>
              <w:rPr>
                <w:b/>
                <w:sz w:val="18"/>
                <w:szCs w:val="18"/>
              </w:rPr>
            </w:pPr>
          </w:p>
          <w:p w14:paraId="7D1EA4B4" w14:textId="77777777" w:rsidR="00232CFA" w:rsidRPr="00232CFA" w:rsidRDefault="00232CFA" w:rsidP="00232CFA">
            <w:pPr>
              <w:keepNext/>
              <w:keepLines/>
              <w:spacing w:after="0"/>
              <w:ind w:left="142"/>
              <w:rPr>
                <w:color w:val="000000"/>
                <w:sz w:val="18"/>
                <w:szCs w:val="18"/>
              </w:rPr>
            </w:pPr>
          </w:p>
        </w:tc>
      </w:tr>
      <w:tr w:rsidR="00232CFA" w:rsidRPr="00232CFA" w14:paraId="59B473CB" w14:textId="77777777" w:rsidTr="00814F37">
        <w:trPr>
          <w:cantSplit/>
        </w:trPr>
        <w:tc>
          <w:tcPr>
            <w:tcW w:w="3402" w:type="dxa"/>
            <w:tcBorders>
              <w:top w:val="single" w:sz="4" w:space="0" w:color="auto"/>
            </w:tcBorders>
            <w:tcMar>
              <w:left w:w="0" w:type="dxa"/>
              <w:right w:w="0" w:type="dxa"/>
            </w:tcMar>
          </w:tcPr>
          <w:p w14:paraId="1F1DF96A" w14:textId="77777777" w:rsidR="00232CFA" w:rsidRPr="00232CFA" w:rsidRDefault="00232CFA" w:rsidP="00232CFA">
            <w:pPr>
              <w:keepNext/>
              <w:keepLines/>
              <w:spacing w:after="0"/>
              <w:ind w:left="142"/>
              <w:rPr>
                <w:sz w:val="18"/>
                <w:szCs w:val="18"/>
              </w:rPr>
            </w:pPr>
            <w:r w:rsidRPr="00232CFA">
              <w:rPr>
                <w:sz w:val="18"/>
                <w:szCs w:val="18"/>
              </w:rPr>
              <w:t xml:space="preserve">Date </w:t>
            </w:r>
          </w:p>
        </w:tc>
        <w:tc>
          <w:tcPr>
            <w:tcW w:w="330" w:type="dxa"/>
            <w:shd w:val="clear" w:color="auto" w:fill="auto"/>
            <w:tcMar>
              <w:left w:w="0" w:type="dxa"/>
              <w:right w:w="0" w:type="dxa"/>
            </w:tcMar>
          </w:tcPr>
          <w:p w14:paraId="5BF61D31"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0BCAB7CC" w14:textId="77777777" w:rsidR="00232CFA" w:rsidRPr="00232CFA" w:rsidRDefault="00232CFA" w:rsidP="00232CFA">
            <w:pPr>
              <w:keepNext/>
              <w:keepLines/>
              <w:spacing w:after="0"/>
              <w:ind w:left="142"/>
              <w:rPr>
                <w:color w:val="000000"/>
              </w:rPr>
            </w:pPr>
          </w:p>
        </w:tc>
        <w:tc>
          <w:tcPr>
            <w:tcW w:w="2737" w:type="dxa"/>
            <w:tcBorders>
              <w:top w:val="single" w:sz="4" w:space="0" w:color="auto"/>
            </w:tcBorders>
            <w:tcMar>
              <w:left w:w="0" w:type="dxa"/>
              <w:right w:w="0" w:type="dxa"/>
            </w:tcMar>
          </w:tcPr>
          <w:p w14:paraId="7AF9BC29" w14:textId="77777777" w:rsidR="00232CFA" w:rsidRPr="00232CFA" w:rsidRDefault="00232CFA" w:rsidP="00232CFA">
            <w:pPr>
              <w:keepNext/>
              <w:keepLines/>
              <w:spacing w:after="0"/>
              <w:ind w:left="142"/>
              <w:rPr>
                <w:sz w:val="18"/>
                <w:szCs w:val="18"/>
              </w:rPr>
            </w:pPr>
            <w:r w:rsidRPr="00232CFA">
              <w:rPr>
                <w:sz w:val="18"/>
                <w:szCs w:val="18"/>
              </w:rPr>
              <w:t xml:space="preserve">Date </w:t>
            </w:r>
          </w:p>
        </w:tc>
      </w:tr>
    </w:tbl>
    <w:p w14:paraId="7ACB192B" w14:textId="77777777" w:rsidR="00232CFA" w:rsidRPr="00232CFA" w:rsidRDefault="00232CFA" w:rsidP="00232CFA">
      <w:pPr>
        <w:ind w:left="142"/>
      </w:pPr>
    </w:p>
    <w:p w14:paraId="5C919270" w14:textId="77777777" w:rsidR="00232CFA" w:rsidRPr="00232CFA" w:rsidRDefault="00232CFA" w:rsidP="00232CFA">
      <w:pPr>
        <w:ind w:left="142"/>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232CFA" w:rsidRPr="00232CFA" w14:paraId="08B1CB75" w14:textId="77777777" w:rsidTr="00814F37">
        <w:trPr>
          <w:cantSplit/>
        </w:trPr>
        <w:tc>
          <w:tcPr>
            <w:tcW w:w="3544" w:type="dxa"/>
            <w:tcMar>
              <w:left w:w="0" w:type="dxa"/>
              <w:right w:w="0" w:type="dxa"/>
            </w:tcMar>
          </w:tcPr>
          <w:p w14:paraId="57ABAA6D" w14:textId="77777777" w:rsidR="00232CFA" w:rsidRPr="00232CFA" w:rsidRDefault="00232CFA" w:rsidP="00232CFA">
            <w:pPr>
              <w:keepNext/>
              <w:keepLines/>
              <w:spacing w:after="0"/>
              <w:ind w:left="142"/>
              <w:rPr>
                <w:color w:val="000000"/>
              </w:rPr>
            </w:pPr>
            <w:r w:rsidRPr="00232CFA">
              <w:rPr>
                <w:rFonts w:cs="Arial"/>
                <w:b/>
                <w:bCs/>
              </w:rPr>
              <w:t xml:space="preserve">Executed </w:t>
            </w:r>
            <w:r w:rsidRPr="00232CFA">
              <w:t xml:space="preserve">by </w:t>
            </w:r>
            <w:r w:rsidRPr="00232CFA">
              <w:rPr>
                <w:rFonts w:cs="Arial"/>
                <w:b/>
                <w:bCs/>
                <w:color w:val="000000"/>
              </w:rPr>
              <w:t>[</w:t>
            </w:r>
            <w:r w:rsidRPr="00232CFA">
              <w:rPr>
                <w:rFonts w:cs="Arial"/>
                <w:b/>
                <w:bCs/>
                <w:color w:val="000000"/>
                <w:highlight w:val="lightGray"/>
              </w:rPr>
              <w:t>Insert Collaborator B Name and ABN</w:t>
            </w:r>
            <w:r w:rsidRPr="00232CFA">
              <w:rPr>
                <w:rFonts w:cs="Arial"/>
                <w:b/>
                <w:bCs/>
                <w:color w:val="000000"/>
              </w:rPr>
              <w:t>]</w:t>
            </w:r>
            <w:r w:rsidRPr="00232CFA">
              <w:rPr>
                <w:rFonts w:cs="Arial"/>
                <w:bCs/>
                <w:color w:val="000000"/>
              </w:rPr>
              <w:t xml:space="preserve"> </w:t>
            </w:r>
            <w:r w:rsidRPr="00232CFA">
              <w:t xml:space="preserve">in accordance with section 127 of the </w:t>
            </w:r>
            <w:r w:rsidRPr="00232CFA">
              <w:rPr>
                <w:i/>
              </w:rPr>
              <w:t>Corporations Act 2001 (</w:t>
            </w:r>
            <w:proofErr w:type="spellStart"/>
            <w:r w:rsidRPr="00232CFA">
              <w:t>Cth</w:t>
            </w:r>
            <w:proofErr w:type="spellEnd"/>
            <w:r w:rsidRPr="00232CFA">
              <w:t>):</w:t>
            </w:r>
          </w:p>
        </w:tc>
        <w:tc>
          <w:tcPr>
            <w:tcW w:w="330" w:type="dxa"/>
            <w:tcBorders>
              <w:right w:val="single" w:sz="4" w:space="0" w:color="auto"/>
            </w:tcBorders>
            <w:tcMar>
              <w:left w:w="0" w:type="dxa"/>
              <w:right w:w="0" w:type="dxa"/>
            </w:tcMar>
          </w:tcPr>
          <w:p w14:paraId="6FB60C55" w14:textId="77777777" w:rsidR="00232CFA" w:rsidRPr="00232CFA" w:rsidRDefault="00232CFA" w:rsidP="00232CFA">
            <w:pPr>
              <w:keepNext/>
              <w:keepLines/>
              <w:spacing w:after="0"/>
              <w:ind w:left="142"/>
              <w:rPr>
                <w:color w:val="000000"/>
              </w:rPr>
            </w:pPr>
          </w:p>
        </w:tc>
        <w:tc>
          <w:tcPr>
            <w:tcW w:w="330" w:type="dxa"/>
            <w:tcBorders>
              <w:left w:val="single" w:sz="4" w:space="0" w:color="auto"/>
            </w:tcBorders>
            <w:tcMar>
              <w:left w:w="0" w:type="dxa"/>
              <w:right w:w="0" w:type="dxa"/>
            </w:tcMar>
          </w:tcPr>
          <w:p w14:paraId="360418EF" w14:textId="77777777" w:rsidR="00232CFA" w:rsidRPr="00232CFA" w:rsidRDefault="00232CFA" w:rsidP="00232CFA">
            <w:pPr>
              <w:keepNext/>
              <w:keepLines/>
              <w:spacing w:after="0"/>
              <w:ind w:left="142"/>
              <w:rPr>
                <w:color w:val="000000"/>
              </w:rPr>
            </w:pPr>
          </w:p>
        </w:tc>
        <w:tc>
          <w:tcPr>
            <w:tcW w:w="2737" w:type="dxa"/>
            <w:tcMar>
              <w:left w:w="0" w:type="dxa"/>
              <w:right w:w="0" w:type="dxa"/>
            </w:tcMar>
          </w:tcPr>
          <w:p w14:paraId="563D4CA2" w14:textId="77777777" w:rsidR="00232CFA" w:rsidRPr="00232CFA" w:rsidRDefault="00232CFA" w:rsidP="00232CFA">
            <w:pPr>
              <w:keepNext/>
              <w:keepLines/>
              <w:spacing w:after="0"/>
              <w:ind w:left="142"/>
              <w:rPr>
                <w:color w:val="000000"/>
              </w:rPr>
            </w:pPr>
          </w:p>
        </w:tc>
      </w:tr>
      <w:tr w:rsidR="00232CFA" w:rsidRPr="00232CFA" w14:paraId="587BFD4E" w14:textId="77777777" w:rsidTr="00814F37">
        <w:trPr>
          <w:cantSplit/>
          <w:trHeight w:hRule="exact" w:val="737"/>
        </w:trPr>
        <w:tc>
          <w:tcPr>
            <w:tcW w:w="3544" w:type="dxa"/>
            <w:tcBorders>
              <w:bottom w:val="single" w:sz="4" w:space="0" w:color="auto"/>
            </w:tcBorders>
            <w:tcMar>
              <w:left w:w="0" w:type="dxa"/>
              <w:right w:w="0" w:type="dxa"/>
            </w:tcMar>
          </w:tcPr>
          <w:p w14:paraId="27D6EA7F" w14:textId="77777777" w:rsidR="00232CFA" w:rsidRPr="00232CFA" w:rsidRDefault="00232CFA" w:rsidP="00232CFA">
            <w:pPr>
              <w:keepNext/>
              <w:keepLines/>
              <w:spacing w:after="0"/>
              <w:ind w:left="142"/>
              <w:rPr>
                <w:color w:val="000000"/>
              </w:rPr>
            </w:pPr>
          </w:p>
        </w:tc>
        <w:tc>
          <w:tcPr>
            <w:tcW w:w="330" w:type="dxa"/>
            <w:tcBorders>
              <w:right w:val="single" w:sz="4" w:space="0" w:color="auto"/>
            </w:tcBorders>
            <w:tcMar>
              <w:left w:w="0" w:type="dxa"/>
              <w:right w:w="0" w:type="dxa"/>
            </w:tcMar>
          </w:tcPr>
          <w:p w14:paraId="7AEEDD4E" w14:textId="77777777" w:rsidR="00232CFA" w:rsidRPr="00232CFA" w:rsidRDefault="00232CFA" w:rsidP="00232CFA">
            <w:pPr>
              <w:keepNext/>
              <w:keepLines/>
              <w:spacing w:after="0"/>
              <w:ind w:left="142"/>
              <w:rPr>
                <w:color w:val="000000"/>
              </w:rPr>
            </w:pPr>
          </w:p>
        </w:tc>
        <w:tc>
          <w:tcPr>
            <w:tcW w:w="330" w:type="dxa"/>
            <w:tcBorders>
              <w:left w:val="single" w:sz="4" w:space="0" w:color="auto"/>
            </w:tcBorders>
            <w:tcMar>
              <w:left w:w="0" w:type="dxa"/>
              <w:right w:w="0" w:type="dxa"/>
            </w:tcMar>
          </w:tcPr>
          <w:p w14:paraId="38ACEB01" w14:textId="77777777" w:rsidR="00232CFA" w:rsidRPr="00232CFA" w:rsidRDefault="00232CFA" w:rsidP="00232CFA">
            <w:pPr>
              <w:keepNext/>
              <w:keepLines/>
              <w:spacing w:after="0"/>
              <w:ind w:left="142"/>
              <w:rPr>
                <w:color w:val="000000"/>
              </w:rPr>
            </w:pPr>
          </w:p>
        </w:tc>
        <w:tc>
          <w:tcPr>
            <w:tcW w:w="2737" w:type="dxa"/>
            <w:tcBorders>
              <w:bottom w:val="single" w:sz="4" w:space="0" w:color="auto"/>
            </w:tcBorders>
            <w:tcMar>
              <w:left w:w="0" w:type="dxa"/>
              <w:right w:w="0" w:type="dxa"/>
            </w:tcMar>
          </w:tcPr>
          <w:p w14:paraId="5CC04DF8" w14:textId="77777777" w:rsidR="00232CFA" w:rsidRPr="00232CFA" w:rsidRDefault="00232CFA" w:rsidP="00232CFA">
            <w:pPr>
              <w:keepNext/>
              <w:keepLines/>
              <w:spacing w:after="0"/>
              <w:ind w:left="142"/>
              <w:rPr>
                <w:color w:val="000000"/>
              </w:rPr>
            </w:pPr>
          </w:p>
        </w:tc>
      </w:tr>
      <w:tr w:rsidR="00232CFA" w:rsidRPr="00232CFA" w14:paraId="5955F0CC" w14:textId="77777777" w:rsidTr="00814F37">
        <w:trPr>
          <w:cantSplit/>
        </w:trPr>
        <w:tc>
          <w:tcPr>
            <w:tcW w:w="3544" w:type="dxa"/>
            <w:tcBorders>
              <w:top w:val="single" w:sz="4" w:space="0" w:color="auto"/>
            </w:tcBorders>
            <w:tcMar>
              <w:left w:w="0" w:type="dxa"/>
              <w:right w:w="0" w:type="dxa"/>
            </w:tcMar>
          </w:tcPr>
          <w:p w14:paraId="27B18DDA" w14:textId="77777777" w:rsidR="00232CFA" w:rsidRPr="00232CFA" w:rsidRDefault="00232CFA" w:rsidP="00232CFA">
            <w:pPr>
              <w:keepNext/>
              <w:keepLines/>
              <w:spacing w:after="0"/>
              <w:ind w:left="142"/>
              <w:rPr>
                <w:color w:val="000000"/>
                <w:sz w:val="18"/>
                <w:szCs w:val="18"/>
              </w:rPr>
            </w:pPr>
            <w:r w:rsidRPr="00232CFA">
              <w:rPr>
                <w:sz w:val="18"/>
                <w:szCs w:val="18"/>
              </w:rPr>
              <w:t>Signature of director</w:t>
            </w:r>
          </w:p>
        </w:tc>
        <w:tc>
          <w:tcPr>
            <w:tcW w:w="330" w:type="dxa"/>
            <w:shd w:val="clear" w:color="auto" w:fill="auto"/>
            <w:tcMar>
              <w:left w:w="0" w:type="dxa"/>
              <w:right w:w="0" w:type="dxa"/>
            </w:tcMar>
          </w:tcPr>
          <w:p w14:paraId="619BA8FA"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2BAE7549" w14:textId="77777777" w:rsidR="00232CFA" w:rsidRPr="00232CFA" w:rsidRDefault="00232CFA" w:rsidP="00232CFA">
            <w:pPr>
              <w:keepNext/>
              <w:keepLines/>
              <w:spacing w:after="0"/>
              <w:ind w:left="142"/>
              <w:rPr>
                <w:color w:val="000000"/>
              </w:rPr>
            </w:pPr>
          </w:p>
        </w:tc>
        <w:tc>
          <w:tcPr>
            <w:tcW w:w="2737" w:type="dxa"/>
            <w:tcBorders>
              <w:top w:val="single" w:sz="4" w:space="0" w:color="auto"/>
            </w:tcBorders>
            <w:tcMar>
              <w:left w:w="0" w:type="dxa"/>
              <w:right w:w="0" w:type="dxa"/>
            </w:tcMar>
          </w:tcPr>
          <w:p w14:paraId="5ED62BAA" w14:textId="77777777" w:rsidR="00232CFA" w:rsidRPr="00232CFA" w:rsidRDefault="00232CFA" w:rsidP="00232CFA">
            <w:pPr>
              <w:keepNext/>
              <w:keepLines/>
              <w:spacing w:after="0"/>
              <w:ind w:left="142"/>
              <w:rPr>
                <w:color w:val="000000"/>
                <w:sz w:val="18"/>
                <w:szCs w:val="18"/>
              </w:rPr>
            </w:pPr>
            <w:r w:rsidRPr="00232CFA">
              <w:rPr>
                <w:sz w:val="18"/>
                <w:szCs w:val="18"/>
              </w:rPr>
              <w:t>Signature of company secretary/director</w:t>
            </w:r>
          </w:p>
        </w:tc>
      </w:tr>
      <w:tr w:rsidR="00232CFA" w:rsidRPr="00232CFA" w14:paraId="237DA2E6" w14:textId="77777777" w:rsidTr="00814F37">
        <w:trPr>
          <w:cantSplit/>
          <w:trHeight w:hRule="exact" w:val="737"/>
        </w:trPr>
        <w:tc>
          <w:tcPr>
            <w:tcW w:w="3544" w:type="dxa"/>
            <w:tcMar>
              <w:left w:w="0" w:type="dxa"/>
              <w:right w:w="0" w:type="dxa"/>
            </w:tcMar>
          </w:tcPr>
          <w:p w14:paraId="5103AC5B" w14:textId="77777777" w:rsidR="00232CFA" w:rsidRPr="00232CFA" w:rsidRDefault="00232CFA" w:rsidP="00232CFA">
            <w:pPr>
              <w:keepNext/>
              <w:keepLines/>
              <w:spacing w:after="0"/>
              <w:ind w:left="142"/>
            </w:pPr>
          </w:p>
        </w:tc>
        <w:tc>
          <w:tcPr>
            <w:tcW w:w="330" w:type="dxa"/>
            <w:shd w:val="clear" w:color="auto" w:fill="auto"/>
            <w:tcMar>
              <w:left w:w="0" w:type="dxa"/>
              <w:right w:w="0" w:type="dxa"/>
            </w:tcMar>
          </w:tcPr>
          <w:p w14:paraId="14F80EA1"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0B55FBBA" w14:textId="77777777" w:rsidR="00232CFA" w:rsidRPr="00232CFA" w:rsidRDefault="00232CFA" w:rsidP="00232CFA">
            <w:pPr>
              <w:keepNext/>
              <w:keepLines/>
              <w:spacing w:after="0"/>
              <w:ind w:left="142"/>
              <w:rPr>
                <w:color w:val="000000"/>
              </w:rPr>
            </w:pPr>
          </w:p>
        </w:tc>
        <w:tc>
          <w:tcPr>
            <w:tcW w:w="2737" w:type="dxa"/>
            <w:tcMar>
              <w:left w:w="0" w:type="dxa"/>
              <w:right w:w="0" w:type="dxa"/>
            </w:tcMar>
          </w:tcPr>
          <w:p w14:paraId="7CA6BBC0" w14:textId="77777777" w:rsidR="00232CFA" w:rsidRPr="00232CFA" w:rsidRDefault="00232CFA" w:rsidP="00232CFA">
            <w:pPr>
              <w:keepNext/>
              <w:keepLines/>
              <w:spacing w:after="0"/>
              <w:ind w:left="142"/>
            </w:pPr>
          </w:p>
        </w:tc>
      </w:tr>
      <w:tr w:rsidR="00232CFA" w:rsidRPr="00232CFA" w14:paraId="764E8D7B" w14:textId="77777777" w:rsidTr="00814F37">
        <w:trPr>
          <w:cantSplit/>
        </w:trPr>
        <w:tc>
          <w:tcPr>
            <w:tcW w:w="3544" w:type="dxa"/>
            <w:tcBorders>
              <w:top w:val="single" w:sz="4" w:space="0" w:color="auto"/>
              <w:bottom w:val="single" w:sz="4" w:space="0" w:color="auto"/>
            </w:tcBorders>
            <w:tcMar>
              <w:left w:w="0" w:type="dxa"/>
              <w:right w:w="0" w:type="dxa"/>
            </w:tcMar>
          </w:tcPr>
          <w:p w14:paraId="25DF05A2" w14:textId="77777777" w:rsidR="00232CFA" w:rsidRPr="00232CFA" w:rsidRDefault="00232CFA" w:rsidP="00232CFA">
            <w:pPr>
              <w:keepNext/>
              <w:keepLines/>
              <w:ind w:left="142"/>
              <w:rPr>
                <w:sz w:val="18"/>
                <w:szCs w:val="18"/>
              </w:rPr>
            </w:pPr>
            <w:r w:rsidRPr="00232CFA">
              <w:rPr>
                <w:sz w:val="18"/>
                <w:szCs w:val="18"/>
              </w:rPr>
              <w:t xml:space="preserve">Full name of director who states that they are a director of </w:t>
            </w:r>
            <w:r w:rsidRPr="00232CFA">
              <w:rPr>
                <w:b/>
                <w:sz w:val="18"/>
                <w:szCs w:val="18"/>
                <w:highlight w:val="lightGray"/>
              </w:rPr>
              <w:t>[Insert Collaborator B Name]</w:t>
            </w:r>
          </w:p>
          <w:p w14:paraId="77E7D48A" w14:textId="77777777" w:rsidR="00232CFA" w:rsidRPr="00232CFA" w:rsidRDefault="00232CFA" w:rsidP="00232CFA">
            <w:pPr>
              <w:keepNext/>
              <w:keepLines/>
              <w:spacing w:after="0"/>
              <w:ind w:left="142"/>
              <w:rPr>
                <w:sz w:val="18"/>
                <w:szCs w:val="18"/>
              </w:rPr>
            </w:pPr>
          </w:p>
          <w:p w14:paraId="13D1B749" w14:textId="77777777" w:rsidR="00232CFA" w:rsidRPr="00232CFA" w:rsidRDefault="00232CFA" w:rsidP="00232CFA">
            <w:pPr>
              <w:keepNext/>
              <w:keepLines/>
              <w:spacing w:after="0"/>
              <w:ind w:left="142"/>
              <w:rPr>
                <w:noProof/>
                <w:color w:val="000000"/>
                <w:sz w:val="18"/>
                <w:szCs w:val="18"/>
              </w:rPr>
            </w:pPr>
          </w:p>
        </w:tc>
        <w:tc>
          <w:tcPr>
            <w:tcW w:w="330" w:type="dxa"/>
            <w:shd w:val="clear" w:color="auto" w:fill="auto"/>
            <w:tcMar>
              <w:left w:w="0" w:type="dxa"/>
              <w:right w:w="0" w:type="dxa"/>
            </w:tcMar>
          </w:tcPr>
          <w:p w14:paraId="6F711673"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60773D0D" w14:textId="77777777" w:rsidR="00232CFA" w:rsidRPr="00232CFA" w:rsidRDefault="00232CFA" w:rsidP="00232CFA">
            <w:pPr>
              <w:keepNext/>
              <w:keepLines/>
              <w:spacing w:after="0"/>
              <w:ind w:left="142"/>
              <w:rPr>
                <w:color w:val="000000"/>
              </w:rPr>
            </w:pPr>
          </w:p>
        </w:tc>
        <w:tc>
          <w:tcPr>
            <w:tcW w:w="2737" w:type="dxa"/>
            <w:tcBorders>
              <w:top w:val="single" w:sz="4" w:space="0" w:color="auto"/>
              <w:bottom w:val="single" w:sz="4" w:space="0" w:color="auto"/>
            </w:tcBorders>
            <w:tcMar>
              <w:left w:w="0" w:type="dxa"/>
              <w:right w:w="0" w:type="dxa"/>
            </w:tcMar>
          </w:tcPr>
          <w:p w14:paraId="596DFE8D" w14:textId="77777777" w:rsidR="00232CFA" w:rsidRPr="00232CFA" w:rsidRDefault="00232CFA" w:rsidP="00232CFA">
            <w:pPr>
              <w:keepNext/>
              <w:keepLines/>
              <w:spacing w:after="0"/>
              <w:ind w:left="142"/>
              <w:rPr>
                <w:b/>
                <w:sz w:val="18"/>
                <w:szCs w:val="18"/>
              </w:rPr>
            </w:pPr>
            <w:r w:rsidRPr="00232CFA">
              <w:rPr>
                <w:sz w:val="18"/>
                <w:szCs w:val="18"/>
              </w:rPr>
              <w:t xml:space="preserve">Full name of company secretary/director who states that they are a company secretary/director of </w:t>
            </w:r>
            <w:r w:rsidRPr="00232CFA">
              <w:rPr>
                <w:b/>
                <w:sz w:val="18"/>
                <w:szCs w:val="18"/>
                <w:highlight w:val="lightGray"/>
              </w:rPr>
              <w:t>[Insert Collaborator B Name]</w:t>
            </w:r>
          </w:p>
          <w:p w14:paraId="6BCB5776" w14:textId="77777777" w:rsidR="00232CFA" w:rsidRPr="00232CFA" w:rsidRDefault="00232CFA" w:rsidP="00232CFA">
            <w:pPr>
              <w:keepNext/>
              <w:keepLines/>
              <w:spacing w:after="0"/>
              <w:ind w:left="142"/>
              <w:rPr>
                <w:b/>
                <w:sz w:val="18"/>
                <w:szCs w:val="18"/>
              </w:rPr>
            </w:pPr>
          </w:p>
          <w:p w14:paraId="72E74DD0" w14:textId="77777777" w:rsidR="00232CFA" w:rsidRPr="00232CFA" w:rsidRDefault="00232CFA" w:rsidP="00232CFA">
            <w:pPr>
              <w:keepNext/>
              <w:keepLines/>
              <w:spacing w:after="0"/>
              <w:ind w:left="142"/>
              <w:rPr>
                <w:b/>
                <w:sz w:val="18"/>
                <w:szCs w:val="18"/>
              </w:rPr>
            </w:pPr>
          </w:p>
          <w:p w14:paraId="2EA11FD2" w14:textId="77777777" w:rsidR="00232CFA" w:rsidRPr="00232CFA" w:rsidRDefault="00232CFA" w:rsidP="00232CFA">
            <w:pPr>
              <w:keepNext/>
              <w:keepLines/>
              <w:spacing w:after="0"/>
              <w:ind w:left="142"/>
              <w:rPr>
                <w:color w:val="000000"/>
                <w:sz w:val="18"/>
                <w:szCs w:val="18"/>
              </w:rPr>
            </w:pPr>
            <w:r w:rsidRPr="00232CFA">
              <w:rPr>
                <w:sz w:val="18"/>
                <w:szCs w:val="18"/>
              </w:rPr>
              <w:t xml:space="preserve"> </w:t>
            </w:r>
          </w:p>
        </w:tc>
      </w:tr>
      <w:tr w:rsidR="00232CFA" w:rsidRPr="00232CFA" w14:paraId="7E4F9818" w14:textId="77777777" w:rsidTr="00814F37">
        <w:trPr>
          <w:cantSplit/>
        </w:trPr>
        <w:tc>
          <w:tcPr>
            <w:tcW w:w="3544" w:type="dxa"/>
            <w:tcBorders>
              <w:top w:val="single" w:sz="4" w:space="0" w:color="auto"/>
            </w:tcBorders>
            <w:tcMar>
              <w:left w:w="0" w:type="dxa"/>
              <w:right w:w="0" w:type="dxa"/>
            </w:tcMar>
          </w:tcPr>
          <w:p w14:paraId="3E96B1DA" w14:textId="77777777" w:rsidR="00232CFA" w:rsidRPr="00232CFA" w:rsidRDefault="00232CFA" w:rsidP="00232CFA">
            <w:pPr>
              <w:keepNext/>
              <w:keepLines/>
              <w:spacing w:after="0"/>
              <w:ind w:left="142"/>
              <w:rPr>
                <w:sz w:val="18"/>
                <w:szCs w:val="18"/>
              </w:rPr>
            </w:pPr>
            <w:r w:rsidRPr="00232CFA">
              <w:rPr>
                <w:sz w:val="18"/>
                <w:szCs w:val="18"/>
              </w:rPr>
              <w:t xml:space="preserve">Date </w:t>
            </w:r>
          </w:p>
        </w:tc>
        <w:tc>
          <w:tcPr>
            <w:tcW w:w="330" w:type="dxa"/>
            <w:shd w:val="clear" w:color="auto" w:fill="auto"/>
            <w:tcMar>
              <w:left w:w="0" w:type="dxa"/>
              <w:right w:w="0" w:type="dxa"/>
            </w:tcMar>
          </w:tcPr>
          <w:p w14:paraId="3631CFF0" w14:textId="77777777" w:rsidR="00232CFA" w:rsidRPr="00232CFA" w:rsidRDefault="00232CFA" w:rsidP="00232CFA">
            <w:pPr>
              <w:keepNext/>
              <w:keepLines/>
              <w:spacing w:after="0"/>
              <w:ind w:left="142"/>
              <w:rPr>
                <w:color w:val="000000"/>
              </w:rPr>
            </w:pPr>
          </w:p>
        </w:tc>
        <w:tc>
          <w:tcPr>
            <w:tcW w:w="330" w:type="dxa"/>
            <w:shd w:val="clear" w:color="auto" w:fill="auto"/>
            <w:tcMar>
              <w:left w:w="0" w:type="dxa"/>
              <w:right w:w="0" w:type="dxa"/>
            </w:tcMar>
          </w:tcPr>
          <w:p w14:paraId="3002F890" w14:textId="77777777" w:rsidR="00232CFA" w:rsidRPr="00232CFA" w:rsidRDefault="00232CFA" w:rsidP="00232CFA">
            <w:pPr>
              <w:keepNext/>
              <w:keepLines/>
              <w:spacing w:after="0"/>
              <w:ind w:left="142"/>
              <w:rPr>
                <w:color w:val="000000"/>
              </w:rPr>
            </w:pPr>
          </w:p>
        </w:tc>
        <w:tc>
          <w:tcPr>
            <w:tcW w:w="2737" w:type="dxa"/>
            <w:tcBorders>
              <w:top w:val="single" w:sz="4" w:space="0" w:color="auto"/>
            </w:tcBorders>
            <w:tcMar>
              <w:left w:w="0" w:type="dxa"/>
              <w:right w:w="0" w:type="dxa"/>
            </w:tcMar>
          </w:tcPr>
          <w:p w14:paraId="7D068600" w14:textId="77777777" w:rsidR="00232CFA" w:rsidRPr="00232CFA" w:rsidRDefault="00232CFA" w:rsidP="00232CFA">
            <w:pPr>
              <w:keepNext/>
              <w:keepLines/>
              <w:spacing w:after="0"/>
              <w:ind w:left="142"/>
              <w:rPr>
                <w:sz w:val="18"/>
                <w:szCs w:val="18"/>
              </w:rPr>
            </w:pPr>
            <w:r w:rsidRPr="00232CFA">
              <w:rPr>
                <w:sz w:val="18"/>
                <w:szCs w:val="18"/>
              </w:rPr>
              <w:t xml:space="preserve">Date </w:t>
            </w:r>
          </w:p>
        </w:tc>
      </w:tr>
    </w:tbl>
    <w:p w14:paraId="754A90E2" w14:textId="77777777" w:rsidR="0011265D" w:rsidRPr="00D2755B" w:rsidRDefault="0011265D" w:rsidP="00180C01"/>
    <w:sectPr w:rsidR="0011265D" w:rsidRPr="00D2755B" w:rsidSect="00ED309E">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C69A" w14:textId="77777777" w:rsidR="002714D6" w:rsidRDefault="002714D6">
      <w:r>
        <w:separator/>
      </w:r>
    </w:p>
  </w:endnote>
  <w:endnote w:type="continuationSeparator" w:id="0">
    <w:p w14:paraId="52110E94" w14:textId="77777777" w:rsidR="002714D6" w:rsidRDefault="0027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F760" w14:textId="77777777" w:rsidR="00741C79" w:rsidRDefault="00741C79"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1CCE7C2" w14:textId="00EA72B7" w:rsidR="00741C79" w:rsidRDefault="00410663" w:rsidP="00CA6B4A">
    <w:pPr>
      <w:pStyle w:val="Footer"/>
      <w:ind w:right="360"/>
    </w:pPr>
    <w:r>
      <w:fldChar w:fldCharType="begin" w:fldLock="1"/>
    </w:r>
    <w:r>
      <w:instrText xml:space="preserve"> DOCVARIABLE  CUFooterText \* MERGEFORMAT </w:instrText>
    </w:r>
    <w:r>
      <w:fldChar w:fldCharType="separate"/>
    </w:r>
    <w:r w:rsidR="00380F12">
      <w:t>L\345872737.1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373F" w14:textId="77777777" w:rsidR="00232CFA" w:rsidRDefault="00232CFA"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2844B59" w14:textId="77777777" w:rsidR="00232CFA" w:rsidRDefault="00232CFA" w:rsidP="00CA6B4A">
    <w:pPr>
      <w:pStyle w:val="Footer"/>
      <w:ind w:right="360"/>
    </w:pPr>
    <w:fldSimple w:instr=" DOCVARIABLE  CUFooterText \* MERGEFORMAT " w:fldLock="1">
      <w:r>
        <w:t>L\345870593.2</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A3B6" w14:textId="77777777" w:rsidR="00232CFA" w:rsidRDefault="00232CFA"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E56771" w14:textId="77777777" w:rsidR="00232CFA" w:rsidRDefault="00232CFA" w:rsidP="00437D14">
    <w:pPr>
      <w:pStyle w:val="Footer"/>
      <w:pBdr>
        <w:top w:val="single" w:sz="4" w:space="1" w:color="auto"/>
      </w:pBdr>
      <w:tabs>
        <w:tab w:val="clear" w:pos="9026"/>
        <w:tab w:val="right" w:pos="9356"/>
      </w:tabs>
      <w:ind w:right="-2"/>
      <w:jc w:val="center"/>
    </w:pPr>
    <w:r>
      <w:t xml:space="preserve">HERC IP Framework </w:t>
    </w:r>
    <w:r w:rsidRPr="00F54415">
      <w:t>–</w:t>
    </w:r>
    <w:r>
      <w:t xml:space="preserve"> Variation Agreement for </w:t>
    </w:r>
    <w:r w:rsidRPr="00EE4FA6">
      <w:t>Multi-party Collaboration</w:t>
    </w:r>
    <w:r w:rsidRPr="00EE4FA6" w:rsidDel="00EE4FA6">
      <w:t xml:space="preserve"> </w:t>
    </w:r>
    <w:r>
      <w:t>Agreement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04EA" w14:textId="77777777" w:rsidR="00232CFA" w:rsidRDefault="00232CFA">
    <w:pPr>
      <w:pStyle w:val="Footer"/>
    </w:pPr>
    <w:fldSimple w:instr=" DOCVARIABLE  CUFooterText \* MERGEFORMAT " w:fldLock="1">
      <w:r>
        <w:t>L\345870593.2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0BD8" w14:textId="3F877586" w:rsidR="00741C79" w:rsidRDefault="00741C79"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2B4E">
      <w:rPr>
        <w:rStyle w:val="PageNumber"/>
        <w:noProof/>
      </w:rPr>
      <w:t>3</w:t>
    </w:r>
    <w:r>
      <w:rPr>
        <w:rStyle w:val="PageNumber"/>
      </w:rPr>
      <w:fldChar w:fldCharType="end"/>
    </w:r>
  </w:p>
  <w:p w14:paraId="220B4EFD" w14:textId="7A7999FB" w:rsidR="00741C79" w:rsidRDefault="00741C79" w:rsidP="00B63698">
    <w:pPr>
      <w:pStyle w:val="Footer"/>
      <w:pBdr>
        <w:top w:val="single" w:sz="4" w:space="1" w:color="auto"/>
      </w:pBdr>
      <w:tabs>
        <w:tab w:val="clear" w:pos="9026"/>
        <w:tab w:val="right" w:pos="9356"/>
      </w:tabs>
      <w:ind w:right="-2"/>
      <w:jc w:val="center"/>
    </w:pPr>
    <w:r>
      <w:t xml:space="preserve">HERC IP Framework </w:t>
    </w:r>
    <w:r w:rsidRPr="00F54415">
      <w:t>–</w:t>
    </w:r>
    <w:r w:rsidR="003327BF">
      <w:t xml:space="preserve"> </w:t>
    </w:r>
    <w:r>
      <w:t xml:space="preserve">Variation </w:t>
    </w:r>
    <w:r w:rsidR="000B008A">
      <w:t>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025A" w14:textId="0739F8A5" w:rsidR="00741C79" w:rsidRDefault="00410663">
    <w:pPr>
      <w:pStyle w:val="Footer"/>
    </w:pPr>
    <w:r>
      <w:fldChar w:fldCharType="begin" w:fldLock="1"/>
    </w:r>
    <w:r>
      <w:instrText xml:space="preserve"> DOCVARIABLE  CUFooterText \* MERGEFORMAT </w:instrText>
    </w:r>
    <w:r>
      <w:fldChar w:fldCharType="separate"/>
    </w:r>
    <w:r w:rsidR="00380F12">
      <w:t>L\345872737.1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B08" w14:textId="77777777" w:rsidR="00180C01" w:rsidRDefault="00180C01"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4E147B" w14:textId="77777777" w:rsidR="00180C01" w:rsidRDefault="00965225" w:rsidP="00CA6B4A">
    <w:pPr>
      <w:pStyle w:val="Footer"/>
      <w:ind w:right="360"/>
    </w:pPr>
    <w:r>
      <w:fldChar w:fldCharType="begin" w:fldLock="1"/>
    </w:r>
    <w:r>
      <w:instrText xml:space="preserve"> DOCVARIABLE  CUFooterText \* MERGEFORMAT </w:instrText>
    </w:r>
    <w:r>
      <w:fldChar w:fldCharType="separate"/>
    </w:r>
    <w:r w:rsidR="00180C01">
      <w:t>L\345310432.3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3973" w14:textId="77777777" w:rsidR="00180C01" w:rsidRDefault="00180C01"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CE39AA9" w14:textId="1EF5F1AF" w:rsidR="00180C01" w:rsidRDefault="00180C01" w:rsidP="009C5F75">
    <w:pPr>
      <w:pStyle w:val="Footer"/>
      <w:pBdr>
        <w:top w:val="single" w:sz="4" w:space="1" w:color="auto"/>
      </w:pBdr>
      <w:tabs>
        <w:tab w:val="right" w:pos="9356"/>
      </w:tabs>
      <w:ind w:right="-2"/>
    </w:pPr>
    <w:r>
      <w:tab/>
      <w:t>HERC IP Framework – Variation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932F" w14:textId="77777777" w:rsidR="00180C01" w:rsidRDefault="00965225">
    <w:pPr>
      <w:pStyle w:val="Footer"/>
    </w:pPr>
    <w:r>
      <w:fldChar w:fldCharType="begin" w:fldLock="1"/>
    </w:r>
    <w:r>
      <w:instrText xml:space="preserve"> DOCVARIABLE  CUFooterText \* MERGEFORMAT </w:instrText>
    </w:r>
    <w:r>
      <w:fldChar w:fldCharType="separate"/>
    </w:r>
    <w:r w:rsidR="00180C01">
      <w:t>L\345310432.3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C18A" w14:textId="77777777" w:rsidR="00232CFA" w:rsidRDefault="00232CFA"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D5EC1E6" w14:textId="77777777" w:rsidR="00232CFA" w:rsidRDefault="00232CFA" w:rsidP="00CA6B4A">
    <w:pPr>
      <w:pStyle w:val="Footer"/>
      <w:ind w:right="360"/>
    </w:pPr>
    <w:fldSimple w:instr=" DOCVARIABLE  CUFooterText \* MERGEFORMAT " w:fldLock="1">
      <w:r>
        <w:t>L\345870593.2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932C" w14:textId="77777777" w:rsidR="00232CFA" w:rsidRDefault="00232CFA"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834EABA" w14:textId="77777777" w:rsidR="00232CFA" w:rsidRDefault="00232CFA" w:rsidP="00437D14">
    <w:pPr>
      <w:pStyle w:val="Footer"/>
      <w:pBdr>
        <w:top w:val="single" w:sz="4" w:space="1" w:color="auto"/>
      </w:pBdr>
      <w:tabs>
        <w:tab w:val="clear" w:pos="9026"/>
        <w:tab w:val="right" w:pos="9356"/>
      </w:tabs>
      <w:ind w:right="-2"/>
      <w:jc w:val="center"/>
    </w:pPr>
    <w:r>
      <w:t xml:space="preserve">HERC IP Framework </w:t>
    </w:r>
    <w:r w:rsidRPr="00F54415">
      <w:t>–</w:t>
    </w:r>
    <w:r>
      <w:t xml:space="preserve"> Variation Agreement for </w:t>
    </w:r>
    <w:r w:rsidRPr="00EE4FA6">
      <w:t>Multi-party Collaboration</w:t>
    </w:r>
    <w:r w:rsidRPr="00EE4FA6" w:rsidDel="00EE4FA6">
      <w:t xml:space="preserve"> </w:t>
    </w:r>
    <w:r>
      <w:t>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5371" w14:textId="77777777" w:rsidR="00232CFA" w:rsidRDefault="00232CFA">
    <w:pPr>
      <w:pStyle w:val="Footer"/>
    </w:pPr>
    <w:fldSimple w:instr=" DOCVARIABLE  CUFooterText \* MERGEFORMAT " w:fldLock="1">
      <w:r>
        <w:t>L\345870593.2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C953" w14:textId="77777777" w:rsidR="002714D6" w:rsidRDefault="002714D6">
      <w:r>
        <w:separator/>
      </w:r>
    </w:p>
  </w:footnote>
  <w:footnote w:type="continuationSeparator" w:id="0">
    <w:p w14:paraId="2BDD53C5" w14:textId="77777777" w:rsidR="002714D6" w:rsidRDefault="0027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477" w14:textId="4DB98E3B" w:rsidR="002A6F72" w:rsidRDefault="00965225">
    <w:pPr>
      <w:pStyle w:val="Header"/>
    </w:pPr>
    <w:r>
      <w:rPr>
        <w:noProof/>
      </w:rPr>
      <w:pict w14:anchorId="1B314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4" o:spid="_x0000_s1026" type="#_x0000_t136" style="position:absolute;margin-left:0;margin-top:0;width:476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7E07" w14:textId="76CA4FE5" w:rsidR="00232CFA" w:rsidRDefault="00232CFA">
    <w:pPr>
      <w:pStyle w:val="Header"/>
    </w:pPr>
    <w:r>
      <w:rPr>
        <w:noProof/>
      </w:rPr>
      <mc:AlternateContent>
        <mc:Choice Requires="wps">
          <w:drawing>
            <wp:anchor distT="0" distB="0" distL="114300" distR="114300" simplePos="0" relativeHeight="251675648" behindDoc="1" locked="0" layoutInCell="0" allowOverlap="1" wp14:anchorId="4E6B5EFC" wp14:editId="241939C7">
              <wp:simplePos x="0" y="0"/>
              <wp:positionH relativeFrom="margin">
                <wp:align>center</wp:align>
              </wp:positionH>
              <wp:positionV relativeFrom="margin">
                <wp:align>center</wp:align>
              </wp:positionV>
              <wp:extent cx="6045200" cy="805815"/>
              <wp:effectExtent l="0" t="1866900" r="0" b="18611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5200"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018DC" w14:textId="77777777" w:rsidR="00232CFA" w:rsidRDefault="00232CFA" w:rsidP="00232CF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6B5EFC" id="_x0000_t202" coordsize="21600,21600" o:spt="202" path="m,l,21600r21600,l21600,xe">
              <v:stroke joinstyle="miter"/>
              <v:path gradientshapeok="t" o:connecttype="rect"/>
            </v:shapetype>
            <v:shape id="Text Box 46" o:spid="_x0000_s1056" type="#_x0000_t202" style="position:absolute;margin-left:0;margin-top:0;width:476pt;height:63.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" o:allowincell="f" filled="f" stroked="f">
              <v:stroke joinstyle="round"/>
              <o:lock v:ext="edit" shapetype="t"/>
              <v:textbox style="mso-fit-shape-to-text:t">
                <w:txbxContent>
                  <w:p w14:paraId="6B0018DC" w14:textId="77777777" w:rsidR="00232CFA" w:rsidRDefault="00232CFA" w:rsidP="00232CF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322" w14:textId="77777777" w:rsidR="00232CFA" w:rsidRDefault="00232CFA" w:rsidP="00C8259B">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940D" w14:textId="3CC1A085" w:rsidR="00232CFA" w:rsidRDefault="00232CFA">
    <w:pPr>
      <w:pStyle w:val="Header"/>
    </w:pPr>
    <w:r>
      <w:rPr>
        <w:noProof/>
      </w:rPr>
      <mc:AlternateContent>
        <mc:Choice Requires="wps">
          <w:drawing>
            <wp:anchor distT="0" distB="0" distL="114300" distR="114300" simplePos="0" relativeHeight="251674624" behindDoc="1" locked="0" layoutInCell="0" allowOverlap="1" wp14:anchorId="0827C2B8" wp14:editId="647D7A17">
              <wp:simplePos x="0" y="0"/>
              <wp:positionH relativeFrom="margin">
                <wp:align>center</wp:align>
              </wp:positionH>
              <wp:positionV relativeFrom="margin">
                <wp:align>center</wp:align>
              </wp:positionV>
              <wp:extent cx="6045200" cy="805815"/>
              <wp:effectExtent l="0" t="1866900" r="0" b="186118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5200"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5916A1" w14:textId="77777777" w:rsidR="00232CFA" w:rsidRDefault="00232CFA" w:rsidP="00232CF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27C2B8" id="_x0000_t202" coordsize="21600,21600" o:spt="202" path="m,l,21600r21600,l21600,xe">
              <v:stroke joinstyle="miter"/>
              <v:path gradientshapeok="t" o:connecttype="rect"/>
            </v:shapetype>
            <v:shape id="Text Box 45" o:spid="_x0000_s1057" type="#_x0000_t202" style="position:absolute;margin-left:0;margin-top:0;width:476pt;height:63.4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" o:allowincell="f" filled="f" stroked="f">
              <v:stroke joinstyle="round"/>
              <o:lock v:ext="edit" shapetype="t"/>
              <v:textbox style="mso-fit-shape-to-text:t">
                <w:txbxContent>
                  <w:p w14:paraId="095916A1" w14:textId="77777777" w:rsidR="00232CFA" w:rsidRDefault="00232CFA" w:rsidP="00232CF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9B7" w14:textId="105722FF" w:rsidR="00741C79" w:rsidRDefault="00965225" w:rsidP="00C8259B">
    <w:pPr>
      <w:pStyle w:val="Header"/>
      <w:jc w:val="center"/>
    </w:pPr>
    <w:r>
      <w:rPr>
        <w:noProof/>
      </w:rPr>
      <w:pict w14:anchorId="2313F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5" o:spid="_x0000_s1027" type="#_x0000_t136" style="position:absolute;left:0;text-align:left;margin-left:0;margin-top:0;width:476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F5D4" w14:textId="717234C7" w:rsidR="002A6F72" w:rsidRDefault="00965225">
    <w:pPr>
      <w:pStyle w:val="Header"/>
    </w:pPr>
    <w:r>
      <w:rPr>
        <w:noProof/>
      </w:rPr>
      <w:pict w14:anchorId="55066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093" o:spid="_x0000_s1025" type="#_x0000_t136" style="position:absolute;margin-left:0;margin-top:0;width:476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C895" w14:textId="7BFD3E37" w:rsidR="00180C01" w:rsidRDefault="00965225">
    <w:pPr>
      <w:pStyle w:val="Header"/>
    </w:pPr>
    <w:r>
      <w:rPr>
        <w:noProof/>
      </w:rPr>
      <w:pict w14:anchorId="25400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76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B8E8" w14:textId="77777777" w:rsidR="00180C01" w:rsidRDefault="00180C01" w:rsidP="00C8259B">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F0F" w14:textId="77777777" w:rsidR="00180C01" w:rsidRDefault="00965225">
    <w:pPr>
      <w:pStyle w:val="Header"/>
    </w:pPr>
    <w:r>
      <w:rPr>
        <w:noProof/>
      </w:rPr>
      <w:pict w14:anchorId="24AB8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76pt;height:63.45pt;rotation:315;z-index:-25164800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B6CD" w14:textId="77777777" w:rsidR="00232CFA" w:rsidRDefault="00965225">
    <w:pPr>
      <w:pStyle w:val="Header"/>
    </w:pPr>
    <w:r>
      <w:rPr>
        <w:noProof/>
      </w:rPr>
      <w:pict w14:anchorId="1E3C5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7" o:spid="_x0000_s1038" type="#_x0000_t136" style="position:absolute;margin-left:0;margin-top:0;width:476pt;height:63.45pt;rotation:315;z-index:-2516439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8F37" w14:textId="77777777" w:rsidR="00232CFA" w:rsidRDefault="00965225" w:rsidP="00C8259B">
    <w:pPr>
      <w:pStyle w:val="Header"/>
      <w:jc w:val="center"/>
    </w:pPr>
    <w:r>
      <w:rPr>
        <w:noProof/>
      </w:rPr>
      <w:pict w14:anchorId="0C99C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8" o:spid="_x0000_s1039" type="#_x0000_t136" style="position:absolute;left:0;text-align:left;margin-left:0;margin-top:0;width:476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D3B" w14:textId="77777777" w:rsidR="00232CFA" w:rsidRDefault="00965225">
    <w:pPr>
      <w:pStyle w:val="Header"/>
    </w:pPr>
    <w:r>
      <w:rPr>
        <w:noProof/>
      </w:rPr>
      <w:pict w14:anchorId="034D7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6" o:spid="_x0000_s1037" type="#_x0000_t136" style="position:absolute;margin-left:0;margin-top:0;width:476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4113784"/>
    <w:multiLevelType w:val="multilevel"/>
    <w:tmpl w:val="29BEE9F8"/>
    <w:lvl w:ilvl="0">
      <w:start w:val="1"/>
      <w:numFmt w:val="decimal"/>
      <w:lvlText w:val="%1."/>
      <w:lvlJc w:val="left"/>
      <w:pPr>
        <w:tabs>
          <w:tab w:val="num" w:pos="567"/>
        </w:tabs>
        <w:ind w:left="567" w:hanging="567"/>
      </w:pPr>
      <w:rPr>
        <w:rFonts w:ascii="Arial Bold" w:hAnsi="Arial Bold" w:hint="default"/>
        <w:b/>
        <w:i w:val="0"/>
        <w:caps/>
        <w:sz w:val="26"/>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20"/>
        <w:szCs w:val="20"/>
        <w:u w:val="none"/>
      </w:rPr>
    </w:lvl>
    <w:lvl w:ilvl="3">
      <w:start w:val="1"/>
      <w:numFmt w:val="lowerRoman"/>
      <w:lvlText w:val="(%4)"/>
      <w:lvlJc w:val="left"/>
      <w:pPr>
        <w:tabs>
          <w:tab w:val="num" w:pos="1134"/>
        </w:tabs>
        <w:ind w:left="1134" w:hanging="56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5"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7" w15:restartNumberingAfterBreak="0">
    <w:nsid w:val="3B9F0EE5"/>
    <w:multiLevelType w:val="multilevel"/>
    <w:tmpl w:val="959E5978"/>
    <w:numStyleLink w:val="CUDefinitions"/>
  </w:abstractNum>
  <w:abstractNum w:abstractNumId="8"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9" w15:restartNumberingAfterBreak="0">
    <w:nsid w:val="3D482995"/>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6E11E5"/>
    <w:multiLevelType w:val="multilevel"/>
    <w:tmpl w:val="3F1EEE5E"/>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2" w15:restartNumberingAfterBreak="0">
    <w:nsid w:val="4A722CC3"/>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572626BF"/>
    <w:multiLevelType w:val="hybridMultilevel"/>
    <w:tmpl w:val="8D8E014A"/>
    <w:lvl w:ilvl="0" w:tplc="C428B984">
      <w:start w:val="1"/>
      <w:numFmt w:val="bullet"/>
      <w:pStyle w:val="PIPBullet120"/>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62FE02F6"/>
    <w:multiLevelType w:val="multilevel"/>
    <w:tmpl w:val="E308647A"/>
    <w:styleLink w:val="PIPNumbers"/>
    <w:lvl w:ilvl="0">
      <w:start w:val="1"/>
      <w:numFmt w:val="decimal"/>
      <w:lvlRestart w:val="0"/>
      <w:pStyle w:val="PIPNumber120"/>
      <w:lvlText w:val="%1."/>
      <w:lvlJc w:val="left"/>
      <w:pPr>
        <w:tabs>
          <w:tab w:val="num" w:pos="397"/>
        </w:tabs>
        <w:ind w:left="397" w:hanging="397"/>
      </w:pPr>
      <w:rPr>
        <w:rFonts w:ascii="Arial" w:hAnsi="Arial" w:hint="default"/>
        <w:b w:val="0"/>
        <w:i w:val="0"/>
        <w:caps/>
        <w:sz w:val="20"/>
        <w:szCs w:val="22"/>
        <w:u w:val="none"/>
      </w:rPr>
    </w:lvl>
    <w:lvl w:ilvl="1">
      <w:start w:val="1"/>
      <w:numFmt w:val="decimal"/>
      <w:pStyle w:val="PIPNumber220"/>
      <w:lvlText w:val="%1.%2"/>
      <w:lvlJc w:val="left"/>
      <w:pPr>
        <w:tabs>
          <w:tab w:val="num" w:pos="397"/>
        </w:tabs>
        <w:ind w:left="397" w:hanging="397"/>
      </w:pPr>
      <w:rPr>
        <w:rFonts w:ascii="Arial" w:hAnsi="Arial" w:hint="default"/>
        <w:b w:val="0"/>
        <w:i w:val="0"/>
        <w:sz w:val="20"/>
        <w:u w:val="none"/>
      </w:rPr>
    </w:lvl>
    <w:lvl w:ilvl="2">
      <w:start w:val="1"/>
      <w:numFmt w:val="lowerLetter"/>
      <w:pStyle w:val="PIPNumber320"/>
      <w:lvlText w:val="(%3)"/>
      <w:lvlJc w:val="left"/>
      <w:pPr>
        <w:tabs>
          <w:tab w:val="num" w:pos="794"/>
        </w:tabs>
        <w:ind w:left="794" w:hanging="397"/>
      </w:pPr>
      <w:rPr>
        <w:rFonts w:ascii="Arial" w:hAnsi="Arial" w:hint="default"/>
        <w:b w:val="0"/>
        <w:i w:val="0"/>
        <w:sz w:val="20"/>
        <w:u w:val="none"/>
      </w:rPr>
    </w:lvl>
    <w:lvl w:ilvl="3">
      <w:start w:val="1"/>
      <w:numFmt w:val="lowerRoman"/>
      <w:pStyle w:val="PIPNumber420"/>
      <w:lvlText w:val="(%4)"/>
      <w:lvlJc w:val="left"/>
      <w:pPr>
        <w:tabs>
          <w:tab w:val="num" w:pos="1191"/>
        </w:tabs>
        <w:ind w:left="1191" w:hanging="397"/>
      </w:pPr>
      <w:rPr>
        <w:rFonts w:ascii="Arial" w:hAnsi="Arial" w:hint="default"/>
        <w:b w:val="0"/>
        <w:i w:val="0"/>
        <w:sz w:val="20"/>
        <w:u w:val="none"/>
      </w:rPr>
    </w:lvl>
    <w:lvl w:ilvl="4">
      <w:start w:val="1"/>
      <w:numFmt w:val="upperLetter"/>
      <w:pStyle w:val="PIPNumber520"/>
      <w:lvlText w:val="%5."/>
      <w:lvlJc w:val="left"/>
      <w:pPr>
        <w:tabs>
          <w:tab w:val="num" w:pos="2155"/>
        </w:tabs>
        <w:ind w:left="2155" w:hanging="964"/>
      </w:pPr>
      <w:rPr>
        <w:rFonts w:ascii="Arial" w:hAnsi="Arial" w:hint="default"/>
        <w:b w:val="0"/>
        <w:i w:val="0"/>
        <w:sz w:val="20"/>
        <w:u w:val="none"/>
      </w:rPr>
    </w:lvl>
    <w:lvl w:ilvl="5">
      <w:start w:val="1"/>
      <w:numFmt w:val="none"/>
      <w:lvlText w:val=""/>
      <w:lvlJc w:val="left"/>
      <w:pPr>
        <w:tabs>
          <w:tab w:val="num" w:pos="2552"/>
        </w:tabs>
        <w:ind w:left="2552" w:hanging="397"/>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1"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2" w15:restartNumberingAfterBreak="0">
    <w:nsid w:val="688D26AD"/>
    <w:multiLevelType w:val="multilevel"/>
    <w:tmpl w:val="35B24AE4"/>
    <w:numStyleLink w:val="CUNumber"/>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1"/>
  </w:num>
  <w:num w:numId="2">
    <w:abstractNumId w:val="18"/>
  </w:num>
  <w:num w:numId="3">
    <w:abstractNumId w:val="23"/>
  </w:num>
  <w:num w:numId="4">
    <w:abstractNumId w:val="16"/>
  </w:num>
  <w:num w:numId="5">
    <w:abstractNumId w:val="14"/>
  </w:num>
  <w:num w:numId="6">
    <w:abstractNumId w:val="11"/>
  </w:num>
  <w:num w:numId="7">
    <w:abstractNumId w:val="8"/>
  </w:num>
  <w:num w:numId="8">
    <w:abstractNumId w:val="0"/>
  </w:num>
  <w:num w:numId="9">
    <w:abstractNumId w:val="22"/>
  </w:num>
  <w:num w:numId="10">
    <w:abstractNumId w:val="6"/>
  </w:num>
  <w:num w:numId="11">
    <w:abstractNumId w:val="10"/>
  </w:num>
  <w:num w:numId="12">
    <w:abstractNumId w:val="10"/>
  </w:num>
  <w:num w:numId="13">
    <w:abstractNumId w:val="7"/>
  </w:num>
  <w:num w:numId="14">
    <w:abstractNumId w:val="17"/>
  </w:num>
  <w:num w:numId="15">
    <w:abstractNumId w:val="8"/>
  </w:num>
  <w:num w:numId="16">
    <w:abstractNumId w:val="16"/>
  </w:num>
  <w:num w:numId="17">
    <w:abstractNumId w:val="6"/>
  </w:num>
  <w:num w:numId="18">
    <w:abstractNumId w:val="1"/>
  </w:num>
  <w:num w:numId="19">
    <w:abstractNumId w:val="2"/>
  </w:num>
  <w:num w:numId="20">
    <w:abstractNumId w:val="4"/>
  </w:num>
  <w:num w:numId="21">
    <w:abstractNumId w:val="19"/>
  </w:num>
  <w:num w:numId="22">
    <w:abstractNumId w:val="20"/>
  </w:num>
  <w:num w:numId="23">
    <w:abstractNumId w:val="15"/>
  </w:num>
  <w:num w:numId="24">
    <w:abstractNumId w:val="5"/>
  </w:num>
  <w:num w:numId="25">
    <w:abstractNumId w:val="13"/>
  </w:num>
  <w:num w:numId="26">
    <w:abstractNumId w:val="11"/>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7">
    <w:abstractNumId w:val="9"/>
  </w:num>
  <w:num w:numId="28">
    <w:abstractNumId w:val="11"/>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5872737.1"/>
    <w:docVar w:name="iddDocumentSource" w:val="C:\Program Files\Microsoft Office\Workgroup Templates\Blank.docx"/>
  </w:docVars>
  <w:rsids>
    <w:rsidRoot w:val="00BD0352"/>
    <w:rsid w:val="00003C1C"/>
    <w:rsid w:val="000047C8"/>
    <w:rsid w:val="000064DF"/>
    <w:rsid w:val="000158D0"/>
    <w:rsid w:val="0002304A"/>
    <w:rsid w:val="00025D98"/>
    <w:rsid w:val="0003532B"/>
    <w:rsid w:val="000353E4"/>
    <w:rsid w:val="000361AA"/>
    <w:rsid w:val="00040199"/>
    <w:rsid w:val="00041B89"/>
    <w:rsid w:val="00045786"/>
    <w:rsid w:val="00050C2D"/>
    <w:rsid w:val="00050EC1"/>
    <w:rsid w:val="00064299"/>
    <w:rsid w:val="00066BD0"/>
    <w:rsid w:val="0008137B"/>
    <w:rsid w:val="000857BC"/>
    <w:rsid w:val="00092C84"/>
    <w:rsid w:val="000B008A"/>
    <w:rsid w:val="000B2711"/>
    <w:rsid w:val="000B44F3"/>
    <w:rsid w:val="000D7C4A"/>
    <w:rsid w:val="000E1C98"/>
    <w:rsid w:val="000E42AA"/>
    <w:rsid w:val="000E797D"/>
    <w:rsid w:val="000F4717"/>
    <w:rsid w:val="00105E7D"/>
    <w:rsid w:val="001123DB"/>
    <w:rsid w:val="0011265D"/>
    <w:rsid w:val="0011281C"/>
    <w:rsid w:val="00113937"/>
    <w:rsid w:val="00120000"/>
    <w:rsid w:val="001207B0"/>
    <w:rsid w:val="001254BF"/>
    <w:rsid w:val="001310EB"/>
    <w:rsid w:val="001418B2"/>
    <w:rsid w:val="001460D6"/>
    <w:rsid w:val="00151A92"/>
    <w:rsid w:val="0016310D"/>
    <w:rsid w:val="0016419F"/>
    <w:rsid w:val="001719EF"/>
    <w:rsid w:val="00180C01"/>
    <w:rsid w:val="00183C35"/>
    <w:rsid w:val="0018403E"/>
    <w:rsid w:val="00187581"/>
    <w:rsid w:val="00187E48"/>
    <w:rsid w:val="0019244E"/>
    <w:rsid w:val="0019269A"/>
    <w:rsid w:val="00194E34"/>
    <w:rsid w:val="00195225"/>
    <w:rsid w:val="001967C1"/>
    <w:rsid w:val="00197BA6"/>
    <w:rsid w:val="00197EF2"/>
    <w:rsid w:val="001A567E"/>
    <w:rsid w:val="001A6965"/>
    <w:rsid w:val="001B772B"/>
    <w:rsid w:val="001C3F8B"/>
    <w:rsid w:val="001D04C8"/>
    <w:rsid w:val="001D1660"/>
    <w:rsid w:val="001D6160"/>
    <w:rsid w:val="001E0B8B"/>
    <w:rsid w:val="001E51B0"/>
    <w:rsid w:val="001E69D7"/>
    <w:rsid w:val="001F0948"/>
    <w:rsid w:val="001F3B3B"/>
    <w:rsid w:val="0020448C"/>
    <w:rsid w:val="00207C28"/>
    <w:rsid w:val="00210FC4"/>
    <w:rsid w:val="0021217A"/>
    <w:rsid w:val="00214EAF"/>
    <w:rsid w:val="00220FBC"/>
    <w:rsid w:val="0022111A"/>
    <w:rsid w:val="002222FE"/>
    <w:rsid w:val="00227831"/>
    <w:rsid w:val="00231E5F"/>
    <w:rsid w:val="002326C0"/>
    <w:rsid w:val="00232A7E"/>
    <w:rsid w:val="00232CFA"/>
    <w:rsid w:val="00233F8D"/>
    <w:rsid w:val="0024316B"/>
    <w:rsid w:val="00244517"/>
    <w:rsid w:val="00252A21"/>
    <w:rsid w:val="00254C46"/>
    <w:rsid w:val="00261CE8"/>
    <w:rsid w:val="00267594"/>
    <w:rsid w:val="00267CAF"/>
    <w:rsid w:val="002714D6"/>
    <w:rsid w:val="00275672"/>
    <w:rsid w:val="00276438"/>
    <w:rsid w:val="00276F2F"/>
    <w:rsid w:val="00281F79"/>
    <w:rsid w:val="00283B90"/>
    <w:rsid w:val="00287FC3"/>
    <w:rsid w:val="002A6F72"/>
    <w:rsid w:val="002B0E0F"/>
    <w:rsid w:val="002B18DD"/>
    <w:rsid w:val="002B411C"/>
    <w:rsid w:val="002C0E80"/>
    <w:rsid w:val="002D2512"/>
    <w:rsid w:val="002D2CEA"/>
    <w:rsid w:val="002D4E27"/>
    <w:rsid w:val="002E1FAE"/>
    <w:rsid w:val="002F15A9"/>
    <w:rsid w:val="002F29CF"/>
    <w:rsid w:val="002F56BE"/>
    <w:rsid w:val="00306A16"/>
    <w:rsid w:val="003327BF"/>
    <w:rsid w:val="0034240F"/>
    <w:rsid w:val="00350742"/>
    <w:rsid w:val="003514CF"/>
    <w:rsid w:val="003521E3"/>
    <w:rsid w:val="003566A3"/>
    <w:rsid w:val="003566FF"/>
    <w:rsid w:val="0036168E"/>
    <w:rsid w:val="0036617F"/>
    <w:rsid w:val="00367D09"/>
    <w:rsid w:val="00380F12"/>
    <w:rsid w:val="003815BF"/>
    <w:rsid w:val="0039072F"/>
    <w:rsid w:val="003915D8"/>
    <w:rsid w:val="0039194F"/>
    <w:rsid w:val="00394EC9"/>
    <w:rsid w:val="00396B35"/>
    <w:rsid w:val="003A1F86"/>
    <w:rsid w:val="003A4C89"/>
    <w:rsid w:val="003B2708"/>
    <w:rsid w:val="003C118D"/>
    <w:rsid w:val="003C1B6F"/>
    <w:rsid w:val="003C3824"/>
    <w:rsid w:val="003C64C8"/>
    <w:rsid w:val="003E15A2"/>
    <w:rsid w:val="003E647E"/>
    <w:rsid w:val="0040449E"/>
    <w:rsid w:val="00410663"/>
    <w:rsid w:val="00410FB8"/>
    <w:rsid w:val="0041425D"/>
    <w:rsid w:val="004157C9"/>
    <w:rsid w:val="0042002E"/>
    <w:rsid w:val="0042182D"/>
    <w:rsid w:val="004245AD"/>
    <w:rsid w:val="004267AB"/>
    <w:rsid w:val="004455A3"/>
    <w:rsid w:val="00446480"/>
    <w:rsid w:val="004479A4"/>
    <w:rsid w:val="00447E45"/>
    <w:rsid w:val="0045413B"/>
    <w:rsid w:val="00457CBE"/>
    <w:rsid w:val="00461560"/>
    <w:rsid w:val="004659FA"/>
    <w:rsid w:val="004676B2"/>
    <w:rsid w:val="0047187C"/>
    <w:rsid w:val="00474D61"/>
    <w:rsid w:val="004758D6"/>
    <w:rsid w:val="004758E7"/>
    <w:rsid w:val="00484315"/>
    <w:rsid w:val="00492781"/>
    <w:rsid w:val="00493055"/>
    <w:rsid w:val="0049610F"/>
    <w:rsid w:val="004A5F97"/>
    <w:rsid w:val="004A62BA"/>
    <w:rsid w:val="004B04B7"/>
    <w:rsid w:val="004B384A"/>
    <w:rsid w:val="004C5DDB"/>
    <w:rsid w:val="004D6D24"/>
    <w:rsid w:val="004E04FC"/>
    <w:rsid w:val="004E334F"/>
    <w:rsid w:val="004E3920"/>
    <w:rsid w:val="004E4096"/>
    <w:rsid w:val="004E613C"/>
    <w:rsid w:val="004F2556"/>
    <w:rsid w:val="004F415B"/>
    <w:rsid w:val="004F429E"/>
    <w:rsid w:val="005006E8"/>
    <w:rsid w:val="00503EF2"/>
    <w:rsid w:val="005168B1"/>
    <w:rsid w:val="0051711D"/>
    <w:rsid w:val="00525289"/>
    <w:rsid w:val="005312C7"/>
    <w:rsid w:val="00531803"/>
    <w:rsid w:val="00542DC2"/>
    <w:rsid w:val="00543D4C"/>
    <w:rsid w:val="00551F11"/>
    <w:rsid w:val="0055366F"/>
    <w:rsid w:val="005608B6"/>
    <w:rsid w:val="005631D4"/>
    <w:rsid w:val="005644E8"/>
    <w:rsid w:val="00566D0D"/>
    <w:rsid w:val="0057027D"/>
    <w:rsid w:val="00575AB1"/>
    <w:rsid w:val="00575FD1"/>
    <w:rsid w:val="00585A11"/>
    <w:rsid w:val="00587E72"/>
    <w:rsid w:val="005A1454"/>
    <w:rsid w:val="005A2F28"/>
    <w:rsid w:val="005C5A76"/>
    <w:rsid w:val="005C70E9"/>
    <w:rsid w:val="005C765C"/>
    <w:rsid w:val="005D0117"/>
    <w:rsid w:val="005D06F4"/>
    <w:rsid w:val="005D0B5F"/>
    <w:rsid w:val="005D453B"/>
    <w:rsid w:val="005D4C13"/>
    <w:rsid w:val="005D5F4F"/>
    <w:rsid w:val="005D7B9F"/>
    <w:rsid w:val="005E33BE"/>
    <w:rsid w:val="005F5D44"/>
    <w:rsid w:val="00600BBD"/>
    <w:rsid w:val="00603E77"/>
    <w:rsid w:val="006062F0"/>
    <w:rsid w:val="00612B4E"/>
    <w:rsid w:val="00621EF3"/>
    <w:rsid w:val="00625140"/>
    <w:rsid w:val="006267DE"/>
    <w:rsid w:val="00627440"/>
    <w:rsid w:val="0063418A"/>
    <w:rsid w:val="00635380"/>
    <w:rsid w:val="0063573C"/>
    <w:rsid w:val="00635FCC"/>
    <w:rsid w:val="00637AAD"/>
    <w:rsid w:val="006442B5"/>
    <w:rsid w:val="00645C28"/>
    <w:rsid w:val="00660CA1"/>
    <w:rsid w:val="00665D21"/>
    <w:rsid w:val="006840E2"/>
    <w:rsid w:val="006860DC"/>
    <w:rsid w:val="0069390B"/>
    <w:rsid w:val="006A28F7"/>
    <w:rsid w:val="006B0810"/>
    <w:rsid w:val="006B4264"/>
    <w:rsid w:val="006C3A0F"/>
    <w:rsid w:val="006D03DA"/>
    <w:rsid w:val="006D2647"/>
    <w:rsid w:val="006D4DE9"/>
    <w:rsid w:val="006E2784"/>
    <w:rsid w:val="006F3DBD"/>
    <w:rsid w:val="00702FAD"/>
    <w:rsid w:val="00703077"/>
    <w:rsid w:val="007036E1"/>
    <w:rsid w:val="007104E2"/>
    <w:rsid w:val="00710995"/>
    <w:rsid w:val="00711EA4"/>
    <w:rsid w:val="00715451"/>
    <w:rsid w:val="00717734"/>
    <w:rsid w:val="00717FAF"/>
    <w:rsid w:val="00720B9D"/>
    <w:rsid w:val="00734F44"/>
    <w:rsid w:val="00736254"/>
    <w:rsid w:val="007413C7"/>
    <w:rsid w:val="00741C79"/>
    <w:rsid w:val="00742995"/>
    <w:rsid w:val="00745D65"/>
    <w:rsid w:val="00761700"/>
    <w:rsid w:val="00762E7F"/>
    <w:rsid w:val="00766469"/>
    <w:rsid w:val="007759CB"/>
    <w:rsid w:val="007821C7"/>
    <w:rsid w:val="007913FC"/>
    <w:rsid w:val="007A03D4"/>
    <w:rsid w:val="007A3A17"/>
    <w:rsid w:val="007A4954"/>
    <w:rsid w:val="007A6087"/>
    <w:rsid w:val="007B1D3A"/>
    <w:rsid w:val="007B5316"/>
    <w:rsid w:val="007C6821"/>
    <w:rsid w:val="007D5D72"/>
    <w:rsid w:val="007D73E2"/>
    <w:rsid w:val="007D7F7B"/>
    <w:rsid w:val="007E09D9"/>
    <w:rsid w:val="007E3CDA"/>
    <w:rsid w:val="007E4D60"/>
    <w:rsid w:val="00803012"/>
    <w:rsid w:val="00805A42"/>
    <w:rsid w:val="0081604A"/>
    <w:rsid w:val="0082294F"/>
    <w:rsid w:val="008236B8"/>
    <w:rsid w:val="008344E5"/>
    <w:rsid w:val="00836288"/>
    <w:rsid w:val="00840030"/>
    <w:rsid w:val="00853CDD"/>
    <w:rsid w:val="008625E0"/>
    <w:rsid w:val="0087326F"/>
    <w:rsid w:val="00873EC6"/>
    <w:rsid w:val="00874676"/>
    <w:rsid w:val="00885EF7"/>
    <w:rsid w:val="008949B9"/>
    <w:rsid w:val="008B506B"/>
    <w:rsid w:val="008C087C"/>
    <w:rsid w:val="008C1678"/>
    <w:rsid w:val="008C240F"/>
    <w:rsid w:val="008C2987"/>
    <w:rsid w:val="008C4432"/>
    <w:rsid w:val="008C47A3"/>
    <w:rsid w:val="008C7EC2"/>
    <w:rsid w:val="008D2405"/>
    <w:rsid w:val="008E7151"/>
    <w:rsid w:val="008E7662"/>
    <w:rsid w:val="008F2FF9"/>
    <w:rsid w:val="008F690C"/>
    <w:rsid w:val="008F75F5"/>
    <w:rsid w:val="00906144"/>
    <w:rsid w:val="009065E7"/>
    <w:rsid w:val="009122F3"/>
    <w:rsid w:val="00921BE8"/>
    <w:rsid w:val="0092418E"/>
    <w:rsid w:val="00925BB2"/>
    <w:rsid w:val="00932F17"/>
    <w:rsid w:val="00942CAC"/>
    <w:rsid w:val="00943BF4"/>
    <w:rsid w:val="00945829"/>
    <w:rsid w:val="009459E5"/>
    <w:rsid w:val="00946D57"/>
    <w:rsid w:val="00965225"/>
    <w:rsid w:val="0097355F"/>
    <w:rsid w:val="00973E4F"/>
    <w:rsid w:val="00973FC6"/>
    <w:rsid w:val="009803F3"/>
    <w:rsid w:val="00986182"/>
    <w:rsid w:val="009B670D"/>
    <w:rsid w:val="009B7335"/>
    <w:rsid w:val="009B7396"/>
    <w:rsid w:val="009C2526"/>
    <w:rsid w:val="009C4649"/>
    <w:rsid w:val="009C53D9"/>
    <w:rsid w:val="009C6A93"/>
    <w:rsid w:val="009E3591"/>
    <w:rsid w:val="009E7513"/>
    <w:rsid w:val="00A07509"/>
    <w:rsid w:val="00A100DB"/>
    <w:rsid w:val="00A20B59"/>
    <w:rsid w:val="00A4019B"/>
    <w:rsid w:val="00A40839"/>
    <w:rsid w:val="00A40A05"/>
    <w:rsid w:val="00A43C37"/>
    <w:rsid w:val="00A60E85"/>
    <w:rsid w:val="00A64AAD"/>
    <w:rsid w:val="00A71E7C"/>
    <w:rsid w:val="00A80F6D"/>
    <w:rsid w:val="00A81117"/>
    <w:rsid w:val="00A90DB2"/>
    <w:rsid w:val="00A91F5A"/>
    <w:rsid w:val="00A97348"/>
    <w:rsid w:val="00A97444"/>
    <w:rsid w:val="00AA5569"/>
    <w:rsid w:val="00AA637E"/>
    <w:rsid w:val="00AA7AA1"/>
    <w:rsid w:val="00AB04EB"/>
    <w:rsid w:val="00AB1348"/>
    <w:rsid w:val="00AB429E"/>
    <w:rsid w:val="00AB528D"/>
    <w:rsid w:val="00AC559B"/>
    <w:rsid w:val="00AD3393"/>
    <w:rsid w:val="00AF37B5"/>
    <w:rsid w:val="00AF5CD0"/>
    <w:rsid w:val="00AF6666"/>
    <w:rsid w:val="00B01713"/>
    <w:rsid w:val="00B04780"/>
    <w:rsid w:val="00B04A42"/>
    <w:rsid w:val="00B054C2"/>
    <w:rsid w:val="00B072C9"/>
    <w:rsid w:val="00B0739F"/>
    <w:rsid w:val="00B12D0C"/>
    <w:rsid w:val="00B24283"/>
    <w:rsid w:val="00B257C4"/>
    <w:rsid w:val="00B30786"/>
    <w:rsid w:val="00B409EA"/>
    <w:rsid w:val="00B45A4D"/>
    <w:rsid w:val="00B52647"/>
    <w:rsid w:val="00B60007"/>
    <w:rsid w:val="00B602E1"/>
    <w:rsid w:val="00B62634"/>
    <w:rsid w:val="00B63698"/>
    <w:rsid w:val="00B64C82"/>
    <w:rsid w:val="00B74786"/>
    <w:rsid w:val="00B75DA9"/>
    <w:rsid w:val="00B802C5"/>
    <w:rsid w:val="00B83228"/>
    <w:rsid w:val="00BA6B19"/>
    <w:rsid w:val="00BC1884"/>
    <w:rsid w:val="00BC43FA"/>
    <w:rsid w:val="00BC4E27"/>
    <w:rsid w:val="00BC7E4C"/>
    <w:rsid w:val="00BD0352"/>
    <w:rsid w:val="00BE0C27"/>
    <w:rsid w:val="00BE5CA5"/>
    <w:rsid w:val="00BE6659"/>
    <w:rsid w:val="00BF263D"/>
    <w:rsid w:val="00BF4C2A"/>
    <w:rsid w:val="00C03439"/>
    <w:rsid w:val="00C0605A"/>
    <w:rsid w:val="00C14746"/>
    <w:rsid w:val="00C20B65"/>
    <w:rsid w:val="00C245F9"/>
    <w:rsid w:val="00C2529F"/>
    <w:rsid w:val="00C31DD0"/>
    <w:rsid w:val="00C32517"/>
    <w:rsid w:val="00C36221"/>
    <w:rsid w:val="00C4052D"/>
    <w:rsid w:val="00C41F82"/>
    <w:rsid w:val="00C479A5"/>
    <w:rsid w:val="00C55262"/>
    <w:rsid w:val="00C67C6B"/>
    <w:rsid w:val="00C70660"/>
    <w:rsid w:val="00C74E93"/>
    <w:rsid w:val="00C8259B"/>
    <w:rsid w:val="00C835E1"/>
    <w:rsid w:val="00C841F6"/>
    <w:rsid w:val="00C92313"/>
    <w:rsid w:val="00C92AED"/>
    <w:rsid w:val="00C96F4C"/>
    <w:rsid w:val="00CA2110"/>
    <w:rsid w:val="00CA52C2"/>
    <w:rsid w:val="00CA6908"/>
    <w:rsid w:val="00CA6B4A"/>
    <w:rsid w:val="00CB5721"/>
    <w:rsid w:val="00CC3BC6"/>
    <w:rsid w:val="00CD3FDE"/>
    <w:rsid w:val="00CE1E41"/>
    <w:rsid w:val="00CE2E86"/>
    <w:rsid w:val="00CE6E50"/>
    <w:rsid w:val="00CE7B9D"/>
    <w:rsid w:val="00CF0070"/>
    <w:rsid w:val="00CF1571"/>
    <w:rsid w:val="00CF59C5"/>
    <w:rsid w:val="00D0055F"/>
    <w:rsid w:val="00D10A78"/>
    <w:rsid w:val="00D17D92"/>
    <w:rsid w:val="00D230DE"/>
    <w:rsid w:val="00D2525E"/>
    <w:rsid w:val="00D2755B"/>
    <w:rsid w:val="00D33D76"/>
    <w:rsid w:val="00D52015"/>
    <w:rsid w:val="00D53C25"/>
    <w:rsid w:val="00D545C9"/>
    <w:rsid w:val="00D67515"/>
    <w:rsid w:val="00D7346C"/>
    <w:rsid w:val="00D83E1F"/>
    <w:rsid w:val="00D921E0"/>
    <w:rsid w:val="00D924C4"/>
    <w:rsid w:val="00D92856"/>
    <w:rsid w:val="00D97D88"/>
    <w:rsid w:val="00DA1D00"/>
    <w:rsid w:val="00DA2824"/>
    <w:rsid w:val="00DA2C99"/>
    <w:rsid w:val="00DB27CA"/>
    <w:rsid w:val="00DC476D"/>
    <w:rsid w:val="00DE08CE"/>
    <w:rsid w:val="00DE2909"/>
    <w:rsid w:val="00DE49F5"/>
    <w:rsid w:val="00DE55BF"/>
    <w:rsid w:val="00DF713C"/>
    <w:rsid w:val="00E0331B"/>
    <w:rsid w:val="00E03FE0"/>
    <w:rsid w:val="00E14008"/>
    <w:rsid w:val="00E15D08"/>
    <w:rsid w:val="00E17B78"/>
    <w:rsid w:val="00E231E7"/>
    <w:rsid w:val="00E24032"/>
    <w:rsid w:val="00E255B6"/>
    <w:rsid w:val="00E31B55"/>
    <w:rsid w:val="00E47FC7"/>
    <w:rsid w:val="00E52530"/>
    <w:rsid w:val="00E65DBE"/>
    <w:rsid w:val="00E67415"/>
    <w:rsid w:val="00E805BE"/>
    <w:rsid w:val="00E87738"/>
    <w:rsid w:val="00EA2591"/>
    <w:rsid w:val="00EB1B37"/>
    <w:rsid w:val="00EC079A"/>
    <w:rsid w:val="00EC1BF8"/>
    <w:rsid w:val="00EC6F34"/>
    <w:rsid w:val="00ED1CB8"/>
    <w:rsid w:val="00EE3580"/>
    <w:rsid w:val="00EE3C5A"/>
    <w:rsid w:val="00EF098A"/>
    <w:rsid w:val="00EF4966"/>
    <w:rsid w:val="00EF68F9"/>
    <w:rsid w:val="00EF6C19"/>
    <w:rsid w:val="00F052C8"/>
    <w:rsid w:val="00F13236"/>
    <w:rsid w:val="00F14241"/>
    <w:rsid w:val="00F179A9"/>
    <w:rsid w:val="00F203A7"/>
    <w:rsid w:val="00F20A17"/>
    <w:rsid w:val="00F20E8B"/>
    <w:rsid w:val="00F240D3"/>
    <w:rsid w:val="00F34F42"/>
    <w:rsid w:val="00F3682F"/>
    <w:rsid w:val="00F46B0D"/>
    <w:rsid w:val="00F514D3"/>
    <w:rsid w:val="00F54415"/>
    <w:rsid w:val="00F6105A"/>
    <w:rsid w:val="00F65467"/>
    <w:rsid w:val="00F671DF"/>
    <w:rsid w:val="00F827E7"/>
    <w:rsid w:val="00F847F5"/>
    <w:rsid w:val="00F92777"/>
    <w:rsid w:val="00FA0D66"/>
    <w:rsid w:val="00FB0199"/>
    <w:rsid w:val="00FB47F9"/>
    <w:rsid w:val="00FE0D4D"/>
    <w:rsid w:val="00FE32C2"/>
    <w:rsid w:val="00FE442A"/>
    <w:rsid w:val="00FE727E"/>
    <w:rsid w:val="00FE7BA7"/>
    <w:rsid w:val="00FF17BA"/>
    <w:rsid w:val="00FF4DAC"/>
    <w:rsid w:val="00FF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5DECC1"/>
  <w15:docId w15:val="{934BEF28-21EB-44B5-B3F7-81871795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948"/>
    <w:pPr>
      <w:spacing w:after="240"/>
    </w:pPr>
    <w:rPr>
      <w:rFonts w:ascii="Arial" w:hAnsi="Arial"/>
      <w:lang w:eastAsia="en-US"/>
    </w:rPr>
  </w:style>
  <w:style w:type="paragraph" w:styleId="Heading1">
    <w:name w:val="heading 1"/>
    <w:next w:val="IndentParaLevel1"/>
    <w:qFormat/>
    <w:rsid w:val="00F203A7"/>
    <w:pPr>
      <w:keepNext/>
      <w:numPr>
        <w:numId w:val="26"/>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1F0948"/>
    <w:pPr>
      <w:keepNext/>
      <w:numPr>
        <w:ilvl w:val="1"/>
        <w:numId w:val="26"/>
      </w:numPr>
      <w:spacing w:after="220"/>
      <w:outlineLvl w:val="1"/>
    </w:pPr>
    <w:rPr>
      <w:rFonts w:ascii="Arial" w:hAnsi="Arial"/>
      <w:b/>
      <w:bCs/>
      <w:iCs/>
      <w:sz w:val="24"/>
      <w:szCs w:val="28"/>
      <w:lang w:eastAsia="en-US"/>
    </w:rPr>
  </w:style>
  <w:style w:type="paragraph" w:styleId="Heading3">
    <w:name w:val="heading 3"/>
    <w:basedOn w:val="Normal"/>
    <w:qFormat/>
    <w:rsid w:val="00180C01"/>
    <w:pPr>
      <w:numPr>
        <w:ilvl w:val="2"/>
        <w:numId w:val="26"/>
      </w:numPr>
      <w:outlineLvl w:val="2"/>
    </w:pPr>
    <w:rPr>
      <w:rFonts w:cs="Arial"/>
      <w:bCs/>
      <w:szCs w:val="26"/>
      <w:lang w:eastAsia="en-AU"/>
    </w:rPr>
  </w:style>
  <w:style w:type="paragraph" w:styleId="Heading4">
    <w:name w:val="heading 4"/>
    <w:basedOn w:val="Normal"/>
    <w:qFormat/>
    <w:rsid w:val="001F0948"/>
    <w:pPr>
      <w:numPr>
        <w:ilvl w:val="3"/>
        <w:numId w:val="26"/>
      </w:numPr>
      <w:outlineLvl w:val="3"/>
    </w:pPr>
    <w:rPr>
      <w:bCs/>
      <w:szCs w:val="28"/>
      <w:lang w:eastAsia="en-AU"/>
    </w:rPr>
  </w:style>
  <w:style w:type="paragraph" w:styleId="Heading5">
    <w:name w:val="heading 5"/>
    <w:basedOn w:val="Normal"/>
    <w:qFormat/>
    <w:rsid w:val="001F0948"/>
    <w:pPr>
      <w:numPr>
        <w:ilvl w:val="4"/>
        <w:numId w:val="26"/>
      </w:numPr>
      <w:outlineLvl w:val="4"/>
    </w:pPr>
    <w:rPr>
      <w:bCs/>
      <w:iCs/>
      <w:szCs w:val="26"/>
      <w:lang w:eastAsia="en-AU"/>
    </w:rPr>
  </w:style>
  <w:style w:type="paragraph" w:styleId="Heading6">
    <w:name w:val="heading 6"/>
    <w:basedOn w:val="Normal"/>
    <w:qFormat/>
    <w:rsid w:val="001F0948"/>
    <w:pPr>
      <w:numPr>
        <w:ilvl w:val="5"/>
        <w:numId w:val="26"/>
      </w:numPr>
      <w:outlineLvl w:val="5"/>
    </w:pPr>
    <w:rPr>
      <w:bCs/>
      <w:szCs w:val="22"/>
      <w:lang w:eastAsia="en-AU"/>
    </w:rPr>
  </w:style>
  <w:style w:type="paragraph" w:styleId="Heading7">
    <w:name w:val="heading 7"/>
    <w:basedOn w:val="Normal"/>
    <w:qFormat/>
    <w:rsid w:val="001F0948"/>
    <w:pPr>
      <w:numPr>
        <w:ilvl w:val="6"/>
        <w:numId w:val="26"/>
      </w:numPr>
      <w:outlineLvl w:val="6"/>
    </w:pPr>
    <w:rPr>
      <w:lang w:eastAsia="en-AU"/>
    </w:rPr>
  </w:style>
  <w:style w:type="paragraph" w:styleId="Heading8">
    <w:name w:val="heading 8"/>
    <w:basedOn w:val="Normal"/>
    <w:qFormat/>
    <w:rsid w:val="001F0948"/>
    <w:pPr>
      <w:numPr>
        <w:ilvl w:val="7"/>
        <w:numId w:val="26"/>
      </w:numPr>
      <w:outlineLvl w:val="7"/>
    </w:pPr>
    <w:rPr>
      <w:iCs/>
      <w:lang w:eastAsia="en-AU"/>
    </w:rPr>
  </w:style>
  <w:style w:type="paragraph" w:styleId="Heading9">
    <w:name w:val="heading 9"/>
    <w:basedOn w:val="Normal"/>
    <w:next w:val="Normal"/>
    <w:qFormat/>
    <w:rsid w:val="001F0948"/>
    <w:pPr>
      <w:keepNext/>
      <w:numPr>
        <w:ilvl w:val="8"/>
        <w:numId w:val="2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1F0948"/>
    <w:rPr>
      <w:rFonts w:ascii="Arial" w:hAnsi="Arial"/>
      <w:b/>
      <w:color w:val="FFFF99"/>
      <w:sz w:val="20"/>
      <w:szCs w:val="22"/>
      <w:shd w:val="clear" w:color="auto" w:fill="808080"/>
    </w:rPr>
  </w:style>
  <w:style w:type="paragraph" w:customStyle="1" w:styleId="AttachmentHeading">
    <w:name w:val="Attachment Heading"/>
    <w:basedOn w:val="Normal"/>
    <w:next w:val="Normal"/>
    <w:rsid w:val="001F0948"/>
    <w:pPr>
      <w:pageBreakBefore/>
      <w:numPr>
        <w:numId w:val="3"/>
      </w:numPr>
      <w:outlineLvl w:val="0"/>
    </w:pPr>
    <w:rPr>
      <w:b/>
      <w:sz w:val="24"/>
      <w:szCs w:val="22"/>
    </w:rPr>
  </w:style>
  <w:style w:type="paragraph" w:customStyle="1" w:styleId="IndentParaLevel1">
    <w:name w:val="IndentParaLevel1"/>
    <w:basedOn w:val="Normal"/>
    <w:rsid w:val="0039072F"/>
    <w:pPr>
      <w:numPr>
        <w:numId w:val="15"/>
      </w:numPr>
    </w:pPr>
  </w:style>
  <w:style w:type="paragraph" w:customStyle="1" w:styleId="Commentary">
    <w:name w:val="Commentary"/>
    <w:basedOn w:val="IndentParaLevel1"/>
    <w:rsid w:val="001F094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1F0948"/>
    <w:pPr>
      <w:numPr>
        <w:numId w:val="9"/>
      </w:numPr>
      <w:outlineLvl w:val="0"/>
    </w:pPr>
  </w:style>
  <w:style w:type="paragraph" w:customStyle="1" w:styleId="CUNumber2">
    <w:name w:val="CU_Number2"/>
    <w:basedOn w:val="Normal"/>
    <w:rsid w:val="001F0948"/>
    <w:pPr>
      <w:numPr>
        <w:ilvl w:val="1"/>
        <w:numId w:val="9"/>
      </w:numPr>
      <w:outlineLvl w:val="1"/>
    </w:pPr>
  </w:style>
  <w:style w:type="paragraph" w:customStyle="1" w:styleId="CUNumber3">
    <w:name w:val="CU_Number3"/>
    <w:basedOn w:val="Normal"/>
    <w:rsid w:val="001F0948"/>
    <w:pPr>
      <w:numPr>
        <w:ilvl w:val="2"/>
        <w:numId w:val="9"/>
      </w:numPr>
      <w:outlineLvl w:val="2"/>
    </w:pPr>
  </w:style>
  <w:style w:type="paragraph" w:customStyle="1" w:styleId="CUNumber4">
    <w:name w:val="CU_Number4"/>
    <w:basedOn w:val="Normal"/>
    <w:rsid w:val="001F0948"/>
    <w:pPr>
      <w:numPr>
        <w:ilvl w:val="3"/>
        <w:numId w:val="9"/>
      </w:numPr>
      <w:outlineLvl w:val="3"/>
    </w:pPr>
  </w:style>
  <w:style w:type="paragraph" w:customStyle="1" w:styleId="CUNumber5">
    <w:name w:val="CU_Number5"/>
    <w:basedOn w:val="Normal"/>
    <w:rsid w:val="001F0948"/>
    <w:pPr>
      <w:numPr>
        <w:ilvl w:val="4"/>
        <w:numId w:val="9"/>
      </w:numPr>
      <w:outlineLvl w:val="4"/>
    </w:pPr>
  </w:style>
  <w:style w:type="paragraph" w:customStyle="1" w:styleId="CUNumber6">
    <w:name w:val="CU_Number6"/>
    <w:basedOn w:val="Normal"/>
    <w:rsid w:val="001F0948"/>
    <w:pPr>
      <w:numPr>
        <w:ilvl w:val="5"/>
        <w:numId w:val="9"/>
      </w:numPr>
      <w:outlineLvl w:val="5"/>
    </w:pPr>
  </w:style>
  <w:style w:type="paragraph" w:customStyle="1" w:styleId="CUNumber7">
    <w:name w:val="CU_Number7"/>
    <w:basedOn w:val="Normal"/>
    <w:rsid w:val="001F0948"/>
    <w:pPr>
      <w:numPr>
        <w:ilvl w:val="6"/>
        <w:numId w:val="9"/>
      </w:numPr>
      <w:outlineLvl w:val="6"/>
    </w:pPr>
  </w:style>
  <w:style w:type="paragraph" w:customStyle="1" w:styleId="CUNumber8">
    <w:name w:val="CU_Number8"/>
    <w:basedOn w:val="Normal"/>
    <w:rsid w:val="001F0948"/>
    <w:pPr>
      <w:numPr>
        <w:ilvl w:val="7"/>
        <w:numId w:val="9"/>
      </w:numPr>
      <w:outlineLvl w:val="7"/>
    </w:pPr>
  </w:style>
  <w:style w:type="paragraph" w:customStyle="1" w:styleId="Definition">
    <w:name w:val="Definition"/>
    <w:basedOn w:val="Normal"/>
    <w:rsid w:val="0039072F"/>
    <w:pPr>
      <w:numPr>
        <w:numId w:val="13"/>
      </w:numPr>
      <w:ind w:left="567"/>
    </w:pPr>
    <w:rPr>
      <w:szCs w:val="22"/>
      <w:lang w:eastAsia="en-AU"/>
    </w:rPr>
  </w:style>
  <w:style w:type="paragraph" w:customStyle="1" w:styleId="DefinitionNum2">
    <w:name w:val="DefinitionNum2"/>
    <w:basedOn w:val="Normal"/>
    <w:rsid w:val="001F0948"/>
    <w:pPr>
      <w:numPr>
        <w:ilvl w:val="1"/>
        <w:numId w:val="13"/>
      </w:numPr>
    </w:pPr>
    <w:rPr>
      <w:color w:val="000000"/>
      <w:lang w:eastAsia="en-AU"/>
    </w:rPr>
  </w:style>
  <w:style w:type="paragraph" w:customStyle="1" w:styleId="DefinitionNum3">
    <w:name w:val="DefinitionNum3"/>
    <w:basedOn w:val="Normal"/>
    <w:rsid w:val="001F0948"/>
    <w:pPr>
      <w:numPr>
        <w:ilvl w:val="2"/>
        <w:numId w:val="13"/>
      </w:numPr>
      <w:outlineLvl w:val="2"/>
    </w:pPr>
    <w:rPr>
      <w:color w:val="000000"/>
      <w:szCs w:val="22"/>
      <w:lang w:eastAsia="en-AU"/>
    </w:rPr>
  </w:style>
  <w:style w:type="paragraph" w:customStyle="1" w:styleId="DefinitionNum4">
    <w:name w:val="DefinitionNum4"/>
    <w:basedOn w:val="Normal"/>
    <w:rsid w:val="001F0948"/>
    <w:pPr>
      <w:numPr>
        <w:ilvl w:val="3"/>
        <w:numId w:val="13"/>
      </w:numPr>
    </w:pPr>
    <w:rPr>
      <w:lang w:eastAsia="en-AU"/>
    </w:rPr>
  </w:style>
  <w:style w:type="paragraph" w:customStyle="1" w:styleId="EndIdentifier">
    <w:name w:val="EndIdentifier"/>
    <w:basedOn w:val="Commentary"/>
    <w:rsid w:val="001F094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F0948"/>
    <w:rPr>
      <w:rFonts w:ascii="Arial" w:hAnsi="Arial"/>
      <w:sz w:val="20"/>
      <w:vertAlign w:val="superscript"/>
    </w:rPr>
  </w:style>
  <w:style w:type="paragraph" w:styleId="EndnoteText">
    <w:name w:val="endnote text"/>
    <w:basedOn w:val="Normal"/>
    <w:link w:val="EndnoteTextChar"/>
    <w:rsid w:val="001F0948"/>
  </w:style>
  <w:style w:type="paragraph" w:customStyle="1" w:styleId="ExhibitHeading">
    <w:name w:val="Exhibit Heading"/>
    <w:basedOn w:val="Normal"/>
    <w:next w:val="Normal"/>
    <w:rsid w:val="001F0948"/>
    <w:pPr>
      <w:pageBreakBefore/>
      <w:numPr>
        <w:numId w:val="14"/>
      </w:numPr>
      <w:outlineLvl w:val="0"/>
    </w:pPr>
    <w:rPr>
      <w:b/>
      <w:sz w:val="24"/>
    </w:rPr>
  </w:style>
  <w:style w:type="paragraph" w:styleId="Footer">
    <w:name w:val="footer"/>
    <w:basedOn w:val="Normal"/>
    <w:link w:val="FooterChar"/>
    <w:unhideWhenUsed/>
    <w:rsid w:val="001F0948"/>
    <w:pPr>
      <w:tabs>
        <w:tab w:val="center" w:pos="4513"/>
        <w:tab w:val="right" w:pos="9026"/>
      </w:tabs>
      <w:spacing w:after="0"/>
    </w:pPr>
    <w:rPr>
      <w:sz w:val="18"/>
    </w:rPr>
  </w:style>
  <w:style w:type="character" w:styleId="FootnoteReference">
    <w:name w:val="footnote reference"/>
    <w:basedOn w:val="DefaultParagraphFont"/>
    <w:rsid w:val="001F0948"/>
    <w:rPr>
      <w:rFonts w:ascii="Arial" w:hAnsi="Arial"/>
      <w:sz w:val="16"/>
      <w:vertAlign w:val="superscript"/>
    </w:rPr>
  </w:style>
  <w:style w:type="paragraph" w:styleId="FootnoteText">
    <w:name w:val="footnote text"/>
    <w:basedOn w:val="Normal"/>
    <w:link w:val="FootnoteTextChar"/>
    <w:rsid w:val="001F0948"/>
  </w:style>
  <w:style w:type="paragraph" w:styleId="Header">
    <w:name w:val="header"/>
    <w:basedOn w:val="Normal"/>
    <w:link w:val="HeaderChar"/>
    <w:unhideWhenUsed/>
    <w:rsid w:val="001F0948"/>
    <w:pPr>
      <w:tabs>
        <w:tab w:val="center" w:pos="4513"/>
        <w:tab w:val="right" w:pos="9026"/>
      </w:tabs>
    </w:pPr>
  </w:style>
  <w:style w:type="character" w:styleId="Hyperlink">
    <w:name w:val="Hyperlink"/>
    <w:basedOn w:val="DefaultParagraphFont"/>
    <w:rsid w:val="001F0948"/>
    <w:rPr>
      <w:color w:val="0000FF"/>
      <w:u w:val="single"/>
    </w:rPr>
  </w:style>
  <w:style w:type="character" w:customStyle="1" w:styleId="IDDVariableMarker">
    <w:name w:val="IDDVariableMarker"/>
    <w:basedOn w:val="DefaultParagraphFont"/>
    <w:rsid w:val="001F0948"/>
    <w:rPr>
      <w:b/>
    </w:rPr>
  </w:style>
  <w:style w:type="paragraph" w:customStyle="1" w:styleId="IndentParaLevel2">
    <w:name w:val="IndentParaLevel2"/>
    <w:basedOn w:val="Normal"/>
    <w:rsid w:val="001F0948"/>
    <w:pPr>
      <w:numPr>
        <w:ilvl w:val="1"/>
        <w:numId w:val="15"/>
      </w:numPr>
    </w:pPr>
  </w:style>
  <w:style w:type="paragraph" w:customStyle="1" w:styleId="IndentParaLevel3">
    <w:name w:val="IndentParaLevel3"/>
    <w:basedOn w:val="Normal"/>
    <w:rsid w:val="001F0948"/>
    <w:pPr>
      <w:numPr>
        <w:ilvl w:val="2"/>
        <w:numId w:val="15"/>
      </w:numPr>
    </w:pPr>
  </w:style>
  <w:style w:type="paragraph" w:customStyle="1" w:styleId="IndentParaLevel4">
    <w:name w:val="IndentParaLevel4"/>
    <w:basedOn w:val="Normal"/>
    <w:rsid w:val="001F0948"/>
    <w:pPr>
      <w:numPr>
        <w:ilvl w:val="3"/>
        <w:numId w:val="15"/>
      </w:numPr>
    </w:pPr>
  </w:style>
  <w:style w:type="paragraph" w:customStyle="1" w:styleId="IndentParaLevel5">
    <w:name w:val="IndentParaLevel5"/>
    <w:basedOn w:val="Normal"/>
    <w:rsid w:val="001F0948"/>
    <w:pPr>
      <w:numPr>
        <w:ilvl w:val="4"/>
        <w:numId w:val="15"/>
      </w:numPr>
    </w:pPr>
  </w:style>
  <w:style w:type="paragraph" w:customStyle="1" w:styleId="IndentParaLevel6">
    <w:name w:val="IndentParaLevel6"/>
    <w:basedOn w:val="Normal"/>
    <w:rsid w:val="001F0948"/>
    <w:pPr>
      <w:numPr>
        <w:ilvl w:val="5"/>
        <w:numId w:val="15"/>
      </w:numPr>
    </w:pPr>
  </w:style>
  <w:style w:type="paragraph" w:customStyle="1" w:styleId="AnnexureHeading">
    <w:name w:val="Annexure Heading"/>
    <w:basedOn w:val="Normal"/>
    <w:next w:val="Normal"/>
    <w:rsid w:val="001F0948"/>
    <w:pPr>
      <w:pageBreakBefore/>
      <w:numPr>
        <w:numId w:val="2"/>
      </w:numPr>
      <w:outlineLvl w:val="0"/>
    </w:pPr>
    <w:rPr>
      <w:b/>
      <w:sz w:val="24"/>
    </w:rPr>
  </w:style>
  <w:style w:type="paragraph" w:styleId="ListBullet">
    <w:name w:val="List Bullet"/>
    <w:basedOn w:val="Normal"/>
    <w:rsid w:val="001F0948"/>
    <w:pPr>
      <w:numPr>
        <w:numId w:val="16"/>
      </w:numPr>
    </w:pPr>
  </w:style>
  <w:style w:type="paragraph" w:styleId="ListBullet2">
    <w:name w:val="List Bullet 2"/>
    <w:basedOn w:val="Normal"/>
    <w:rsid w:val="001F0948"/>
    <w:pPr>
      <w:numPr>
        <w:ilvl w:val="1"/>
        <w:numId w:val="16"/>
      </w:numPr>
    </w:pPr>
  </w:style>
  <w:style w:type="paragraph" w:styleId="ListBullet3">
    <w:name w:val="List Bullet 3"/>
    <w:basedOn w:val="Normal"/>
    <w:rsid w:val="001F0948"/>
    <w:pPr>
      <w:numPr>
        <w:ilvl w:val="2"/>
        <w:numId w:val="16"/>
      </w:numPr>
    </w:pPr>
  </w:style>
  <w:style w:type="paragraph" w:styleId="ListBullet4">
    <w:name w:val="List Bullet 4"/>
    <w:basedOn w:val="Normal"/>
    <w:rsid w:val="001F0948"/>
    <w:pPr>
      <w:numPr>
        <w:ilvl w:val="3"/>
        <w:numId w:val="16"/>
      </w:numPr>
    </w:pPr>
  </w:style>
  <w:style w:type="paragraph" w:styleId="ListBullet5">
    <w:name w:val="List Bullet 5"/>
    <w:basedOn w:val="Normal"/>
    <w:rsid w:val="001F0948"/>
    <w:pPr>
      <w:numPr>
        <w:ilvl w:val="4"/>
        <w:numId w:val="16"/>
      </w:numPr>
    </w:pPr>
  </w:style>
  <w:style w:type="paragraph" w:customStyle="1" w:styleId="MinorTitleArial">
    <w:name w:val="Minor_Title_Arial"/>
    <w:next w:val="Normal"/>
    <w:rsid w:val="001F0948"/>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1F0948"/>
    <w:rPr>
      <w:rFonts w:ascii="Arial" w:hAnsi="Arial"/>
      <w:sz w:val="18"/>
    </w:rPr>
  </w:style>
  <w:style w:type="paragraph" w:customStyle="1" w:styleId="Background">
    <w:name w:val="Background"/>
    <w:basedOn w:val="Normal"/>
    <w:rsid w:val="00A20B59"/>
    <w:pPr>
      <w:numPr>
        <w:numId w:val="1"/>
      </w:numPr>
    </w:pPr>
  </w:style>
  <w:style w:type="paragraph" w:customStyle="1" w:styleId="ScheduleHeading">
    <w:name w:val="Schedule Heading"/>
    <w:basedOn w:val="Normal"/>
    <w:next w:val="Normal"/>
    <w:rsid w:val="001F0948"/>
    <w:pPr>
      <w:pageBreakBefore/>
      <w:numPr>
        <w:numId w:val="17"/>
      </w:numPr>
      <w:outlineLvl w:val="0"/>
    </w:pPr>
    <w:rPr>
      <w:b/>
      <w:sz w:val="24"/>
      <w:lang w:eastAsia="en-AU"/>
    </w:rPr>
  </w:style>
  <w:style w:type="paragraph" w:customStyle="1" w:styleId="Schedule1">
    <w:name w:val="Schedule_1"/>
    <w:basedOn w:val="Normal"/>
    <w:next w:val="IndentParaLevel1"/>
    <w:rsid w:val="001F0948"/>
    <w:pPr>
      <w:keepNext/>
      <w:numPr>
        <w:ilvl w:val="1"/>
        <w:numId w:val="17"/>
      </w:numPr>
      <w:pBdr>
        <w:top w:val="single" w:sz="12" w:space="1" w:color="auto"/>
      </w:pBdr>
      <w:outlineLvl w:val="0"/>
    </w:pPr>
    <w:rPr>
      <w:b/>
      <w:sz w:val="28"/>
      <w:lang w:eastAsia="en-AU"/>
    </w:rPr>
  </w:style>
  <w:style w:type="paragraph" w:customStyle="1" w:styleId="Schedule2">
    <w:name w:val="Schedule_2"/>
    <w:basedOn w:val="Normal"/>
    <w:next w:val="IndentParaLevel1"/>
    <w:rsid w:val="001F0948"/>
    <w:pPr>
      <w:keepNext/>
      <w:numPr>
        <w:ilvl w:val="2"/>
        <w:numId w:val="17"/>
      </w:numPr>
      <w:outlineLvl w:val="1"/>
    </w:pPr>
    <w:rPr>
      <w:b/>
      <w:sz w:val="24"/>
      <w:lang w:eastAsia="en-AU"/>
    </w:rPr>
  </w:style>
  <w:style w:type="paragraph" w:customStyle="1" w:styleId="Schedule3">
    <w:name w:val="Schedule_3"/>
    <w:basedOn w:val="Normal"/>
    <w:rsid w:val="001F0948"/>
    <w:pPr>
      <w:numPr>
        <w:ilvl w:val="3"/>
        <w:numId w:val="17"/>
      </w:numPr>
      <w:outlineLvl w:val="2"/>
    </w:pPr>
    <w:rPr>
      <w:lang w:eastAsia="en-AU"/>
    </w:rPr>
  </w:style>
  <w:style w:type="paragraph" w:customStyle="1" w:styleId="Schedule4">
    <w:name w:val="Schedule_4"/>
    <w:basedOn w:val="Normal"/>
    <w:rsid w:val="001F0948"/>
    <w:pPr>
      <w:numPr>
        <w:ilvl w:val="4"/>
        <w:numId w:val="17"/>
      </w:numPr>
      <w:outlineLvl w:val="3"/>
    </w:pPr>
    <w:rPr>
      <w:lang w:eastAsia="en-AU"/>
    </w:rPr>
  </w:style>
  <w:style w:type="paragraph" w:customStyle="1" w:styleId="Schedule5">
    <w:name w:val="Schedule_5"/>
    <w:basedOn w:val="Normal"/>
    <w:rsid w:val="001F0948"/>
    <w:pPr>
      <w:numPr>
        <w:ilvl w:val="5"/>
        <w:numId w:val="17"/>
      </w:numPr>
      <w:outlineLvl w:val="5"/>
    </w:pPr>
    <w:rPr>
      <w:lang w:eastAsia="en-AU"/>
    </w:rPr>
  </w:style>
  <w:style w:type="paragraph" w:customStyle="1" w:styleId="Schedule6">
    <w:name w:val="Schedule_6"/>
    <w:basedOn w:val="Normal"/>
    <w:rsid w:val="001F0948"/>
    <w:pPr>
      <w:numPr>
        <w:ilvl w:val="6"/>
        <w:numId w:val="17"/>
      </w:numPr>
      <w:outlineLvl w:val="6"/>
    </w:pPr>
    <w:rPr>
      <w:lang w:eastAsia="en-AU"/>
    </w:rPr>
  </w:style>
  <w:style w:type="paragraph" w:customStyle="1" w:styleId="Schedule7">
    <w:name w:val="Schedule_7"/>
    <w:basedOn w:val="Normal"/>
    <w:rsid w:val="001F0948"/>
    <w:pPr>
      <w:numPr>
        <w:ilvl w:val="7"/>
        <w:numId w:val="17"/>
      </w:numPr>
      <w:outlineLvl w:val="7"/>
    </w:pPr>
    <w:rPr>
      <w:lang w:eastAsia="en-AU"/>
    </w:rPr>
  </w:style>
  <w:style w:type="paragraph" w:customStyle="1" w:styleId="Schedule8">
    <w:name w:val="Schedule_8"/>
    <w:basedOn w:val="Normal"/>
    <w:rsid w:val="001F0948"/>
    <w:pPr>
      <w:numPr>
        <w:ilvl w:val="8"/>
        <w:numId w:val="17"/>
      </w:numPr>
      <w:outlineLvl w:val="8"/>
    </w:pPr>
    <w:rPr>
      <w:lang w:eastAsia="en-AU"/>
    </w:rPr>
  </w:style>
  <w:style w:type="paragraph" w:styleId="Subtitle">
    <w:name w:val="Subtitle"/>
    <w:basedOn w:val="Normal"/>
    <w:link w:val="SubtitleChar"/>
    <w:qFormat/>
    <w:rsid w:val="001F0948"/>
    <w:pPr>
      <w:keepNext/>
    </w:pPr>
    <w:rPr>
      <w:rFonts w:cs="Arial"/>
      <w:b/>
      <w:sz w:val="24"/>
    </w:rPr>
  </w:style>
  <w:style w:type="paragraph" w:customStyle="1" w:styleId="SubtitleTNR">
    <w:name w:val="Subtitle_TNR"/>
    <w:basedOn w:val="Normal"/>
    <w:rsid w:val="00A20B59"/>
    <w:pPr>
      <w:keepNext/>
    </w:pPr>
    <w:rPr>
      <w:b/>
      <w:sz w:val="24"/>
    </w:rPr>
  </w:style>
  <w:style w:type="paragraph" w:customStyle="1" w:styleId="TableText">
    <w:name w:val="TableText"/>
    <w:basedOn w:val="Normal"/>
    <w:link w:val="TableTextChar"/>
    <w:rsid w:val="00A20B59"/>
    <w:pPr>
      <w:spacing w:after="0"/>
    </w:pPr>
  </w:style>
  <w:style w:type="paragraph" w:styleId="Title">
    <w:name w:val="Title"/>
    <w:basedOn w:val="Normal"/>
    <w:link w:val="TitleChar"/>
    <w:uiPriority w:val="7"/>
    <w:qFormat/>
    <w:rsid w:val="001F0948"/>
    <w:pPr>
      <w:keepNext/>
    </w:pPr>
    <w:rPr>
      <w:rFonts w:cs="Arial"/>
      <w:b/>
      <w:bCs/>
      <w:sz w:val="28"/>
      <w:szCs w:val="32"/>
    </w:rPr>
  </w:style>
  <w:style w:type="paragraph" w:customStyle="1" w:styleId="TitleArial">
    <w:name w:val="Title_Arial"/>
    <w:next w:val="Normal"/>
    <w:rsid w:val="001F0948"/>
    <w:pPr>
      <w:outlineLvl w:val="0"/>
    </w:pPr>
    <w:rPr>
      <w:rFonts w:ascii="Arial" w:hAnsi="Arial" w:cs="Arial"/>
      <w:bCs/>
      <w:sz w:val="44"/>
      <w:szCs w:val="44"/>
      <w:lang w:eastAsia="en-US"/>
    </w:rPr>
  </w:style>
  <w:style w:type="paragraph" w:customStyle="1" w:styleId="TitleTNR">
    <w:name w:val="Title_TNR"/>
    <w:basedOn w:val="Normal"/>
    <w:rsid w:val="00A20B59"/>
    <w:pPr>
      <w:keepNext/>
    </w:pPr>
    <w:rPr>
      <w:rFonts w:cs="Arial"/>
      <w:b/>
      <w:bCs/>
      <w:sz w:val="28"/>
      <w:szCs w:val="32"/>
    </w:rPr>
  </w:style>
  <w:style w:type="paragraph" w:styleId="TOC1">
    <w:name w:val="toc 1"/>
    <w:basedOn w:val="Normal"/>
    <w:next w:val="Normal"/>
    <w:rsid w:val="001F0948"/>
    <w:pPr>
      <w:tabs>
        <w:tab w:val="left" w:pos="964"/>
        <w:tab w:val="right" w:leader="dot" w:pos="9356"/>
      </w:tabs>
      <w:spacing w:before="120" w:after="120"/>
      <w:ind w:left="964" w:right="1134" w:hanging="964"/>
    </w:pPr>
    <w:rPr>
      <w:b/>
    </w:rPr>
  </w:style>
  <w:style w:type="paragraph" w:styleId="TOC2">
    <w:name w:val="toc 2"/>
    <w:basedOn w:val="Normal"/>
    <w:next w:val="Normal"/>
    <w:rsid w:val="001F0948"/>
    <w:pPr>
      <w:tabs>
        <w:tab w:val="left" w:pos="1928"/>
        <w:tab w:val="right" w:leader="dot" w:pos="9356"/>
      </w:tabs>
      <w:spacing w:after="0"/>
      <w:ind w:left="1928" w:right="1134" w:hanging="964"/>
    </w:pPr>
  </w:style>
  <w:style w:type="paragraph" w:styleId="TOC3">
    <w:name w:val="toc 3"/>
    <w:basedOn w:val="Normal"/>
    <w:next w:val="Normal"/>
    <w:autoRedefine/>
    <w:semiHidden/>
    <w:rsid w:val="001F0948"/>
    <w:pPr>
      <w:ind w:left="440"/>
    </w:pPr>
  </w:style>
  <w:style w:type="paragraph" w:styleId="TOC4">
    <w:name w:val="toc 4"/>
    <w:basedOn w:val="Normal"/>
    <w:next w:val="Normal"/>
    <w:autoRedefine/>
    <w:semiHidden/>
    <w:rsid w:val="001F0948"/>
    <w:pPr>
      <w:ind w:left="660"/>
    </w:pPr>
  </w:style>
  <w:style w:type="paragraph" w:styleId="TOC5">
    <w:name w:val="toc 5"/>
    <w:basedOn w:val="Normal"/>
    <w:next w:val="Normal"/>
    <w:autoRedefine/>
    <w:semiHidden/>
    <w:rsid w:val="001F0948"/>
    <w:pPr>
      <w:ind w:left="880"/>
    </w:pPr>
  </w:style>
  <w:style w:type="paragraph" w:styleId="TOC6">
    <w:name w:val="toc 6"/>
    <w:basedOn w:val="Normal"/>
    <w:next w:val="Normal"/>
    <w:autoRedefine/>
    <w:semiHidden/>
    <w:rsid w:val="001F0948"/>
    <w:pPr>
      <w:ind w:left="1100"/>
    </w:pPr>
  </w:style>
  <w:style w:type="paragraph" w:styleId="TOC7">
    <w:name w:val="toc 7"/>
    <w:basedOn w:val="Normal"/>
    <w:next w:val="Normal"/>
    <w:autoRedefine/>
    <w:semiHidden/>
    <w:rsid w:val="001F0948"/>
    <w:pPr>
      <w:ind w:left="1320"/>
    </w:pPr>
  </w:style>
  <w:style w:type="paragraph" w:styleId="TOC8">
    <w:name w:val="toc 8"/>
    <w:basedOn w:val="Normal"/>
    <w:next w:val="Normal"/>
    <w:autoRedefine/>
    <w:semiHidden/>
    <w:rsid w:val="001F0948"/>
    <w:pPr>
      <w:ind w:left="1540"/>
    </w:pPr>
  </w:style>
  <w:style w:type="paragraph" w:styleId="TOC9">
    <w:name w:val="toc 9"/>
    <w:basedOn w:val="Normal"/>
    <w:next w:val="Normal"/>
    <w:semiHidden/>
    <w:rsid w:val="001F0948"/>
    <w:pPr>
      <w:ind w:left="1758"/>
    </w:pPr>
  </w:style>
  <w:style w:type="paragraph" w:customStyle="1" w:styleId="TOCHeader">
    <w:name w:val="TOCHeader"/>
    <w:basedOn w:val="Normal"/>
    <w:rsid w:val="001F0948"/>
    <w:pPr>
      <w:keepNext/>
    </w:pPr>
    <w:rPr>
      <w:b/>
      <w:sz w:val="24"/>
    </w:rPr>
  </w:style>
  <w:style w:type="numbering" w:customStyle="1" w:styleId="CUBullet">
    <w:name w:val="CU_Bullet"/>
    <w:uiPriority w:val="99"/>
    <w:rsid w:val="001F0948"/>
    <w:pPr>
      <w:numPr>
        <w:numId w:val="4"/>
      </w:numPr>
    </w:pPr>
  </w:style>
  <w:style w:type="numbering" w:customStyle="1" w:styleId="CUDefinitions">
    <w:name w:val="CU_Definitions"/>
    <w:uiPriority w:val="99"/>
    <w:rsid w:val="001F0948"/>
    <w:pPr>
      <w:numPr>
        <w:numId w:val="5"/>
      </w:numPr>
    </w:pPr>
  </w:style>
  <w:style w:type="numbering" w:customStyle="1" w:styleId="CUHeading">
    <w:name w:val="CU_Heading"/>
    <w:uiPriority w:val="99"/>
    <w:rsid w:val="001F0948"/>
    <w:pPr>
      <w:numPr>
        <w:numId w:val="6"/>
      </w:numPr>
    </w:pPr>
  </w:style>
  <w:style w:type="numbering" w:customStyle="1" w:styleId="CUIndent">
    <w:name w:val="CU_Indent"/>
    <w:uiPriority w:val="99"/>
    <w:rsid w:val="001F0948"/>
    <w:pPr>
      <w:numPr>
        <w:numId w:val="7"/>
      </w:numPr>
    </w:pPr>
  </w:style>
  <w:style w:type="numbering" w:customStyle="1" w:styleId="CUNumber">
    <w:name w:val="CU_Number"/>
    <w:uiPriority w:val="99"/>
    <w:rsid w:val="001F0948"/>
    <w:pPr>
      <w:numPr>
        <w:numId w:val="8"/>
      </w:numPr>
    </w:pPr>
  </w:style>
  <w:style w:type="numbering" w:customStyle="1" w:styleId="CUSchedule">
    <w:name w:val="CU_Schedule"/>
    <w:uiPriority w:val="99"/>
    <w:rsid w:val="001F0948"/>
    <w:pPr>
      <w:numPr>
        <w:numId w:val="10"/>
      </w:numPr>
    </w:pPr>
  </w:style>
  <w:style w:type="numbering" w:customStyle="1" w:styleId="CUTable">
    <w:name w:val="CU_Table"/>
    <w:uiPriority w:val="99"/>
    <w:rsid w:val="001F0948"/>
    <w:pPr>
      <w:numPr>
        <w:numId w:val="11"/>
      </w:numPr>
    </w:pPr>
  </w:style>
  <w:style w:type="paragraph" w:customStyle="1" w:styleId="CUTable1">
    <w:name w:val="CU_Table1"/>
    <w:basedOn w:val="Normal"/>
    <w:rsid w:val="001F0948"/>
    <w:pPr>
      <w:numPr>
        <w:numId w:val="12"/>
      </w:numPr>
      <w:outlineLvl w:val="0"/>
    </w:pPr>
  </w:style>
  <w:style w:type="paragraph" w:customStyle="1" w:styleId="CUTable2">
    <w:name w:val="CU_Table2"/>
    <w:basedOn w:val="Normal"/>
    <w:rsid w:val="001F0948"/>
    <w:pPr>
      <w:numPr>
        <w:ilvl w:val="1"/>
        <w:numId w:val="12"/>
      </w:numPr>
      <w:outlineLvl w:val="2"/>
    </w:pPr>
  </w:style>
  <w:style w:type="paragraph" w:customStyle="1" w:styleId="CUTable3">
    <w:name w:val="CU_Table3"/>
    <w:basedOn w:val="Normal"/>
    <w:rsid w:val="001F0948"/>
    <w:pPr>
      <w:numPr>
        <w:ilvl w:val="2"/>
        <w:numId w:val="12"/>
      </w:numPr>
      <w:outlineLvl w:val="3"/>
    </w:pPr>
  </w:style>
  <w:style w:type="paragraph" w:customStyle="1" w:styleId="CUTable4">
    <w:name w:val="CU_Table4"/>
    <w:basedOn w:val="Normal"/>
    <w:rsid w:val="001F0948"/>
    <w:pPr>
      <w:numPr>
        <w:ilvl w:val="3"/>
        <w:numId w:val="12"/>
      </w:numPr>
      <w:outlineLvl w:val="4"/>
    </w:pPr>
  </w:style>
  <w:style w:type="paragraph" w:customStyle="1" w:styleId="CUTable5">
    <w:name w:val="CU_Table5"/>
    <w:basedOn w:val="Normal"/>
    <w:rsid w:val="001F0948"/>
    <w:pPr>
      <w:numPr>
        <w:ilvl w:val="4"/>
        <w:numId w:val="12"/>
      </w:numPr>
      <w:outlineLvl w:val="4"/>
    </w:pPr>
  </w:style>
  <w:style w:type="paragraph" w:styleId="BalloonText">
    <w:name w:val="Balloon Text"/>
    <w:basedOn w:val="Normal"/>
    <w:link w:val="BalloonTextChar"/>
    <w:uiPriority w:val="99"/>
    <w:unhideWhenUsed/>
    <w:rsid w:val="001F0948"/>
    <w:pPr>
      <w:spacing w:after="0"/>
    </w:pPr>
    <w:rPr>
      <w:rFonts w:cs="Tahoma"/>
      <w:sz w:val="16"/>
      <w:szCs w:val="16"/>
    </w:rPr>
  </w:style>
  <w:style w:type="character" w:customStyle="1" w:styleId="BalloonTextChar">
    <w:name w:val="Balloon Text Char"/>
    <w:basedOn w:val="DefaultParagraphFont"/>
    <w:link w:val="BalloonText"/>
    <w:uiPriority w:val="99"/>
    <w:rsid w:val="001F0948"/>
    <w:rPr>
      <w:rFonts w:ascii="Arial" w:hAnsi="Arial" w:cs="Tahoma"/>
      <w:sz w:val="16"/>
      <w:szCs w:val="16"/>
      <w:lang w:eastAsia="en-US"/>
    </w:rPr>
  </w:style>
  <w:style w:type="character" w:customStyle="1" w:styleId="EndnoteTextChar">
    <w:name w:val="Endnote Text Char"/>
    <w:basedOn w:val="DefaultParagraphFont"/>
    <w:link w:val="EndnoteText"/>
    <w:rsid w:val="001F0948"/>
    <w:rPr>
      <w:rFonts w:ascii="Arial" w:hAnsi="Arial"/>
      <w:lang w:eastAsia="en-US"/>
    </w:rPr>
  </w:style>
  <w:style w:type="character" w:customStyle="1" w:styleId="FooterChar">
    <w:name w:val="Footer Char"/>
    <w:basedOn w:val="DefaultParagraphFont"/>
    <w:link w:val="Footer"/>
    <w:rsid w:val="001F0948"/>
    <w:rPr>
      <w:rFonts w:ascii="Arial" w:hAnsi="Arial"/>
      <w:sz w:val="18"/>
      <w:lang w:eastAsia="en-US"/>
    </w:rPr>
  </w:style>
  <w:style w:type="character" w:customStyle="1" w:styleId="FootnoteTextChar">
    <w:name w:val="Footnote Text Char"/>
    <w:basedOn w:val="DefaultParagraphFont"/>
    <w:link w:val="FootnoteText"/>
    <w:rsid w:val="001F0948"/>
    <w:rPr>
      <w:rFonts w:ascii="Arial" w:hAnsi="Arial"/>
      <w:lang w:eastAsia="en-US"/>
    </w:rPr>
  </w:style>
  <w:style w:type="character" w:customStyle="1" w:styleId="HeaderChar">
    <w:name w:val="Header Char"/>
    <w:basedOn w:val="DefaultParagraphFont"/>
    <w:link w:val="Header"/>
    <w:rsid w:val="001F0948"/>
    <w:rPr>
      <w:rFonts w:ascii="Arial" w:hAnsi="Arial"/>
      <w:lang w:eastAsia="en-US"/>
    </w:rPr>
  </w:style>
  <w:style w:type="paragraph" w:styleId="NormalWeb">
    <w:name w:val="Normal (Web)"/>
    <w:basedOn w:val="Normal"/>
    <w:uiPriority w:val="99"/>
    <w:unhideWhenUsed/>
    <w:rsid w:val="001F0948"/>
    <w:rPr>
      <w:szCs w:val="24"/>
    </w:rPr>
  </w:style>
  <w:style w:type="character" w:customStyle="1" w:styleId="SubtitleChar">
    <w:name w:val="Subtitle Char"/>
    <w:basedOn w:val="DefaultParagraphFont"/>
    <w:link w:val="Subtitle"/>
    <w:rsid w:val="001F0948"/>
    <w:rPr>
      <w:rFonts w:ascii="Arial" w:hAnsi="Arial" w:cs="Arial"/>
      <w:b/>
      <w:sz w:val="24"/>
      <w:lang w:eastAsia="en-US"/>
    </w:rPr>
  </w:style>
  <w:style w:type="table" w:styleId="TableGrid">
    <w:name w:val="Table Grid"/>
    <w:basedOn w:val="TableNormal"/>
    <w:rsid w:val="001F0948"/>
    <w:pPr>
      <w:spacing w:after="24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7"/>
    <w:rsid w:val="001F0948"/>
    <w:rPr>
      <w:rFonts w:ascii="Arial" w:hAnsi="Arial" w:cs="Arial"/>
      <w:b/>
      <w:bCs/>
      <w:sz w:val="28"/>
      <w:szCs w:val="32"/>
      <w:lang w:eastAsia="en-US"/>
    </w:rPr>
  </w:style>
  <w:style w:type="character" w:customStyle="1" w:styleId="normaltextrun">
    <w:name w:val="normaltextrun"/>
    <w:basedOn w:val="DefaultParagraphFont"/>
    <w:rsid w:val="00F54415"/>
  </w:style>
  <w:style w:type="character" w:styleId="CommentReference">
    <w:name w:val="annotation reference"/>
    <w:basedOn w:val="DefaultParagraphFont"/>
    <w:unhideWhenUsed/>
    <w:rsid w:val="00F54415"/>
    <w:rPr>
      <w:sz w:val="16"/>
      <w:szCs w:val="16"/>
    </w:rPr>
  </w:style>
  <w:style w:type="paragraph" w:styleId="CommentText">
    <w:name w:val="annotation text"/>
    <w:basedOn w:val="Normal"/>
    <w:link w:val="CommentTextChar"/>
    <w:unhideWhenUsed/>
    <w:rsid w:val="00F54415"/>
  </w:style>
  <w:style w:type="character" w:customStyle="1" w:styleId="CommentTextChar">
    <w:name w:val="Comment Text Char"/>
    <w:basedOn w:val="DefaultParagraphFont"/>
    <w:link w:val="CommentText"/>
    <w:rsid w:val="00F54415"/>
    <w:rPr>
      <w:rFonts w:ascii="Arial" w:hAnsi="Arial"/>
      <w:lang w:eastAsia="en-US"/>
    </w:rPr>
  </w:style>
  <w:style w:type="paragraph" w:styleId="CommentSubject">
    <w:name w:val="annotation subject"/>
    <w:basedOn w:val="CommentText"/>
    <w:next w:val="CommentText"/>
    <w:link w:val="CommentSubjectChar"/>
    <w:semiHidden/>
    <w:unhideWhenUsed/>
    <w:rsid w:val="00F54415"/>
    <w:rPr>
      <w:b/>
      <w:bCs/>
    </w:rPr>
  </w:style>
  <w:style w:type="character" w:customStyle="1" w:styleId="CommentSubjectChar">
    <w:name w:val="Comment Subject Char"/>
    <w:basedOn w:val="CommentTextChar"/>
    <w:link w:val="CommentSubject"/>
    <w:semiHidden/>
    <w:rsid w:val="00F54415"/>
    <w:rPr>
      <w:rFonts w:ascii="Arial" w:hAnsi="Arial"/>
      <w:b/>
      <w:bCs/>
      <w:lang w:eastAsia="en-US"/>
    </w:rPr>
  </w:style>
  <w:style w:type="paragraph" w:customStyle="1" w:styleId="MiniTitleArial">
    <w:name w:val="Mini_Title_Arial"/>
    <w:basedOn w:val="Normal"/>
    <w:rsid w:val="00F54415"/>
    <w:pPr>
      <w:spacing w:after="120"/>
    </w:pPr>
  </w:style>
  <w:style w:type="character" w:customStyle="1" w:styleId="TableTextChar">
    <w:name w:val="TableText Char"/>
    <w:link w:val="TableText"/>
    <w:rsid w:val="00B12D0C"/>
    <w:rPr>
      <w:rFonts w:ascii="Arial" w:hAnsi="Arial"/>
      <w:lang w:eastAsia="en-US"/>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97355F"/>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97355F"/>
    <w:rPr>
      <w:rFonts w:ascii="Arial" w:hAnsi="Arial"/>
      <w:szCs w:val="24"/>
      <w:lang w:eastAsia="en-US"/>
    </w:rPr>
  </w:style>
  <w:style w:type="numbering" w:customStyle="1" w:styleId="Schedules">
    <w:name w:val="Schedules"/>
    <w:rsid w:val="001E51B0"/>
    <w:pPr>
      <w:numPr>
        <w:numId w:val="20"/>
      </w:numPr>
    </w:pPr>
  </w:style>
  <w:style w:type="paragraph" w:customStyle="1" w:styleId="DocumentName">
    <w:name w:val="DocumentName"/>
    <w:basedOn w:val="Subtitle"/>
    <w:next w:val="Normal"/>
    <w:qFormat/>
    <w:rsid w:val="001E51B0"/>
    <w:pPr>
      <w:pBdr>
        <w:bottom w:val="single" w:sz="12" w:space="1" w:color="auto"/>
      </w:pBdr>
      <w:spacing w:after="480"/>
    </w:pPr>
    <w:rPr>
      <w:sz w:val="32"/>
      <w:szCs w:val="24"/>
    </w:rPr>
  </w:style>
  <w:style w:type="paragraph" w:styleId="Revision">
    <w:name w:val="Revision"/>
    <w:hidden/>
    <w:uiPriority w:val="99"/>
    <w:semiHidden/>
    <w:rsid w:val="00600BBD"/>
    <w:rPr>
      <w:rFonts w:ascii="Arial" w:hAnsi="Arial"/>
      <w:lang w:eastAsia="en-US"/>
    </w:rPr>
  </w:style>
  <w:style w:type="numbering" w:customStyle="1" w:styleId="Definitions">
    <w:name w:val="Definitions"/>
    <w:rsid w:val="00F6105A"/>
    <w:pPr>
      <w:numPr>
        <w:numId w:val="21"/>
      </w:numPr>
    </w:pPr>
  </w:style>
  <w:style w:type="paragraph" w:customStyle="1" w:styleId="SubTitleArial">
    <w:name w:val="SubTitle_Arial"/>
    <w:next w:val="Normal"/>
    <w:rsid w:val="00542DC2"/>
    <w:pPr>
      <w:keepNext/>
      <w:spacing w:before="220"/>
    </w:pPr>
    <w:rPr>
      <w:rFonts w:ascii="Arial" w:hAnsi="Arial" w:cs="Arial"/>
      <w:color w:val="000000"/>
      <w:sz w:val="28"/>
      <w:szCs w:val="28"/>
      <w:lang w:eastAsia="en-US"/>
    </w:rPr>
  </w:style>
  <w:style w:type="paragraph" w:customStyle="1" w:styleId="DeedTitle">
    <w:name w:val="DeedTitle"/>
    <w:qFormat/>
    <w:rsid w:val="00542DC2"/>
    <w:pPr>
      <w:spacing w:before="660" w:after="1320"/>
    </w:pPr>
    <w:rPr>
      <w:rFonts w:ascii="Arial" w:hAnsi="Arial" w:cs="Arial"/>
      <w:bCs/>
      <w:sz w:val="56"/>
      <w:szCs w:val="44"/>
      <w:lang w:eastAsia="en-US"/>
    </w:rPr>
  </w:style>
  <w:style w:type="paragraph" w:customStyle="1" w:styleId="PIPNumber120">
    <w:name w:val="PIP_Number1_20"/>
    <w:basedOn w:val="Normal"/>
    <w:rsid w:val="00041B89"/>
    <w:pPr>
      <w:numPr>
        <w:numId w:val="22"/>
      </w:numPr>
    </w:pPr>
    <w:rPr>
      <w:szCs w:val="24"/>
    </w:rPr>
  </w:style>
  <w:style w:type="paragraph" w:customStyle="1" w:styleId="PIPNumber220">
    <w:name w:val="PIP_Number2_20"/>
    <w:basedOn w:val="Normal"/>
    <w:rsid w:val="00041B89"/>
    <w:pPr>
      <w:numPr>
        <w:ilvl w:val="1"/>
        <w:numId w:val="22"/>
      </w:numPr>
    </w:pPr>
    <w:rPr>
      <w:szCs w:val="24"/>
    </w:rPr>
  </w:style>
  <w:style w:type="paragraph" w:customStyle="1" w:styleId="PIPNumber320">
    <w:name w:val="PIP_Number3_20"/>
    <w:basedOn w:val="Normal"/>
    <w:rsid w:val="00041B89"/>
    <w:pPr>
      <w:numPr>
        <w:ilvl w:val="2"/>
        <w:numId w:val="22"/>
      </w:numPr>
    </w:pPr>
    <w:rPr>
      <w:szCs w:val="24"/>
    </w:rPr>
  </w:style>
  <w:style w:type="paragraph" w:customStyle="1" w:styleId="PIPNumber420">
    <w:name w:val="PIP_Number4_20"/>
    <w:basedOn w:val="Normal"/>
    <w:qFormat/>
    <w:rsid w:val="00041B89"/>
    <w:pPr>
      <w:numPr>
        <w:ilvl w:val="3"/>
        <w:numId w:val="22"/>
      </w:numPr>
    </w:pPr>
    <w:rPr>
      <w:szCs w:val="24"/>
    </w:rPr>
  </w:style>
  <w:style w:type="paragraph" w:customStyle="1" w:styleId="PIPNumber520">
    <w:name w:val="PIP_Number5_20"/>
    <w:basedOn w:val="Normal"/>
    <w:qFormat/>
    <w:rsid w:val="00041B89"/>
    <w:pPr>
      <w:numPr>
        <w:ilvl w:val="4"/>
        <w:numId w:val="22"/>
      </w:numPr>
    </w:pPr>
    <w:rPr>
      <w:szCs w:val="24"/>
    </w:rPr>
  </w:style>
  <w:style w:type="numbering" w:customStyle="1" w:styleId="PIPNumbers">
    <w:name w:val="PIPNumbers"/>
    <w:uiPriority w:val="99"/>
    <w:rsid w:val="00041B89"/>
    <w:pPr>
      <w:numPr>
        <w:numId w:val="22"/>
      </w:numPr>
    </w:pPr>
  </w:style>
  <w:style w:type="paragraph" w:customStyle="1" w:styleId="PIPBullet120">
    <w:name w:val="PIP_Bullet1_20"/>
    <w:basedOn w:val="Normal"/>
    <w:rsid w:val="00BC4E27"/>
    <w:pPr>
      <w:numPr>
        <w:numId w:val="23"/>
      </w:numPr>
    </w:pPr>
    <w:rPr>
      <w:szCs w:val="24"/>
    </w:rPr>
  </w:style>
  <w:style w:type="paragraph" w:customStyle="1" w:styleId="CUTableHeading">
    <w:name w:val="CU_Table_Heading"/>
    <w:basedOn w:val="Normal"/>
    <w:qFormat/>
    <w:rsid w:val="00180C01"/>
    <w:pPr>
      <w:tabs>
        <w:tab w:val="num" w:pos="567"/>
      </w:tabs>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737164"/>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80EF-A35B-46A1-8863-046BF5C4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3795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NIXON,Thomas</cp:lastModifiedBy>
  <cp:revision>10</cp:revision>
  <cp:lastPrinted>2021-10-17T03:08:00Z</cp:lastPrinted>
  <dcterms:created xsi:type="dcterms:W3CDTF">2022-08-17T04:45:00Z</dcterms:created>
  <dcterms:modified xsi:type="dcterms:W3CDTF">2022-08-22T04:47:00Z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2022-08-17T04:45:02Z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3173465a-f36a-4a5e-87ac-2cc83bf69d34</vt:lpwstr>
  </property>
  <property fmtid="{D5CDD505-2E9C-101B-9397-08002B2CF9AE}" pid="8" name="MSIP_Label_79d889eb-932f-4752-8739-64d25806ef64_ContentBits">
    <vt:lpwstr>0</vt:lpwstr>
  </property>
</Properties>
</file>