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46672" w14:textId="77777777" w:rsidR="006E5D6E" w:rsidRDefault="00350FFA" w:rsidP="00350FFA">
      <w:pPr>
        <w:ind w:left="-1474"/>
      </w:pPr>
      <w:r w:rsidRPr="00350FFA">
        <w:rPr>
          <w:noProof/>
          <w:lang w:eastAsia="en-AU"/>
        </w:rPr>
        <w:drawing>
          <wp:inline distT="0" distB="0" distL="0" distR="0" wp14:anchorId="267E574F" wp14:editId="1FDD956C">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060AF637"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6D944470" w14:textId="34DCD0E4" w:rsidR="002B1CE5" w:rsidRDefault="008846E8" w:rsidP="002B1CE5">
      <w:pPr>
        <w:pStyle w:val="Title"/>
      </w:pPr>
      <w:r w:rsidRPr="008846E8">
        <w:t>China expands efforts to improve applied research capacity</w:t>
      </w:r>
    </w:p>
    <w:p w14:paraId="2ACE4857" w14:textId="460A8F59" w:rsidR="008846E8" w:rsidRDefault="008846E8" w:rsidP="008846E8">
      <w:pPr>
        <w:pStyle w:val="Subtitle"/>
      </w:pPr>
      <w:r w:rsidRPr="008846E8">
        <w:t xml:space="preserve"> (Information current as </w:t>
      </w:r>
      <w:proofErr w:type="gramStart"/>
      <w:r w:rsidRPr="008846E8">
        <w:t>at</w:t>
      </w:r>
      <w:proofErr w:type="gramEnd"/>
      <w:r w:rsidRPr="008846E8">
        <w:t xml:space="preserve"> 27 November 2017)</w:t>
      </w:r>
    </w:p>
    <w:p w14:paraId="1E2A2845" w14:textId="77777777" w:rsidR="008846E8" w:rsidRPr="008846E8" w:rsidRDefault="008846E8" w:rsidP="008846E8"/>
    <w:p w14:paraId="3235ED09" w14:textId="61D0F12F" w:rsidR="008846E8" w:rsidRPr="008846E8" w:rsidRDefault="008846E8" w:rsidP="008846E8">
      <w:pPr>
        <w:rPr>
          <w:lang w:val="en-US"/>
        </w:rPr>
      </w:pPr>
      <w:proofErr w:type="gramStart"/>
      <w:r w:rsidRPr="008846E8">
        <w:rPr>
          <w:lang w:val="en-US"/>
        </w:rPr>
        <w:t>In order to</w:t>
      </w:r>
      <w:proofErr w:type="gramEnd"/>
      <w:r w:rsidRPr="008846E8">
        <w:rPr>
          <w:lang w:val="en-US"/>
        </w:rPr>
        <w:t xml:space="preserve"> strengthen China’s higher education and research system, the Chinese Government has been putting incentives in place for the past decade to attract foreign and returning researchers into its universities. As part of these efforts the 111 Project was developed to attract high performing researchers from prestigious universities to China, to help develop research discipline bases in Chinese universities.</w:t>
      </w:r>
    </w:p>
    <w:p w14:paraId="17A33C4C" w14:textId="05490966" w:rsidR="008846E8" w:rsidRPr="008846E8" w:rsidRDefault="008846E8" w:rsidP="008846E8">
      <w:pPr>
        <w:rPr>
          <w:lang w:val="en-US"/>
        </w:rPr>
      </w:pPr>
      <w:r w:rsidRPr="008846E8">
        <w:rPr>
          <w:lang w:val="en-US"/>
        </w:rPr>
        <w:t>The 111 Project [</w:t>
      </w:r>
      <w:proofErr w:type="spellStart"/>
      <w:r w:rsidRPr="008846E8">
        <w:rPr>
          <w:rFonts w:ascii="Microsoft YaHei" w:eastAsia="Microsoft YaHei" w:hAnsi="Microsoft YaHei" w:cs="Microsoft YaHei" w:hint="eastAsia"/>
          <w:lang w:val="en-US"/>
        </w:rPr>
        <w:t>高等学校学科创新引智计划</w:t>
      </w:r>
      <w:r w:rsidRPr="008846E8">
        <w:rPr>
          <w:lang w:val="en-US"/>
        </w:rPr>
        <w:t>in</w:t>
      </w:r>
      <w:proofErr w:type="spellEnd"/>
      <w:r w:rsidRPr="008846E8">
        <w:rPr>
          <w:lang w:val="en-US"/>
        </w:rPr>
        <w:t xml:space="preserve"> Chinese, Pinyin: </w:t>
      </w:r>
      <w:proofErr w:type="spellStart"/>
      <w:r w:rsidRPr="008846E8">
        <w:rPr>
          <w:lang w:val="en-US"/>
        </w:rPr>
        <w:t>Gāoděng</w:t>
      </w:r>
      <w:proofErr w:type="spellEnd"/>
      <w:r w:rsidRPr="008846E8">
        <w:rPr>
          <w:lang w:val="en-US"/>
        </w:rPr>
        <w:t xml:space="preserve"> </w:t>
      </w:r>
      <w:proofErr w:type="spellStart"/>
      <w:r w:rsidRPr="008846E8">
        <w:rPr>
          <w:lang w:val="en-US"/>
        </w:rPr>
        <w:t>xuéxiào</w:t>
      </w:r>
      <w:proofErr w:type="spellEnd"/>
      <w:r w:rsidRPr="008846E8">
        <w:rPr>
          <w:lang w:val="en-US"/>
        </w:rPr>
        <w:t xml:space="preserve"> </w:t>
      </w:r>
      <w:proofErr w:type="spellStart"/>
      <w:r w:rsidRPr="008846E8">
        <w:rPr>
          <w:lang w:val="en-US"/>
        </w:rPr>
        <w:t>xuékē</w:t>
      </w:r>
      <w:proofErr w:type="spellEnd"/>
      <w:r w:rsidRPr="008846E8">
        <w:rPr>
          <w:lang w:val="en-US"/>
        </w:rPr>
        <w:t xml:space="preserve"> </w:t>
      </w:r>
      <w:proofErr w:type="spellStart"/>
      <w:r w:rsidRPr="008846E8">
        <w:rPr>
          <w:lang w:val="en-US"/>
        </w:rPr>
        <w:t>chuàngxīn</w:t>
      </w:r>
      <w:proofErr w:type="spellEnd"/>
      <w:r w:rsidRPr="008846E8">
        <w:rPr>
          <w:lang w:val="en-US"/>
        </w:rPr>
        <w:t xml:space="preserve"> </w:t>
      </w:r>
      <w:proofErr w:type="spellStart"/>
      <w:r w:rsidRPr="008846E8">
        <w:rPr>
          <w:lang w:val="en-US"/>
        </w:rPr>
        <w:t>yǐn</w:t>
      </w:r>
      <w:proofErr w:type="spellEnd"/>
      <w:r w:rsidRPr="008846E8">
        <w:rPr>
          <w:lang w:val="en-US"/>
        </w:rPr>
        <w:t xml:space="preserve"> </w:t>
      </w:r>
      <w:proofErr w:type="spellStart"/>
      <w:r w:rsidRPr="008846E8">
        <w:rPr>
          <w:lang w:val="en-US"/>
        </w:rPr>
        <w:t>zhì</w:t>
      </w:r>
      <w:proofErr w:type="spellEnd"/>
      <w:r w:rsidRPr="008846E8">
        <w:rPr>
          <w:lang w:val="en-US"/>
        </w:rPr>
        <w:t xml:space="preserve"> </w:t>
      </w:r>
      <w:proofErr w:type="spellStart"/>
      <w:r w:rsidRPr="008846E8">
        <w:rPr>
          <w:lang w:val="en-US"/>
        </w:rPr>
        <w:t>jìhuà</w:t>
      </w:r>
      <w:proofErr w:type="spellEnd"/>
      <w:r w:rsidRPr="008846E8">
        <w:rPr>
          <w:lang w:val="en-US"/>
        </w:rPr>
        <w:t>] was established in 2006 by the Chinese Ministry of Education (</w:t>
      </w:r>
      <w:proofErr w:type="spellStart"/>
      <w:r w:rsidRPr="008846E8">
        <w:rPr>
          <w:lang w:val="en-US"/>
        </w:rPr>
        <w:t>MoE</w:t>
      </w:r>
      <w:proofErr w:type="spellEnd"/>
      <w:r w:rsidRPr="008846E8">
        <w:rPr>
          <w:lang w:val="en-US"/>
        </w:rPr>
        <w:t>) and the State Administration of Foreign Experts Affairs (SAFEA), with the aim of developing around 100 world leading research discipline bases in Chinese universities with 1000 top talents from the world’s top 100 universities to work with Chinese researchers.</w:t>
      </w:r>
    </w:p>
    <w:p w14:paraId="6042AB89" w14:textId="094D8C4B" w:rsidR="008846E8" w:rsidRPr="008846E8" w:rsidRDefault="008846E8" w:rsidP="008846E8">
      <w:pPr>
        <w:rPr>
          <w:lang w:val="en-US"/>
        </w:rPr>
      </w:pPr>
      <w:r w:rsidRPr="008846E8">
        <w:rPr>
          <w:lang w:val="en-US"/>
        </w:rPr>
        <w:t xml:space="preserve">According to an announcement by the </w:t>
      </w:r>
      <w:proofErr w:type="spellStart"/>
      <w:r w:rsidRPr="008846E8">
        <w:rPr>
          <w:lang w:val="en-US"/>
        </w:rPr>
        <w:t>MoE</w:t>
      </w:r>
      <w:proofErr w:type="spellEnd"/>
      <w:r w:rsidRPr="008846E8">
        <w:rPr>
          <w:lang w:val="en-US"/>
        </w:rPr>
        <w:t xml:space="preserve"> in February this year, 359 project bases have been established to date in 80 national-level universities, of which 136 have been established since 2012. Most of these research bases cover disciplines such as material science, engineering, chemistry and chemical engineering, energy, agriculture, biology, mathematical sciences and advanced manufacturing.  The </w:t>
      </w:r>
      <w:proofErr w:type="spellStart"/>
      <w:r w:rsidRPr="008846E8">
        <w:rPr>
          <w:lang w:val="en-US"/>
        </w:rPr>
        <w:t>prioritisation</w:t>
      </w:r>
      <w:proofErr w:type="spellEnd"/>
      <w:r w:rsidRPr="008846E8">
        <w:rPr>
          <w:lang w:val="en-US"/>
        </w:rPr>
        <w:t xml:space="preserve"> of these disciplines reflects an emphasis on further developing China’s applied research capacity to support strategic development plans such as “Made in China 2025”.</w:t>
      </w:r>
    </w:p>
    <w:p w14:paraId="51047B82" w14:textId="335B14FF" w:rsidR="008846E8" w:rsidRPr="008846E8" w:rsidRDefault="008846E8" w:rsidP="008846E8">
      <w:pPr>
        <w:rPr>
          <w:lang w:val="en-US"/>
        </w:rPr>
      </w:pPr>
      <w:r w:rsidRPr="008846E8">
        <w:rPr>
          <w:lang w:val="en-US"/>
        </w:rPr>
        <w:t xml:space="preserve">Each of the approved bases is made up of at least 10 foreign research experts and 10 Chinese research experts. At least one foreign expert must be a </w:t>
      </w:r>
      <w:proofErr w:type="gramStart"/>
      <w:r w:rsidRPr="008846E8">
        <w:rPr>
          <w:lang w:val="en-US"/>
        </w:rPr>
        <w:t>high profile</w:t>
      </w:r>
      <w:proofErr w:type="gramEnd"/>
      <w:r w:rsidRPr="008846E8">
        <w:rPr>
          <w:lang w:val="en-US"/>
        </w:rPr>
        <w:t xml:space="preserve"> researcher under 70 years of age, with a title equivalent to Academy Fellow of science or engineering, and willing to work in China for more than one month per year (accumulative). At least five foreign experts must be mid-career researchers under 50 years of age, holding positions equivalent to associate professor or above in their home country, and willing to work in China for at least three months per year (accumulative). At least one of the five foreign experts must be willing to work in China for longer. </w:t>
      </w:r>
    </w:p>
    <w:p w14:paraId="754F345C" w14:textId="4F47BDE5" w:rsidR="008846E8" w:rsidRPr="008846E8" w:rsidRDefault="008846E8" w:rsidP="008846E8">
      <w:pPr>
        <w:rPr>
          <w:lang w:val="en-US"/>
        </w:rPr>
      </w:pPr>
      <w:r w:rsidRPr="008846E8">
        <w:rPr>
          <w:lang w:val="en-US"/>
        </w:rPr>
        <w:lastRenderedPageBreak/>
        <w:t xml:space="preserve">The 111 Project bases are reviewed on a </w:t>
      </w:r>
      <w:proofErr w:type="gramStart"/>
      <w:r w:rsidRPr="008846E8">
        <w:rPr>
          <w:lang w:val="en-US"/>
        </w:rPr>
        <w:t>five year</w:t>
      </w:r>
      <w:proofErr w:type="gramEnd"/>
      <w:r w:rsidRPr="008846E8">
        <w:rPr>
          <w:lang w:val="en-US"/>
        </w:rPr>
        <w:t xml:space="preserve"> basis with a mid-term assessment at the second or third year. Each base receives approximately 360,000 AUD funding per year, provided by the </w:t>
      </w:r>
      <w:proofErr w:type="spellStart"/>
      <w:r w:rsidRPr="008846E8">
        <w:rPr>
          <w:lang w:val="en-US"/>
        </w:rPr>
        <w:t>MoE</w:t>
      </w:r>
      <w:proofErr w:type="spellEnd"/>
      <w:r w:rsidRPr="008846E8">
        <w:rPr>
          <w:lang w:val="en-US"/>
        </w:rPr>
        <w:t>, SAFEA and the host university. The established bases are encouraged to initiate international research cooperation and jointly deliver PhD programs.</w:t>
      </w:r>
    </w:p>
    <w:p w14:paraId="4B64063D" w14:textId="7CB2D426" w:rsidR="008846E8" w:rsidRPr="008846E8" w:rsidRDefault="008846E8" w:rsidP="008846E8">
      <w:pPr>
        <w:rPr>
          <w:lang w:val="en-US"/>
        </w:rPr>
      </w:pPr>
      <w:r w:rsidRPr="008846E8">
        <w:rPr>
          <w:lang w:val="en-US"/>
        </w:rPr>
        <w:t>The first bases approved in 2006 were hosted by 985 project universities. The program was expanded in 2007 to include 211 project universities and to a selection of further universities with identified disciplines of national importance in 2008 (see our </w:t>
      </w:r>
      <w:hyperlink r:id="rId12" w:tgtFrame="_blank" w:history="1">
        <w:r w:rsidRPr="008846E8">
          <w:rPr>
            <w:rStyle w:val="Hyperlink"/>
            <w:lang w:val="en-US"/>
          </w:rPr>
          <w:t>earlier policy update</w:t>
        </w:r>
      </w:hyperlink>
      <w:r w:rsidRPr="008846E8">
        <w:rPr>
          <w:lang w:val="en-US"/>
        </w:rPr>
        <w:t xml:space="preserve"> for more information on the 985 and 211 projects). In 2016 the program was expanded further to include mid-ranked provincial universities. Bases that have satisfactory research outcomes at the end of the </w:t>
      </w:r>
      <w:proofErr w:type="gramStart"/>
      <w:r w:rsidRPr="008846E8">
        <w:rPr>
          <w:lang w:val="en-US"/>
        </w:rPr>
        <w:t>five year</w:t>
      </w:r>
      <w:proofErr w:type="gramEnd"/>
      <w:r w:rsidRPr="008846E8">
        <w:rPr>
          <w:lang w:val="en-US"/>
        </w:rPr>
        <w:t xml:space="preserve"> cycle are given another round of funding.</w:t>
      </w:r>
    </w:p>
    <w:p w14:paraId="390E152C" w14:textId="6BA2F371" w:rsidR="008846E8" w:rsidRPr="008846E8" w:rsidRDefault="008846E8" w:rsidP="008846E8">
      <w:pPr>
        <w:rPr>
          <w:lang w:val="en-US"/>
        </w:rPr>
      </w:pPr>
      <w:r w:rsidRPr="008846E8">
        <w:rPr>
          <w:lang w:val="en-US"/>
        </w:rPr>
        <w:t>The 111 Project has gained momentum in the past few years with the introduction of the </w:t>
      </w:r>
      <w:hyperlink r:id="rId13" w:tgtFrame="_blank" w:history="1">
        <w:r w:rsidRPr="008846E8">
          <w:rPr>
            <w:rStyle w:val="Hyperlink"/>
            <w:lang w:val="en-US"/>
          </w:rPr>
          <w:t>Double First Class university initiative</w:t>
        </w:r>
      </w:hyperlink>
      <w:r w:rsidRPr="008846E8">
        <w:rPr>
          <w:lang w:val="en-US"/>
        </w:rPr>
        <w:t> and the increased emphasis on world-class disciplines. The fact that the 111 Project has expanded to include mid-ranked provincial universities is a sign that China is looking to encourage a greater diversity of universities to build on their competitive strengths to develop world-class disciplines.</w:t>
      </w:r>
    </w:p>
    <w:p w14:paraId="31D3EBD7" w14:textId="026C5D16" w:rsidR="008846E8" w:rsidRPr="008846E8" w:rsidRDefault="008846E8" w:rsidP="008846E8">
      <w:pPr>
        <w:rPr>
          <w:lang w:val="en-US"/>
        </w:rPr>
      </w:pPr>
      <w:r w:rsidRPr="008846E8">
        <w:rPr>
          <w:lang w:val="en-US"/>
        </w:rPr>
        <w:t>Australian researchers looking to establish research collaborations with Chinese universities can use the lists of approved 111 Project bases as guide to priority fields of research in a broad range of Chinese universities.</w:t>
      </w:r>
    </w:p>
    <w:p w14:paraId="06B1B4A1" w14:textId="77777777" w:rsidR="003222EE" w:rsidRDefault="003222EE" w:rsidP="008846E8">
      <w:pPr>
        <w:rPr>
          <w:lang w:val="en-US"/>
        </w:rPr>
      </w:pPr>
      <w:r w:rsidRPr="008846E8">
        <w:rPr>
          <w:lang w:val="en-US"/>
        </w:rPr>
        <w:t>For detailed information on 111 Project bases in 2017, see:</w:t>
      </w:r>
    </w:p>
    <w:p w14:paraId="64EF22A1" w14:textId="13A8D7D2" w:rsidR="003222EE" w:rsidRDefault="003222EE" w:rsidP="008846E8">
      <w:pPr>
        <w:rPr>
          <w:lang w:val="en-US"/>
        </w:rPr>
      </w:pPr>
      <w:r>
        <w:rPr>
          <w:lang w:val="en-US"/>
        </w:rPr>
        <w:t>Appendix A:</w:t>
      </w:r>
      <w:r w:rsidRPr="008846E8">
        <w:rPr>
          <w:lang w:val="en-US"/>
        </w:rPr>
        <w:t> Approved “111 Project” bases in high-ranked, national universities</w:t>
      </w:r>
      <w:r w:rsidRPr="008846E8">
        <w:rPr>
          <w:lang w:val="en-US"/>
        </w:rPr>
        <w:br/>
      </w:r>
      <w:r>
        <w:rPr>
          <w:lang w:val="en-US"/>
        </w:rPr>
        <w:t>Appendix B:</w:t>
      </w:r>
      <w:r w:rsidRPr="008846E8">
        <w:rPr>
          <w:lang w:val="en-US"/>
        </w:rPr>
        <w:t xml:space="preserve"> “111 Project” bases in mid-ranked, provincial universities</w:t>
      </w:r>
      <w:r w:rsidRPr="008846E8">
        <w:rPr>
          <w:lang w:val="en-US"/>
        </w:rPr>
        <w:br/>
      </w:r>
      <w:r>
        <w:rPr>
          <w:lang w:val="en-US"/>
        </w:rPr>
        <w:t>Appendix C:</w:t>
      </w:r>
      <w:r w:rsidRPr="008846E8">
        <w:rPr>
          <w:lang w:val="en-US"/>
        </w:rPr>
        <w:t xml:space="preserve"> “111 Project” established bases with second round funding in 2017</w:t>
      </w:r>
    </w:p>
    <w:p w14:paraId="4E89AC86" w14:textId="45106530" w:rsidR="008846E8" w:rsidRDefault="008846E8" w:rsidP="008846E8">
      <w:pPr>
        <w:rPr>
          <w:lang w:val="en-US"/>
        </w:rPr>
      </w:pPr>
      <w:r w:rsidRPr="008846E8">
        <w:rPr>
          <w:lang w:val="en-US"/>
        </w:rPr>
        <w:t>For further enquiries, please contact the </w:t>
      </w:r>
      <w:hyperlink r:id="rId14" w:tgtFrame="_blank" w:history="1">
        <w:r w:rsidRPr="008846E8">
          <w:rPr>
            <w:rStyle w:val="Hyperlink"/>
            <w:lang w:val="en-US"/>
          </w:rPr>
          <w:t>Education and Research Section of the Australian Embassy </w:t>
        </w:r>
      </w:hyperlink>
      <w:r w:rsidRPr="008846E8">
        <w:rPr>
          <w:lang w:val="en-US"/>
        </w:rPr>
        <w:t>in Beijing.</w:t>
      </w:r>
    </w:p>
    <w:p w14:paraId="13BF482D" w14:textId="03B5DC65" w:rsidR="008846E8" w:rsidRPr="008846E8" w:rsidRDefault="008846E8" w:rsidP="008846E8">
      <w:pPr>
        <w:rPr>
          <w:lang w:val="en-US"/>
        </w:rPr>
      </w:pPr>
      <w:r w:rsidRPr="008846E8">
        <w:rPr>
          <w:lang w:val="en-US"/>
        </w:rPr>
        <w:br/>
      </w:r>
    </w:p>
    <w:p w14:paraId="6A786488" w14:textId="21F49677" w:rsidR="008846E8" w:rsidRDefault="008846E8">
      <w:pPr>
        <w:spacing w:after="160" w:line="259" w:lineRule="auto"/>
        <w:rPr>
          <w:lang w:val="en-US"/>
        </w:rPr>
      </w:pPr>
      <w:r>
        <w:rPr>
          <w:lang w:val="en-US"/>
        </w:rPr>
        <w:br w:type="page"/>
      </w:r>
    </w:p>
    <w:p w14:paraId="7F17E891" w14:textId="4578C8F4" w:rsidR="008846E8" w:rsidRPr="008846E8" w:rsidRDefault="008846E8" w:rsidP="008846E8">
      <w:pPr>
        <w:pStyle w:val="Heading2"/>
        <w:rPr>
          <w:lang w:val="en-US"/>
        </w:rPr>
      </w:pPr>
      <w:r>
        <w:rPr>
          <w:lang w:val="en-US"/>
        </w:rPr>
        <w:lastRenderedPageBreak/>
        <w:t xml:space="preserve">Appendix A: </w:t>
      </w:r>
      <w:r w:rsidRPr="008846E8">
        <w:rPr>
          <w:lang w:val="en-US"/>
        </w:rPr>
        <w:t> </w:t>
      </w:r>
      <w:hyperlink r:id="rId15" w:history="1">
        <w:r w:rsidRPr="008846E8">
          <w:rPr>
            <w:rStyle w:val="Hyperlink"/>
            <w:lang w:val="en-US"/>
          </w:rPr>
          <w:t>Approved “111 Project” bases in high-ranked, national universities - 2017</w:t>
        </w:r>
      </w:hyperlink>
      <w:r w:rsidRPr="008846E8">
        <w:rPr>
          <w:lang w:val="en-US"/>
        </w:rPr>
        <w:t> (sorted alphabetically)</w:t>
      </w:r>
    </w:p>
    <w:p w14:paraId="5341F192" w14:textId="77777777" w:rsidR="008846E8" w:rsidRPr="008846E8" w:rsidRDefault="008846E8" w:rsidP="008846E8">
      <w:pPr>
        <w:rPr>
          <w:lang w:val="en-US"/>
        </w:rPr>
      </w:pPr>
      <w:r w:rsidRPr="008846E8">
        <w:rPr>
          <w:lang w:val="en-US"/>
        </w:rPr>
        <w:t> </w:t>
      </w:r>
    </w:p>
    <w:tbl>
      <w:tblPr>
        <w:tblStyle w:val="DESE"/>
        <w:tblW w:w="9496" w:type="dxa"/>
        <w:tblLook w:val="04A0" w:firstRow="1" w:lastRow="0" w:firstColumn="1" w:lastColumn="0" w:noHBand="0" w:noVBand="1"/>
      </w:tblPr>
      <w:tblGrid>
        <w:gridCol w:w="595"/>
        <w:gridCol w:w="4191"/>
        <w:gridCol w:w="4710"/>
      </w:tblGrid>
      <w:tr w:rsidR="008846E8" w:rsidRPr="008846E8" w14:paraId="11DED93B" w14:textId="77777777" w:rsidTr="008846E8">
        <w:trPr>
          <w:cnfStyle w:val="100000000000" w:firstRow="1" w:lastRow="0" w:firstColumn="0" w:lastColumn="0" w:oddVBand="0" w:evenVBand="0" w:oddHBand="0" w:evenHBand="0" w:firstRowFirstColumn="0" w:firstRowLastColumn="0" w:lastRowFirstColumn="0" w:lastRowLastColumn="0"/>
          <w:trHeight w:val="529"/>
        </w:trPr>
        <w:tc>
          <w:tcPr>
            <w:cnfStyle w:val="001000000100" w:firstRow="0" w:lastRow="0" w:firstColumn="1" w:lastColumn="0" w:oddVBand="0" w:evenVBand="0" w:oddHBand="0" w:evenHBand="0" w:firstRowFirstColumn="1" w:firstRowLastColumn="0" w:lastRowFirstColumn="0" w:lastRowLastColumn="0"/>
            <w:tcW w:w="595" w:type="dxa"/>
            <w:hideMark/>
          </w:tcPr>
          <w:p w14:paraId="23DD4149" w14:textId="77777777" w:rsidR="008846E8" w:rsidRPr="008846E8" w:rsidRDefault="008846E8" w:rsidP="008846E8">
            <w:pPr>
              <w:rPr>
                <w:lang w:val="en-US"/>
              </w:rPr>
            </w:pPr>
            <w:r w:rsidRPr="008846E8">
              <w:rPr>
                <w:b/>
                <w:bCs/>
                <w:lang w:val="en-US"/>
              </w:rPr>
              <w:t>#</w:t>
            </w:r>
          </w:p>
        </w:tc>
        <w:tc>
          <w:tcPr>
            <w:tcW w:w="4191" w:type="dxa"/>
            <w:hideMark/>
          </w:tcPr>
          <w:p w14:paraId="7A1E5FCA" w14:textId="77777777" w:rsidR="008846E8" w:rsidRPr="008846E8" w:rsidRDefault="008846E8" w:rsidP="008846E8">
            <w:pPr>
              <w:cnfStyle w:val="100000000000" w:firstRow="1" w:lastRow="0" w:firstColumn="0" w:lastColumn="0" w:oddVBand="0" w:evenVBand="0" w:oddHBand="0" w:evenHBand="0" w:firstRowFirstColumn="0" w:firstRowLastColumn="0" w:lastRowFirstColumn="0" w:lastRowLastColumn="0"/>
              <w:rPr>
                <w:lang w:val="en-US"/>
              </w:rPr>
            </w:pPr>
            <w:r w:rsidRPr="008846E8">
              <w:rPr>
                <w:b/>
                <w:bCs/>
                <w:lang w:val="en-US"/>
              </w:rPr>
              <w:t>University</w:t>
            </w:r>
          </w:p>
        </w:tc>
        <w:tc>
          <w:tcPr>
            <w:tcW w:w="4710" w:type="dxa"/>
            <w:hideMark/>
          </w:tcPr>
          <w:p w14:paraId="7A4DB327" w14:textId="77777777" w:rsidR="008846E8" w:rsidRPr="008846E8" w:rsidRDefault="008846E8" w:rsidP="008846E8">
            <w:pPr>
              <w:cnfStyle w:val="100000000000" w:firstRow="1" w:lastRow="0" w:firstColumn="0" w:lastColumn="0" w:oddVBand="0" w:evenVBand="0" w:oddHBand="0" w:evenHBand="0" w:firstRowFirstColumn="0" w:firstRowLastColumn="0" w:lastRowFirstColumn="0" w:lastRowLastColumn="0"/>
              <w:rPr>
                <w:lang w:val="en-US"/>
              </w:rPr>
            </w:pPr>
            <w:r w:rsidRPr="008846E8">
              <w:rPr>
                <w:b/>
                <w:bCs/>
                <w:lang w:val="en-US"/>
              </w:rPr>
              <w:t>Research priority of “111 Project” base</w:t>
            </w:r>
          </w:p>
        </w:tc>
      </w:tr>
      <w:tr w:rsidR="008846E8" w:rsidRPr="008846E8" w14:paraId="4A4F3834"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2D405BDD" w14:textId="77777777" w:rsidR="008846E8" w:rsidRPr="008846E8" w:rsidRDefault="008846E8" w:rsidP="008846E8">
            <w:pPr>
              <w:rPr>
                <w:lang w:val="en-US"/>
              </w:rPr>
            </w:pPr>
            <w:r w:rsidRPr="008846E8">
              <w:rPr>
                <w:lang w:val="en-US"/>
              </w:rPr>
              <w:t>1</w:t>
            </w:r>
          </w:p>
        </w:tc>
        <w:tc>
          <w:tcPr>
            <w:tcW w:w="4191" w:type="dxa"/>
            <w:hideMark/>
          </w:tcPr>
          <w:p w14:paraId="1911064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846E8">
              <w:rPr>
                <w:lang w:val="en-US"/>
              </w:rPr>
              <w:t>Beihang</w:t>
            </w:r>
            <w:proofErr w:type="spellEnd"/>
            <w:r w:rsidRPr="008846E8">
              <w:rPr>
                <w:lang w:val="en-US"/>
              </w:rPr>
              <w:t xml:space="preserve"> University</w:t>
            </w:r>
          </w:p>
        </w:tc>
        <w:tc>
          <w:tcPr>
            <w:tcW w:w="4710" w:type="dxa"/>
            <w:hideMark/>
          </w:tcPr>
          <w:p w14:paraId="3D2B89B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Advanced materials for air and space</w:t>
            </w:r>
          </w:p>
        </w:tc>
      </w:tr>
      <w:tr w:rsidR="008846E8" w:rsidRPr="008846E8" w14:paraId="5E0278AC" w14:textId="77777777" w:rsidTr="008846E8">
        <w:trPr>
          <w:trHeight w:val="529"/>
        </w:trPr>
        <w:tc>
          <w:tcPr>
            <w:cnfStyle w:val="001000000000" w:firstRow="0" w:lastRow="0" w:firstColumn="1" w:lastColumn="0" w:oddVBand="0" w:evenVBand="0" w:oddHBand="0" w:evenHBand="0" w:firstRowFirstColumn="0" w:firstRowLastColumn="0" w:lastRowFirstColumn="0" w:lastRowLastColumn="0"/>
            <w:tcW w:w="595" w:type="dxa"/>
            <w:hideMark/>
          </w:tcPr>
          <w:p w14:paraId="5C2BECFE" w14:textId="77777777" w:rsidR="008846E8" w:rsidRPr="008846E8" w:rsidRDefault="008846E8" w:rsidP="008846E8">
            <w:pPr>
              <w:rPr>
                <w:lang w:val="en-US"/>
              </w:rPr>
            </w:pPr>
            <w:r w:rsidRPr="008846E8">
              <w:rPr>
                <w:lang w:val="en-US"/>
              </w:rPr>
              <w:t>2</w:t>
            </w:r>
          </w:p>
        </w:tc>
        <w:tc>
          <w:tcPr>
            <w:tcW w:w="4191" w:type="dxa"/>
            <w:hideMark/>
          </w:tcPr>
          <w:p w14:paraId="1C2FBEC4"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Beijing Institute of Technology</w:t>
            </w:r>
          </w:p>
        </w:tc>
        <w:tc>
          <w:tcPr>
            <w:tcW w:w="4710" w:type="dxa"/>
            <w:hideMark/>
          </w:tcPr>
          <w:p w14:paraId="6EB62DA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Safety and protection studies</w:t>
            </w:r>
          </w:p>
        </w:tc>
      </w:tr>
      <w:tr w:rsidR="008846E8" w:rsidRPr="008846E8" w14:paraId="40C6644D"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1FDC3507" w14:textId="77777777" w:rsidR="008846E8" w:rsidRPr="008846E8" w:rsidRDefault="008846E8" w:rsidP="008846E8">
            <w:pPr>
              <w:rPr>
                <w:lang w:val="en-US"/>
              </w:rPr>
            </w:pPr>
            <w:r w:rsidRPr="008846E8">
              <w:rPr>
                <w:lang w:val="en-US"/>
              </w:rPr>
              <w:t>3</w:t>
            </w:r>
          </w:p>
        </w:tc>
        <w:tc>
          <w:tcPr>
            <w:tcW w:w="4191" w:type="dxa"/>
            <w:hideMark/>
          </w:tcPr>
          <w:p w14:paraId="5DEB1F83"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Beijing Normal University</w:t>
            </w:r>
          </w:p>
        </w:tc>
        <w:tc>
          <w:tcPr>
            <w:tcW w:w="4710" w:type="dxa"/>
            <w:hideMark/>
          </w:tcPr>
          <w:p w14:paraId="2024D9D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Multi-scale ecological simulation and safety regulation and control technology</w:t>
            </w:r>
          </w:p>
        </w:tc>
      </w:tr>
      <w:tr w:rsidR="008846E8" w:rsidRPr="008846E8" w14:paraId="7A30B0AB" w14:textId="77777777" w:rsidTr="008846E8">
        <w:trPr>
          <w:trHeight w:val="264"/>
        </w:trPr>
        <w:tc>
          <w:tcPr>
            <w:cnfStyle w:val="001000000000" w:firstRow="0" w:lastRow="0" w:firstColumn="1" w:lastColumn="0" w:oddVBand="0" w:evenVBand="0" w:oddHBand="0" w:evenHBand="0" w:firstRowFirstColumn="0" w:firstRowLastColumn="0" w:lastRowFirstColumn="0" w:lastRowLastColumn="0"/>
            <w:tcW w:w="595" w:type="dxa"/>
            <w:hideMark/>
          </w:tcPr>
          <w:p w14:paraId="1602AB3A" w14:textId="77777777" w:rsidR="008846E8" w:rsidRPr="008846E8" w:rsidRDefault="008846E8" w:rsidP="008846E8">
            <w:pPr>
              <w:rPr>
                <w:lang w:val="en-US"/>
              </w:rPr>
            </w:pPr>
            <w:r w:rsidRPr="008846E8">
              <w:rPr>
                <w:lang w:val="en-US"/>
              </w:rPr>
              <w:t>4</w:t>
            </w:r>
          </w:p>
        </w:tc>
        <w:tc>
          <w:tcPr>
            <w:tcW w:w="4191" w:type="dxa"/>
            <w:hideMark/>
          </w:tcPr>
          <w:p w14:paraId="7F6F8DF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Beijing University of Posts and Telecommunications</w:t>
            </w:r>
          </w:p>
        </w:tc>
        <w:tc>
          <w:tcPr>
            <w:tcW w:w="4710" w:type="dxa"/>
            <w:hideMark/>
          </w:tcPr>
          <w:p w14:paraId="75A5F18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Establishment and integration of Information network system</w:t>
            </w:r>
          </w:p>
        </w:tc>
      </w:tr>
      <w:tr w:rsidR="008846E8" w:rsidRPr="008846E8" w14:paraId="6CCC87D9"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38F69977" w14:textId="77777777" w:rsidR="008846E8" w:rsidRPr="008846E8" w:rsidRDefault="008846E8" w:rsidP="008846E8">
            <w:pPr>
              <w:rPr>
                <w:lang w:val="en-US"/>
              </w:rPr>
            </w:pPr>
            <w:r w:rsidRPr="008846E8">
              <w:rPr>
                <w:lang w:val="en-US"/>
              </w:rPr>
              <w:t>5</w:t>
            </w:r>
          </w:p>
        </w:tc>
        <w:tc>
          <w:tcPr>
            <w:tcW w:w="4191" w:type="dxa"/>
            <w:hideMark/>
          </w:tcPr>
          <w:p w14:paraId="676A421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Central China Normal University</w:t>
            </w:r>
          </w:p>
        </w:tc>
        <w:tc>
          <w:tcPr>
            <w:tcW w:w="4710" w:type="dxa"/>
            <w:hideMark/>
          </w:tcPr>
          <w:p w14:paraId="72777B92"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Green pesticide and synthetic chemistry</w:t>
            </w:r>
          </w:p>
        </w:tc>
      </w:tr>
      <w:tr w:rsidR="008846E8" w:rsidRPr="008846E8" w14:paraId="435663F4" w14:textId="77777777" w:rsidTr="008846E8">
        <w:trPr>
          <w:trHeight w:val="529"/>
        </w:trPr>
        <w:tc>
          <w:tcPr>
            <w:cnfStyle w:val="001000000000" w:firstRow="0" w:lastRow="0" w:firstColumn="1" w:lastColumn="0" w:oddVBand="0" w:evenVBand="0" w:oddHBand="0" w:evenHBand="0" w:firstRowFirstColumn="0" w:firstRowLastColumn="0" w:lastRowFirstColumn="0" w:lastRowLastColumn="0"/>
            <w:tcW w:w="595" w:type="dxa"/>
            <w:hideMark/>
          </w:tcPr>
          <w:p w14:paraId="7D847AC0" w14:textId="77777777" w:rsidR="008846E8" w:rsidRPr="008846E8" w:rsidRDefault="008846E8" w:rsidP="008846E8">
            <w:pPr>
              <w:rPr>
                <w:lang w:val="en-US"/>
              </w:rPr>
            </w:pPr>
            <w:r w:rsidRPr="008846E8">
              <w:rPr>
                <w:lang w:val="en-US"/>
              </w:rPr>
              <w:t>6</w:t>
            </w:r>
          </w:p>
        </w:tc>
        <w:tc>
          <w:tcPr>
            <w:tcW w:w="4191" w:type="dxa"/>
            <w:hideMark/>
          </w:tcPr>
          <w:p w14:paraId="5E661FB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Central South University</w:t>
            </w:r>
          </w:p>
        </w:tc>
        <w:tc>
          <w:tcPr>
            <w:tcW w:w="4710" w:type="dxa"/>
            <w:hideMark/>
          </w:tcPr>
          <w:p w14:paraId="0EDCAFF1"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Intelligent control and optimizing decision making of manufacturing process</w:t>
            </w:r>
          </w:p>
        </w:tc>
      </w:tr>
      <w:tr w:rsidR="008846E8" w:rsidRPr="008846E8" w14:paraId="01D9F20C"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64455258" w14:textId="77777777" w:rsidR="008846E8" w:rsidRPr="008846E8" w:rsidRDefault="008846E8" w:rsidP="008846E8">
            <w:pPr>
              <w:rPr>
                <w:lang w:val="en-US"/>
              </w:rPr>
            </w:pPr>
            <w:r w:rsidRPr="008846E8">
              <w:rPr>
                <w:lang w:val="en-US"/>
              </w:rPr>
              <w:t>7</w:t>
            </w:r>
          </w:p>
        </w:tc>
        <w:tc>
          <w:tcPr>
            <w:tcW w:w="4191" w:type="dxa"/>
            <w:hideMark/>
          </w:tcPr>
          <w:p w14:paraId="5274D77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Central University of Finance and Economics</w:t>
            </w:r>
          </w:p>
        </w:tc>
        <w:tc>
          <w:tcPr>
            <w:tcW w:w="4710" w:type="dxa"/>
            <w:hideMark/>
          </w:tcPr>
          <w:p w14:paraId="677B578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Decision making and risk assessment of insurance</w:t>
            </w:r>
          </w:p>
        </w:tc>
      </w:tr>
      <w:tr w:rsidR="008846E8" w:rsidRPr="008846E8" w14:paraId="364A2754"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21277095" w14:textId="77777777" w:rsidR="008846E8" w:rsidRPr="008846E8" w:rsidRDefault="008846E8" w:rsidP="008846E8">
            <w:pPr>
              <w:rPr>
                <w:lang w:val="en-US"/>
              </w:rPr>
            </w:pPr>
            <w:r w:rsidRPr="008846E8">
              <w:rPr>
                <w:lang w:val="en-US"/>
              </w:rPr>
              <w:t>8</w:t>
            </w:r>
          </w:p>
        </w:tc>
        <w:tc>
          <w:tcPr>
            <w:tcW w:w="4191" w:type="dxa"/>
            <w:hideMark/>
          </w:tcPr>
          <w:p w14:paraId="0116BCC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846E8">
              <w:rPr>
                <w:lang w:val="en-US"/>
              </w:rPr>
              <w:t>Chang’an</w:t>
            </w:r>
            <w:proofErr w:type="spellEnd"/>
            <w:r w:rsidRPr="008846E8">
              <w:rPr>
                <w:lang w:val="en-US"/>
              </w:rPr>
              <w:t xml:space="preserve"> University</w:t>
            </w:r>
          </w:p>
        </w:tc>
        <w:tc>
          <w:tcPr>
            <w:tcW w:w="4710" w:type="dxa"/>
            <w:hideMark/>
          </w:tcPr>
          <w:p w14:paraId="6054F50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Sustainable development of highway engineering in special regions</w:t>
            </w:r>
          </w:p>
        </w:tc>
      </w:tr>
      <w:tr w:rsidR="008846E8" w:rsidRPr="008846E8" w14:paraId="1B95DC58"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55D38F84" w14:textId="77777777" w:rsidR="008846E8" w:rsidRPr="008846E8" w:rsidRDefault="008846E8" w:rsidP="008846E8">
            <w:pPr>
              <w:rPr>
                <w:lang w:val="en-US"/>
              </w:rPr>
            </w:pPr>
            <w:r w:rsidRPr="008846E8">
              <w:rPr>
                <w:lang w:val="en-US"/>
              </w:rPr>
              <w:t>9</w:t>
            </w:r>
          </w:p>
        </w:tc>
        <w:tc>
          <w:tcPr>
            <w:tcW w:w="4191" w:type="dxa"/>
            <w:hideMark/>
          </w:tcPr>
          <w:p w14:paraId="3035982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Agricultural University</w:t>
            </w:r>
          </w:p>
        </w:tc>
        <w:tc>
          <w:tcPr>
            <w:tcW w:w="4710" w:type="dxa"/>
            <w:hideMark/>
          </w:tcPr>
          <w:p w14:paraId="131B5B9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Developmental physiology and quality control of horticultural crop</w:t>
            </w:r>
          </w:p>
        </w:tc>
      </w:tr>
      <w:tr w:rsidR="008846E8" w:rsidRPr="008846E8" w14:paraId="1E104706" w14:textId="77777777" w:rsidTr="008846E8">
        <w:trPr>
          <w:trHeight w:val="529"/>
        </w:trPr>
        <w:tc>
          <w:tcPr>
            <w:cnfStyle w:val="001000000000" w:firstRow="0" w:lastRow="0" w:firstColumn="1" w:lastColumn="0" w:oddVBand="0" w:evenVBand="0" w:oddHBand="0" w:evenHBand="0" w:firstRowFirstColumn="0" w:firstRowLastColumn="0" w:lastRowFirstColumn="0" w:lastRowLastColumn="0"/>
            <w:tcW w:w="595" w:type="dxa"/>
            <w:hideMark/>
          </w:tcPr>
          <w:p w14:paraId="5F32D4B0" w14:textId="77777777" w:rsidR="008846E8" w:rsidRPr="008846E8" w:rsidRDefault="008846E8" w:rsidP="008846E8">
            <w:pPr>
              <w:rPr>
                <w:lang w:val="en-US"/>
              </w:rPr>
            </w:pPr>
            <w:r w:rsidRPr="008846E8">
              <w:rPr>
                <w:lang w:val="en-US"/>
              </w:rPr>
              <w:t>10</w:t>
            </w:r>
          </w:p>
        </w:tc>
        <w:tc>
          <w:tcPr>
            <w:tcW w:w="4191" w:type="dxa"/>
            <w:hideMark/>
          </w:tcPr>
          <w:p w14:paraId="3C16510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Pharmaceutical University</w:t>
            </w:r>
          </w:p>
        </w:tc>
        <w:tc>
          <w:tcPr>
            <w:tcW w:w="4710" w:type="dxa"/>
            <w:hideMark/>
          </w:tcPr>
          <w:p w14:paraId="3F2F8BB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Discovery of anti-</w:t>
            </w:r>
            <w:proofErr w:type="spellStart"/>
            <w:r w:rsidRPr="008846E8">
              <w:rPr>
                <w:lang w:val="en-US"/>
              </w:rPr>
              <w:t>tumour</w:t>
            </w:r>
            <w:proofErr w:type="spellEnd"/>
            <w:r w:rsidRPr="008846E8">
              <w:rPr>
                <w:lang w:val="en-US"/>
              </w:rPr>
              <w:t xml:space="preserve"> and anti-infective drug</w:t>
            </w:r>
          </w:p>
        </w:tc>
      </w:tr>
      <w:tr w:rsidR="008846E8" w:rsidRPr="008846E8" w14:paraId="5868A860" w14:textId="77777777" w:rsidTr="008846E8">
        <w:trPr>
          <w:trHeight w:val="407"/>
        </w:trPr>
        <w:tc>
          <w:tcPr>
            <w:cnfStyle w:val="001000000000" w:firstRow="0" w:lastRow="0" w:firstColumn="1" w:lastColumn="0" w:oddVBand="0" w:evenVBand="0" w:oddHBand="0" w:evenHBand="0" w:firstRowFirstColumn="0" w:firstRowLastColumn="0" w:lastRowFirstColumn="0" w:lastRowLastColumn="0"/>
            <w:tcW w:w="595" w:type="dxa"/>
            <w:hideMark/>
          </w:tcPr>
          <w:p w14:paraId="71816C98" w14:textId="77777777" w:rsidR="008846E8" w:rsidRPr="008846E8" w:rsidRDefault="008846E8" w:rsidP="008846E8">
            <w:pPr>
              <w:rPr>
                <w:lang w:val="en-US"/>
              </w:rPr>
            </w:pPr>
            <w:r w:rsidRPr="008846E8">
              <w:rPr>
                <w:lang w:val="en-US"/>
              </w:rPr>
              <w:t>11</w:t>
            </w:r>
          </w:p>
        </w:tc>
        <w:tc>
          <w:tcPr>
            <w:tcW w:w="4191" w:type="dxa"/>
            <w:hideMark/>
          </w:tcPr>
          <w:p w14:paraId="0D3004F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University of Geosciences (Wuhan)</w:t>
            </w:r>
          </w:p>
        </w:tc>
        <w:tc>
          <w:tcPr>
            <w:tcW w:w="4710" w:type="dxa"/>
            <w:hideMark/>
          </w:tcPr>
          <w:p w14:paraId="063C7532"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Advanced control and intelligence automation of complex system</w:t>
            </w:r>
          </w:p>
        </w:tc>
      </w:tr>
      <w:tr w:rsidR="008846E8" w:rsidRPr="008846E8" w14:paraId="681AE109" w14:textId="77777777" w:rsidTr="008846E8">
        <w:trPr>
          <w:trHeight w:val="529"/>
        </w:trPr>
        <w:tc>
          <w:tcPr>
            <w:cnfStyle w:val="001000000000" w:firstRow="0" w:lastRow="0" w:firstColumn="1" w:lastColumn="0" w:oddVBand="0" w:evenVBand="0" w:oddHBand="0" w:evenHBand="0" w:firstRowFirstColumn="0" w:firstRowLastColumn="0" w:lastRowFirstColumn="0" w:lastRowLastColumn="0"/>
            <w:tcW w:w="595" w:type="dxa"/>
            <w:hideMark/>
          </w:tcPr>
          <w:p w14:paraId="421040F8" w14:textId="77777777" w:rsidR="008846E8" w:rsidRPr="008846E8" w:rsidRDefault="008846E8" w:rsidP="008846E8">
            <w:pPr>
              <w:rPr>
                <w:lang w:val="en-US"/>
              </w:rPr>
            </w:pPr>
            <w:r w:rsidRPr="008846E8">
              <w:rPr>
                <w:lang w:val="en-US"/>
              </w:rPr>
              <w:t>12</w:t>
            </w:r>
          </w:p>
        </w:tc>
        <w:tc>
          <w:tcPr>
            <w:tcW w:w="4191" w:type="dxa"/>
            <w:hideMark/>
          </w:tcPr>
          <w:p w14:paraId="0499389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University of Mining and Technology</w:t>
            </w:r>
          </w:p>
        </w:tc>
        <w:tc>
          <w:tcPr>
            <w:tcW w:w="4710" w:type="dxa"/>
            <w:hideMark/>
          </w:tcPr>
          <w:p w14:paraId="051DED0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 xml:space="preserve">Prevention and </w:t>
            </w:r>
            <w:proofErr w:type="spellStart"/>
            <w:r w:rsidRPr="008846E8">
              <w:rPr>
                <w:lang w:val="en-US"/>
              </w:rPr>
              <w:t>utilisation</w:t>
            </w:r>
            <w:proofErr w:type="spellEnd"/>
            <w:r w:rsidRPr="008846E8">
              <w:rPr>
                <w:lang w:val="en-US"/>
              </w:rPr>
              <w:t xml:space="preserve"> of underground coal fire</w:t>
            </w:r>
          </w:p>
        </w:tc>
      </w:tr>
      <w:tr w:rsidR="008846E8" w:rsidRPr="008846E8" w14:paraId="4BEA8343"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6A37F8A6" w14:textId="77777777" w:rsidR="008846E8" w:rsidRPr="008846E8" w:rsidRDefault="008846E8" w:rsidP="008846E8">
            <w:pPr>
              <w:rPr>
                <w:lang w:val="en-US"/>
              </w:rPr>
            </w:pPr>
            <w:r w:rsidRPr="008846E8">
              <w:rPr>
                <w:lang w:val="en-US"/>
              </w:rPr>
              <w:t>13</w:t>
            </w:r>
          </w:p>
        </w:tc>
        <w:tc>
          <w:tcPr>
            <w:tcW w:w="4191" w:type="dxa"/>
            <w:hideMark/>
          </w:tcPr>
          <w:p w14:paraId="004AE51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University of Mining and Technology (Beijing)</w:t>
            </w:r>
          </w:p>
        </w:tc>
        <w:tc>
          <w:tcPr>
            <w:tcW w:w="4710" w:type="dxa"/>
            <w:hideMark/>
          </w:tcPr>
          <w:p w14:paraId="5443E66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Coal-based rare metal deposits </w:t>
            </w:r>
          </w:p>
        </w:tc>
      </w:tr>
      <w:tr w:rsidR="008846E8" w:rsidRPr="008846E8" w14:paraId="43D6ABDE"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EBA9001" w14:textId="77777777" w:rsidR="008846E8" w:rsidRPr="008846E8" w:rsidRDefault="008846E8" w:rsidP="008846E8">
            <w:pPr>
              <w:rPr>
                <w:lang w:val="en-US"/>
              </w:rPr>
            </w:pPr>
            <w:r w:rsidRPr="008846E8">
              <w:rPr>
                <w:lang w:val="en-US"/>
              </w:rPr>
              <w:t>14</w:t>
            </w:r>
          </w:p>
        </w:tc>
        <w:tc>
          <w:tcPr>
            <w:tcW w:w="4191" w:type="dxa"/>
            <w:hideMark/>
          </w:tcPr>
          <w:p w14:paraId="5633816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University of Petroleum (Beijing)</w:t>
            </w:r>
          </w:p>
        </w:tc>
        <w:tc>
          <w:tcPr>
            <w:tcW w:w="4710" w:type="dxa"/>
            <w:hideMark/>
          </w:tcPr>
          <w:p w14:paraId="10F9379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 xml:space="preserve">Research on basics of </w:t>
            </w:r>
            <w:proofErr w:type="gramStart"/>
            <w:r w:rsidRPr="008846E8">
              <w:rPr>
                <w:lang w:val="en-US"/>
              </w:rPr>
              <w:t>exploitation  of</w:t>
            </w:r>
            <w:proofErr w:type="gramEnd"/>
            <w:r w:rsidRPr="008846E8">
              <w:rPr>
                <w:lang w:val="en-US"/>
              </w:rPr>
              <w:t xml:space="preserve"> deep geothermic resources</w:t>
            </w:r>
          </w:p>
        </w:tc>
      </w:tr>
      <w:tr w:rsidR="008846E8" w:rsidRPr="008846E8" w14:paraId="434542CD"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1D8C41D6" w14:textId="77777777" w:rsidR="008846E8" w:rsidRPr="008846E8" w:rsidRDefault="008846E8" w:rsidP="008846E8">
            <w:pPr>
              <w:rPr>
                <w:lang w:val="en-US"/>
              </w:rPr>
            </w:pPr>
            <w:r w:rsidRPr="008846E8">
              <w:rPr>
                <w:lang w:val="en-US"/>
              </w:rPr>
              <w:t>15</w:t>
            </w:r>
          </w:p>
        </w:tc>
        <w:tc>
          <w:tcPr>
            <w:tcW w:w="4191" w:type="dxa"/>
            <w:hideMark/>
          </w:tcPr>
          <w:p w14:paraId="28C66E9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University of Petroleum (East China)</w:t>
            </w:r>
          </w:p>
        </w:tc>
        <w:tc>
          <w:tcPr>
            <w:tcW w:w="4710" w:type="dxa"/>
            <w:hideMark/>
          </w:tcPr>
          <w:p w14:paraId="5F8D1AA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Offshore oil and gas engineering</w:t>
            </w:r>
          </w:p>
        </w:tc>
      </w:tr>
      <w:tr w:rsidR="008846E8" w:rsidRPr="008846E8" w14:paraId="5277F933"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53209826" w14:textId="77777777" w:rsidR="008846E8" w:rsidRPr="008846E8" w:rsidRDefault="008846E8" w:rsidP="008846E8">
            <w:pPr>
              <w:rPr>
                <w:lang w:val="en-US"/>
              </w:rPr>
            </w:pPr>
            <w:r w:rsidRPr="008846E8">
              <w:rPr>
                <w:lang w:val="en-US"/>
              </w:rPr>
              <w:t>16</w:t>
            </w:r>
          </w:p>
        </w:tc>
        <w:tc>
          <w:tcPr>
            <w:tcW w:w="4191" w:type="dxa"/>
            <w:hideMark/>
          </w:tcPr>
          <w:p w14:paraId="2479D64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East China University of Science and Technology</w:t>
            </w:r>
          </w:p>
        </w:tc>
        <w:tc>
          <w:tcPr>
            <w:tcW w:w="4710" w:type="dxa"/>
            <w:hideMark/>
          </w:tcPr>
          <w:p w14:paraId="711F226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Intelligent optimization manufacturing for petroleum chemical industry</w:t>
            </w:r>
          </w:p>
        </w:tc>
      </w:tr>
      <w:tr w:rsidR="008846E8" w:rsidRPr="008846E8" w14:paraId="092DBA3A"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5F9FF876" w14:textId="77777777" w:rsidR="008846E8" w:rsidRPr="008846E8" w:rsidRDefault="008846E8" w:rsidP="008846E8">
            <w:pPr>
              <w:rPr>
                <w:lang w:val="en-US"/>
              </w:rPr>
            </w:pPr>
            <w:r w:rsidRPr="008846E8">
              <w:rPr>
                <w:lang w:val="en-US"/>
              </w:rPr>
              <w:t>17</w:t>
            </w:r>
          </w:p>
        </w:tc>
        <w:tc>
          <w:tcPr>
            <w:tcW w:w="4191" w:type="dxa"/>
            <w:hideMark/>
          </w:tcPr>
          <w:p w14:paraId="170BA60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Fudan University</w:t>
            </w:r>
          </w:p>
        </w:tc>
        <w:tc>
          <w:tcPr>
            <w:tcW w:w="4710" w:type="dxa"/>
            <w:hideMark/>
          </w:tcPr>
          <w:p w14:paraId="34ED283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Studies of persistent infections and diseases</w:t>
            </w:r>
          </w:p>
        </w:tc>
      </w:tr>
      <w:tr w:rsidR="008846E8" w:rsidRPr="008846E8" w14:paraId="3B5314E3"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3A4E0588" w14:textId="77777777" w:rsidR="008846E8" w:rsidRPr="008846E8" w:rsidRDefault="008846E8" w:rsidP="008846E8">
            <w:pPr>
              <w:rPr>
                <w:lang w:val="en-US"/>
              </w:rPr>
            </w:pPr>
            <w:r w:rsidRPr="008846E8">
              <w:rPr>
                <w:lang w:val="en-US"/>
              </w:rPr>
              <w:t>18</w:t>
            </w:r>
          </w:p>
        </w:tc>
        <w:tc>
          <w:tcPr>
            <w:tcW w:w="4191" w:type="dxa"/>
            <w:hideMark/>
          </w:tcPr>
          <w:p w14:paraId="5E3710A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Harbin Institute of Technology</w:t>
            </w:r>
          </w:p>
        </w:tc>
        <w:tc>
          <w:tcPr>
            <w:tcW w:w="4710" w:type="dxa"/>
            <w:hideMark/>
          </w:tcPr>
          <w:p w14:paraId="018736E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846E8">
              <w:rPr>
                <w:lang w:val="en-US"/>
              </w:rPr>
              <w:t>Millimetre</w:t>
            </w:r>
            <w:proofErr w:type="spellEnd"/>
            <w:r w:rsidRPr="008846E8">
              <w:rPr>
                <w:lang w:val="en-US"/>
              </w:rPr>
              <w:t xml:space="preserve"> wave terahertz imaging technique</w:t>
            </w:r>
          </w:p>
        </w:tc>
      </w:tr>
      <w:tr w:rsidR="008846E8" w:rsidRPr="008846E8" w14:paraId="6FC1DCA7"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D552CCB" w14:textId="77777777" w:rsidR="008846E8" w:rsidRPr="008846E8" w:rsidRDefault="008846E8" w:rsidP="008846E8">
            <w:pPr>
              <w:rPr>
                <w:lang w:val="en-US"/>
              </w:rPr>
            </w:pPr>
            <w:r w:rsidRPr="008846E8">
              <w:rPr>
                <w:lang w:val="en-US"/>
              </w:rPr>
              <w:t>19</w:t>
            </w:r>
          </w:p>
        </w:tc>
        <w:tc>
          <w:tcPr>
            <w:tcW w:w="4191" w:type="dxa"/>
            <w:hideMark/>
          </w:tcPr>
          <w:p w14:paraId="47A4555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846E8">
              <w:rPr>
                <w:lang w:val="en-US"/>
              </w:rPr>
              <w:t>HeFei</w:t>
            </w:r>
            <w:proofErr w:type="spellEnd"/>
            <w:r w:rsidRPr="008846E8">
              <w:rPr>
                <w:lang w:val="en-US"/>
              </w:rPr>
              <w:t xml:space="preserve"> University of Technology</w:t>
            </w:r>
          </w:p>
        </w:tc>
        <w:tc>
          <w:tcPr>
            <w:tcW w:w="4710" w:type="dxa"/>
            <w:hideMark/>
          </w:tcPr>
          <w:p w14:paraId="066BC71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Optimization and decision-making of complex product manufacturing process</w:t>
            </w:r>
          </w:p>
        </w:tc>
      </w:tr>
      <w:tr w:rsidR="008846E8" w:rsidRPr="008846E8" w14:paraId="5F2B0556"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B3AD2F3" w14:textId="77777777" w:rsidR="008846E8" w:rsidRPr="008846E8" w:rsidRDefault="008846E8" w:rsidP="008846E8">
            <w:pPr>
              <w:rPr>
                <w:lang w:val="en-US"/>
              </w:rPr>
            </w:pPr>
            <w:r w:rsidRPr="008846E8">
              <w:rPr>
                <w:lang w:val="en-US"/>
              </w:rPr>
              <w:t>20</w:t>
            </w:r>
          </w:p>
        </w:tc>
        <w:tc>
          <w:tcPr>
            <w:tcW w:w="4191" w:type="dxa"/>
            <w:hideMark/>
          </w:tcPr>
          <w:p w14:paraId="1ABB9DD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846E8">
              <w:rPr>
                <w:lang w:val="en-US"/>
              </w:rPr>
              <w:t>Hohai</w:t>
            </w:r>
            <w:proofErr w:type="spellEnd"/>
            <w:r w:rsidRPr="008846E8">
              <w:rPr>
                <w:lang w:val="en-US"/>
              </w:rPr>
              <w:t xml:space="preserve"> University</w:t>
            </w:r>
          </w:p>
        </w:tc>
        <w:tc>
          <w:tcPr>
            <w:tcW w:w="4710" w:type="dxa"/>
            <w:hideMark/>
          </w:tcPr>
          <w:p w14:paraId="2AA38B7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River network hydrodynamic system and safety</w:t>
            </w:r>
          </w:p>
        </w:tc>
      </w:tr>
      <w:tr w:rsidR="008846E8" w:rsidRPr="008846E8" w14:paraId="289E2C98"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1078A6A9" w14:textId="77777777" w:rsidR="008846E8" w:rsidRPr="008846E8" w:rsidRDefault="008846E8" w:rsidP="008846E8">
            <w:pPr>
              <w:rPr>
                <w:lang w:val="en-US"/>
              </w:rPr>
            </w:pPr>
            <w:r w:rsidRPr="008846E8">
              <w:rPr>
                <w:lang w:val="en-US"/>
              </w:rPr>
              <w:t>21</w:t>
            </w:r>
          </w:p>
        </w:tc>
        <w:tc>
          <w:tcPr>
            <w:tcW w:w="4191" w:type="dxa"/>
            <w:hideMark/>
          </w:tcPr>
          <w:p w14:paraId="7F9E62E1"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Hunan University</w:t>
            </w:r>
          </w:p>
        </w:tc>
        <w:tc>
          <w:tcPr>
            <w:tcW w:w="4710" w:type="dxa"/>
            <w:hideMark/>
          </w:tcPr>
          <w:p w14:paraId="7A44487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Optimizing and control of smart power grids</w:t>
            </w:r>
          </w:p>
        </w:tc>
      </w:tr>
      <w:tr w:rsidR="008846E8" w:rsidRPr="008846E8" w14:paraId="052F067B"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572191D1" w14:textId="77777777" w:rsidR="008846E8" w:rsidRPr="008846E8" w:rsidRDefault="008846E8" w:rsidP="008846E8">
            <w:pPr>
              <w:rPr>
                <w:lang w:val="en-US"/>
              </w:rPr>
            </w:pPr>
            <w:r w:rsidRPr="008846E8">
              <w:rPr>
                <w:lang w:val="en-US"/>
              </w:rPr>
              <w:t>22</w:t>
            </w:r>
          </w:p>
        </w:tc>
        <w:tc>
          <w:tcPr>
            <w:tcW w:w="4191" w:type="dxa"/>
            <w:hideMark/>
          </w:tcPr>
          <w:p w14:paraId="3DE3ED8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Jiang nan University</w:t>
            </w:r>
          </w:p>
        </w:tc>
        <w:tc>
          <w:tcPr>
            <w:tcW w:w="4710" w:type="dxa"/>
            <w:hideMark/>
          </w:tcPr>
          <w:p w14:paraId="6C1BE50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Key technology for textile ecological processing</w:t>
            </w:r>
          </w:p>
        </w:tc>
      </w:tr>
      <w:tr w:rsidR="008846E8" w:rsidRPr="008846E8" w14:paraId="5918BE51"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8185FBE" w14:textId="77777777" w:rsidR="008846E8" w:rsidRPr="008846E8" w:rsidRDefault="008846E8" w:rsidP="008846E8">
            <w:pPr>
              <w:rPr>
                <w:lang w:val="en-US"/>
              </w:rPr>
            </w:pPr>
            <w:r w:rsidRPr="008846E8">
              <w:rPr>
                <w:lang w:val="en-US"/>
              </w:rPr>
              <w:t>23</w:t>
            </w:r>
          </w:p>
        </w:tc>
        <w:tc>
          <w:tcPr>
            <w:tcW w:w="4191" w:type="dxa"/>
            <w:hideMark/>
          </w:tcPr>
          <w:p w14:paraId="5A1DEBA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Jilin University</w:t>
            </w:r>
          </w:p>
        </w:tc>
        <w:tc>
          <w:tcPr>
            <w:tcW w:w="4710" w:type="dxa"/>
            <w:hideMark/>
          </w:tcPr>
          <w:p w14:paraId="48E6CB7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Multi-purpose material molecular engineering</w:t>
            </w:r>
          </w:p>
        </w:tc>
      </w:tr>
      <w:tr w:rsidR="008846E8" w:rsidRPr="008846E8" w14:paraId="67B46D96"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254A0FB4" w14:textId="77777777" w:rsidR="008846E8" w:rsidRPr="008846E8" w:rsidRDefault="008846E8" w:rsidP="008846E8">
            <w:pPr>
              <w:rPr>
                <w:lang w:val="en-US"/>
              </w:rPr>
            </w:pPr>
            <w:r w:rsidRPr="008846E8">
              <w:rPr>
                <w:lang w:val="en-US"/>
              </w:rPr>
              <w:lastRenderedPageBreak/>
              <w:t>24</w:t>
            </w:r>
          </w:p>
        </w:tc>
        <w:tc>
          <w:tcPr>
            <w:tcW w:w="4191" w:type="dxa"/>
            <w:hideMark/>
          </w:tcPr>
          <w:p w14:paraId="254943E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Nanjing Agricultural University</w:t>
            </w:r>
          </w:p>
        </w:tc>
        <w:tc>
          <w:tcPr>
            <w:tcW w:w="4710" w:type="dxa"/>
            <w:hideMark/>
          </w:tcPr>
          <w:p w14:paraId="06BEFB1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Research on multipurpose utilization of rural Land Resources</w:t>
            </w:r>
          </w:p>
        </w:tc>
      </w:tr>
      <w:tr w:rsidR="008846E8" w:rsidRPr="008846E8" w14:paraId="722E8F37"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0FDCFC78" w14:textId="77777777" w:rsidR="008846E8" w:rsidRPr="008846E8" w:rsidRDefault="008846E8" w:rsidP="008846E8">
            <w:pPr>
              <w:rPr>
                <w:lang w:val="en-US"/>
              </w:rPr>
            </w:pPr>
            <w:r w:rsidRPr="008846E8">
              <w:rPr>
                <w:lang w:val="en-US"/>
              </w:rPr>
              <w:t>25</w:t>
            </w:r>
          </w:p>
        </w:tc>
        <w:tc>
          <w:tcPr>
            <w:tcW w:w="4191" w:type="dxa"/>
            <w:hideMark/>
          </w:tcPr>
          <w:p w14:paraId="2BCE4D6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Nanjing University</w:t>
            </w:r>
          </w:p>
        </w:tc>
        <w:tc>
          <w:tcPr>
            <w:tcW w:w="4710" w:type="dxa"/>
            <w:hideMark/>
          </w:tcPr>
          <w:p w14:paraId="247D338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Monsoon climate variation and meteorological disaster research</w:t>
            </w:r>
          </w:p>
        </w:tc>
      </w:tr>
      <w:tr w:rsidR="008846E8" w:rsidRPr="008846E8" w14:paraId="44749C9B"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F3934A0" w14:textId="77777777" w:rsidR="008846E8" w:rsidRPr="008846E8" w:rsidRDefault="008846E8" w:rsidP="008846E8">
            <w:pPr>
              <w:rPr>
                <w:lang w:val="en-US"/>
              </w:rPr>
            </w:pPr>
            <w:r w:rsidRPr="008846E8">
              <w:rPr>
                <w:lang w:val="en-US"/>
              </w:rPr>
              <w:t>26</w:t>
            </w:r>
          </w:p>
        </w:tc>
        <w:tc>
          <w:tcPr>
            <w:tcW w:w="4191" w:type="dxa"/>
            <w:hideMark/>
          </w:tcPr>
          <w:p w14:paraId="50A4E3D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Nanjing University of Science and Technology</w:t>
            </w:r>
          </w:p>
        </w:tc>
        <w:tc>
          <w:tcPr>
            <w:tcW w:w="4710" w:type="dxa"/>
            <w:hideMark/>
          </w:tcPr>
          <w:p w14:paraId="60C6C4B1"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Theory and technology of advanced photoelectric imaging</w:t>
            </w:r>
          </w:p>
        </w:tc>
      </w:tr>
      <w:tr w:rsidR="008846E8" w:rsidRPr="008846E8" w14:paraId="4E9ACCC9"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48A8CC23" w14:textId="77777777" w:rsidR="008846E8" w:rsidRPr="008846E8" w:rsidRDefault="008846E8" w:rsidP="008846E8">
            <w:pPr>
              <w:rPr>
                <w:lang w:val="en-US"/>
              </w:rPr>
            </w:pPr>
            <w:r w:rsidRPr="008846E8">
              <w:rPr>
                <w:lang w:val="en-US"/>
              </w:rPr>
              <w:t>27</w:t>
            </w:r>
          </w:p>
        </w:tc>
        <w:tc>
          <w:tcPr>
            <w:tcW w:w="4191" w:type="dxa"/>
            <w:hideMark/>
          </w:tcPr>
          <w:p w14:paraId="0EAC2EC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Nankai University</w:t>
            </w:r>
          </w:p>
        </w:tc>
        <w:tc>
          <w:tcPr>
            <w:tcW w:w="4710" w:type="dxa"/>
            <w:hideMark/>
          </w:tcPr>
          <w:p w14:paraId="7E8BA736"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Environmental processing and risk assessment of new pollutants</w:t>
            </w:r>
          </w:p>
        </w:tc>
      </w:tr>
      <w:tr w:rsidR="008846E8" w:rsidRPr="008846E8" w14:paraId="75DFBE37"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23AF12C3" w14:textId="77777777" w:rsidR="008846E8" w:rsidRPr="008846E8" w:rsidRDefault="008846E8" w:rsidP="008846E8">
            <w:pPr>
              <w:rPr>
                <w:lang w:val="en-US"/>
              </w:rPr>
            </w:pPr>
            <w:r w:rsidRPr="008846E8">
              <w:rPr>
                <w:lang w:val="en-US"/>
              </w:rPr>
              <w:t>28</w:t>
            </w:r>
          </w:p>
        </w:tc>
        <w:tc>
          <w:tcPr>
            <w:tcW w:w="4191" w:type="dxa"/>
            <w:hideMark/>
          </w:tcPr>
          <w:p w14:paraId="0E6F913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Northeast Normal University</w:t>
            </w:r>
          </w:p>
        </w:tc>
        <w:tc>
          <w:tcPr>
            <w:tcW w:w="4710" w:type="dxa"/>
            <w:hideMark/>
          </w:tcPr>
          <w:p w14:paraId="6922C4A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Research on ethics and moral of modern youth</w:t>
            </w:r>
          </w:p>
        </w:tc>
      </w:tr>
      <w:tr w:rsidR="008846E8" w:rsidRPr="008846E8" w14:paraId="314C477F"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23914BFA" w14:textId="77777777" w:rsidR="008846E8" w:rsidRPr="008846E8" w:rsidRDefault="008846E8" w:rsidP="008846E8">
            <w:pPr>
              <w:rPr>
                <w:lang w:val="en-US"/>
              </w:rPr>
            </w:pPr>
            <w:r w:rsidRPr="008846E8">
              <w:rPr>
                <w:lang w:val="en-US"/>
              </w:rPr>
              <w:t>29</w:t>
            </w:r>
          </w:p>
        </w:tc>
        <w:tc>
          <w:tcPr>
            <w:tcW w:w="4191" w:type="dxa"/>
            <w:hideMark/>
          </w:tcPr>
          <w:p w14:paraId="181C8360"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North-eastern University</w:t>
            </w:r>
          </w:p>
        </w:tc>
        <w:tc>
          <w:tcPr>
            <w:tcW w:w="4710" w:type="dxa"/>
            <w:hideMark/>
          </w:tcPr>
          <w:p w14:paraId="18E8AD4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Deep engineering rock mass mechanics and safety</w:t>
            </w:r>
          </w:p>
        </w:tc>
      </w:tr>
      <w:tr w:rsidR="008846E8" w:rsidRPr="008846E8" w14:paraId="30D8466B"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565FB0A5" w14:textId="77777777" w:rsidR="008846E8" w:rsidRPr="008846E8" w:rsidRDefault="008846E8" w:rsidP="008846E8">
            <w:pPr>
              <w:rPr>
                <w:lang w:val="en-US"/>
              </w:rPr>
            </w:pPr>
            <w:r w:rsidRPr="008846E8">
              <w:rPr>
                <w:lang w:val="en-US"/>
              </w:rPr>
              <w:t>30</w:t>
            </w:r>
          </w:p>
        </w:tc>
        <w:tc>
          <w:tcPr>
            <w:tcW w:w="4191" w:type="dxa"/>
            <w:hideMark/>
          </w:tcPr>
          <w:p w14:paraId="30089E2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Northwestern Polytechnical University</w:t>
            </w:r>
          </w:p>
        </w:tc>
        <w:tc>
          <w:tcPr>
            <w:tcW w:w="4710" w:type="dxa"/>
            <w:hideMark/>
          </w:tcPr>
          <w:p w14:paraId="55A833C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Complex flow and control of aircraft</w:t>
            </w:r>
          </w:p>
        </w:tc>
      </w:tr>
      <w:tr w:rsidR="008846E8" w:rsidRPr="008846E8" w14:paraId="5B2D7D17"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41255E1" w14:textId="77777777" w:rsidR="008846E8" w:rsidRPr="008846E8" w:rsidRDefault="008846E8" w:rsidP="008846E8">
            <w:pPr>
              <w:rPr>
                <w:lang w:val="en-US"/>
              </w:rPr>
            </w:pPr>
            <w:r w:rsidRPr="008846E8">
              <w:rPr>
                <w:lang w:val="en-US"/>
              </w:rPr>
              <w:t>31</w:t>
            </w:r>
          </w:p>
        </w:tc>
        <w:tc>
          <w:tcPr>
            <w:tcW w:w="4191" w:type="dxa"/>
            <w:hideMark/>
          </w:tcPr>
          <w:p w14:paraId="7E757ED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Peking Union Medical College</w:t>
            </w:r>
          </w:p>
        </w:tc>
        <w:tc>
          <w:tcPr>
            <w:tcW w:w="4710" w:type="dxa"/>
            <w:hideMark/>
          </w:tcPr>
          <w:p w14:paraId="7C90D44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Study and intervention of Inflammation and major diseases</w:t>
            </w:r>
          </w:p>
        </w:tc>
      </w:tr>
      <w:tr w:rsidR="008846E8" w:rsidRPr="008846E8" w14:paraId="14EBBC41"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B24C394" w14:textId="77777777" w:rsidR="008846E8" w:rsidRPr="008846E8" w:rsidRDefault="008846E8" w:rsidP="008846E8">
            <w:pPr>
              <w:rPr>
                <w:lang w:val="en-US"/>
              </w:rPr>
            </w:pPr>
            <w:r w:rsidRPr="008846E8">
              <w:rPr>
                <w:lang w:val="en-US"/>
              </w:rPr>
              <w:t>32</w:t>
            </w:r>
          </w:p>
        </w:tc>
        <w:tc>
          <w:tcPr>
            <w:tcW w:w="4191" w:type="dxa"/>
            <w:hideMark/>
          </w:tcPr>
          <w:p w14:paraId="4C6FF801"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Peking University </w:t>
            </w:r>
          </w:p>
        </w:tc>
        <w:tc>
          <w:tcPr>
            <w:tcW w:w="4710" w:type="dxa"/>
            <w:hideMark/>
          </w:tcPr>
          <w:p w14:paraId="7E8A264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High confidence software technologies</w:t>
            </w:r>
          </w:p>
        </w:tc>
      </w:tr>
      <w:tr w:rsidR="008846E8" w:rsidRPr="008846E8" w14:paraId="46044FF6"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32A1B54C" w14:textId="77777777" w:rsidR="008846E8" w:rsidRPr="008846E8" w:rsidRDefault="008846E8" w:rsidP="008846E8">
            <w:pPr>
              <w:rPr>
                <w:lang w:val="en-US"/>
              </w:rPr>
            </w:pPr>
            <w:r w:rsidRPr="008846E8">
              <w:rPr>
                <w:lang w:val="en-US"/>
              </w:rPr>
              <w:t>33</w:t>
            </w:r>
          </w:p>
        </w:tc>
        <w:tc>
          <w:tcPr>
            <w:tcW w:w="4191" w:type="dxa"/>
            <w:hideMark/>
          </w:tcPr>
          <w:p w14:paraId="00B4FA7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Renmin University of China</w:t>
            </w:r>
          </w:p>
        </w:tc>
        <w:tc>
          <w:tcPr>
            <w:tcW w:w="4710" w:type="dxa"/>
            <w:hideMark/>
          </w:tcPr>
          <w:p w14:paraId="39F9FA4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Technology and application of social economic big data</w:t>
            </w:r>
          </w:p>
        </w:tc>
      </w:tr>
      <w:tr w:rsidR="008846E8" w:rsidRPr="008846E8" w14:paraId="1F4C7877"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2E7C7C91" w14:textId="77777777" w:rsidR="008846E8" w:rsidRPr="008846E8" w:rsidRDefault="008846E8" w:rsidP="008846E8">
            <w:pPr>
              <w:rPr>
                <w:lang w:val="en-US"/>
              </w:rPr>
            </w:pPr>
            <w:r w:rsidRPr="008846E8">
              <w:rPr>
                <w:lang w:val="en-US"/>
              </w:rPr>
              <w:t>34</w:t>
            </w:r>
          </w:p>
        </w:tc>
        <w:tc>
          <w:tcPr>
            <w:tcW w:w="4191" w:type="dxa"/>
            <w:hideMark/>
          </w:tcPr>
          <w:p w14:paraId="78C3853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 xml:space="preserve">Shanghai </w:t>
            </w:r>
            <w:proofErr w:type="spellStart"/>
            <w:r w:rsidRPr="008846E8">
              <w:rPr>
                <w:lang w:val="en-US"/>
              </w:rPr>
              <w:t>Jiaotong</w:t>
            </w:r>
            <w:proofErr w:type="spellEnd"/>
            <w:r w:rsidRPr="008846E8">
              <w:rPr>
                <w:lang w:val="en-US"/>
              </w:rPr>
              <w:t xml:space="preserve"> University</w:t>
            </w:r>
          </w:p>
        </w:tc>
        <w:tc>
          <w:tcPr>
            <w:tcW w:w="4710" w:type="dxa"/>
            <w:hideMark/>
          </w:tcPr>
          <w:p w14:paraId="7FDB68B2"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Translational medicine</w:t>
            </w:r>
          </w:p>
        </w:tc>
      </w:tr>
      <w:tr w:rsidR="008846E8" w:rsidRPr="008846E8" w14:paraId="0CF9BBDC"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53B63430" w14:textId="77777777" w:rsidR="008846E8" w:rsidRPr="008846E8" w:rsidRDefault="008846E8" w:rsidP="008846E8">
            <w:pPr>
              <w:rPr>
                <w:lang w:val="en-US"/>
              </w:rPr>
            </w:pPr>
            <w:r w:rsidRPr="008846E8">
              <w:rPr>
                <w:lang w:val="en-US"/>
              </w:rPr>
              <w:t>35</w:t>
            </w:r>
          </w:p>
        </w:tc>
        <w:tc>
          <w:tcPr>
            <w:tcW w:w="4191" w:type="dxa"/>
            <w:hideMark/>
          </w:tcPr>
          <w:p w14:paraId="0FFCEFC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Shanghai University of Finance and Economics</w:t>
            </w:r>
          </w:p>
        </w:tc>
        <w:tc>
          <w:tcPr>
            <w:tcW w:w="4710" w:type="dxa"/>
            <w:hideMark/>
          </w:tcPr>
          <w:p w14:paraId="7588678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Frontier theory and method of economics</w:t>
            </w:r>
          </w:p>
        </w:tc>
      </w:tr>
      <w:tr w:rsidR="008846E8" w:rsidRPr="008846E8" w14:paraId="7F645742"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63A89168" w14:textId="77777777" w:rsidR="008846E8" w:rsidRPr="008846E8" w:rsidRDefault="008846E8" w:rsidP="008846E8">
            <w:pPr>
              <w:rPr>
                <w:lang w:val="en-US"/>
              </w:rPr>
            </w:pPr>
            <w:r w:rsidRPr="008846E8">
              <w:rPr>
                <w:lang w:val="en-US"/>
              </w:rPr>
              <w:t>36</w:t>
            </w:r>
          </w:p>
        </w:tc>
        <w:tc>
          <w:tcPr>
            <w:tcW w:w="4191" w:type="dxa"/>
            <w:hideMark/>
          </w:tcPr>
          <w:p w14:paraId="54DF1C3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Sichuan University</w:t>
            </w:r>
          </w:p>
        </w:tc>
        <w:tc>
          <w:tcPr>
            <w:tcW w:w="4710" w:type="dxa"/>
            <w:hideMark/>
          </w:tcPr>
          <w:p w14:paraId="0E4B721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Green chemistry and technology</w:t>
            </w:r>
          </w:p>
        </w:tc>
      </w:tr>
      <w:tr w:rsidR="008846E8" w:rsidRPr="008846E8" w14:paraId="5657ACE4"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477471B1" w14:textId="77777777" w:rsidR="008846E8" w:rsidRPr="008846E8" w:rsidRDefault="008846E8" w:rsidP="008846E8">
            <w:pPr>
              <w:rPr>
                <w:lang w:val="en-US"/>
              </w:rPr>
            </w:pPr>
            <w:r w:rsidRPr="008846E8">
              <w:rPr>
                <w:lang w:val="en-US"/>
              </w:rPr>
              <w:t>37</w:t>
            </w:r>
          </w:p>
        </w:tc>
        <w:tc>
          <w:tcPr>
            <w:tcW w:w="4191" w:type="dxa"/>
            <w:hideMark/>
          </w:tcPr>
          <w:p w14:paraId="593A70B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South China University of Technology</w:t>
            </w:r>
          </w:p>
        </w:tc>
        <w:tc>
          <w:tcPr>
            <w:tcW w:w="4710" w:type="dxa"/>
            <w:hideMark/>
          </w:tcPr>
          <w:p w14:paraId="3203C98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Food nutrition and health</w:t>
            </w:r>
          </w:p>
        </w:tc>
      </w:tr>
      <w:tr w:rsidR="008846E8" w:rsidRPr="008846E8" w14:paraId="52CFD80C"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C908708" w14:textId="77777777" w:rsidR="008846E8" w:rsidRPr="008846E8" w:rsidRDefault="008846E8" w:rsidP="008846E8">
            <w:pPr>
              <w:rPr>
                <w:lang w:val="en-US"/>
              </w:rPr>
            </w:pPr>
            <w:r w:rsidRPr="008846E8">
              <w:rPr>
                <w:lang w:val="en-US"/>
              </w:rPr>
              <w:t>38</w:t>
            </w:r>
          </w:p>
        </w:tc>
        <w:tc>
          <w:tcPr>
            <w:tcW w:w="4191" w:type="dxa"/>
            <w:hideMark/>
          </w:tcPr>
          <w:p w14:paraId="4F9946C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Southeast University</w:t>
            </w:r>
          </w:p>
        </w:tc>
        <w:tc>
          <w:tcPr>
            <w:tcW w:w="4710" w:type="dxa"/>
            <w:hideMark/>
          </w:tcPr>
          <w:p w14:paraId="463DFAE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Organ chip</w:t>
            </w:r>
          </w:p>
        </w:tc>
      </w:tr>
      <w:tr w:rsidR="008846E8" w:rsidRPr="008846E8" w14:paraId="169A2DCE"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0AA01390" w14:textId="77777777" w:rsidR="008846E8" w:rsidRPr="008846E8" w:rsidRDefault="008846E8" w:rsidP="008846E8">
            <w:pPr>
              <w:rPr>
                <w:lang w:val="en-US"/>
              </w:rPr>
            </w:pPr>
            <w:r w:rsidRPr="008846E8">
              <w:rPr>
                <w:lang w:val="en-US"/>
              </w:rPr>
              <w:t>39</w:t>
            </w:r>
          </w:p>
        </w:tc>
        <w:tc>
          <w:tcPr>
            <w:tcW w:w="4191" w:type="dxa"/>
            <w:hideMark/>
          </w:tcPr>
          <w:p w14:paraId="3A1B2E90"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Sun Yat-sen University</w:t>
            </w:r>
          </w:p>
        </w:tc>
        <w:tc>
          <w:tcPr>
            <w:tcW w:w="4710" w:type="dxa"/>
            <w:hideMark/>
          </w:tcPr>
          <w:p w14:paraId="3FD62D71"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Study of monsoon weather change in east and southeast Asia</w:t>
            </w:r>
          </w:p>
        </w:tc>
      </w:tr>
      <w:tr w:rsidR="008846E8" w:rsidRPr="008846E8" w14:paraId="44327982"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33DC04F0" w14:textId="77777777" w:rsidR="008846E8" w:rsidRPr="008846E8" w:rsidRDefault="008846E8" w:rsidP="008846E8">
            <w:pPr>
              <w:rPr>
                <w:lang w:val="en-US"/>
              </w:rPr>
            </w:pPr>
            <w:r w:rsidRPr="008846E8">
              <w:rPr>
                <w:lang w:val="en-US"/>
              </w:rPr>
              <w:t>40</w:t>
            </w:r>
          </w:p>
        </w:tc>
        <w:tc>
          <w:tcPr>
            <w:tcW w:w="4191" w:type="dxa"/>
            <w:hideMark/>
          </w:tcPr>
          <w:p w14:paraId="1AB64182"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Tianjin University</w:t>
            </w:r>
          </w:p>
        </w:tc>
        <w:tc>
          <w:tcPr>
            <w:tcW w:w="4710" w:type="dxa"/>
            <w:hideMark/>
          </w:tcPr>
          <w:p w14:paraId="5CFBD54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846E8">
              <w:rPr>
                <w:lang w:val="en-US"/>
              </w:rPr>
              <w:t>Fibre</w:t>
            </w:r>
            <w:proofErr w:type="spellEnd"/>
            <w:r w:rsidRPr="008846E8">
              <w:rPr>
                <w:lang w:val="en-US"/>
              </w:rPr>
              <w:t xml:space="preserve"> optical sensor and communication</w:t>
            </w:r>
          </w:p>
        </w:tc>
      </w:tr>
      <w:tr w:rsidR="008846E8" w:rsidRPr="008846E8" w14:paraId="37892EAC"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5F6C5335" w14:textId="77777777" w:rsidR="008846E8" w:rsidRPr="008846E8" w:rsidRDefault="008846E8" w:rsidP="008846E8">
            <w:pPr>
              <w:rPr>
                <w:lang w:val="en-US"/>
              </w:rPr>
            </w:pPr>
            <w:r w:rsidRPr="008846E8">
              <w:rPr>
                <w:lang w:val="en-US"/>
              </w:rPr>
              <w:t>41</w:t>
            </w:r>
          </w:p>
        </w:tc>
        <w:tc>
          <w:tcPr>
            <w:tcW w:w="4191" w:type="dxa"/>
            <w:hideMark/>
          </w:tcPr>
          <w:p w14:paraId="59C0F012"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Tongji University</w:t>
            </w:r>
          </w:p>
        </w:tc>
        <w:tc>
          <w:tcPr>
            <w:tcW w:w="4710" w:type="dxa"/>
            <w:hideMark/>
          </w:tcPr>
          <w:p w14:paraId="59C6B7E2"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Transportation safety</w:t>
            </w:r>
          </w:p>
        </w:tc>
      </w:tr>
      <w:tr w:rsidR="008846E8" w:rsidRPr="008846E8" w14:paraId="1FA5E86C"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24D04099" w14:textId="77777777" w:rsidR="008846E8" w:rsidRPr="008846E8" w:rsidRDefault="008846E8" w:rsidP="008846E8">
            <w:pPr>
              <w:rPr>
                <w:lang w:val="en-US"/>
              </w:rPr>
            </w:pPr>
            <w:r w:rsidRPr="008846E8">
              <w:rPr>
                <w:lang w:val="en-US"/>
              </w:rPr>
              <w:t>42</w:t>
            </w:r>
          </w:p>
        </w:tc>
        <w:tc>
          <w:tcPr>
            <w:tcW w:w="4191" w:type="dxa"/>
            <w:hideMark/>
          </w:tcPr>
          <w:p w14:paraId="644AE554"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Tsinghua University</w:t>
            </w:r>
          </w:p>
        </w:tc>
        <w:tc>
          <w:tcPr>
            <w:tcW w:w="4710" w:type="dxa"/>
            <w:hideMark/>
          </w:tcPr>
          <w:p w14:paraId="284CA6C0"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Interdisciplinary studies of bio manufacturing and extracorporeal life system engineering </w:t>
            </w:r>
          </w:p>
        </w:tc>
      </w:tr>
      <w:tr w:rsidR="008846E8" w:rsidRPr="008846E8" w14:paraId="1668FB84"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3AD23474" w14:textId="77777777" w:rsidR="008846E8" w:rsidRPr="008846E8" w:rsidRDefault="008846E8" w:rsidP="008846E8">
            <w:pPr>
              <w:rPr>
                <w:lang w:val="en-US"/>
              </w:rPr>
            </w:pPr>
            <w:r w:rsidRPr="008846E8">
              <w:rPr>
                <w:lang w:val="en-US"/>
              </w:rPr>
              <w:t>43</w:t>
            </w:r>
          </w:p>
        </w:tc>
        <w:tc>
          <w:tcPr>
            <w:tcW w:w="4191" w:type="dxa"/>
            <w:hideMark/>
          </w:tcPr>
          <w:p w14:paraId="2D3308F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University of Electronic Science and Technology of China</w:t>
            </w:r>
          </w:p>
        </w:tc>
        <w:tc>
          <w:tcPr>
            <w:tcW w:w="4710" w:type="dxa"/>
            <w:hideMark/>
          </w:tcPr>
          <w:p w14:paraId="19EC3990"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Visual media signal and information processing</w:t>
            </w:r>
          </w:p>
        </w:tc>
      </w:tr>
      <w:tr w:rsidR="008846E8" w:rsidRPr="008846E8" w14:paraId="2751A857"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5485C541" w14:textId="77777777" w:rsidR="008846E8" w:rsidRPr="008846E8" w:rsidRDefault="008846E8" w:rsidP="008846E8">
            <w:pPr>
              <w:rPr>
                <w:lang w:val="en-US"/>
              </w:rPr>
            </w:pPr>
            <w:r w:rsidRPr="008846E8">
              <w:rPr>
                <w:lang w:val="en-US"/>
              </w:rPr>
              <w:t>44</w:t>
            </w:r>
          </w:p>
        </w:tc>
        <w:tc>
          <w:tcPr>
            <w:tcW w:w="4191" w:type="dxa"/>
            <w:hideMark/>
          </w:tcPr>
          <w:p w14:paraId="2AED2156"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University of Science &amp; Technology Beijing</w:t>
            </w:r>
          </w:p>
        </w:tc>
        <w:tc>
          <w:tcPr>
            <w:tcW w:w="4710" w:type="dxa"/>
            <w:hideMark/>
          </w:tcPr>
          <w:p w14:paraId="6624A81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Engineering of materials genome</w:t>
            </w:r>
          </w:p>
        </w:tc>
      </w:tr>
      <w:tr w:rsidR="008846E8" w:rsidRPr="008846E8" w14:paraId="556B03E7"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02B3E29B" w14:textId="77777777" w:rsidR="008846E8" w:rsidRPr="008846E8" w:rsidRDefault="008846E8" w:rsidP="008846E8">
            <w:pPr>
              <w:rPr>
                <w:lang w:val="en-US"/>
              </w:rPr>
            </w:pPr>
            <w:r w:rsidRPr="008846E8">
              <w:rPr>
                <w:lang w:val="en-US"/>
              </w:rPr>
              <w:t>45</w:t>
            </w:r>
          </w:p>
        </w:tc>
        <w:tc>
          <w:tcPr>
            <w:tcW w:w="4191" w:type="dxa"/>
            <w:hideMark/>
          </w:tcPr>
          <w:p w14:paraId="4A09155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Wuhan University</w:t>
            </w:r>
          </w:p>
        </w:tc>
        <w:tc>
          <w:tcPr>
            <w:tcW w:w="4710" w:type="dxa"/>
            <w:hideMark/>
          </w:tcPr>
          <w:p w14:paraId="5984C44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Modern geodesy and geodynamics</w:t>
            </w:r>
          </w:p>
        </w:tc>
      </w:tr>
      <w:tr w:rsidR="008846E8" w:rsidRPr="008846E8" w14:paraId="6D033D1C"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05819787" w14:textId="77777777" w:rsidR="008846E8" w:rsidRPr="008846E8" w:rsidRDefault="008846E8" w:rsidP="008846E8">
            <w:pPr>
              <w:rPr>
                <w:lang w:val="en-US"/>
              </w:rPr>
            </w:pPr>
            <w:r w:rsidRPr="008846E8">
              <w:rPr>
                <w:lang w:val="en-US"/>
              </w:rPr>
              <w:t>46</w:t>
            </w:r>
          </w:p>
        </w:tc>
        <w:tc>
          <w:tcPr>
            <w:tcW w:w="4191" w:type="dxa"/>
            <w:hideMark/>
          </w:tcPr>
          <w:p w14:paraId="579ECB04"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Wuhan University of Technology</w:t>
            </w:r>
          </w:p>
        </w:tc>
        <w:tc>
          <w:tcPr>
            <w:tcW w:w="4710" w:type="dxa"/>
            <w:hideMark/>
          </w:tcPr>
          <w:p w14:paraId="01DF426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New energy vehicle science and key technologies</w:t>
            </w:r>
          </w:p>
        </w:tc>
      </w:tr>
      <w:tr w:rsidR="008846E8" w:rsidRPr="008846E8" w14:paraId="36802FCC"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304C5742" w14:textId="77777777" w:rsidR="008846E8" w:rsidRPr="008846E8" w:rsidRDefault="008846E8" w:rsidP="008846E8">
            <w:pPr>
              <w:rPr>
                <w:lang w:val="en-US"/>
              </w:rPr>
            </w:pPr>
            <w:r w:rsidRPr="008846E8">
              <w:rPr>
                <w:lang w:val="en-US"/>
              </w:rPr>
              <w:t>47</w:t>
            </w:r>
          </w:p>
        </w:tc>
        <w:tc>
          <w:tcPr>
            <w:tcW w:w="4191" w:type="dxa"/>
            <w:hideMark/>
          </w:tcPr>
          <w:p w14:paraId="7BBC41B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Xiamen University</w:t>
            </w:r>
          </w:p>
        </w:tc>
        <w:tc>
          <w:tcPr>
            <w:tcW w:w="4710" w:type="dxa"/>
            <w:hideMark/>
          </w:tcPr>
          <w:p w14:paraId="0032C36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Nano scale surface and cluster structures of energy material chemistry</w:t>
            </w:r>
          </w:p>
        </w:tc>
      </w:tr>
      <w:tr w:rsidR="008846E8" w:rsidRPr="008846E8" w14:paraId="27134EB3"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6EB680F8" w14:textId="77777777" w:rsidR="008846E8" w:rsidRPr="008846E8" w:rsidRDefault="008846E8" w:rsidP="008846E8">
            <w:pPr>
              <w:rPr>
                <w:lang w:val="en-US"/>
              </w:rPr>
            </w:pPr>
            <w:r w:rsidRPr="008846E8">
              <w:rPr>
                <w:lang w:val="en-US"/>
              </w:rPr>
              <w:t>48</w:t>
            </w:r>
          </w:p>
        </w:tc>
        <w:tc>
          <w:tcPr>
            <w:tcW w:w="4191" w:type="dxa"/>
            <w:hideMark/>
          </w:tcPr>
          <w:p w14:paraId="6A7EACD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 xml:space="preserve">Xi'an </w:t>
            </w:r>
            <w:proofErr w:type="spellStart"/>
            <w:r w:rsidRPr="008846E8">
              <w:rPr>
                <w:lang w:val="en-US"/>
              </w:rPr>
              <w:t>Jiaotong</w:t>
            </w:r>
            <w:proofErr w:type="spellEnd"/>
            <w:r w:rsidRPr="008846E8">
              <w:rPr>
                <w:lang w:val="en-US"/>
              </w:rPr>
              <w:t xml:space="preserve"> University</w:t>
            </w:r>
          </w:p>
        </w:tc>
        <w:tc>
          <w:tcPr>
            <w:tcW w:w="4710" w:type="dxa"/>
            <w:hideMark/>
          </w:tcPr>
          <w:p w14:paraId="18B9B2F6"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Electrical materials and electronic equipment</w:t>
            </w:r>
          </w:p>
        </w:tc>
      </w:tr>
      <w:tr w:rsidR="008846E8" w:rsidRPr="008846E8" w14:paraId="273331E7"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2ABEFFDF" w14:textId="77777777" w:rsidR="008846E8" w:rsidRPr="008846E8" w:rsidRDefault="008846E8" w:rsidP="008846E8">
            <w:pPr>
              <w:rPr>
                <w:lang w:val="en-US"/>
              </w:rPr>
            </w:pPr>
            <w:r w:rsidRPr="008846E8">
              <w:rPr>
                <w:lang w:val="en-US"/>
              </w:rPr>
              <w:t>49</w:t>
            </w:r>
          </w:p>
        </w:tc>
        <w:tc>
          <w:tcPr>
            <w:tcW w:w="4191" w:type="dxa"/>
            <w:hideMark/>
          </w:tcPr>
          <w:p w14:paraId="7C6AD57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846E8">
              <w:rPr>
                <w:lang w:val="en-US"/>
              </w:rPr>
              <w:t>Xidian</w:t>
            </w:r>
            <w:proofErr w:type="spellEnd"/>
            <w:r w:rsidRPr="008846E8">
              <w:rPr>
                <w:lang w:val="en-US"/>
              </w:rPr>
              <w:t xml:space="preserve"> University</w:t>
            </w:r>
          </w:p>
        </w:tc>
        <w:tc>
          <w:tcPr>
            <w:tcW w:w="4710" w:type="dxa"/>
            <w:hideMark/>
          </w:tcPr>
          <w:p w14:paraId="298D278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Science and technology of optoelectronic information sensing in complex environment</w:t>
            </w:r>
          </w:p>
        </w:tc>
      </w:tr>
      <w:tr w:rsidR="008846E8" w:rsidRPr="008846E8" w14:paraId="43EDA6ED"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720E310C" w14:textId="77777777" w:rsidR="008846E8" w:rsidRPr="008846E8" w:rsidRDefault="008846E8" w:rsidP="008846E8">
            <w:pPr>
              <w:rPr>
                <w:lang w:val="en-US"/>
              </w:rPr>
            </w:pPr>
            <w:r w:rsidRPr="008846E8">
              <w:rPr>
                <w:lang w:val="en-US"/>
              </w:rPr>
              <w:t>50</w:t>
            </w:r>
          </w:p>
        </w:tc>
        <w:tc>
          <w:tcPr>
            <w:tcW w:w="4191" w:type="dxa"/>
            <w:hideMark/>
          </w:tcPr>
          <w:p w14:paraId="257C9A2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Zhejiang University</w:t>
            </w:r>
          </w:p>
        </w:tc>
        <w:tc>
          <w:tcPr>
            <w:tcW w:w="4710" w:type="dxa"/>
            <w:hideMark/>
          </w:tcPr>
          <w:p w14:paraId="3832FA0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Crop quality and safety</w:t>
            </w:r>
          </w:p>
          <w:p w14:paraId="16AE9DE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 </w:t>
            </w:r>
          </w:p>
        </w:tc>
      </w:tr>
    </w:tbl>
    <w:p w14:paraId="0F29A86B" w14:textId="77777777" w:rsidR="008846E8" w:rsidRPr="008846E8" w:rsidRDefault="008846E8" w:rsidP="008846E8">
      <w:pPr>
        <w:rPr>
          <w:lang w:val="en-US"/>
        </w:rPr>
      </w:pPr>
      <w:r w:rsidRPr="008846E8">
        <w:rPr>
          <w:lang w:val="en-US"/>
        </w:rPr>
        <w:t> </w:t>
      </w:r>
    </w:p>
    <w:p w14:paraId="4C2ECDF0" w14:textId="77777777" w:rsidR="008846E8" w:rsidRPr="008846E8" w:rsidRDefault="008846E8" w:rsidP="008846E8">
      <w:pPr>
        <w:rPr>
          <w:lang w:val="en-US"/>
        </w:rPr>
      </w:pPr>
      <w:r w:rsidRPr="008846E8">
        <w:rPr>
          <w:lang w:val="en-US"/>
        </w:rPr>
        <w:t> </w:t>
      </w:r>
    </w:p>
    <w:p w14:paraId="03FFB34C" w14:textId="1569F9AB" w:rsidR="008846E8" w:rsidRDefault="008846E8" w:rsidP="008846E8">
      <w:pPr>
        <w:pStyle w:val="Heading2"/>
        <w:rPr>
          <w:lang w:val="en-US"/>
        </w:rPr>
      </w:pPr>
      <w:r>
        <w:rPr>
          <w:lang w:val="en-US"/>
        </w:rPr>
        <w:lastRenderedPageBreak/>
        <w:t xml:space="preserve">Appendix B: </w:t>
      </w:r>
      <w:r w:rsidRPr="008846E8">
        <w:rPr>
          <w:lang w:val="en-US"/>
        </w:rPr>
        <w:t> </w:t>
      </w:r>
      <w:hyperlink r:id="rId16" w:tgtFrame="_blank" w:history="1">
        <w:r w:rsidRPr="008846E8">
          <w:rPr>
            <w:rStyle w:val="Hyperlink"/>
            <w:lang w:val="en-US"/>
          </w:rPr>
          <w:t>Approved “111 Project” bases in mid-ranked, provincial universities - 2017</w:t>
        </w:r>
      </w:hyperlink>
      <w:r w:rsidRPr="008846E8">
        <w:rPr>
          <w:lang w:val="en-US"/>
        </w:rPr>
        <w:t> (sorted alphabetically)</w:t>
      </w:r>
    </w:p>
    <w:p w14:paraId="1D9BCBE5" w14:textId="77777777" w:rsidR="008846E8" w:rsidRPr="008846E8" w:rsidRDefault="008846E8" w:rsidP="008846E8">
      <w:pPr>
        <w:rPr>
          <w:lang w:val="en-US"/>
        </w:rPr>
      </w:pPr>
    </w:p>
    <w:tbl>
      <w:tblPr>
        <w:tblStyle w:val="DESE"/>
        <w:tblW w:w="9423" w:type="dxa"/>
        <w:tblLook w:val="04A0" w:firstRow="1" w:lastRow="0" w:firstColumn="1" w:lastColumn="0" w:noHBand="0" w:noVBand="1"/>
      </w:tblPr>
      <w:tblGrid>
        <w:gridCol w:w="590"/>
        <w:gridCol w:w="4196"/>
        <w:gridCol w:w="4637"/>
      </w:tblGrid>
      <w:tr w:rsidR="008846E8" w:rsidRPr="008846E8" w14:paraId="7DB435EF" w14:textId="77777777" w:rsidTr="008846E8">
        <w:trPr>
          <w:cnfStyle w:val="100000000000" w:firstRow="1" w:lastRow="0" w:firstColumn="0" w:lastColumn="0" w:oddVBand="0" w:evenVBand="0" w:oddHBand="0" w:evenHBand="0" w:firstRowFirstColumn="0" w:firstRowLastColumn="0" w:lastRowFirstColumn="0" w:lastRowLastColumn="0"/>
          <w:trHeight w:val="234"/>
        </w:trPr>
        <w:tc>
          <w:tcPr>
            <w:cnfStyle w:val="001000000100" w:firstRow="0" w:lastRow="0" w:firstColumn="1" w:lastColumn="0" w:oddVBand="0" w:evenVBand="0" w:oddHBand="0" w:evenHBand="0" w:firstRowFirstColumn="1" w:firstRowLastColumn="0" w:lastRowFirstColumn="0" w:lastRowLastColumn="0"/>
            <w:tcW w:w="590" w:type="dxa"/>
            <w:hideMark/>
          </w:tcPr>
          <w:p w14:paraId="038E1998" w14:textId="77777777" w:rsidR="008846E8" w:rsidRPr="008846E8" w:rsidRDefault="008846E8" w:rsidP="008846E8">
            <w:pPr>
              <w:rPr>
                <w:lang w:val="en-US"/>
              </w:rPr>
            </w:pPr>
            <w:r w:rsidRPr="008846E8">
              <w:rPr>
                <w:b/>
                <w:bCs/>
                <w:lang w:val="en-US"/>
              </w:rPr>
              <w:t>#</w:t>
            </w:r>
          </w:p>
        </w:tc>
        <w:tc>
          <w:tcPr>
            <w:tcW w:w="4196" w:type="dxa"/>
            <w:hideMark/>
          </w:tcPr>
          <w:p w14:paraId="7D788B6C" w14:textId="77777777" w:rsidR="008846E8" w:rsidRPr="008846E8" w:rsidRDefault="008846E8" w:rsidP="008846E8">
            <w:pPr>
              <w:cnfStyle w:val="100000000000" w:firstRow="1" w:lastRow="0" w:firstColumn="0" w:lastColumn="0" w:oddVBand="0" w:evenVBand="0" w:oddHBand="0" w:evenHBand="0" w:firstRowFirstColumn="0" w:firstRowLastColumn="0" w:lastRowFirstColumn="0" w:lastRowLastColumn="0"/>
              <w:rPr>
                <w:lang w:val="en-US"/>
              </w:rPr>
            </w:pPr>
            <w:r w:rsidRPr="008846E8">
              <w:rPr>
                <w:b/>
                <w:bCs/>
                <w:lang w:val="en-US"/>
              </w:rPr>
              <w:t>University</w:t>
            </w:r>
          </w:p>
        </w:tc>
        <w:tc>
          <w:tcPr>
            <w:tcW w:w="4637" w:type="dxa"/>
            <w:hideMark/>
          </w:tcPr>
          <w:p w14:paraId="148998B6" w14:textId="77777777" w:rsidR="008846E8" w:rsidRPr="008846E8" w:rsidRDefault="008846E8" w:rsidP="008846E8">
            <w:pPr>
              <w:cnfStyle w:val="100000000000" w:firstRow="1" w:lastRow="0" w:firstColumn="0" w:lastColumn="0" w:oddVBand="0" w:evenVBand="0" w:oddHBand="0" w:evenHBand="0" w:firstRowFirstColumn="0" w:firstRowLastColumn="0" w:lastRowFirstColumn="0" w:lastRowLastColumn="0"/>
              <w:rPr>
                <w:lang w:val="en-US"/>
              </w:rPr>
            </w:pPr>
            <w:r w:rsidRPr="008846E8">
              <w:rPr>
                <w:b/>
                <w:bCs/>
                <w:lang w:val="en-US"/>
              </w:rPr>
              <w:t>Research priority of “111 Project” base</w:t>
            </w:r>
          </w:p>
        </w:tc>
      </w:tr>
      <w:tr w:rsidR="008846E8" w:rsidRPr="008846E8" w14:paraId="7FD5BF31"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05861E65" w14:textId="77777777" w:rsidR="008846E8" w:rsidRPr="008846E8" w:rsidRDefault="008846E8" w:rsidP="008846E8">
            <w:pPr>
              <w:rPr>
                <w:lang w:val="en-US"/>
              </w:rPr>
            </w:pPr>
            <w:r w:rsidRPr="008846E8">
              <w:rPr>
                <w:lang w:val="en-US"/>
              </w:rPr>
              <w:t>1</w:t>
            </w:r>
          </w:p>
        </w:tc>
        <w:tc>
          <w:tcPr>
            <w:tcW w:w="4196" w:type="dxa"/>
            <w:hideMark/>
          </w:tcPr>
          <w:p w14:paraId="0548B2E1"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Beijing Information Science and Technology University</w:t>
            </w:r>
          </w:p>
        </w:tc>
        <w:tc>
          <w:tcPr>
            <w:tcW w:w="4637" w:type="dxa"/>
            <w:hideMark/>
          </w:tcPr>
          <w:p w14:paraId="51031F54"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Advanced optoelectronic devices and systems</w:t>
            </w:r>
          </w:p>
        </w:tc>
      </w:tr>
      <w:tr w:rsidR="008846E8" w:rsidRPr="008846E8" w14:paraId="311A454B"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4614A74C" w14:textId="77777777" w:rsidR="008846E8" w:rsidRPr="008846E8" w:rsidRDefault="008846E8" w:rsidP="008846E8">
            <w:pPr>
              <w:rPr>
                <w:lang w:val="en-US"/>
              </w:rPr>
            </w:pPr>
            <w:r w:rsidRPr="008846E8">
              <w:rPr>
                <w:lang w:val="en-US"/>
              </w:rPr>
              <w:t>2</w:t>
            </w:r>
          </w:p>
        </w:tc>
        <w:tc>
          <w:tcPr>
            <w:tcW w:w="4196" w:type="dxa"/>
            <w:hideMark/>
          </w:tcPr>
          <w:p w14:paraId="2162E90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Changchun University of Science and Technology</w:t>
            </w:r>
          </w:p>
        </w:tc>
        <w:tc>
          <w:tcPr>
            <w:tcW w:w="4637" w:type="dxa"/>
            <w:hideMark/>
          </w:tcPr>
          <w:p w14:paraId="6A93546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Manipulation and manufacturing of micro-nano technology</w:t>
            </w:r>
          </w:p>
        </w:tc>
      </w:tr>
      <w:tr w:rsidR="008846E8" w:rsidRPr="008846E8" w14:paraId="0BBE2CDD"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57E11F78" w14:textId="77777777" w:rsidR="008846E8" w:rsidRPr="008846E8" w:rsidRDefault="008846E8" w:rsidP="008846E8">
            <w:pPr>
              <w:rPr>
                <w:lang w:val="en-US"/>
              </w:rPr>
            </w:pPr>
            <w:r w:rsidRPr="008846E8">
              <w:rPr>
                <w:lang w:val="en-US"/>
              </w:rPr>
              <w:t>3</w:t>
            </w:r>
          </w:p>
        </w:tc>
        <w:tc>
          <w:tcPr>
            <w:tcW w:w="4196" w:type="dxa"/>
            <w:hideMark/>
          </w:tcPr>
          <w:p w14:paraId="7281148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East China University of Technology</w:t>
            </w:r>
          </w:p>
        </w:tc>
        <w:tc>
          <w:tcPr>
            <w:tcW w:w="4637" w:type="dxa"/>
            <w:hideMark/>
          </w:tcPr>
          <w:p w14:paraId="5CFDB2B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Science and instrument of mass spectrometry</w:t>
            </w:r>
          </w:p>
        </w:tc>
      </w:tr>
      <w:tr w:rsidR="008846E8" w:rsidRPr="008846E8" w14:paraId="70FE41CA"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19CBE2F8" w14:textId="77777777" w:rsidR="008846E8" w:rsidRPr="008846E8" w:rsidRDefault="008846E8" w:rsidP="008846E8">
            <w:pPr>
              <w:rPr>
                <w:lang w:val="en-US"/>
              </w:rPr>
            </w:pPr>
            <w:r w:rsidRPr="008846E8">
              <w:rPr>
                <w:lang w:val="en-US"/>
              </w:rPr>
              <w:t>4</w:t>
            </w:r>
          </w:p>
        </w:tc>
        <w:tc>
          <w:tcPr>
            <w:tcW w:w="4196" w:type="dxa"/>
            <w:hideMark/>
          </w:tcPr>
          <w:p w14:paraId="3DCEFEE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Fuzhou University</w:t>
            </w:r>
          </w:p>
        </w:tc>
        <w:tc>
          <w:tcPr>
            <w:tcW w:w="4637" w:type="dxa"/>
            <w:hideMark/>
          </w:tcPr>
          <w:p w14:paraId="4916210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Green petrochemical engineering</w:t>
            </w:r>
          </w:p>
        </w:tc>
      </w:tr>
      <w:tr w:rsidR="008846E8" w:rsidRPr="008846E8" w14:paraId="4F88386C" w14:textId="77777777" w:rsidTr="008846E8">
        <w:trPr>
          <w:trHeight w:val="246"/>
        </w:trPr>
        <w:tc>
          <w:tcPr>
            <w:cnfStyle w:val="001000000000" w:firstRow="0" w:lastRow="0" w:firstColumn="1" w:lastColumn="0" w:oddVBand="0" w:evenVBand="0" w:oddHBand="0" w:evenHBand="0" w:firstRowFirstColumn="0" w:firstRowLastColumn="0" w:lastRowFirstColumn="0" w:lastRowLastColumn="0"/>
            <w:tcW w:w="590" w:type="dxa"/>
            <w:hideMark/>
          </w:tcPr>
          <w:p w14:paraId="652ED552" w14:textId="77777777" w:rsidR="008846E8" w:rsidRPr="008846E8" w:rsidRDefault="008846E8" w:rsidP="008846E8">
            <w:pPr>
              <w:rPr>
                <w:lang w:val="en-US"/>
              </w:rPr>
            </w:pPr>
            <w:r w:rsidRPr="008846E8">
              <w:rPr>
                <w:lang w:val="en-US"/>
              </w:rPr>
              <w:t>5</w:t>
            </w:r>
          </w:p>
        </w:tc>
        <w:tc>
          <w:tcPr>
            <w:tcW w:w="4196" w:type="dxa"/>
            <w:hideMark/>
          </w:tcPr>
          <w:p w14:paraId="50BA9D34"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Guangdong University of Technology</w:t>
            </w:r>
          </w:p>
        </w:tc>
        <w:tc>
          <w:tcPr>
            <w:tcW w:w="4637" w:type="dxa"/>
            <w:hideMark/>
          </w:tcPr>
          <w:p w14:paraId="222DBBB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Discrete manufacturing intelligence based on Internet of Things technology</w:t>
            </w:r>
          </w:p>
        </w:tc>
      </w:tr>
      <w:tr w:rsidR="008846E8" w:rsidRPr="008846E8" w14:paraId="0007FEA2"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37E95D41" w14:textId="77777777" w:rsidR="008846E8" w:rsidRPr="008846E8" w:rsidRDefault="008846E8" w:rsidP="008846E8">
            <w:pPr>
              <w:rPr>
                <w:lang w:val="en-US"/>
              </w:rPr>
            </w:pPr>
            <w:r w:rsidRPr="008846E8">
              <w:rPr>
                <w:lang w:val="en-US"/>
              </w:rPr>
              <w:t>6</w:t>
            </w:r>
          </w:p>
        </w:tc>
        <w:tc>
          <w:tcPr>
            <w:tcW w:w="4196" w:type="dxa"/>
            <w:hideMark/>
          </w:tcPr>
          <w:p w14:paraId="0EAB4E2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Guangxi Medical University</w:t>
            </w:r>
          </w:p>
        </w:tc>
        <w:tc>
          <w:tcPr>
            <w:tcW w:w="4637" w:type="dxa"/>
            <w:hideMark/>
          </w:tcPr>
          <w:p w14:paraId="5CE2B35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Clinical application and study of liver injury and repair</w:t>
            </w:r>
          </w:p>
        </w:tc>
      </w:tr>
      <w:tr w:rsidR="008846E8" w:rsidRPr="008846E8" w14:paraId="1775B65A"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4DC04C64" w14:textId="77777777" w:rsidR="008846E8" w:rsidRPr="008846E8" w:rsidRDefault="008846E8" w:rsidP="008846E8">
            <w:pPr>
              <w:rPr>
                <w:lang w:val="en-US"/>
              </w:rPr>
            </w:pPr>
            <w:r w:rsidRPr="008846E8">
              <w:rPr>
                <w:lang w:val="en-US"/>
              </w:rPr>
              <w:t>7</w:t>
            </w:r>
          </w:p>
        </w:tc>
        <w:tc>
          <w:tcPr>
            <w:tcW w:w="4196" w:type="dxa"/>
            <w:hideMark/>
          </w:tcPr>
          <w:p w14:paraId="653F735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Guizhou Normal University</w:t>
            </w:r>
          </w:p>
        </w:tc>
        <w:tc>
          <w:tcPr>
            <w:tcW w:w="4637" w:type="dxa"/>
            <w:hideMark/>
          </w:tcPr>
          <w:p w14:paraId="4E39B8D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Ecology of South China’s karst area</w:t>
            </w:r>
          </w:p>
        </w:tc>
      </w:tr>
      <w:tr w:rsidR="008846E8" w:rsidRPr="008846E8" w14:paraId="5A1EB1E3"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19E159CA" w14:textId="77777777" w:rsidR="008846E8" w:rsidRPr="008846E8" w:rsidRDefault="008846E8" w:rsidP="008846E8">
            <w:pPr>
              <w:rPr>
                <w:lang w:val="en-US"/>
              </w:rPr>
            </w:pPr>
            <w:r w:rsidRPr="008846E8">
              <w:rPr>
                <w:lang w:val="en-US"/>
              </w:rPr>
              <w:t>8</w:t>
            </w:r>
          </w:p>
        </w:tc>
        <w:tc>
          <w:tcPr>
            <w:tcW w:w="4196" w:type="dxa"/>
            <w:hideMark/>
          </w:tcPr>
          <w:p w14:paraId="753E4B9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 xml:space="preserve">Hangzhou </w:t>
            </w:r>
            <w:proofErr w:type="spellStart"/>
            <w:r w:rsidRPr="008846E8">
              <w:rPr>
                <w:lang w:val="en-US"/>
              </w:rPr>
              <w:t>Dianzi</w:t>
            </w:r>
            <w:proofErr w:type="spellEnd"/>
            <w:r w:rsidRPr="008846E8">
              <w:rPr>
                <w:lang w:val="en-US"/>
              </w:rPr>
              <w:t xml:space="preserve"> University</w:t>
            </w:r>
          </w:p>
        </w:tc>
        <w:tc>
          <w:tcPr>
            <w:tcW w:w="4637" w:type="dxa"/>
            <w:hideMark/>
          </w:tcPr>
          <w:p w14:paraId="71E7867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Perception and control of cyber physics system</w:t>
            </w:r>
          </w:p>
        </w:tc>
      </w:tr>
      <w:tr w:rsidR="008846E8" w:rsidRPr="008846E8" w14:paraId="18552E60"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669B3AE3" w14:textId="77777777" w:rsidR="008846E8" w:rsidRPr="008846E8" w:rsidRDefault="008846E8" w:rsidP="008846E8">
            <w:pPr>
              <w:rPr>
                <w:lang w:val="en-US"/>
              </w:rPr>
            </w:pPr>
            <w:r w:rsidRPr="008846E8">
              <w:rPr>
                <w:lang w:val="en-US"/>
              </w:rPr>
              <w:t>9</w:t>
            </w:r>
          </w:p>
        </w:tc>
        <w:tc>
          <w:tcPr>
            <w:tcW w:w="4196" w:type="dxa"/>
            <w:hideMark/>
          </w:tcPr>
          <w:p w14:paraId="6C2F061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Henan Normal University</w:t>
            </w:r>
          </w:p>
        </w:tc>
        <w:tc>
          <w:tcPr>
            <w:tcW w:w="4637" w:type="dxa"/>
            <w:hideMark/>
          </w:tcPr>
          <w:p w14:paraId="630A2C5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Green chemistry and power materials</w:t>
            </w:r>
          </w:p>
        </w:tc>
      </w:tr>
      <w:tr w:rsidR="008846E8" w:rsidRPr="008846E8" w14:paraId="4F65242E" w14:textId="77777777" w:rsidTr="008846E8">
        <w:trPr>
          <w:trHeight w:val="480"/>
        </w:trPr>
        <w:tc>
          <w:tcPr>
            <w:cnfStyle w:val="001000000000" w:firstRow="0" w:lastRow="0" w:firstColumn="1" w:lastColumn="0" w:oddVBand="0" w:evenVBand="0" w:oddHBand="0" w:evenHBand="0" w:firstRowFirstColumn="0" w:firstRowLastColumn="0" w:lastRowFirstColumn="0" w:lastRowLastColumn="0"/>
            <w:tcW w:w="590" w:type="dxa"/>
            <w:hideMark/>
          </w:tcPr>
          <w:p w14:paraId="16E0E801" w14:textId="77777777" w:rsidR="008846E8" w:rsidRPr="008846E8" w:rsidRDefault="008846E8" w:rsidP="008846E8">
            <w:pPr>
              <w:rPr>
                <w:lang w:val="en-US"/>
              </w:rPr>
            </w:pPr>
            <w:r w:rsidRPr="008846E8">
              <w:rPr>
                <w:lang w:val="en-US"/>
              </w:rPr>
              <w:t>10</w:t>
            </w:r>
          </w:p>
        </w:tc>
        <w:tc>
          <w:tcPr>
            <w:tcW w:w="4196" w:type="dxa"/>
            <w:hideMark/>
          </w:tcPr>
          <w:p w14:paraId="4D311AA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Hubei University of Technology</w:t>
            </w:r>
          </w:p>
        </w:tc>
        <w:tc>
          <w:tcPr>
            <w:tcW w:w="4637" w:type="dxa"/>
            <w:hideMark/>
          </w:tcPr>
          <w:p w14:paraId="6FD81331"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Cell regulation and molecular medicine</w:t>
            </w:r>
          </w:p>
        </w:tc>
      </w:tr>
      <w:tr w:rsidR="008846E8" w:rsidRPr="008846E8" w14:paraId="6555479D" w14:textId="77777777" w:rsidTr="008846E8">
        <w:trPr>
          <w:trHeight w:val="469"/>
        </w:trPr>
        <w:tc>
          <w:tcPr>
            <w:cnfStyle w:val="001000000000" w:firstRow="0" w:lastRow="0" w:firstColumn="1" w:lastColumn="0" w:oddVBand="0" w:evenVBand="0" w:oddHBand="0" w:evenHBand="0" w:firstRowFirstColumn="0" w:firstRowLastColumn="0" w:lastRowFirstColumn="0" w:lastRowLastColumn="0"/>
            <w:tcW w:w="590" w:type="dxa"/>
            <w:hideMark/>
          </w:tcPr>
          <w:p w14:paraId="7629C968" w14:textId="77777777" w:rsidR="008846E8" w:rsidRPr="008846E8" w:rsidRDefault="008846E8" w:rsidP="008846E8">
            <w:pPr>
              <w:rPr>
                <w:lang w:val="en-US"/>
              </w:rPr>
            </w:pPr>
            <w:r w:rsidRPr="008846E8">
              <w:rPr>
                <w:lang w:val="en-US"/>
              </w:rPr>
              <w:t>11</w:t>
            </w:r>
          </w:p>
        </w:tc>
        <w:tc>
          <w:tcPr>
            <w:tcW w:w="4196" w:type="dxa"/>
            <w:hideMark/>
          </w:tcPr>
          <w:p w14:paraId="3C208CA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Jilin Agricultural University</w:t>
            </w:r>
          </w:p>
        </w:tc>
        <w:tc>
          <w:tcPr>
            <w:tcW w:w="4637" w:type="dxa"/>
            <w:hideMark/>
          </w:tcPr>
          <w:p w14:paraId="47C17FE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Discovery, formulation and application of high yielding pest resistance fungi crops</w:t>
            </w:r>
          </w:p>
        </w:tc>
      </w:tr>
      <w:tr w:rsidR="008846E8" w:rsidRPr="008846E8" w14:paraId="095F8D5B" w14:textId="77777777" w:rsidTr="008846E8">
        <w:trPr>
          <w:trHeight w:val="246"/>
        </w:trPr>
        <w:tc>
          <w:tcPr>
            <w:cnfStyle w:val="001000000000" w:firstRow="0" w:lastRow="0" w:firstColumn="1" w:lastColumn="0" w:oddVBand="0" w:evenVBand="0" w:oddHBand="0" w:evenHBand="0" w:firstRowFirstColumn="0" w:firstRowLastColumn="0" w:lastRowFirstColumn="0" w:lastRowLastColumn="0"/>
            <w:tcW w:w="590" w:type="dxa"/>
            <w:hideMark/>
          </w:tcPr>
          <w:p w14:paraId="13A94BCC" w14:textId="77777777" w:rsidR="008846E8" w:rsidRPr="008846E8" w:rsidRDefault="008846E8" w:rsidP="008846E8">
            <w:pPr>
              <w:rPr>
                <w:lang w:val="en-US"/>
              </w:rPr>
            </w:pPr>
            <w:r w:rsidRPr="008846E8">
              <w:rPr>
                <w:lang w:val="en-US"/>
              </w:rPr>
              <w:t>12</w:t>
            </w:r>
          </w:p>
        </w:tc>
        <w:tc>
          <w:tcPr>
            <w:tcW w:w="4196" w:type="dxa"/>
            <w:hideMark/>
          </w:tcPr>
          <w:p w14:paraId="60CD8AF4"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Nanjing University of Posts and Telecommunication</w:t>
            </w:r>
          </w:p>
        </w:tc>
        <w:tc>
          <w:tcPr>
            <w:tcW w:w="4637" w:type="dxa"/>
            <w:hideMark/>
          </w:tcPr>
          <w:p w14:paraId="4858952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Micro-nano device and information system</w:t>
            </w:r>
          </w:p>
        </w:tc>
      </w:tr>
      <w:tr w:rsidR="008846E8" w:rsidRPr="008846E8" w14:paraId="6370A819"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31BEA3C4" w14:textId="77777777" w:rsidR="008846E8" w:rsidRPr="008846E8" w:rsidRDefault="008846E8" w:rsidP="008846E8">
            <w:pPr>
              <w:rPr>
                <w:lang w:val="en-US"/>
              </w:rPr>
            </w:pPr>
            <w:r w:rsidRPr="008846E8">
              <w:rPr>
                <w:lang w:val="en-US"/>
              </w:rPr>
              <w:t>13</w:t>
            </w:r>
          </w:p>
        </w:tc>
        <w:tc>
          <w:tcPr>
            <w:tcW w:w="4196" w:type="dxa"/>
            <w:hideMark/>
          </w:tcPr>
          <w:p w14:paraId="799D698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North-western University</w:t>
            </w:r>
          </w:p>
        </w:tc>
        <w:tc>
          <w:tcPr>
            <w:tcW w:w="4637" w:type="dxa"/>
            <w:hideMark/>
          </w:tcPr>
          <w:p w14:paraId="26E612E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Early life and environmental studies</w:t>
            </w:r>
          </w:p>
        </w:tc>
      </w:tr>
      <w:tr w:rsidR="008846E8" w:rsidRPr="008846E8" w14:paraId="23895333" w14:textId="77777777" w:rsidTr="008846E8">
        <w:trPr>
          <w:trHeight w:val="469"/>
        </w:trPr>
        <w:tc>
          <w:tcPr>
            <w:cnfStyle w:val="001000000000" w:firstRow="0" w:lastRow="0" w:firstColumn="1" w:lastColumn="0" w:oddVBand="0" w:evenVBand="0" w:oddHBand="0" w:evenHBand="0" w:firstRowFirstColumn="0" w:firstRowLastColumn="0" w:lastRowFirstColumn="0" w:lastRowLastColumn="0"/>
            <w:tcW w:w="590" w:type="dxa"/>
            <w:hideMark/>
          </w:tcPr>
          <w:p w14:paraId="73EDA20B" w14:textId="77777777" w:rsidR="008846E8" w:rsidRPr="008846E8" w:rsidRDefault="008846E8" w:rsidP="008846E8">
            <w:pPr>
              <w:rPr>
                <w:lang w:val="en-US"/>
              </w:rPr>
            </w:pPr>
            <w:r w:rsidRPr="008846E8">
              <w:rPr>
                <w:lang w:val="en-US"/>
              </w:rPr>
              <w:t>14</w:t>
            </w:r>
          </w:p>
        </w:tc>
        <w:tc>
          <w:tcPr>
            <w:tcW w:w="4196" w:type="dxa"/>
            <w:hideMark/>
          </w:tcPr>
          <w:p w14:paraId="7E6E6D76"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Qingdao University of Science and Technology</w:t>
            </w:r>
          </w:p>
        </w:tc>
        <w:tc>
          <w:tcPr>
            <w:tcW w:w="4637" w:type="dxa"/>
            <w:hideMark/>
          </w:tcPr>
          <w:p w14:paraId="6D6A569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Rubber and plastic materials and engineering</w:t>
            </w:r>
          </w:p>
        </w:tc>
      </w:tr>
      <w:tr w:rsidR="008846E8" w:rsidRPr="008846E8" w14:paraId="2B55C117" w14:textId="77777777" w:rsidTr="008846E8">
        <w:trPr>
          <w:trHeight w:val="234"/>
        </w:trPr>
        <w:tc>
          <w:tcPr>
            <w:cnfStyle w:val="001000000000" w:firstRow="0" w:lastRow="0" w:firstColumn="1" w:lastColumn="0" w:oddVBand="0" w:evenVBand="0" w:oddHBand="0" w:evenHBand="0" w:firstRowFirstColumn="0" w:firstRowLastColumn="0" w:lastRowFirstColumn="0" w:lastRowLastColumn="0"/>
            <w:tcW w:w="590" w:type="dxa"/>
            <w:hideMark/>
          </w:tcPr>
          <w:p w14:paraId="66498BBD" w14:textId="77777777" w:rsidR="008846E8" w:rsidRPr="008846E8" w:rsidRDefault="008846E8" w:rsidP="008846E8">
            <w:pPr>
              <w:rPr>
                <w:lang w:val="en-US"/>
              </w:rPr>
            </w:pPr>
            <w:r w:rsidRPr="008846E8">
              <w:rPr>
                <w:lang w:val="en-US"/>
              </w:rPr>
              <w:t>15</w:t>
            </w:r>
          </w:p>
        </w:tc>
        <w:tc>
          <w:tcPr>
            <w:tcW w:w="4196" w:type="dxa"/>
            <w:hideMark/>
          </w:tcPr>
          <w:p w14:paraId="2E82C50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Shanghai University</w:t>
            </w:r>
          </w:p>
        </w:tc>
        <w:tc>
          <w:tcPr>
            <w:tcW w:w="4637" w:type="dxa"/>
            <w:hideMark/>
          </w:tcPr>
          <w:p w14:paraId="69CE5312"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Modern metallurgy and materials</w:t>
            </w:r>
          </w:p>
        </w:tc>
      </w:tr>
      <w:tr w:rsidR="008846E8" w:rsidRPr="008846E8" w14:paraId="6E11BC6A" w14:textId="77777777" w:rsidTr="008846E8">
        <w:trPr>
          <w:trHeight w:val="246"/>
        </w:trPr>
        <w:tc>
          <w:tcPr>
            <w:cnfStyle w:val="001000000000" w:firstRow="0" w:lastRow="0" w:firstColumn="1" w:lastColumn="0" w:oddVBand="0" w:evenVBand="0" w:oddHBand="0" w:evenHBand="0" w:firstRowFirstColumn="0" w:firstRowLastColumn="0" w:lastRowFirstColumn="0" w:lastRowLastColumn="0"/>
            <w:tcW w:w="590" w:type="dxa"/>
            <w:hideMark/>
          </w:tcPr>
          <w:p w14:paraId="13DD6A3F" w14:textId="77777777" w:rsidR="008846E8" w:rsidRPr="008846E8" w:rsidRDefault="008846E8" w:rsidP="008846E8">
            <w:pPr>
              <w:rPr>
                <w:lang w:val="en-US"/>
              </w:rPr>
            </w:pPr>
            <w:r w:rsidRPr="008846E8">
              <w:rPr>
                <w:lang w:val="en-US"/>
              </w:rPr>
              <w:t>16</w:t>
            </w:r>
          </w:p>
        </w:tc>
        <w:tc>
          <w:tcPr>
            <w:tcW w:w="4196" w:type="dxa"/>
            <w:hideMark/>
          </w:tcPr>
          <w:p w14:paraId="3041B30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Sichuan Agricultural University</w:t>
            </w:r>
          </w:p>
        </w:tc>
        <w:tc>
          <w:tcPr>
            <w:tcW w:w="4637" w:type="dxa"/>
            <w:hideMark/>
          </w:tcPr>
          <w:p w14:paraId="637DD99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Animal nutrition and breeding</w:t>
            </w:r>
          </w:p>
        </w:tc>
      </w:tr>
      <w:tr w:rsidR="008846E8" w:rsidRPr="008846E8" w14:paraId="72B21B52" w14:textId="77777777" w:rsidTr="008846E8">
        <w:trPr>
          <w:trHeight w:val="469"/>
        </w:trPr>
        <w:tc>
          <w:tcPr>
            <w:cnfStyle w:val="001000000000" w:firstRow="0" w:lastRow="0" w:firstColumn="1" w:lastColumn="0" w:oddVBand="0" w:evenVBand="0" w:oddHBand="0" w:evenHBand="0" w:firstRowFirstColumn="0" w:firstRowLastColumn="0" w:lastRowFirstColumn="0" w:lastRowLastColumn="0"/>
            <w:tcW w:w="590" w:type="dxa"/>
            <w:hideMark/>
          </w:tcPr>
          <w:p w14:paraId="397615AF" w14:textId="77777777" w:rsidR="008846E8" w:rsidRPr="008846E8" w:rsidRDefault="008846E8" w:rsidP="008846E8">
            <w:pPr>
              <w:rPr>
                <w:lang w:val="en-US"/>
              </w:rPr>
            </w:pPr>
            <w:r w:rsidRPr="008846E8">
              <w:rPr>
                <w:lang w:val="en-US"/>
              </w:rPr>
              <w:t>17</w:t>
            </w:r>
          </w:p>
        </w:tc>
        <w:tc>
          <w:tcPr>
            <w:tcW w:w="4196" w:type="dxa"/>
            <w:hideMark/>
          </w:tcPr>
          <w:p w14:paraId="022AB910"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Tianjin University of Technology</w:t>
            </w:r>
          </w:p>
        </w:tc>
        <w:tc>
          <w:tcPr>
            <w:tcW w:w="4637" w:type="dxa"/>
            <w:hideMark/>
          </w:tcPr>
          <w:p w14:paraId="3C0A502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New energy materials</w:t>
            </w:r>
          </w:p>
        </w:tc>
      </w:tr>
      <w:tr w:rsidR="008846E8" w:rsidRPr="008846E8" w14:paraId="7977E84F" w14:textId="77777777" w:rsidTr="008846E8">
        <w:trPr>
          <w:trHeight w:val="480"/>
        </w:trPr>
        <w:tc>
          <w:tcPr>
            <w:cnfStyle w:val="001000000000" w:firstRow="0" w:lastRow="0" w:firstColumn="1" w:lastColumn="0" w:oddVBand="0" w:evenVBand="0" w:oddHBand="0" w:evenHBand="0" w:firstRowFirstColumn="0" w:firstRowLastColumn="0" w:lastRowFirstColumn="0" w:lastRowLastColumn="0"/>
            <w:tcW w:w="590" w:type="dxa"/>
            <w:hideMark/>
          </w:tcPr>
          <w:p w14:paraId="35CF153F" w14:textId="77777777" w:rsidR="008846E8" w:rsidRPr="008846E8" w:rsidRDefault="008846E8" w:rsidP="008846E8">
            <w:pPr>
              <w:rPr>
                <w:lang w:val="en-US"/>
              </w:rPr>
            </w:pPr>
            <w:r w:rsidRPr="008846E8">
              <w:rPr>
                <w:lang w:val="en-US"/>
              </w:rPr>
              <w:t>18</w:t>
            </w:r>
          </w:p>
        </w:tc>
        <w:tc>
          <w:tcPr>
            <w:tcW w:w="4196" w:type="dxa"/>
            <w:hideMark/>
          </w:tcPr>
          <w:p w14:paraId="646EE07C"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University of Jinan</w:t>
            </w:r>
          </w:p>
        </w:tc>
        <w:tc>
          <w:tcPr>
            <w:tcW w:w="4637" w:type="dxa"/>
            <w:hideMark/>
          </w:tcPr>
          <w:p w14:paraId="0CA6E3A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Advanced cement-based materials</w:t>
            </w:r>
          </w:p>
        </w:tc>
      </w:tr>
      <w:tr w:rsidR="008846E8" w:rsidRPr="008846E8" w14:paraId="08356A07" w14:textId="77777777" w:rsidTr="008846E8">
        <w:trPr>
          <w:trHeight w:val="469"/>
        </w:trPr>
        <w:tc>
          <w:tcPr>
            <w:cnfStyle w:val="001000000000" w:firstRow="0" w:lastRow="0" w:firstColumn="1" w:lastColumn="0" w:oddVBand="0" w:evenVBand="0" w:oddHBand="0" w:evenHBand="0" w:firstRowFirstColumn="0" w:firstRowLastColumn="0" w:lastRowFirstColumn="0" w:lastRowLastColumn="0"/>
            <w:tcW w:w="590" w:type="dxa"/>
            <w:hideMark/>
          </w:tcPr>
          <w:p w14:paraId="081827D2" w14:textId="77777777" w:rsidR="008846E8" w:rsidRPr="008846E8" w:rsidRDefault="008846E8" w:rsidP="008846E8">
            <w:pPr>
              <w:rPr>
                <w:lang w:val="en-US"/>
              </w:rPr>
            </w:pPr>
            <w:r w:rsidRPr="008846E8">
              <w:rPr>
                <w:lang w:val="en-US"/>
              </w:rPr>
              <w:t>19</w:t>
            </w:r>
          </w:p>
        </w:tc>
        <w:tc>
          <w:tcPr>
            <w:tcW w:w="4196" w:type="dxa"/>
            <w:hideMark/>
          </w:tcPr>
          <w:p w14:paraId="21BC665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Xinjiang Medical University</w:t>
            </w:r>
          </w:p>
        </w:tc>
        <w:tc>
          <w:tcPr>
            <w:tcW w:w="4637" w:type="dxa"/>
            <w:hideMark/>
          </w:tcPr>
          <w:p w14:paraId="53AF53F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Prevention, examination and treatment of echinococcosis</w:t>
            </w:r>
          </w:p>
        </w:tc>
      </w:tr>
      <w:tr w:rsidR="008846E8" w:rsidRPr="008846E8" w14:paraId="4266E1AA" w14:textId="77777777" w:rsidTr="008846E8">
        <w:trPr>
          <w:trHeight w:val="480"/>
        </w:trPr>
        <w:tc>
          <w:tcPr>
            <w:cnfStyle w:val="001000000000" w:firstRow="0" w:lastRow="0" w:firstColumn="1" w:lastColumn="0" w:oddVBand="0" w:evenVBand="0" w:oddHBand="0" w:evenHBand="0" w:firstRowFirstColumn="0" w:firstRowLastColumn="0" w:lastRowFirstColumn="0" w:lastRowLastColumn="0"/>
            <w:tcW w:w="590" w:type="dxa"/>
            <w:hideMark/>
          </w:tcPr>
          <w:p w14:paraId="0431379C" w14:textId="77777777" w:rsidR="008846E8" w:rsidRPr="008846E8" w:rsidRDefault="008846E8" w:rsidP="008846E8">
            <w:pPr>
              <w:rPr>
                <w:lang w:val="en-US"/>
              </w:rPr>
            </w:pPr>
            <w:r w:rsidRPr="008846E8">
              <w:rPr>
                <w:lang w:val="en-US"/>
              </w:rPr>
              <w:t>20</w:t>
            </w:r>
          </w:p>
        </w:tc>
        <w:tc>
          <w:tcPr>
            <w:tcW w:w="4196" w:type="dxa"/>
            <w:hideMark/>
          </w:tcPr>
          <w:p w14:paraId="6F2EFD76"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Zhejiang Normal University</w:t>
            </w:r>
          </w:p>
        </w:tc>
        <w:tc>
          <w:tcPr>
            <w:tcW w:w="4637" w:type="dxa"/>
            <w:hideMark/>
          </w:tcPr>
          <w:p w14:paraId="78BE94F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Fluorine-containing new materials </w:t>
            </w:r>
          </w:p>
        </w:tc>
      </w:tr>
      <w:tr w:rsidR="008846E8" w:rsidRPr="008846E8" w14:paraId="03EAFD31" w14:textId="77777777" w:rsidTr="008846E8">
        <w:trPr>
          <w:trHeight w:val="480"/>
        </w:trPr>
        <w:tc>
          <w:tcPr>
            <w:cnfStyle w:val="001000000000" w:firstRow="0" w:lastRow="0" w:firstColumn="1" w:lastColumn="0" w:oddVBand="0" w:evenVBand="0" w:oddHBand="0" w:evenHBand="0" w:firstRowFirstColumn="0" w:firstRowLastColumn="0" w:lastRowFirstColumn="0" w:lastRowLastColumn="0"/>
            <w:tcW w:w="590" w:type="dxa"/>
            <w:hideMark/>
          </w:tcPr>
          <w:p w14:paraId="7FEC074D" w14:textId="77777777" w:rsidR="008846E8" w:rsidRPr="008846E8" w:rsidRDefault="008846E8" w:rsidP="008846E8">
            <w:pPr>
              <w:rPr>
                <w:lang w:val="en-US"/>
              </w:rPr>
            </w:pPr>
            <w:r w:rsidRPr="008846E8">
              <w:rPr>
                <w:lang w:val="en-US"/>
              </w:rPr>
              <w:t>21</w:t>
            </w:r>
          </w:p>
        </w:tc>
        <w:tc>
          <w:tcPr>
            <w:tcW w:w="4196" w:type="dxa"/>
            <w:hideMark/>
          </w:tcPr>
          <w:p w14:paraId="1CE11F4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Zhejiang University of Technology</w:t>
            </w:r>
          </w:p>
        </w:tc>
        <w:tc>
          <w:tcPr>
            <w:tcW w:w="4637" w:type="dxa"/>
            <w:hideMark/>
          </w:tcPr>
          <w:p w14:paraId="037A3FB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Green pharmaceutical</w:t>
            </w:r>
          </w:p>
        </w:tc>
      </w:tr>
    </w:tbl>
    <w:p w14:paraId="68FFECA2" w14:textId="77777777" w:rsidR="008846E8" w:rsidRPr="008846E8" w:rsidRDefault="008846E8" w:rsidP="008846E8">
      <w:pPr>
        <w:rPr>
          <w:lang w:val="en-US"/>
        </w:rPr>
      </w:pPr>
      <w:r w:rsidRPr="008846E8">
        <w:rPr>
          <w:lang w:val="en-US"/>
        </w:rPr>
        <w:t> </w:t>
      </w:r>
    </w:p>
    <w:p w14:paraId="30066903" w14:textId="77777777" w:rsidR="008846E8" w:rsidRDefault="008846E8" w:rsidP="008846E8">
      <w:pPr>
        <w:pStyle w:val="Heading2"/>
        <w:rPr>
          <w:lang w:val="en-US"/>
        </w:rPr>
      </w:pPr>
      <w:r w:rsidRPr="008846E8">
        <w:rPr>
          <w:lang w:val="en-US"/>
        </w:rPr>
        <w:br/>
      </w:r>
    </w:p>
    <w:p w14:paraId="2B991A26" w14:textId="77777777" w:rsidR="008846E8" w:rsidRDefault="008846E8">
      <w:pPr>
        <w:spacing w:after="160" w:line="259" w:lineRule="auto"/>
        <w:rPr>
          <w:rFonts w:ascii="Calibri" w:eastAsiaTheme="majorEastAsia" w:hAnsi="Calibri" w:cstheme="majorBidi"/>
          <w:b/>
          <w:color w:val="002D3F"/>
          <w:sz w:val="30"/>
          <w:szCs w:val="26"/>
          <w:lang w:val="en-US"/>
        </w:rPr>
      </w:pPr>
      <w:r>
        <w:rPr>
          <w:lang w:val="en-US"/>
        </w:rPr>
        <w:br w:type="page"/>
      </w:r>
    </w:p>
    <w:p w14:paraId="3D25E6A8" w14:textId="00F75589" w:rsidR="008846E8" w:rsidRPr="008846E8" w:rsidRDefault="008846E8" w:rsidP="008846E8">
      <w:pPr>
        <w:pStyle w:val="Heading2"/>
        <w:rPr>
          <w:lang w:val="en-US"/>
        </w:rPr>
      </w:pPr>
      <w:r>
        <w:rPr>
          <w:lang w:val="en-US"/>
        </w:rPr>
        <w:lastRenderedPageBreak/>
        <w:t xml:space="preserve">Appendix C: </w:t>
      </w:r>
      <w:hyperlink r:id="rId17" w:history="1">
        <w:r w:rsidRPr="008846E8">
          <w:rPr>
            <w:rStyle w:val="Hyperlink"/>
            <w:lang w:val="en-US"/>
          </w:rPr>
          <w:t>Approved “111 Project” established bases with second-round funding 2017</w:t>
        </w:r>
      </w:hyperlink>
      <w:r w:rsidRPr="008846E8">
        <w:rPr>
          <w:lang w:val="en-US"/>
        </w:rPr>
        <w:t> (sorted alphabetically)</w:t>
      </w:r>
    </w:p>
    <w:p w14:paraId="3421844E" w14:textId="5933B3E6" w:rsidR="008846E8" w:rsidRPr="008846E8" w:rsidRDefault="008846E8" w:rsidP="008846E8">
      <w:pPr>
        <w:rPr>
          <w:lang w:val="en-US"/>
        </w:rPr>
      </w:pPr>
      <w:r w:rsidRPr="008846E8">
        <w:rPr>
          <w:lang w:val="en-US"/>
        </w:rPr>
        <w:t> </w:t>
      </w:r>
    </w:p>
    <w:tbl>
      <w:tblPr>
        <w:tblStyle w:val="DESE"/>
        <w:tblW w:w="9496" w:type="dxa"/>
        <w:tblLook w:val="04A0" w:firstRow="1" w:lastRow="0" w:firstColumn="1" w:lastColumn="0" w:noHBand="0" w:noVBand="1"/>
      </w:tblPr>
      <w:tblGrid>
        <w:gridCol w:w="595"/>
        <w:gridCol w:w="4191"/>
        <w:gridCol w:w="4710"/>
      </w:tblGrid>
      <w:tr w:rsidR="008846E8" w:rsidRPr="008846E8" w14:paraId="142ADA7B" w14:textId="77777777" w:rsidTr="008846E8">
        <w:trPr>
          <w:cnfStyle w:val="100000000000" w:firstRow="1" w:lastRow="0" w:firstColumn="0" w:lastColumn="0" w:oddVBand="0" w:evenVBand="0" w:oddHBand="0" w:evenHBand="0" w:firstRowFirstColumn="0" w:firstRowLastColumn="0" w:lastRowFirstColumn="0" w:lastRowLastColumn="0"/>
          <w:trHeight w:val="529"/>
        </w:trPr>
        <w:tc>
          <w:tcPr>
            <w:cnfStyle w:val="001000000100" w:firstRow="0" w:lastRow="0" w:firstColumn="1" w:lastColumn="0" w:oddVBand="0" w:evenVBand="0" w:oddHBand="0" w:evenHBand="0" w:firstRowFirstColumn="1" w:firstRowLastColumn="0" w:lastRowFirstColumn="0" w:lastRowLastColumn="0"/>
            <w:tcW w:w="595" w:type="dxa"/>
            <w:hideMark/>
          </w:tcPr>
          <w:p w14:paraId="04DD7E2E" w14:textId="77777777" w:rsidR="008846E8" w:rsidRPr="008846E8" w:rsidRDefault="008846E8" w:rsidP="008846E8">
            <w:pPr>
              <w:rPr>
                <w:lang w:val="en-US"/>
              </w:rPr>
            </w:pPr>
            <w:r w:rsidRPr="008846E8">
              <w:rPr>
                <w:b/>
                <w:bCs/>
                <w:lang w:val="en-US"/>
              </w:rPr>
              <w:t>#</w:t>
            </w:r>
          </w:p>
        </w:tc>
        <w:tc>
          <w:tcPr>
            <w:tcW w:w="4191" w:type="dxa"/>
            <w:hideMark/>
          </w:tcPr>
          <w:p w14:paraId="403E5605" w14:textId="77777777" w:rsidR="008846E8" w:rsidRPr="008846E8" w:rsidRDefault="008846E8" w:rsidP="008846E8">
            <w:pPr>
              <w:cnfStyle w:val="100000000000" w:firstRow="1" w:lastRow="0" w:firstColumn="0" w:lastColumn="0" w:oddVBand="0" w:evenVBand="0" w:oddHBand="0" w:evenHBand="0" w:firstRowFirstColumn="0" w:firstRowLastColumn="0" w:lastRowFirstColumn="0" w:lastRowLastColumn="0"/>
              <w:rPr>
                <w:lang w:val="en-US"/>
              </w:rPr>
            </w:pPr>
            <w:r w:rsidRPr="008846E8">
              <w:rPr>
                <w:b/>
                <w:bCs/>
                <w:lang w:val="en-US"/>
              </w:rPr>
              <w:t>University</w:t>
            </w:r>
          </w:p>
        </w:tc>
        <w:tc>
          <w:tcPr>
            <w:tcW w:w="4710" w:type="dxa"/>
            <w:hideMark/>
          </w:tcPr>
          <w:p w14:paraId="3276D735" w14:textId="77777777" w:rsidR="008846E8" w:rsidRPr="008846E8" w:rsidRDefault="008846E8" w:rsidP="008846E8">
            <w:pPr>
              <w:cnfStyle w:val="100000000000" w:firstRow="1" w:lastRow="0" w:firstColumn="0" w:lastColumn="0" w:oddVBand="0" w:evenVBand="0" w:oddHBand="0" w:evenHBand="0" w:firstRowFirstColumn="0" w:firstRowLastColumn="0" w:lastRowFirstColumn="0" w:lastRowLastColumn="0"/>
              <w:rPr>
                <w:lang w:val="en-US"/>
              </w:rPr>
            </w:pPr>
            <w:r w:rsidRPr="008846E8">
              <w:rPr>
                <w:b/>
                <w:bCs/>
                <w:lang w:val="en-US"/>
              </w:rPr>
              <w:t>Research priority of “111 project” base</w:t>
            </w:r>
          </w:p>
        </w:tc>
      </w:tr>
      <w:tr w:rsidR="008846E8" w:rsidRPr="008846E8" w14:paraId="658B6A18"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4B0C6C70" w14:textId="77777777" w:rsidR="008846E8" w:rsidRPr="008846E8" w:rsidRDefault="008846E8" w:rsidP="008846E8">
            <w:pPr>
              <w:rPr>
                <w:lang w:val="en-US"/>
              </w:rPr>
            </w:pPr>
            <w:r w:rsidRPr="008846E8">
              <w:rPr>
                <w:lang w:val="en-US"/>
              </w:rPr>
              <w:t>1</w:t>
            </w:r>
          </w:p>
        </w:tc>
        <w:tc>
          <w:tcPr>
            <w:tcW w:w="4191" w:type="dxa"/>
            <w:hideMark/>
          </w:tcPr>
          <w:p w14:paraId="36A8D0A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Central South University</w:t>
            </w:r>
          </w:p>
        </w:tc>
        <w:tc>
          <w:tcPr>
            <w:tcW w:w="4710" w:type="dxa"/>
            <w:hideMark/>
          </w:tcPr>
          <w:p w14:paraId="0559EAA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Carcinogenesis and principal of cancer invasion</w:t>
            </w:r>
          </w:p>
        </w:tc>
      </w:tr>
      <w:tr w:rsidR="008846E8" w:rsidRPr="008846E8" w14:paraId="754296DA" w14:textId="77777777" w:rsidTr="008846E8">
        <w:trPr>
          <w:trHeight w:val="529"/>
        </w:trPr>
        <w:tc>
          <w:tcPr>
            <w:cnfStyle w:val="001000000000" w:firstRow="0" w:lastRow="0" w:firstColumn="1" w:lastColumn="0" w:oddVBand="0" w:evenVBand="0" w:oddHBand="0" w:evenHBand="0" w:firstRowFirstColumn="0" w:firstRowLastColumn="0" w:lastRowFirstColumn="0" w:lastRowLastColumn="0"/>
            <w:tcW w:w="595" w:type="dxa"/>
            <w:hideMark/>
          </w:tcPr>
          <w:p w14:paraId="307216BA" w14:textId="77777777" w:rsidR="008846E8" w:rsidRPr="008846E8" w:rsidRDefault="008846E8" w:rsidP="008846E8">
            <w:pPr>
              <w:rPr>
                <w:lang w:val="en-US"/>
              </w:rPr>
            </w:pPr>
            <w:r w:rsidRPr="008846E8">
              <w:rPr>
                <w:lang w:val="en-US"/>
              </w:rPr>
              <w:t>2</w:t>
            </w:r>
          </w:p>
        </w:tc>
        <w:tc>
          <w:tcPr>
            <w:tcW w:w="4191" w:type="dxa"/>
            <w:hideMark/>
          </w:tcPr>
          <w:p w14:paraId="23DEA8A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Agricultural University</w:t>
            </w:r>
          </w:p>
        </w:tc>
        <w:tc>
          <w:tcPr>
            <w:tcW w:w="4710" w:type="dxa"/>
            <w:hideMark/>
          </w:tcPr>
          <w:p w14:paraId="2FF8C24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Crop genetic improvement and molecular breeding</w:t>
            </w:r>
          </w:p>
        </w:tc>
      </w:tr>
      <w:tr w:rsidR="008846E8" w:rsidRPr="008846E8" w14:paraId="4E73CCF6"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16A220B5" w14:textId="77777777" w:rsidR="008846E8" w:rsidRPr="008846E8" w:rsidRDefault="008846E8" w:rsidP="008846E8">
            <w:pPr>
              <w:rPr>
                <w:lang w:val="en-US"/>
              </w:rPr>
            </w:pPr>
            <w:r w:rsidRPr="008846E8">
              <w:rPr>
                <w:lang w:val="en-US"/>
              </w:rPr>
              <w:t>3</w:t>
            </w:r>
          </w:p>
        </w:tc>
        <w:tc>
          <w:tcPr>
            <w:tcW w:w="4191" w:type="dxa"/>
            <w:hideMark/>
          </w:tcPr>
          <w:p w14:paraId="64CD8EC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China Pharmaceutical University</w:t>
            </w:r>
          </w:p>
        </w:tc>
        <w:tc>
          <w:tcPr>
            <w:tcW w:w="4710" w:type="dxa"/>
            <w:hideMark/>
          </w:tcPr>
          <w:p w14:paraId="3CEC4084"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Drug biosynthesis and biotransformation</w:t>
            </w:r>
          </w:p>
        </w:tc>
      </w:tr>
      <w:tr w:rsidR="008846E8" w:rsidRPr="008846E8" w14:paraId="40FE71D9" w14:textId="77777777" w:rsidTr="008846E8">
        <w:trPr>
          <w:trHeight w:val="264"/>
        </w:trPr>
        <w:tc>
          <w:tcPr>
            <w:cnfStyle w:val="001000000000" w:firstRow="0" w:lastRow="0" w:firstColumn="1" w:lastColumn="0" w:oddVBand="0" w:evenVBand="0" w:oddHBand="0" w:evenHBand="0" w:firstRowFirstColumn="0" w:firstRowLastColumn="0" w:lastRowFirstColumn="0" w:lastRowLastColumn="0"/>
            <w:tcW w:w="595" w:type="dxa"/>
            <w:hideMark/>
          </w:tcPr>
          <w:p w14:paraId="4B8ADE5F" w14:textId="77777777" w:rsidR="008846E8" w:rsidRPr="008846E8" w:rsidRDefault="008846E8" w:rsidP="008846E8">
            <w:pPr>
              <w:rPr>
                <w:lang w:val="en-US"/>
              </w:rPr>
            </w:pPr>
            <w:r w:rsidRPr="008846E8">
              <w:rPr>
                <w:lang w:val="en-US"/>
              </w:rPr>
              <w:t>4</w:t>
            </w:r>
          </w:p>
        </w:tc>
        <w:tc>
          <w:tcPr>
            <w:tcW w:w="4191" w:type="dxa"/>
            <w:hideMark/>
          </w:tcPr>
          <w:p w14:paraId="2981B6A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8846E8">
              <w:rPr>
                <w:lang w:val="en-US"/>
              </w:rPr>
              <w:t>Donghua</w:t>
            </w:r>
            <w:proofErr w:type="spellEnd"/>
            <w:r w:rsidRPr="008846E8">
              <w:rPr>
                <w:lang w:val="en-US"/>
              </w:rPr>
              <w:t xml:space="preserve"> University</w:t>
            </w:r>
          </w:p>
        </w:tc>
        <w:tc>
          <w:tcPr>
            <w:tcW w:w="4710" w:type="dxa"/>
            <w:hideMark/>
          </w:tcPr>
          <w:p w14:paraId="70492431"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 xml:space="preserve">Advanced manufacturing technology and science of </w:t>
            </w:r>
            <w:proofErr w:type="spellStart"/>
            <w:r w:rsidRPr="008846E8">
              <w:rPr>
                <w:lang w:val="en-US"/>
              </w:rPr>
              <w:t>fibre</w:t>
            </w:r>
            <w:proofErr w:type="spellEnd"/>
            <w:r w:rsidRPr="008846E8">
              <w:rPr>
                <w:lang w:val="en-US"/>
              </w:rPr>
              <w:t xml:space="preserve"> materials</w:t>
            </w:r>
          </w:p>
        </w:tc>
      </w:tr>
      <w:tr w:rsidR="008846E8" w:rsidRPr="008846E8" w14:paraId="2E6CD180"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7C626A05" w14:textId="77777777" w:rsidR="008846E8" w:rsidRPr="008846E8" w:rsidRDefault="008846E8" w:rsidP="008846E8">
            <w:pPr>
              <w:rPr>
                <w:lang w:val="en-US"/>
              </w:rPr>
            </w:pPr>
            <w:r w:rsidRPr="008846E8">
              <w:rPr>
                <w:lang w:val="en-US"/>
              </w:rPr>
              <w:t>5</w:t>
            </w:r>
          </w:p>
        </w:tc>
        <w:tc>
          <w:tcPr>
            <w:tcW w:w="4191" w:type="dxa"/>
            <w:hideMark/>
          </w:tcPr>
          <w:p w14:paraId="668A3A00"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Jiangnan University</w:t>
            </w:r>
          </w:p>
        </w:tc>
        <w:tc>
          <w:tcPr>
            <w:tcW w:w="4710" w:type="dxa"/>
            <w:hideMark/>
          </w:tcPr>
          <w:p w14:paraId="5FDFF953"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Applied microbiology and bio-manufacturing technology</w:t>
            </w:r>
          </w:p>
        </w:tc>
      </w:tr>
      <w:tr w:rsidR="008846E8" w:rsidRPr="008846E8" w14:paraId="5BE43A48" w14:textId="77777777" w:rsidTr="008846E8">
        <w:trPr>
          <w:trHeight w:val="529"/>
        </w:trPr>
        <w:tc>
          <w:tcPr>
            <w:cnfStyle w:val="001000000000" w:firstRow="0" w:lastRow="0" w:firstColumn="1" w:lastColumn="0" w:oddVBand="0" w:evenVBand="0" w:oddHBand="0" w:evenHBand="0" w:firstRowFirstColumn="0" w:firstRowLastColumn="0" w:lastRowFirstColumn="0" w:lastRowLastColumn="0"/>
            <w:tcW w:w="595" w:type="dxa"/>
            <w:hideMark/>
          </w:tcPr>
          <w:p w14:paraId="1FADE801" w14:textId="77777777" w:rsidR="008846E8" w:rsidRPr="008846E8" w:rsidRDefault="008846E8" w:rsidP="008846E8">
            <w:pPr>
              <w:rPr>
                <w:lang w:val="en-US"/>
              </w:rPr>
            </w:pPr>
            <w:r w:rsidRPr="008846E8">
              <w:rPr>
                <w:lang w:val="en-US"/>
              </w:rPr>
              <w:t>6</w:t>
            </w:r>
          </w:p>
        </w:tc>
        <w:tc>
          <w:tcPr>
            <w:tcW w:w="4191" w:type="dxa"/>
            <w:hideMark/>
          </w:tcPr>
          <w:p w14:paraId="6DAA334B"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Lanzhou University</w:t>
            </w:r>
          </w:p>
        </w:tc>
        <w:tc>
          <w:tcPr>
            <w:tcW w:w="4710" w:type="dxa"/>
            <w:hideMark/>
          </w:tcPr>
          <w:p w14:paraId="357EC8A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Medicinal chemistry</w:t>
            </w:r>
          </w:p>
        </w:tc>
      </w:tr>
      <w:tr w:rsidR="008846E8" w:rsidRPr="008846E8" w14:paraId="1225C19A"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5D9CBBEA" w14:textId="77777777" w:rsidR="008846E8" w:rsidRPr="008846E8" w:rsidRDefault="008846E8" w:rsidP="008846E8">
            <w:pPr>
              <w:rPr>
                <w:lang w:val="en-US"/>
              </w:rPr>
            </w:pPr>
            <w:r w:rsidRPr="008846E8">
              <w:rPr>
                <w:lang w:val="en-US"/>
              </w:rPr>
              <w:t>7</w:t>
            </w:r>
          </w:p>
        </w:tc>
        <w:tc>
          <w:tcPr>
            <w:tcW w:w="4191" w:type="dxa"/>
            <w:hideMark/>
          </w:tcPr>
          <w:p w14:paraId="60E1DF17"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Shandong University</w:t>
            </w:r>
          </w:p>
        </w:tc>
        <w:tc>
          <w:tcPr>
            <w:tcW w:w="4710" w:type="dxa"/>
            <w:hideMark/>
          </w:tcPr>
          <w:p w14:paraId="54386273"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Environmental archaeology</w:t>
            </w:r>
          </w:p>
        </w:tc>
      </w:tr>
      <w:tr w:rsidR="008846E8" w:rsidRPr="008846E8" w14:paraId="644B293F"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4D80F308" w14:textId="77777777" w:rsidR="008846E8" w:rsidRPr="008846E8" w:rsidRDefault="008846E8" w:rsidP="008846E8">
            <w:pPr>
              <w:rPr>
                <w:lang w:val="en-US"/>
              </w:rPr>
            </w:pPr>
            <w:r w:rsidRPr="008846E8">
              <w:rPr>
                <w:lang w:val="en-US"/>
              </w:rPr>
              <w:t>8</w:t>
            </w:r>
          </w:p>
        </w:tc>
        <w:tc>
          <w:tcPr>
            <w:tcW w:w="4191" w:type="dxa"/>
            <w:hideMark/>
          </w:tcPr>
          <w:p w14:paraId="66F85BB0"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South China University of Technology</w:t>
            </w:r>
          </w:p>
        </w:tc>
        <w:tc>
          <w:tcPr>
            <w:tcW w:w="4710" w:type="dxa"/>
            <w:hideMark/>
          </w:tcPr>
          <w:p w14:paraId="60E24A59" w14:textId="705B4E6E"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Physical environment and energy efficiency of architectures</w:t>
            </w:r>
          </w:p>
        </w:tc>
      </w:tr>
      <w:tr w:rsidR="008846E8" w:rsidRPr="008846E8" w14:paraId="2AF0F646"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327A4BD3" w14:textId="77777777" w:rsidR="008846E8" w:rsidRPr="008846E8" w:rsidRDefault="008846E8" w:rsidP="008846E8">
            <w:pPr>
              <w:rPr>
                <w:lang w:val="en-US"/>
              </w:rPr>
            </w:pPr>
            <w:r w:rsidRPr="008846E8">
              <w:rPr>
                <w:lang w:val="en-US"/>
              </w:rPr>
              <w:t>9</w:t>
            </w:r>
          </w:p>
        </w:tc>
        <w:tc>
          <w:tcPr>
            <w:tcW w:w="4191" w:type="dxa"/>
            <w:hideMark/>
          </w:tcPr>
          <w:p w14:paraId="18BBB3BF"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Southeast University</w:t>
            </w:r>
          </w:p>
        </w:tc>
        <w:tc>
          <w:tcPr>
            <w:tcW w:w="4710" w:type="dxa"/>
            <w:hideMark/>
          </w:tcPr>
          <w:p w14:paraId="73EB74E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New artificial electromagnetic material (Metamaterial)</w:t>
            </w:r>
          </w:p>
        </w:tc>
      </w:tr>
      <w:tr w:rsidR="008846E8" w:rsidRPr="008846E8" w14:paraId="50F8DBC5" w14:textId="77777777" w:rsidTr="008846E8">
        <w:trPr>
          <w:trHeight w:val="529"/>
        </w:trPr>
        <w:tc>
          <w:tcPr>
            <w:cnfStyle w:val="001000000000" w:firstRow="0" w:lastRow="0" w:firstColumn="1" w:lastColumn="0" w:oddVBand="0" w:evenVBand="0" w:oddHBand="0" w:evenHBand="0" w:firstRowFirstColumn="0" w:firstRowLastColumn="0" w:lastRowFirstColumn="0" w:lastRowLastColumn="0"/>
            <w:tcW w:w="595" w:type="dxa"/>
            <w:hideMark/>
          </w:tcPr>
          <w:p w14:paraId="792496FF" w14:textId="77777777" w:rsidR="008846E8" w:rsidRPr="008846E8" w:rsidRDefault="008846E8" w:rsidP="008846E8">
            <w:pPr>
              <w:rPr>
                <w:lang w:val="en-US"/>
              </w:rPr>
            </w:pPr>
            <w:r w:rsidRPr="008846E8">
              <w:rPr>
                <w:lang w:val="en-US"/>
              </w:rPr>
              <w:t>10</w:t>
            </w:r>
          </w:p>
        </w:tc>
        <w:tc>
          <w:tcPr>
            <w:tcW w:w="4191" w:type="dxa"/>
            <w:hideMark/>
          </w:tcPr>
          <w:p w14:paraId="0BC19DFD"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 xml:space="preserve">Southwest </w:t>
            </w:r>
            <w:proofErr w:type="spellStart"/>
            <w:r w:rsidRPr="008846E8">
              <w:rPr>
                <w:lang w:val="en-US"/>
              </w:rPr>
              <w:t>Jiaotong</w:t>
            </w:r>
            <w:proofErr w:type="spellEnd"/>
            <w:r w:rsidRPr="008846E8">
              <w:rPr>
                <w:lang w:val="en-US"/>
              </w:rPr>
              <w:t xml:space="preserve"> University</w:t>
            </w:r>
          </w:p>
        </w:tc>
        <w:tc>
          <w:tcPr>
            <w:tcW w:w="4710" w:type="dxa"/>
            <w:hideMark/>
          </w:tcPr>
          <w:p w14:paraId="1DD6B560"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Wireless communication and information coding</w:t>
            </w:r>
          </w:p>
        </w:tc>
      </w:tr>
      <w:tr w:rsidR="008846E8" w:rsidRPr="008846E8" w14:paraId="6972F805" w14:textId="77777777" w:rsidTr="008846E8">
        <w:trPr>
          <w:trHeight w:val="541"/>
        </w:trPr>
        <w:tc>
          <w:tcPr>
            <w:cnfStyle w:val="001000000000" w:firstRow="0" w:lastRow="0" w:firstColumn="1" w:lastColumn="0" w:oddVBand="0" w:evenVBand="0" w:oddHBand="0" w:evenHBand="0" w:firstRowFirstColumn="0" w:firstRowLastColumn="0" w:lastRowFirstColumn="0" w:lastRowLastColumn="0"/>
            <w:tcW w:w="595" w:type="dxa"/>
            <w:hideMark/>
          </w:tcPr>
          <w:p w14:paraId="761401BC" w14:textId="77777777" w:rsidR="008846E8" w:rsidRPr="008846E8" w:rsidRDefault="008846E8" w:rsidP="008846E8">
            <w:pPr>
              <w:rPr>
                <w:lang w:val="en-US"/>
              </w:rPr>
            </w:pPr>
            <w:r w:rsidRPr="008846E8">
              <w:rPr>
                <w:lang w:val="en-US"/>
              </w:rPr>
              <w:t>11</w:t>
            </w:r>
          </w:p>
        </w:tc>
        <w:tc>
          <w:tcPr>
            <w:tcW w:w="4191" w:type="dxa"/>
            <w:hideMark/>
          </w:tcPr>
          <w:p w14:paraId="78937C15"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Tsinghua University</w:t>
            </w:r>
          </w:p>
        </w:tc>
        <w:tc>
          <w:tcPr>
            <w:tcW w:w="4710" w:type="dxa"/>
            <w:hideMark/>
          </w:tcPr>
          <w:p w14:paraId="4D0C3C52"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Frontier issues of mathematics and their applications</w:t>
            </w:r>
          </w:p>
        </w:tc>
      </w:tr>
      <w:tr w:rsidR="008846E8" w:rsidRPr="008846E8" w14:paraId="3894D157" w14:textId="77777777" w:rsidTr="008846E8">
        <w:trPr>
          <w:trHeight w:val="529"/>
        </w:trPr>
        <w:tc>
          <w:tcPr>
            <w:cnfStyle w:val="001000000000" w:firstRow="0" w:lastRow="0" w:firstColumn="1" w:lastColumn="0" w:oddVBand="0" w:evenVBand="0" w:oddHBand="0" w:evenHBand="0" w:firstRowFirstColumn="0" w:firstRowLastColumn="0" w:lastRowFirstColumn="0" w:lastRowLastColumn="0"/>
            <w:tcW w:w="595" w:type="dxa"/>
            <w:hideMark/>
          </w:tcPr>
          <w:p w14:paraId="7AA1B6AC" w14:textId="77777777" w:rsidR="008846E8" w:rsidRPr="008846E8" w:rsidRDefault="008846E8" w:rsidP="008846E8">
            <w:pPr>
              <w:rPr>
                <w:lang w:val="en-US"/>
              </w:rPr>
            </w:pPr>
            <w:r w:rsidRPr="008846E8">
              <w:rPr>
                <w:lang w:val="en-US"/>
              </w:rPr>
              <w:t>12</w:t>
            </w:r>
          </w:p>
        </w:tc>
        <w:tc>
          <w:tcPr>
            <w:tcW w:w="4191" w:type="dxa"/>
            <w:hideMark/>
          </w:tcPr>
          <w:p w14:paraId="28E9E30A"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University of Electronic Science and Technology of China</w:t>
            </w:r>
          </w:p>
        </w:tc>
        <w:tc>
          <w:tcPr>
            <w:tcW w:w="4710" w:type="dxa"/>
            <w:hideMark/>
          </w:tcPr>
          <w:p w14:paraId="2FB7C888"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Integrated circuit and integrated system</w:t>
            </w:r>
          </w:p>
        </w:tc>
      </w:tr>
      <w:tr w:rsidR="008846E8" w:rsidRPr="008846E8" w14:paraId="78871CF1" w14:textId="77777777" w:rsidTr="008846E8">
        <w:trPr>
          <w:trHeight w:val="276"/>
        </w:trPr>
        <w:tc>
          <w:tcPr>
            <w:cnfStyle w:val="001000000000" w:firstRow="0" w:lastRow="0" w:firstColumn="1" w:lastColumn="0" w:oddVBand="0" w:evenVBand="0" w:oddHBand="0" w:evenHBand="0" w:firstRowFirstColumn="0" w:firstRowLastColumn="0" w:lastRowFirstColumn="0" w:lastRowLastColumn="0"/>
            <w:tcW w:w="595" w:type="dxa"/>
            <w:hideMark/>
          </w:tcPr>
          <w:p w14:paraId="402FB878" w14:textId="77777777" w:rsidR="008846E8" w:rsidRPr="008846E8" w:rsidRDefault="008846E8" w:rsidP="008846E8">
            <w:pPr>
              <w:rPr>
                <w:lang w:val="en-US"/>
              </w:rPr>
            </w:pPr>
            <w:r w:rsidRPr="008846E8">
              <w:rPr>
                <w:lang w:val="en-US"/>
              </w:rPr>
              <w:t>13</w:t>
            </w:r>
          </w:p>
        </w:tc>
        <w:tc>
          <w:tcPr>
            <w:tcW w:w="4191" w:type="dxa"/>
            <w:hideMark/>
          </w:tcPr>
          <w:p w14:paraId="01C4A079"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Wuhan University</w:t>
            </w:r>
          </w:p>
        </w:tc>
        <w:tc>
          <w:tcPr>
            <w:tcW w:w="4710" w:type="dxa"/>
            <w:hideMark/>
          </w:tcPr>
          <w:p w14:paraId="6F4D035E" w14:textId="77777777" w:rsidR="008846E8" w:rsidRPr="008846E8" w:rsidRDefault="008846E8" w:rsidP="008846E8">
            <w:pPr>
              <w:cnfStyle w:val="000000000000" w:firstRow="0" w:lastRow="0" w:firstColumn="0" w:lastColumn="0" w:oddVBand="0" w:evenVBand="0" w:oddHBand="0" w:evenHBand="0" w:firstRowFirstColumn="0" w:firstRowLastColumn="0" w:lastRowFirstColumn="0" w:lastRowLastColumn="0"/>
              <w:rPr>
                <w:lang w:val="en-US"/>
              </w:rPr>
            </w:pPr>
            <w:r w:rsidRPr="008846E8">
              <w:rPr>
                <w:lang w:val="en-US"/>
              </w:rPr>
              <w:t>Advanced energy, information and medical materials</w:t>
            </w:r>
          </w:p>
        </w:tc>
      </w:tr>
    </w:tbl>
    <w:p w14:paraId="3F3D0A14" w14:textId="77777777" w:rsidR="008846E8" w:rsidRPr="008846E8" w:rsidRDefault="008846E8" w:rsidP="008846E8"/>
    <w:sectPr w:rsidR="008846E8" w:rsidRPr="008846E8"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00092" w14:textId="77777777" w:rsidR="008846E8" w:rsidRDefault="008846E8" w:rsidP="0051352E">
      <w:pPr>
        <w:spacing w:after="0" w:line="240" w:lineRule="auto"/>
      </w:pPr>
      <w:r>
        <w:separator/>
      </w:r>
    </w:p>
  </w:endnote>
  <w:endnote w:type="continuationSeparator" w:id="0">
    <w:p w14:paraId="214192D3" w14:textId="77777777" w:rsidR="008846E8" w:rsidRDefault="008846E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3E835" w14:textId="77777777" w:rsidR="008846E8" w:rsidRDefault="008846E8" w:rsidP="0051352E">
      <w:pPr>
        <w:spacing w:after="0" w:line="240" w:lineRule="auto"/>
      </w:pPr>
      <w:r>
        <w:separator/>
      </w:r>
    </w:p>
  </w:footnote>
  <w:footnote w:type="continuationSeparator" w:id="0">
    <w:p w14:paraId="105B7E36" w14:textId="77777777" w:rsidR="008846E8" w:rsidRDefault="008846E8"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1681661">
    <w:abstractNumId w:val="9"/>
  </w:num>
  <w:num w:numId="2" w16cid:durableId="748425698">
    <w:abstractNumId w:val="7"/>
  </w:num>
  <w:num w:numId="3" w16cid:durableId="1074160426">
    <w:abstractNumId w:val="6"/>
  </w:num>
  <w:num w:numId="4" w16cid:durableId="510682053">
    <w:abstractNumId w:val="5"/>
  </w:num>
  <w:num w:numId="5" w16cid:durableId="1577714076">
    <w:abstractNumId w:val="4"/>
  </w:num>
  <w:num w:numId="6" w16cid:durableId="1010374107">
    <w:abstractNumId w:val="8"/>
  </w:num>
  <w:num w:numId="7" w16cid:durableId="2139913408">
    <w:abstractNumId w:val="3"/>
  </w:num>
  <w:num w:numId="8" w16cid:durableId="764113257">
    <w:abstractNumId w:val="2"/>
  </w:num>
  <w:num w:numId="9" w16cid:durableId="129250042">
    <w:abstractNumId w:val="1"/>
  </w:num>
  <w:num w:numId="10" w16cid:durableId="1119110696">
    <w:abstractNumId w:val="0"/>
  </w:num>
  <w:num w:numId="11" w16cid:durableId="1879005636">
    <w:abstractNumId w:val="10"/>
  </w:num>
  <w:num w:numId="12" w16cid:durableId="1579635718">
    <w:abstractNumId w:val="11"/>
  </w:num>
  <w:num w:numId="13" w16cid:durableId="24142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E8"/>
    <w:rsid w:val="00031A30"/>
    <w:rsid w:val="00157F35"/>
    <w:rsid w:val="00217EAB"/>
    <w:rsid w:val="0022498C"/>
    <w:rsid w:val="002724D0"/>
    <w:rsid w:val="002B1CE5"/>
    <w:rsid w:val="002F4DB3"/>
    <w:rsid w:val="003222EE"/>
    <w:rsid w:val="00350FFA"/>
    <w:rsid w:val="00382F07"/>
    <w:rsid w:val="00453C04"/>
    <w:rsid w:val="00497764"/>
    <w:rsid w:val="0051352E"/>
    <w:rsid w:val="00517DA7"/>
    <w:rsid w:val="00520A33"/>
    <w:rsid w:val="00527AE4"/>
    <w:rsid w:val="00630DDF"/>
    <w:rsid w:val="006E5D6E"/>
    <w:rsid w:val="00721B03"/>
    <w:rsid w:val="00773785"/>
    <w:rsid w:val="008507C1"/>
    <w:rsid w:val="00861934"/>
    <w:rsid w:val="008846E8"/>
    <w:rsid w:val="008F0AC9"/>
    <w:rsid w:val="00913E55"/>
    <w:rsid w:val="00972F57"/>
    <w:rsid w:val="00A03BFA"/>
    <w:rsid w:val="00A43694"/>
    <w:rsid w:val="00A56FC7"/>
    <w:rsid w:val="00A74071"/>
    <w:rsid w:val="00AA2A96"/>
    <w:rsid w:val="00B100CC"/>
    <w:rsid w:val="00B6689D"/>
    <w:rsid w:val="00B72368"/>
    <w:rsid w:val="00C54D58"/>
    <w:rsid w:val="00C573E1"/>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853202"/>
  <w14:defaultImageDpi w14:val="330"/>
  <w15:chartTrackingRefBased/>
  <w15:docId w15:val="{51B99125-E86E-4C6A-BF58-49C3C03A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884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education.gov.au/international-network/china/PolicyUpdates-China/Pages/Implementation-measures-released-for-Chinas-new-world-class-university-policy.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Pages/Article-Ranking-Chinas-universities.aspx" TargetMode="External"/><Relationship Id="rId17" Type="http://schemas.openxmlformats.org/officeDocument/2006/relationships/hyperlink" Target="http://www.moe.gov.cn/s78/A16/s8213/A16_sjhj/201707/t20170710_309067.html" TargetMode="External"/><Relationship Id="rId2" Type="http://schemas.openxmlformats.org/officeDocument/2006/relationships/customXml" Target="../customXml/item2.xml"/><Relationship Id="rId16" Type="http://schemas.openxmlformats.org/officeDocument/2006/relationships/hyperlink" Target="http://www.moe.gov.cn/s78/A16/s8213/A16_gggs/201708/t20170808_31081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moe.edu.cn/srcsite/A16/s3336/201612/t20161205_290877.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9419dab5-bffb-4200-b9a2-f5df835c399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1</TotalTime>
  <Pages>6</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expands efforts to improve applied research capacity</dc:title>
  <dc:subject/>
  <dc:creator>GUNN,Fiona</dc:creator>
  <cp:keywords>China, research</cp:keywords>
  <dc:description/>
  <cp:lastModifiedBy>GUNN,Fiona</cp:lastModifiedBy>
  <cp:revision>4</cp:revision>
  <dcterms:created xsi:type="dcterms:W3CDTF">2024-12-16T03:50:00Z</dcterms:created>
  <dcterms:modified xsi:type="dcterms:W3CDTF">2024-12-16T03:51:00Z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2024-12-16T03:50:09Z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a6f38cee-9734-4905-9c9f-814e066e2b93</vt:lpwstr>
  </property>
  <property fmtid="{D5CDD505-2E9C-101B-9397-08002B2CF9AE}" pid="9" name="MSIP_Label_79d889eb-932f-4752-8739-64d25806ef64_ContentBits">
    <vt:lpwstr>0</vt:lpwstr>
  </property>
</Properties>
</file>