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8022" w14:textId="77777777" w:rsidR="000E3B5C" w:rsidRDefault="000E3B5C"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63B5B79" wp14:editId="6E310001">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6995EDB" w14:textId="77777777" w:rsidR="000E3B5C" w:rsidRPr="00906D3C" w:rsidRDefault="000E3B5C" w:rsidP="00DA01EC">
      <w:pPr>
        <w:spacing w:before="480"/>
        <w:jc w:val="center"/>
        <w:rPr>
          <w:rFonts w:ascii="Calibri" w:hAnsi="Calibri" w:cs="Arial"/>
          <w:b/>
          <w:bCs/>
          <w:sz w:val="72"/>
        </w:rPr>
      </w:pPr>
      <w:r w:rsidRPr="00906D3C">
        <w:rPr>
          <w:rFonts w:ascii="Calibri" w:hAnsi="Calibri" w:cs="Arial"/>
          <w:b/>
          <w:bCs/>
          <w:sz w:val="72"/>
        </w:rPr>
        <w:t>Funding Agreement</w:t>
      </w:r>
    </w:p>
    <w:p w14:paraId="24D8F4D7" w14:textId="77777777" w:rsidR="000E3B5C" w:rsidRPr="00906D3C" w:rsidRDefault="000E3B5C" w:rsidP="00DA01EC">
      <w:pPr>
        <w:spacing w:before="480"/>
        <w:jc w:val="center"/>
        <w:rPr>
          <w:rFonts w:ascii="Calibri" w:hAnsi="Calibri" w:cs="Arial"/>
          <w:sz w:val="32"/>
        </w:rPr>
      </w:pPr>
      <w:r w:rsidRPr="00906D3C">
        <w:rPr>
          <w:rFonts w:ascii="Calibri" w:hAnsi="Calibri" w:cs="Arial"/>
          <w:sz w:val="32"/>
        </w:rPr>
        <w:t>between the</w:t>
      </w:r>
    </w:p>
    <w:p w14:paraId="3235AA8E" w14:textId="77777777" w:rsidR="000E3B5C" w:rsidRPr="00906D3C" w:rsidRDefault="000E3B5C" w:rsidP="00DA01EC">
      <w:pPr>
        <w:spacing w:before="480"/>
        <w:jc w:val="center"/>
        <w:rPr>
          <w:rFonts w:ascii="Calibri" w:hAnsi="Calibri" w:cs="Arial"/>
          <w:b/>
          <w:bCs/>
          <w:sz w:val="36"/>
        </w:rPr>
      </w:pPr>
      <w:r w:rsidRPr="00906D3C">
        <w:rPr>
          <w:rFonts w:ascii="Calibri" w:hAnsi="Calibri" w:cs="Arial"/>
          <w:b/>
          <w:bCs/>
          <w:sz w:val="36"/>
        </w:rPr>
        <w:t>COMMONWEALTH OF AUSTRALIA</w:t>
      </w:r>
    </w:p>
    <w:p w14:paraId="4FDCEA3E" w14:textId="77777777" w:rsidR="000E3B5C" w:rsidRPr="007C3AED" w:rsidRDefault="000E3B5C" w:rsidP="00780F18">
      <w:pPr>
        <w:jc w:val="center"/>
        <w:rPr>
          <w:rFonts w:ascii="Calibri" w:hAnsi="Calibri" w:cs="Arial"/>
          <w:sz w:val="32"/>
        </w:rPr>
      </w:pPr>
      <w:r w:rsidRPr="007C3AED">
        <w:rPr>
          <w:rFonts w:ascii="Calibri" w:hAnsi="Calibri" w:cs="Arial"/>
          <w:sz w:val="32"/>
        </w:rPr>
        <w:t>as represented by the</w:t>
      </w:r>
    </w:p>
    <w:p w14:paraId="69133280" w14:textId="2BC19BDA" w:rsidR="000E3B5C" w:rsidRPr="007C3AED" w:rsidRDefault="008A3FC6" w:rsidP="00DA01EC">
      <w:pPr>
        <w:spacing w:before="480"/>
        <w:jc w:val="center"/>
        <w:rPr>
          <w:rFonts w:ascii="Calibri" w:hAnsi="Calibri" w:cs="Arial"/>
          <w:b/>
          <w:bCs/>
          <w:sz w:val="36"/>
        </w:rPr>
      </w:pPr>
      <w:r>
        <w:rPr>
          <w:rFonts w:ascii="Calibri" w:hAnsi="Calibri" w:cs="Arial"/>
          <w:b/>
          <w:bCs/>
          <w:sz w:val="36"/>
        </w:rPr>
        <w:t>Minister for Education</w:t>
      </w:r>
    </w:p>
    <w:p w14:paraId="20853A82" w14:textId="77777777" w:rsidR="000E3B5C" w:rsidRPr="007C3AED" w:rsidRDefault="000E3B5C" w:rsidP="00DA01EC">
      <w:pPr>
        <w:spacing w:before="480"/>
        <w:jc w:val="center"/>
        <w:rPr>
          <w:rFonts w:ascii="Calibri" w:hAnsi="Calibri" w:cs="Arial"/>
          <w:sz w:val="32"/>
        </w:rPr>
      </w:pPr>
      <w:r w:rsidRPr="007C3AED">
        <w:rPr>
          <w:rFonts w:ascii="Calibri" w:hAnsi="Calibri" w:cs="Arial"/>
          <w:sz w:val="32"/>
        </w:rPr>
        <w:t>and</w:t>
      </w:r>
    </w:p>
    <w:p w14:paraId="3222572F" w14:textId="77777777" w:rsidR="000E3B5C" w:rsidRDefault="000E3B5C" w:rsidP="00DA01EC">
      <w:pPr>
        <w:spacing w:before="480"/>
        <w:jc w:val="center"/>
        <w:rPr>
          <w:rFonts w:ascii="Calibri" w:hAnsi="Calibri" w:cs="Arial"/>
          <w:b/>
          <w:bCs/>
          <w:iCs/>
          <w:noProof/>
          <w:sz w:val="36"/>
        </w:rPr>
      </w:pPr>
      <w:r w:rsidRPr="003B009E">
        <w:rPr>
          <w:rFonts w:ascii="Calibri" w:hAnsi="Calibri" w:cs="Arial"/>
          <w:b/>
          <w:bCs/>
          <w:iCs/>
          <w:noProof/>
          <w:sz w:val="36"/>
        </w:rPr>
        <w:t>Victoria University</w:t>
      </w:r>
    </w:p>
    <w:p w14:paraId="6A776443" w14:textId="77777777" w:rsidR="000E3B5C" w:rsidRDefault="000E3B5C" w:rsidP="00DA01EC">
      <w:pPr>
        <w:spacing w:before="480"/>
        <w:jc w:val="center"/>
        <w:rPr>
          <w:rFonts w:ascii="Calibri" w:hAnsi="Calibri" w:cs="Arial"/>
          <w:sz w:val="32"/>
        </w:rPr>
      </w:pPr>
      <w:r w:rsidRPr="007C3AED">
        <w:rPr>
          <w:rFonts w:ascii="Calibri" w:hAnsi="Calibri" w:cs="Arial"/>
          <w:sz w:val="32"/>
        </w:rPr>
        <w:t>regarding funding</w:t>
      </w:r>
    </w:p>
    <w:p w14:paraId="014E5568" w14:textId="77777777" w:rsidR="000E3B5C" w:rsidRDefault="000E3B5C"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352F1BF2" w14:textId="77777777" w:rsidR="000E3B5C" w:rsidRPr="00906D3C" w:rsidRDefault="000E3B5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6B4FF059" w14:textId="77777777" w:rsidR="000E3B5C" w:rsidRPr="00906D3C" w:rsidRDefault="000E3B5C" w:rsidP="00780F18">
      <w:pPr>
        <w:tabs>
          <w:tab w:val="left" w:pos="567"/>
          <w:tab w:val="left" w:pos="8222"/>
        </w:tabs>
        <w:rPr>
          <w:rFonts w:ascii="Calibri" w:hAnsi="Calibri"/>
        </w:rPr>
        <w:sectPr w:rsidR="000E3B5C"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74C47F13" w14:textId="77777777" w:rsidR="000E3B5C" w:rsidRPr="00906D3C" w:rsidRDefault="000E3B5C"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314C0459" w14:textId="77777777" w:rsidR="000E3B5C" w:rsidRPr="00906D3C" w:rsidRDefault="000E3B5C" w:rsidP="00780F18">
      <w:pPr>
        <w:rPr>
          <w:rFonts w:ascii="Calibri" w:hAnsi="Calibri" w:cs="Arial"/>
          <w:b/>
          <w:sz w:val="28"/>
          <w:szCs w:val="28"/>
        </w:rPr>
      </w:pPr>
      <w:r w:rsidRPr="00906D3C">
        <w:rPr>
          <w:rFonts w:ascii="Calibri" w:hAnsi="Calibri" w:cs="Arial"/>
          <w:b/>
          <w:sz w:val="28"/>
          <w:szCs w:val="28"/>
        </w:rPr>
        <w:br w:type="page"/>
      </w:r>
    </w:p>
    <w:p w14:paraId="4C4F9B54" w14:textId="77777777" w:rsidR="000E3B5C" w:rsidRPr="00906D3C" w:rsidRDefault="000E3B5C"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2506CCEB" w14:textId="77777777" w:rsidR="000E3B5C" w:rsidRPr="00906D3C" w:rsidRDefault="000E3B5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10F02053" w14:textId="77777777" w:rsidR="000E3B5C" w:rsidRPr="00906D3C" w:rsidRDefault="000E3B5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6714D888" w14:textId="77777777" w:rsidR="000E3B5C" w:rsidRPr="007C3AED" w:rsidRDefault="000E3B5C"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25C3C515" w14:textId="77777777" w:rsidR="000E3B5C" w:rsidRPr="007C3AED" w:rsidRDefault="000E3B5C" w:rsidP="00A64F37">
      <w:pPr>
        <w:pStyle w:val="NoSpacing"/>
        <w:rPr>
          <w:rFonts w:asciiTheme="minorHAnsi" w:hAnsiTheme="minorHAnsi" w:cstheme="minorHAnsi"/>
        </w:rPr>
      </w:pPr>
      <w:r w:rsidRPr="007C3AED">
        <w:rPr>
          <w:rFonts w:asciiTheme="minorHAnsi" w:hAnsiTheme="minorHAnsi" w:cstheme="minorHAnsi"/>
        </w:rPr>
        <w:t>AND</w:t>
      </w:r>
    </w:p>
    <w:p w14:paraId="626C6AC7" w14:textId="77777777" w:rsidR="000E3B5C" w:rsidRPr="0017153A" w:rsidRDefault="000E3B5C" w:rsidP="0008250D">
      <w:pPr>
        <w:rPr>
          <w:rFonts w:asciiTheme="minorHAnsi" w:hAnsiTheme="minorHAnsi" w:cstheme="minorHAnsi"/>
          <w:sz w:val="22"/>
        </w:rPr>
      </w:pPr>
      <w:r w:rsidRPr="003B009E">
        <w:rPr>
          <w:rFonts w:asciiTheme="minorHAnsi" w:hAnsiTheme="minorHAnsi" w:cstheme="minorHAnsi"/>
          <w:b/>
          <w:noProof/>
          <w:sz w:val="22"/>
          <w:szCs w:val="22"/>
        </w:rPr>
        <w:t>Victoria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PO Box 14428</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MELBOURNE CITY MC</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VIC</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8001</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74493E50" w14:textId="77777777" w:rsidR="000E3B5C" w:rsidRPr="00BA1317" w:rsidRDefault="000E3B5C"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83</w:t>
      </w:r>
      <w:r w:rsidRPr="00727909">
        <w:rPr>
          <w:rFonts w:asciiTheme="minorHAnsi" w:hAnsiTheme="minorHAnsi" w:cstheme="minorHAnsi"/>
          <w:noProof/>
          <w:sz w:val="22"/>
        </w:rPr>
        <w:t xml:space="preserve"> </w:t>
      </w:r>
      <w:r>
        <w:rPr>
          <w:rFonts w:asciiTheme="minorHAnsi" w:hAnsiTheme="minorHAnsi" w:cstheme="minorHAnsi"/>
          <w:noProof/>
          <w:sz w:val="22"/>
        </w:rPr>
        <w:t>776</w:t>
      </w:r>
      <w:r w:rsidRPr="00727909">
        <w:rPr>
          <w:rFonts w:asciiTheme="minorHAnsi" w:hAnsiTheme="minorHAnsi" w:cstheme="minorHAnsi"/>
          <w:noProof/>
          <w:sz w:val="22"/>
        </w:rPr>
        <w:t xml:space="preserve"> </w:t>
      </w:r>
      <w:r>
        <w:rPr>
          <w:rFonts w:asciiTheme="minorHAnsi" w:hAnsiTheme="minorHAnsi" w:cstheme="minorHAnsi"/>
          <w:noProof/>
          <w:sz w:val="22"/>
        </w:rPr>
        <w:t>954</w:t>
      </w:r>
      <w:r w:rsidRPr="00727909">
        <w:rPr>
          <w:rFonts w:asciiTheme="minorHAnsi" w:hAnsiTheme="minorHAnsi" w:cstheme="minorHAnsi"/>
          <w:noProof/>
          <w:sz w:val="22"/>
        </w:rPr>
        <w:t xml:space="preserve"> </w:t>
      </w:r>
      <w:r>
        <w:rPr>
          <w:rFonts w:asciiTheme="minorHAnsi" w:hAnsiTheme="minorHAnsi" w:cstheme="minorHAnsi"/>
          <w:noProof/>
          <w:sz w:val="22"/>
        </w:rPr>
        <w:t>731</w:t>
      </w:r>
      <w:r w:rsidRPr="0017153A">
        <w:rPr>
          <w:rFonts w:asciiTheme="minorHAnsi" w:hAnsiTheme="minorHAnsi" w:cstheme="minorHAnsi"/>
          <w:sz w:val="22"/>
          <w:szCs w:val="22"/>
        </w:rPr>
        <w:t>]</w:t>
      </w:r>
    </w:p>
    <w:p w14:paraId="38E88417" w14:textId="77777777" w:rsidR="000E3B5C" w:rsidRPr="00906D3C" w:rsidRDefault="000E3B5C" w:rsidP="00E87D40">
      <w:pPr>
        <w:spacing w:before="120" w:after="120"/>
        <w:rPr>
          <w:rFonts w:ascii="Calibri" w:hAnsi="Calibri" w:cs="Arial"/>
          <w:b/>
          <w:sz w:val="22"/>
          <w:szCs w:val="22"/>
        </w:rPr>
      </w:pPr>
      <w:r>
        <w:rPr>
          <w:rFonts w:ascii="Calibri" w:hAnsi="Calibri" w:cs="Arial"/>
          <w:b/>
          <w:sz w:val="22"/>
          <w:szCs w:val="22"/>
        </w:rPr>
        <w:t>RECITALS</w:t>
      </w:r>
    </w:p>
    <w:p w14:paraId="4B20381A" w14:textId="77777777" w:rsidR="000E3B5C" w:rsidRPr="00A1784D" w:rsidRDefault="000E3B5C"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2E151DCE" w14:textId="77777777" w:rsidR="000E3B5C" w:rsidRPr="008E63D3" w:rsidRDefault="000E3B5C"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7B2531F0" w14:textId="77777777" w:rsidR="000E3B5C" w:rsidRPr="004904E2" w:rsidRDefault="000E3B5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5CF9B6AD" w14:textId="77777777" w:rsidR="000E3B5C" w:rsidRPr="00192EA1" w:rsidRDefault="000E3B5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72E1F9AA" w14:textId="77777777" w:rsidR="000E3B5C" w:rsidRDefault="000E3B5C"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6233E165" w14:textId="77777777" w:rsidR="000E3B5C" w:rsidRDefault="000E3B5C"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B5ADC98" w14:textId="77777777" w:rsidR="000E3B5C" w:rsidRDefault="000E3B5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67CDAB8D" w14:textId="77777777" w:rsidR="000E3B5C" w:rsidRDefault="000E3B5C" w:rsidP="00034A01">
      <w:pPr>
        <w:widowControl w:val="0"/>
        <w:tabs>
          <w:tab w:val="left" w:pos="8222"/>
        </w:tabs>
        <w:spacing w:before="120" w:after="120"/>
        <w:rPr>
          <w:rFonts w:ascii="Calibri" w:hAnsi="Calibri" w:cs="Arial"/>
          <w:sz w:val="22"/>
          <w:szCs w:val="22"/>
        </w:rPr>
      </w:pPr>
    </w:p>
    <w:p w14:paraId="583B35A2" w14:textId="77777777" w:rsidR="000E3B5C" w:rsidRDefault="000E3B5C"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728579E4" w14:textId="0F865434" w:rsidR="000E3B5C" w:rsidRDefault="000E3B5C"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5A20B34" w14:textId="77777777" w:rsidR="000E3B5C" w:rsidRDefault="000E3B5C"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3494889B" w14:textId="77777777" w:rsidR="000E3B5C" w:rsidRDefault="000E3B5C"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41497D6C" w14:textId="77777777" w:rsidR="000E3B5C" w:rsidRDefault="000E3B5C"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3B5D6D47" w14:textId="77777777" w:rsidR="000E3B5C" w:rsidRDefault="000E3B5C"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0A361CDB" w14:textId="77777777" w:rsidR="000E3B5C" w:rsidRPr="00034A01" w:rsidRDefault="000E3B5C"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58FDABCA" w14:textId="77777777" w:rsidR="000E3B5C" w:rsidRDefault="000E3B5C"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16B440FF" w14:textId="77777777" w:rsidR="000E3B5C" w:rsidRDefault="000E3B5C">
      <w:pPr>
        <w:spacing w:after="200" w:line="276" w:lineRule="auto"/>
        <w:rPr>
          <w:rFonts w:ascii="Calibri" w:hAnsi="Calibri" w:cs="Arial"/>
          <w:sz w:val="22"/>
          <w:szCs w:val="22"/>
        </w:rPr>
      </w:pPr>
      <w:r>
        <w:rPr>
          <w:rFonts w:ascii="Calibri" w:hAnsi="Calibri" w:cs="Arial"/>
          <w:sz w:val="22"/>
          <w:szCs w:val="22"/>
        </w:rPr>
        <w:br w:type="page"/>
      </w:r>
    </w:p>
    <w:p w14:paraId="1C2E3D99" w14:textId="365168E3" w:rsidR="000E3B5C" w:rsidRPr="00034A01" w:rsidRDefault="000E3B5C"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34FDCA95" w14:textId="55A3824F" w:rsidR="000E3B5C" w:rsidRDefault="0094153C"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sidR="000E3B5C">
        <w:rPr>
          <w:rFonts w:ascii="Calibri" w:hAnsi="Calibri" w:cs="Arial"/>
          <w:i/>
          <w:sz w:val="22"/>
          <w:szCs w:val="22"/>
        </w:rPr>
        <w:t>.</w:t>
      </w:r>
      <w:r w:rsidR="000E3B5C">
        <w:rPr>
          <w:rFonts w:ascii="Calibri" w:hAnsi="Calibri" w:cs="Arial"/>
          <w:sz w:val="22"/>
          <w:szCs w:val="22"/>
        </w:rPr>
        <w:t xml:space="preserve"> </w:t>
      </w:r>
    </w:p>
    <w:p w14:paraId="07519238" w14:textId="77777777" w:rsidR="000E3B5C" w:rsidRPr="00FC3E9A" w:rsidRDefault="000E3B5C">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5F632AE2" w14:textId="77777777" w:rsidR="000E3B5C" w:rsidRDefault="000E3B5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7A71174F" w14:textId="77777777" w:rsidR="000E3B5C" w:rsidRDefault="000E3B5C"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Masters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5F983186" w14:textId="77777777" w:rsidR="000E3B5C" w:rsidRPr="008C2144" w:rsidRDefault="000E3B5C" w:rsidP="003A4BC2">
      <w:pPr>
        <w:pStyle w:val="ListParagraph"/>
        <w:widowControl w:val="0"/>
        <w:tabs>
          <w:tab w:val="left" w:pos="8222"/>
        </w:tabs>
        <w:spacing w:before="120" w:after="120"/>
        <w:ind w:left="1080"/>
        <w:rPr>
          <w:rFonts w:ascii="Calibri" w:hAnsi="Calibri" w:cs="Arial"/>
          <w:sz w:val="22"/>
          <w:szCs w:val="22"/>
        </w:rPr>
      </w:pPr>
    </w:p>
    <w:p w14:paraId="6CB0DD62" w14:textId="77777777" w:rsidR="000E3B5C" w:rsidRDefault="000E3B5C"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5C96F007" w14:textId="2157A5EC" w:rsidR="000E3B5C" w:rsidRPr="008C2144" w:rsidRDefault="0094153C" w:rsidP="00CE2226">
      <w:pPr>
        <w:pStyle w:val="ListParagraph"/>
        <w:widowControl w:val="0"/>
        <w:numPr>
          <w:ilvl w:val="0"/>
          <w:numId w:val="44"/>
        </w:numPr>
        <w:tabs>
          <w:tab w:val="left" w:pos="8222"/>
        </w:tabs>
        <w:spacing w:before="120" w:after="120"/>
        <w:rPr>
          <w:rFonts w:ascii="Calibri" w:hAnsi="Calibri" w:cs="Arial"/>
          <w:i/>
          <w:sz w:val="22"/>
          <w:szCs w:val="22"/>
        </w:rPr>
      </w:pPr>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with the exception of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w:t>
      </w:r>
      <w:r w:rsidR="000E3B5C" w:rsidRPr="008C2144">
        <w:rPr>
          <w:rFonts w:ascii="Calibri" w:hAnsi="Calibri" w:cs="Arial"/>
          <w:i/>
          <w:sz w:val="22"/>
          <w:szCs w:val="22"/>
        </w:rPr>
        <w:t xml:space="preserve"> Engagement</w:t>
      </w:r>
      <w:r w:rsidR="000E3B5C">
        <w:rPr>
          <w:rFonts w:ascii="Calibri" w:hAnsi="Calibri" w:cs="Arial"/>
          <w:i/>
          <w:sz w:val="22"/>
          <w:szCs w:val="22"/>
        </w:rPr>
        <w:t xml:space="preserve"> base grants</w:t>
      </w:r>
    </w:p>
    <w:p w14:paraId="25832897" w14:textId="1CEBF532" w:rsidR="000E3B5C" w:rsidRDefault="000E3B5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94153C">
        <w:rPr>
          <w:rFonts w:ascii="Calibri" w:hAnsi="Calibri" w:cs="Arial"/>
          <w:i/>
          <w:sz w:val="22"/>
          <w:szCs w:val="22"/>
        </w:rPr>
        <w:t>Higher Education Support (Other Grants) Guidelines 2022</w:t>
      </w:r>
      <w:r>
        <w:rPr>
          <w:rFonts w:ascii="Calibri" w:hAnsi="Calibri" w:cs="Arial"/>
          <w:sz w:val="22"/>
          <w:szCs w:val="22"/>
        </w:rPr>
        <w:t>:</w:t>
      </w:r>
    </w:p>
    <w:p w14:paraId="33B8FFD9" w14:textId="77777777" w:rsidR="000E3B5C" w:rsidRPr="008C2144" w:rsidRDefault="000E3B5C"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5B3BFD40" w14:textId="23EC129C" w:rsidR="000E3B5C" w:rsidRPr="00754328" w:rsidRDefault="000E3B5C">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0" w:name="_Hlk59012638"/>
      <w:r w:rsidR="00FC6758" w:rsidRPr="00FC6758">
        <w:rPr>
          <w:rFonts w:ascii="Calibri" w:hAnsi="Calibri" w:cs="Arial"/>
          <w:sz w:val="22"/>
          <w:szCs w:val="22"/>
        </w:rPr>
        <w:t xml:space="preserve"> </w:t>
      </w:r>
      <w:r w:rsidR="00FC6758" w:rsidRPr="007B4E45">
        <w:rPr>
          <w:rFonts w:ascii="Calibri" w:hAnsi="Calibri" w:cs="Arial"/>
          <w:sz w:val="22"/>
          <w:szCs w:val="22"/>
        </w:rPr>
        <w:t xml:space="preserve">Refer to Appendix </w:t>
      </w:r>
      <w:r w:rsidR="00913C56">
        <w:rPr>
          <w:rFonts w:ascii="Calibri" w:hAnsi="Calibri" w:cs="Arial"/>
          <w:sz w:val="22"/>
          <w:szCs w:val="22"/>
        </w:rPr>
        <w:t>2</w:t>
      </w:r>
      <w:r w:rsidR="00FC6758" w:rsidRPr="007B4E45">
        <w:rPr>
          <w:rFonts w:ascii="Calibri" w:hAnsi="Calibri" w:cs="Arial"/>
          <w:sz w:val="22"/>
          <w:szCs w:val="22"/>
        </w:rPr>
        <w:t xml:space="preserve"> for further details. </w:t>
      </w:r>
      <w:bookmarkEnd w:id="0"/>
    </w:p>
    <w:p w14:paraId="276F5CCA" w14:textId="77777777" w:rsidR="000E3B5C" w:rsidRDefault="000E3B5C"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7647715E" w14:textId="26809CC2" w:rsidR="000E3B5C" w:rsidRDefault="000E3B5C"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94153C">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94153C">
        <w:rPr>
          <w:rFonts w:ascii="Calibri" w:hAnsi="Calibri" w:cs="Arial"/>
          <w:i/>
          <w:sz w:val="22"/>
          <w:szCs w:val="22"/>
        </w:rPr>
        <w:t>Higher Education Support (Other Grants) Guidelines 2022</w:t>
      </w:r>
      <w:r>
        <w:rPr>
          <w:rFonts w:ascii="Calibri" w:hAnsi="Calibri" w:cs="Arial"/>
          <w:sz w:val="22"/>
          <w:szCs w:val="22"/>
        </w:rPr>
        <w:t xml:space="preserve">. </w:t>
      </w:r>
    </w:p>
    <w:p w14:paraId="2DD527FF" w14:textId="425D25CD" w:rsidR="00FC6758" w:rsidRDefault="0094153C"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FC6758">
        <w:rPr>
          <w:rFonts w:ascii="Calibri" w:hAnsi="Calibri" w:cs="Arial"/>
          <w:sz w:val="22"/>
          <w:szCs w:val="22"/>
        </w:rPr>
        <w:t>ligible providers may also receive grants under Part 2-3 (Other grants) of HESA in relation to the</w:t>
      </w:r>
      <w:r w:rsidR="00FC6758" w:rsidRPr="00D92D0D">
        <w:rPr>
          <w:rFonts w:ascii="Calibri" w:hAnsi="Calibri" w:cs="Arial"/>
          <w:sz w:val="22"/>
          <w:szCs w:val="22"/>
        </w:rPr>
        <w:t xml:space="preserve"> Tertiary Access Payment (TAP)</w:t>
      </w:r>
      <w:r w:rsidR="00FC6758">
        <w:rPr>
          <w:rFonts w:ascii="Calibri" w:hAnsi="Calibri" w:cs="Arial"/>
          <w:sz w:val="22"/>
          <w:szCs w:val="22"/>
        </w:rPr>
        <w:t xml:space="preserve">. </w:t>
      </w:r>
      <w:r w:rsidR="00FC6758"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FC6758">
        <w:rPr>
          <w:rFonts w:ascii="Calibri" w:hAnsi="Calibri" w:cs="Arial"/>
          <w:sz w:val="22"/>
          <w:szCs w:val="22"/>
        </w:rPr>
        <w:t xml:space="preserve">Conditions applying to grants for the TAP </w:t>
      </w:r>
      <w:r>
        <w:rPr>
          <w:rFonts w:ascii="Calibri" w:hAnsi="Calibri" w:cs="Arial"/>
          <w:sz w:val="22"/>
          <w:szCs w:val="22"/>
        </w:rPr>
        <w:t>are</w:t>
      </w:r>
      <w:r w:rsidR="00FC6758">
        <w:rPr>
          <w:rFonts w:ascii="Calibri" w:hAnsi="Calibri" w:cs="Arial"/>
          <w:sz w:val="22"/>
          <w:szCs w:val="22"/>
        </w:rPr>
        <w:t xml:space="preserve"> set out in the conditions of grant made by the Minister. </w:t>
      </w:r>
    </w:p>
    <w:p w14:paraId="656C3D6C" w14:textId="6934A674" w:rsidR="000E3B5C" w:rsidRPr="0097708D" w:rsidRDefault="000E3B5C" w:rsidP="000435F9">
      <w:pPr>
        <w:spacing w:after="200" w:line="276" w:lineRule="auto"/>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94153C">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94153C">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54E512D2" w14:textId="23E2905A" w:rsidR="000E3B5C" w:rsidRPr="007F31CE" w:rsidRDefault="007D3DF3" w:rsidP="002533AF">
      <w:pPr>
        <w:spacing w:after="200" w:line="276" w:lineRule="auto"/>
        <w:rPr>
          <w:rFonts w:ascii="Calibri" w:hAnsi="Calibri" w:cs="Arial"/>
          <w:i/>
          <w:sz w:val="22"/>
          <w:szCs w:val="22"/>
        </w:rPr>
      </w:pPr>
      <w:r>
        <w:rPr>
          <w:rFonts w:ascii="Calibri" w:hAnsi="Calibri" w:cs="Arial"/>
          <w:i/>
          <w:sz w:val="22"/>
          <w:szCs w:val="22"/>
        </w:rPr>
        <w:br w:type="page"/>
      </w:r>
      <w:r w:rsidR="000E3B5C" w:rsidRPr="007F31CE">
        <w:rPr>
          <w:rFonts w:ascii="Calibri" w:hAnsi="Calibri" w:cs="Arial"/>
          <w:i/>
          <w:sz w:val="22"/>
          <w:szCs w:val="22"/>
        </w:rPr>
        <w:lastRenderedPageBreak/>
        <w:t>Indicative maximum funding amounts</w:t>
      </w:r>
    </w:p>
    <w:p w14:paraId="4234D2E5" w14:textId="49EA3C24" w:rsidR="000E3B5C" w:rsidRDefault="000E3B5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94153C">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94153C">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actually receives will be calculated based on HESA and the relevant legislative instrument. </w:t>
      </w:r>
    </w:p>
    <w:p w14:paraId="7F8B6897" w14:textId="77777777" w:rsidR="000E3B5C" w:rsidRPr="00034A01" w:rsidRDefault="000E3B5C"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0E3B5C" w:rsidRPr="007223D5" w14:paraId="7C89CB03" w14:textId="77777777" w:rsidTr="004F6E40">
        <w:trPr>
          <w:trHeight w:val="340"/>
          <w:tblHeader/>
        </w:trPr>
        <w:tc>
          <w:tcPr>
            <w:tcW w:w="3823" w:type="dxa"/>
          </w:tcPr>
          <w:p w14:paraId="22385B0C" w14:textId="77777777" w:rsidR="000E3B5C" w:rsidRPr="00034A01" w:rsidRDefault="000E3B5C"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6709AE4E" w14:textId="1B9DA6BD" w:rsidR="000E3B5C" w:rsidRPr="00034A01" w:rsidRDefault="000E3B5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7970C318" w14:textId="0A1273FC" w:rsidR="000E3B5C" w:rsidRPr="00034A01" w:rsidRDefault="000E3B5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shd w:val="clear" w:color="auto" w:fill="auto"/>
          </w:tcPr>
          <w:p w14:paraId="75F96AF9" w14:textId="00F83D6D" w:rsidR="000E3B5C" w:rsidRPr="00034A01" w:rsidRDefault="000E3B5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0E3B5C" w:rsidRPr="007223D5" w14:paraId="679D67A9" w14:textId="77777777" w:rsidTr="00D00381">
        <w:tc>
          <w:tcPr>
            <w:tcW w:w="9628" w:type="dxa"/>
            <w:gridSpan w:val="4"/>
            <w:shd w:val="clear" w:color="auto" w:fill="auto"/>
          </w:tcPr>
          <w:p w14:paraId="4D3E3C55" w14:textId="77777777" w:rsidR="000E3B5C" w:rsidRPr="00034A01" w:rsidRDefault="000E3B5C"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7450E4" w:rsidRPr="007223D5" w14:paraId="59FCB92C" w14:textId="77777777" w:rsidTr="004F6E40">
        <w:tc>
          <w:tcPr>
            <w:tcW w:w="3823" w:type="dxa"/>
          </w:tcPr>
          <w:p w14:paraId="1C9EB5FC" w14:textId="77777777" w:rsidR="007450E4" w:rsidRPr="00034A01" w:rsidRDefault="007450E4" w:rsidP="007450E4">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0FB83421" w14:textId="19E32C68" w:rsidR="007450E4" w:rsidRPr="00754328" w:rsidRDefault="007450E4" w:rsidP="007450E4">
            <w:pPr>
              <w:tabs>
                <w:tab w:val="left" w:pos="8222"/>
              </w:tabs>
              <w:spacing w:before="120" w:after="120"/>
              <w:rPr>
                <w:rFonts w:asciiTheme="minorHAnsi" w:hAnsiTheme="minorHAnsi" w:cstheme="minorHAnsi"/>
                <w:sz w:val="20"/>
                <w:szCs w:val="20"/>
              </w:rPr>
            </w:pPr>
            <w:r w:rsidRPr="00754328">
              <w:rPr>
                <w:rFonts w:asciiTheme="minorHAnsi" w:hAnsiTheme="minorHAnsi" w:cstheme="minorHAnsi"/>
                <w:sz w:val="20"/>
                <w:szCs w:val="20"/>
              </w:rPr>
              <w:t xml:space="preserve"> $135,368,275 </w:t>
            </w:r>
          </w:p>
        </w:tc>
        <w:tc>
          <w:tcPr>
            <w:tcW w:w="1935" w:type="dxa"/>
            <w:shd w:val="clear" w:color="auto" w:fill="auto"/>
          </w:tcPr>
          <w:p w14:paraId="28B49694" w14:textId="51086F7C" w:rsidR="007450E4" w:rsidRPr="00754328" w:rsidRDefault="007450E4" w:rsidP="007450E4">
            <w:pPr>
              <w:tabs>
                <w:tab w:val="left" w:pos="8222"/>
              </w:tabs>
              <w:spacing w:before="120" w:after="120"/>
              <w:rPr>
                <w:rFonts w:asciiTheme="minorHAnsi" w:hAnsiTheme="minorHAnsi" w:cstheme="minorHAnsi"/>
                <w:sz w:val="20"/>
                <w:szCs w:val="20"/>
              </w:rPr>
            </w:pPr>
            <w:r w:rsidRPr="00754328">
              <w:rPr>
                <w:rFonts w:asciiTheme="minorHAnsi" w:hAnsiTheme="minorHAnsi" w:cstheme="minorHAnsi"/>
                <w:sz w:val="20"/>
                <w:szCs w:val="20"/>
              </w:rPr>
              <w:t xml:space="preserve"> </w:t>
            </w:r>
            <w:r w:rsidR="00367F36" w:rsidRPr="00367F36">
              <w:rPr>
                <w:rFonts w:asciiTheme="minorHAnsi" w:hAnsiTheme="minorHAnsi" w:cstheme="minorHAnsi"/>
                <w:sz w:val="20"/>
                <w:szCs w:val="20"/>
              </w:rPr>
              <w:t>$121,460,386</w:t>
            </w:r>
          </w:p>
        </w:tc>
        <w:tc>
          <w:tcPr>
            <w:tcW w:w="1935" w:type="dxa"/>
            <w:shd w:val="clear" w:color="auto" w:fill="auto"/>
          </w:tcPr>
          <w:p w14:paraId="33017545" w14:textId="2F590BA9" w:rsidR="007450E4" w:rsidRPr="00754328" w:rsidRDefault="007450E4" w:rsidP="007450E4">
            <w:pPr>
              <w:tabs>
                <w:tab w:val="left" w:pos="8222"/>
              </w:tabs>
              <w:spacing w:before="120" w:after="120"/>
              <w:rPr>
                <w:rFonts w:asciiTheme="minorHAnsi" w:hAnsiTheme="minorHAnsi" w:cstheme="minorHAnsi"/>
                <w:sz w:val="20"/>
                <w:szCs w:val="20"/>
              </w:rPr>
            </w:pPr>
            <w:r w:rsidRPr="00754328">
              <w:rPr>
                <w:rFonts w:asciiTheme="minorHAnsi" w:hAnsiTheme="minorHAnsi" w:cstheme="minorHAnsi"/>
                <w:sz w:val="20"/>
                <w:szCs w:val="20"/>
              </w:rPr>
              <w:t xml:space="preserve"> </w:t>
            </w:r>
            <w:r w:rsidR="00A203A7" w:rsidRPr="00A203A7">
              <w:rPr>
                <w:rFonts w:asciiTheme="minorHAnsi" w:hAnsiTheme="minorHAnsi" w:cstheme="minorHAnsi"/>
                <w:sz w:val="20"/>
                <w:szCs w:val="20"/>
              </w:rPr>
              <w:t>$127,155,303</w:t>
            </w:r>
          </w:p>
        </w:tc>
      </w:tr>
      <w:tr w:rsidR="000E3B5C" w:rsidRPr="007223D5" w14:paraId="016262B7" w14:textId="77777777" w:rsidTr="004F6E40">
        <w:tc>
          <w:tcPr>
            <w:tcW w:w="3823" w:type="dxa"/>
          </w:tcPr>
          <w:p w14:paraId="4F58B668" w14:textId="77777777" w:rsidR="000E3B5C" w:rsidRPr="00C110E0" w:rsidRDefault="000E3B5C"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195AA36D" w14:textId="77777777" w:rsidR="000E3B5C" w:rsidRPr="00693D50" w:rsidRDefault="000E3B5C"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453C58CD" w14:textId="77777777" w:rsidR="000E3B5C" w:rsidRPr="007223D5" w:rsidRDefault="007D3DF3">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37277FE6" w14:textId="77777777" w:rsidR="000E3B5C" w:rsidRPr="007223D5" w:rsidRDefault="007D3DF3">
            <w:pPr>
              <w:tabs>
                <w:tab w:val="left" w:pos="8222"/>
              </w:tabs>
              <w:spacing w:before="120" w:after="120"/>
              <w:rPr>
                <w:rFonts w:ascii="Calibri" w:hAnsi="Calibri" w:cs="Arial"/>
                <w:sz w:val="20"/>
                <w:szCs w:val="20"/>
              </w:rPr>
            </w:pPr>
            <w:r>
              <w:rPr>
                <w:rFonts w:ascii="Calibri" w:hAnsi="Calibri" w:cs="Arial"/>
                <w:sz w:val="20"/>
                <w:szCs w:val="20"/>
              </w:rPr>
              <w:t>N/A</w:t>
            </w:r>
          </w:p>
        </w:tc>
      </w:tr>
      <w:tr w:rsidR="00A203A7" w:rsidRPr="007223D5" w14:paraId="01ABA47C" w14:textId="77777777" w:rsidTr="004F6E40">
        <w:tc>
          <w:tcPr>
            <w:tcW w:w="3823" w:type="dxa"/>
          </w:tcPr>
          <w:p w14:paraId="570D353A" w14:textId="4B9B8B18" w:rsidR="00A203A7" w:rsidRPr="00C110E0" w:rsidRDefault="00A203A7" w:rsidP="00C110E0">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30BFDF9E" w14:textId="1DC8B8F9" w:rsidR="00A203A7" w:rsidRPr="003B009E" w:rsidRDefault="00A203A7" w:rsidP="00693D5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4BF2794E" w14:textId="49F094EE" w:rsidR="00A203A7" w:rsidRDefault="00A203A7">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30247510" w14:textId="430CE69B" w:rsidR="00A203A7" w:rsidRDefault="00A203A7">
            <w:pPr>
              <w:tabs>
                <w:tab w:val="left" w:pos="8222"/>
              </w:tabs>
              <w:spacing w:before="120" w:after="120"/>
              <w:rPr>
                <w:rFonts w:ascii="Calibri" w:hAnsi="Calibri" w:cs="Arial"/>
                <w:sz w:val="20"/>
                <w:szCs w:val="20"/>
              </w:rPr>
            </w:pPr>
            <w:r w:rsidRPr="00A203A7">
              <w:rPr>
                <w:rFonts w:ascii="Calibri" w:hAnsi="Calibri" w:cs="Arial"/>
                <w:sz w:val="20"/>
                <w:szCs w:val="20"/>
              </w:rPr>
              <w:t>$5,390,674</w:t>
            </w:r>
          </w:p>
        </w:tc>
      </w:tr>
      <w:tr w:rsidR="000E3B5C" w:rsidRPr="007223D5" w14:paraId="5E717DDC" w14:textId="77777777" w:rsidTr="004F6E40">
        <w:tc>
          <w:tcPr>
            <w:tcW w:w="3823" w:type="dxa"/>
          </w:tcPr>
          <w:p w14:paraId="3671B6E3" w14:textId="77777777" w:rsidR="000E3B5C" w:rsidRPr="00034A01" w:rsidRDefault="000E3B5C"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4381E2FB" w14:textId="77777777" w:rsidR="000E3B5C" w:rsidRPr="00693D50" w:rsidRDefault="000E3B5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68ED852F" w14:textId="77777777" w:rsidR="000E3B5C" w:rsidRPr="007223D5" w:rsidRDefault="000E3B5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7B1B3948" w14:textId="77777777" w:rsidR="000E3B5C" w:rsidRPr="007223D5" w:rsidRDefault="000E3B5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0E3B5C" w:rsidRPr="007223D5" w14:paraId="303CE1F0" w14:textId="77777777" w:rsidTr="004F6E40">
        <w:tc>
          <w:tcPr>
            <w:tcW w:w="3823" w:type="dxa"/>
          </w:tcPr>
          <w:p w14:paraId="7C1F122A" w14:textId="7EAA6657" w:rsidR="000E3B5C" w:rsidRPr="00034A01" w:rsidRDefault="000E3B5C" w:rsidP="004F6E40">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4F6E40">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4F08BE3B" w14:textId="63B0FA94" w:rsidR="000E3B5C" w:rsidRPr="00693D50" w:rsidRDefault="00622FC6">
            <w:pPr>
              <w:tabs>
                <w:tab w:val="left" w:pos="8222"/>
              </w:tabs>
              <w:spacing w:before="120" w:after="120"/>
              <w:rPr>
                <w:rFonts w:ascii="Calibri" w:hAnsi="Calibri" w:cs="Arial"/>
                <w:sz w:val="20"/>
                <w:szCs w:val="20"/>
              </w:rPr>
            </w:pPr>
            <w:r w:rsidRPr="00622FC6">
              <w:rPr>
                <w:rFonts w:ascii="Calibri" w:hAnsi="Calibri" w:cs="Arial"/>
                <w:sz w:val="20"/>
                <w:szCs w:val="20"/>
              </w:rPr>
              <w:t>$</w:t>
            </w:r>
            <w:r w:rsidR="00EB0B0B">
              <w:rPr>
                <w:rFonts w:ascii="Calibri" w:hAnsi="Calibri" w:cs="Arial"/>
                <w:sz w:val="20"/>
                <w:szCs w:val="20"/>
              </w:rPr>
              <w:t>261,651</w:t>
            </w:r>
          </w:p>
        </w:tc>
        <w:tc>
          <w:tcPr>
            <w:tcW w:w="1935" w:type="dxa"/>
            <w:shd w:val="clear" w:color="auto" w:fill="auto"/>
          </w:tcPr>
          <w:p w14:paraId="1D76C9B5" w14:textId="189B6133" w:rsidR="000E3B5C" w:rsidRPr="007223D5" w:rsidRDefault="00A203A7">
            <w:pPr>
              <w:tabs>
                <w:tab w:val="left" w:pos="8222"/>
              </w:tabs>
              <w:spacing w:before="120" w:after="120"/>
              <w:rPr>
                <w:rFonts w:ascii="Calibri" w:hAnsi="Calibri" w:cs="Arial"/>
                <w:sz w:val="20"/>
                <w:szCs w:val="20"/>
              </w:rPr>
            </w:pPr>
            <w:r w:rsidRPr="00A203A7">
              <w:rPr>
                <w:rFonts w:ascii="Calibri" w:hAnsi="Calibri" w:cs="Arial"/>
                <w:sz w:val="20"/>
                <w:szCs w:val="20"/>
              </w:rPr>
              <w:t>$195,297</w:t>
            </w:r>
          </w:p>
        </w:tc>
        <w:tc>
          <w:tcPr>
            <w:tcW w:w="1935" w:type="dxa"/>
            <w:shd w:val="clear" w:color="auto" w:fill="auto"/>
          </w:tcPr>
          <w:p w14:paraId="7124EA49" w14:textId="2362478D" w:rsidR="000E3B5C" w:rsidRPr="007223D5" w:rsidRDefault="000E3B5C">
            <w:pPr>
              <w:tabs>
                <w:tab w:val="left" w:pos="8222"/>
              </w:tabs>
              <w:spacing w:before="120" w:after="120"/>
              <w:rPr>
                <w:rFonts w:ascii="Calibri" w:hAnsi="Calibri" w:cs="Arial"/>
                <w:sz w:val="20"/>
                <w:szCs w:val="20"/>
              </w:rPr>
            </w:pPr>
            <w:r>
              <w:rPr>
                <w:rFonts w:ascii="Calibri" w:hAnsi="Calibri" w:cs="Arial"/>
                <w:sz w:val="20"/>
                <w:szCs w:val="20"/>
              </w:rPr>
              <w:t>Will be paid on actuals</w:t>
            </w:r>
            <w:r w:rsidR="00A203A7">
              <w:rPr>
                <w:rFonts w:ascii="Calibri" w:hAnsi="Calibri" w:cs="Arial"/>
                <w:sz w:val="20"/>
                <w:szCs w:val="20"/>
              </w:rPr>
              <w:t>*</w:t>
            </w:r>
          </w:p>
        </w:tc>
      </w:tr>
      <w:tr w:rsidR="00FC6758" w:rsidRPr="007223D5" w14:paraId="67EFB278" w14:textId="77777777" w:rsidTr="004F6E40">
        <w:tc>
          <w:tcPr>
            <w:tcW w:w="3823" w:type="dxa"/>
          </w:tcPr>
          <w:p w14:paraId="2AB491ED" w14:textId="77777777" w:rsidR="00FC6758" w:rsidRPr="00384534" w:rsidRDefault="00FC6758" w:rsidP="00FC6758">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6C4EED7D" w14:textId="1789E4B2" w:rsidR="00FC6758" w:rsidRPr="00754328" w:rsidRDefault="00FC6758" w:rsidP="00FC6758">
            <w:pPr>
              <w:tabs>
                <w:tab w:val="left" w:pos="8222"/>
              </w:tabs>
              <w:spacing w:before="120" w:after="120"/>
              <w:rPr>
                <w:rFonts w:asciiTheme="minorHAnsi" w:hAnsiTheme="minorHAnsi" w:cstheme="minorHAnsi"/>
                <w:sz w:val="20"/>
                <w:szCs w:val="20"/>
                <w:highlight w:val="green"/>
              </w:rPr>
            </w:pPr>
            <w:r w:rsidRPr="00754328">
              <w:rPr>
                <w:rFonts w:asciiTheme="minorHAnsi" w:hAnsiTheme="minorHAnsi" w:cstheme="minorHAnsi"/>
                <w:sz w:val="20"/>
                <w:szCs w:val="20"/>
              </w:rPr>
              <w:t>$</w:t>
            </w:r>
            <w:r w:rsidR="00EB0B0B">
              <w:rPr>
                <w:rFonts w:asciiTheme="minorHAnsi" w:hAnsiTheme="minorHAnsi" w:cstheme="minorHAnsi"/>
                <w:sz w:val="20"/>
                <w:szCs w:val="20"/>
              </w:rPr>
              <w:t>7,105,126</w:t>
            </w:r>
          </w:p>
        </w:tc>
        <w:tc>
          <w:tcPr>
            <w:tcW w:w="1935" w:type="dxa"/>
            <w:shd w:val="clear" w:color="auto" w:fill="auto"/>
          </w:tcPr>
          <w:p w14:paraId="2AF9BDB0" w14:textId="20174DD8" w:rsidR="00FC6758" w:rsidRPr="00754328" w:rsidRDefault="00726AC4" w:rsidP="00FC6758">
            <w:pPr>
              <w:tabs>
                <w:tab w:val="left" w:pos="8222"/>
              </w:tabs>
              <w:spacing w:before="120" w:after="120"/>
              <w:rPr>
                <w:rFonts w:asciiTheme="minorHAnsi" w:hAnsiTheme="minorHAnsi" w:cstheme="minorHAnsi"/>
                <w:sz w:val="20"/>
                <w:szCs w:val="20"/>
                <w:highlight w:val="green"/>
              </w:rPr>
            </w:pPr>
            <w:r>
              <w:rPr>
                <w:rFonts w:asciiTheme="minorHAnsi" w:hAnsiTheme="minorHAnsi" w:cstheme="minorHAnsi"/>
                <w:sz w:val="20"/>
                <w:szCs w:val="20"/>
              </w:rPr>
              <w:t>$0</w:t>
            </w:r>
          </w:p>
        </w:tc>
        <w:tc>
          <w:tcPr>
            <w:tcW w:w="1935" w:type="dxa"/>
            <w:shd w:val="clear" w:color="auto" w:fill="auto"/>
          </w:tcPr>
          <w:p w14:paraId="49EEC45B" w14:textId="4D3A2006" w:rsidR="00FC6758" w:rsidRPr="00754328" w:rsidRDefault="00FC6758" w:rsidP="00FC6758">
            <w:pPr>
              <w:tabs>
                <w:tab w:val="left" w:pos="8222"/>
              </w:tabs>
              <w:spacing w:before="120" w:after="120"/>
              <w:rPr>
                <w:rFonts w:asciiTheme="minorHAnsi" w:hAnsiTheme="minorHAnsi" w:cstheme="minorHAnsi"/>
                <w:sz w:val="20"/>
                <w:szCs w:val="20"/>
                <w:highlight w:val="green"/>
              </w:rPr>
            </w:pPr>
            <w:r w:rsidRPr="00754328">
              <w:rPr>
                <w:rFonts w:asciiTheme="minorHAnsi" w:hAnsiTheme="minorHAnsi" w:cstheme="minorHAnsi"/>
                <w:sz w:val="20"/>
                <w:szCs w:val="20"/>
              </w:rPr>
              <w:t>$0</w:t>
            </w:r>
          </w:p>
        </w:tc>
      </w:tr>
      <w:tr w:rsidR="000E3B5C" w:rsidRPr="007223D5" w14:paraId="6C00EF29" w14:textId="77777777" w:rsidTr="00D00381">
        <w:trPr>
          <w:trHeight w:val="403"/>
        </w:trPr>
        <w:tc>
          <w:tcPr>
            <w:tcW w:w="9628" w:type="dxa"/>
            <w:gridSpan w:val="4"/>
            <w:shd w:val="clear" w:color="auto" w:fill="auto"/>
          </w:tcPr>
          <w:p w14:paraId="719E9682" w14:textId="77777777" w:rsidR="000E3B5C" w:rsidRPr="00034A01" w:rsidRDefault="000E3B5C"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0E3B5C" w:rsidRPr="007223D5" w14:paraId="484E427D" w14:textId="77777777" w:rsidTr="004F6E40">
        <w:tc>
          <w:tcPr>
            <w:tcW w:w="3823" w:type="dxa"/>
          </w:tcPr>
          <w:p w14:paraId="7AE3F47F" w14:textId="77777777" w:rsidR="000E3B5C" w:rsidRPr="00034A01" w:rsidRDefault="000E3B5C"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1627AF0A" w14:textId="5E53B694" w:rsidR="000E3B5C" w:rsidRPr="00693D50" w:rsidRDefault="00A203A7" w:rsidP="006B712A">
            <w:pPr>
              <w:tabs>
                <w:tab w:val="left" w:pos="8222"/>
              </w:tabs>
              <w:spacing w:before="120" w:after="120"/>
              <w:rPr>
                <w:rFonts w:ascii="Calibri" w:hAnsi="Calibri" w:cs="Arial"/>
                <w:sz w:val="20"/>
                <w:szCs w:val="20"/>
              </w:rPr>
            </w:pPr>
            <w:r w:rsidRPr="00A203A7">
              <w:rPr>
                <w:rFonts w:ascii="Calibri" w:hAnsi="Calibri" w:cs="Arial"/>
                <w:noProof/>
                <w:sz w:val="20"/>
                <w:szCs w:val="20"/>
              </w:rPr>
              <w:t>$7,385,389</w:t>
            </w:r>
          </w:p>
        </w:tc>
        <w:tc>
          <w:tcPr>
            <w:tcW w:w="1935" w:type="dxa"/>
            <w:shd w:val="clear" w:color="auto" w:fill="auto"/>
          </w:tcPr>
          <w:p w14:paraId="0B72D2B3" w14:textId="39120E64" w:rsidR="000E3B5C" w:rsidRPr="005E17DA" w:rsidRDefault="00726AC4" w:rsidP="006B712A">
            <w:pPr>
              <w:tabs>
                <w:tab w:val="left" w:pos="8222"/>
              </w:tabs>
              <w:spacing w:before="120" w:after="120"/>
              <w:rPr>
                <w:rFonts w:ascii="Calibri" w:hAnsi="Calibri" w:cs="Arial"/>
                <w:sz w:val="20"/>
                <w:szCs w:val="20"/>
              </w:rPr>
            </w:pPr>
            <w:r w:rsidRPr="005E17DA">
              <w:rPr>
                <w:rFonts w:ascii="Calibri" w:hAnsi="Calibri" w:cs="Arial"/>
                <w:sz w:val="20"/>
                <w:szCs w:val="20"/>
              </w:rPr>
              <w:t>$</w:t>
            </w:r>
            <w:r w:rsidR="00B56149" w:rsidRPr="005E17DA">
              <w:rPr>
                <w:rFonts w:ascii="Calibri" w:hAnsi="Calibri" w:cs="Arial"/>
                <w:sz w:val="20"/>
                <w:szCs w:val="20"/>
              </w:rPr>
              <w:t>6,504,162</w:t>
            </w:r>
          </w:p>
        </w:tc>
        <w:tc>
          <w:tcPr>
            <w:tcW w:w="1935" w:type="dxa"/>
            <w:shd w:val="clear" w:color="auto" w:fill="auto"/>
          </w:tcPr>
          <w:p w14:paraId="4F09DC1E" w14:textId="03D54F5C" w:rsidR="000E3B5C" w:rsidRPr="00693D50" w:rsidRDefault="00E62404" w:rsidP="006B712A">
            <w:pPr>
              <w:tabs>
                <w:tab w:val="left" w:pos="8222"/>
              </w:tabs>
              <w:spacing w:before="120" w:after="120"/>
              <w:rPr>
                <w:rFonts w:ascii="Calibri" w:hAnsi="Calibri" w:cs="Arial"/>
                <w:sz w:val="20"/>
                <w:szCs w:val="20"/>
              </w:rPr>
            </w:pPr>
            <w:r>
              <w:rPr>
                <w:rFonts w:ascii="Calibri" w:hAnsi="Calibri" w:cs="Arial"/>
                <w:sz w:val="20"/>
                <w:szCs w:val="20"/>
              </w:rPr>
              <w:t>$6,635,317</w:t>
            </w:r>
          </w:p>
        </w:tc>
      </w:tr>
      <w:tr w:rsidR="000E3B5C" w:rsidRPr="007223D5" w14:paraId="700FD68B" w14:textId="77777777" w:rsidTr="004F6E40">
        <w:tc>
          <w:tcPr>
            <w:tcW w:w="3823" w:type="dxa"/>
          </w:tcPr>
          <w:p w14:paraId="7D599C35" w14:textId="77777777" w:rsidR="000E3B5C" w:rsidRPr="00034A01" w:rsidRDefault="000E3B5C"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71CAA58C" w14:textId="52FD5786" w:rsidR="000E3B5C" w:rsidRPr="00693D50" w:rsidRDefault="00A203A7" w:rsidP="006B712A">
            <w:pPr>
              <w:tabs>
                <w:tab w:val="left" w:pos="8222"/>
              </w:tabs>
              <w:spacing w:before="120" w:after="120"/>
              <w:rPr>
                <w:rFonts w:ascii="Calibri" w:hAnsi="Calibri" w:cs="Arial"/>
                <w:sz w:val="20"/>
                <w:szCs w:val="20"/>
              </w:rPr>
            </w:pPr>
            <w:r w:rsidRPr="00A203A7">
              <w:rPr>
                <w:rFonts w:ascii="Calibri" w:hAnsi="Calibri" w:cs="Arial"/>
                <w:noProof/>
                <w:sz w:val="20"/>
                <w:szCs w:val="20"/>
              </w:rPr>
              <w:t>$7,304,456</w:t>
            </w:r>
          </w:p>
        </w:tc>
        <w:tc>
          <w:tcPr>
            <w:tcW w:w="1935" w:type="dxa"/>
            <w:shd w:val="clear" w:color="auto" w:fill="auto"/>
          </w:tcPr>
          <w:p w14:paraId="063DD54A" w14:textId="04BEF1A4" w:rsidR="000E3B5C" w:rsidRPr="005E17DA" w:rsidRDefault="00726AC4" w:rsidP="006B712A">
            <w:pPr>
              <w:tabs>
                <w:tab w:val="left" w:pos="8222"/>
              </w:tabs>
              <w:spacing w:before="120" w:after="120"/>
              <w:rPr>
                <w:rFonts w:ascii="Calibri" w:hAnsi="Calibri" w:cs="Arial"/>
                <w:sz w:val="20"/>
                <w:szCs w:val="20"/>
              </w:rPr>
            </w:pPr>
            <w:r w:rsidRPr="005E17DA">
              <w:rPr>
                <w:rFonts w:ascii="Calibri" w:hAnsi="Calibri" w:cs="Arial"/>
                <w:sz w:val="20"/>
                <w:szCs w:val="20"/>
              </w:rPr>
              <w:t>$</w:t>
            </w:r>
            <w:r w:rsidR="00B56149" w:rsidRPr="005E17DA">
              <w:rPr>
                <w:rFonts w:ascii="Calibri" w:hAnsi="Calibri" w:cs="Arial"/>
                <w:sz w:val="20"/>
                <w:szCs w:val="20"/>
              </w:rPr>
              <w:t>3,046,763</w:t>
            </w:r>
          </w:p>
        </w:tc>
        <w:tc>
          <w:tcPr>
            <w:tcW w:w="1935" w:type="dxa"/>
            <w:shd w:val="clear" w:color="auto" w:fill="auto"/>
          </w:tcPr>
          <w:p w14:paraId="0D2C1AE1" w14:textId="23E99E14" w:rsidR="000E3B5C" w:rsidRPr="00693D50" w:rsidRDefault="00E62404" w:rsidP="006B712A">
            <w:pPr>
              <w:tabs>
                <w:tab w:val="left" w:pos="8222"/>
              </w:tabs>
              <w:spacing w:before="120" w:after="120"/>
              <w:rPr>
                <w:rFonts w:ascii="Calibri" w:hAnsi="Calibri" w:cs="Arial"/>
                <w:sz w:val="20"/>
                <w:szCs w:val="20"/>
              </w:rPr>
            </w:pPr>
            <w:r>
              <w:rPr>
                <w:rFonts w:ascii="Calibri" w:hAnsi="Calibri" w:cs="Arial"/>
                <w:sz w:val="20"/>
                <w:szCs w:val="20"/>
              </w:rPr>
              <w:t>$3,734,634</w:t>
            </w:r>
          </w:p>
        </w:tc>
      </w:tr>
      <w:tr w:rsidR="000E3B5C" w:rsidRPr="007223D5" w14:paraId="512907DD" w14:textId="77777777" w:rsidTr="00D00381">
        <w:tc>
          <w:tcPr>
            <w:tcW w:w="9628" w:type="dxa"/>
            <w:gridSpan w:val="4"/>
            <w:shd w:val="clear" w:color="auto" w:fill="auto"/>
          </w:tcPr>
          <w:p w14:paraId="2AA6842A" w14:textId="77777777" w:rsidR="000E3B5C" w:rsidRPr="00034A01" w:rsidRDefault="000E3B5C"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0E3B5C" w:rsidRPr="007223D5" w14:paraId="0AF470BF" w14:textId="77777777" w:rsidTr="004F6E40">
        <w:tc>
          <w:tcPr>
            <w:tcW w:w="3823" w:type="dxa"/>
          </w:tcPr>
          <w:p w14:paraId="2E1F8380" w14:textId="77777777" w:rsidR="000E3B5C" w:rsidRDefault="000E3B5C"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0A0493A7" w14:textId="77777777" w:rsidR="000E3B5C" w:rsidRPr="00693D50" w:rsidRDefault="000E3B5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4,750,000</w:t>
            </w:r>
          </w:p>
        </w:tc>
        <w:tc>
          <w:tcPr>
            <w:tcW w:w="1935" w:type="dxa"/>
            <w:shd w:val="clear" w:color="auto" w:fill="auto"/>
          </w:tcPr>
          <w:p w14:paraId="6CA13273" w14:textId="00F30765" w:rsidR="000E3B5C" w:rsidRPr="00693D50" w:rsidRDefault="00726AC4" w:rsidP="006B712A">
            <w:pPr>
              <w:tabs>
                <w:tab w:val="left" w:pos="8222"/>
              </w:tabs>
              <w:spacing w:before="120" w:after="120"/>
              <w:rPr>
                <w:rFonts w:ascii="Calibri" w:hAnsi="Calibri" w:cs="Arial"/>
                <w:sz w:val="20"/>
                <w:szCs w:val="20"/>
              </w:rPr>
            </w:pPr>
            <w:r>
              <w:rPr>
                <w:rFonts w:ascii="Calibri" w:hAnsi="Calibri" w:cs="Arial"/>
                <w:sz w:val="20"/>
                <w:szCs w:val="20"/>
              </w:rPr>
              <w:t>$4,792,750</w:t>
            </w:r>
          </w:p>
        </w:tc>
        <w:tc>
          <w:tcPr>
            <w:tcW w:w="1935" w:type="dxa"/>
            <w:shd w:val="clear" w:color="auto" w:fill="auto"/>
          </w:tcPr>
          <w:p w14:paraId="7F195C3C" w14:textId="57AAC124" w:rsidR="000E3B5C" w:rsidRPr="00693D50" w:rsidRDefault="00E62404" w:rsidP="006B712A">
            <w:pPr>
              <w:tabs>
                <w:tab w:val="left" w:pos="8222"/>
              </w:tabs>
              <w:spacing w:before="120" w:after="120"/>
              <w:rPr>
                <w:rFonts w:ascii="Calibri" w:hAnsi="Calibri" w:cs="Arial"/>
                <w:sz w:val="20"/>
                <w:szCs w:val="20"/>
              </w:rPr>
            </w:pPr>
            <w:r>
              <w:rPr>
                <w:rFonts w:ascii="Calibri" w:hAnsi="Calibri" w:cs="Arial"/>
                <w:sz w:val="20"/>
                <w:szCs w:val="20"/>
              </w:rPr>
              <w:t>$4,960</w:t>
            </w:r>
            <w:r w:rsidR="00282A43">
              <w:rPr>
                <w:rFonts w:ascii="Calibri" w:hAnsi="Calibri" w:cs="Arial"/>
                <w:sz w:val="20"/>
                <w:szCs w:val="20"/>
              </w:rPr>
              <w:t>,</w:t>
            </w:r>
            <w:r>
              <w:rPr>
                <w:rFonts w:ascii="Calibri" w:hAnsi="Calibri" w:cs="Arial"/>
                <w:sz w:val="20"/>
                <w:szCs w:val="20"/>
              </w:rPr>
              <w:t>496</w:t>
            </w:r>
          </w:p>
        </w:tc>
      </w:tr>
      <w:tr w:rsidR="000E3B5C" w:rsidRPr="007223D5" w14:paraId="060E741B" w14:textId="77777777" w:rsidTr="004F6E40">
        <w:tc>
          <w:tcPr>
            <w:tcW w:w="3823" w:type="dxa"/>
          </w:tcPr>
          <w:p w14:paraId="5E96081B" w14:textId="165A3B06" w:rsidR="000E3B5C" w:rsidRPr="003620CF" w:rsidRDefault="000E3B5C"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E62404">
              <w:rPr>
                <w:rFonts w:ascii="Calibri" w:hAnsi="Calibri" w:cs="Arial"/>
                <w:sz w:val="20"/>
                <w:szCs w:val="20"/>
              </w:rPr>
              <w:t>**</w:t>
            </w:r>
          </w:p>
        </w:tc>
        <w:tc>
          <w:tcPr>
            <w:tcW w:w="1935" w:type="dxa"/>
          </w:tcPr>
          <w:p w14:paraId="3CC1E0E8" w14:textId="77777777" w:rsidR="000E3B5C" w:rsidRPr="00693D50" w:rsidRDefault="000E3B5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4,345,609</w:t>
            </w:r>
          </w:p>
        </w:tc>
        <w:tc>
          <w:tcPr>
            <w:tcW w:w="1935" w:type="dxa"/>
            <w:shd w:val="clear" w:color="auto" w:fill="auto"/>
          </w:tcPr>
          <w:p w14:paraId="74DDE9BD" w14:textId="2C48D5DB" w:rsidR="000E3B5C" w:rsidRPr="003C3CF8" w:rsidRDefault="00726AC4" w:rsidP="006B712A">
            <w:pPr>
              <w:tabs>
                <w:tab w:val="left" w:pos="8222"/>
              </w:tabs>
              <w:spacing w:before="120" w:after="120"/>
              <w:rPr>
                <w:rFonts w:ascii="Calibri" w:hAnsi="Calibri" w:cs="Arial"/>
                <w:sz w:val="20"/>
                <w:szCs w:val="20"/>
              </w:rPr>
            </w:pPr>
            <w:r w:rsidRPr="003C3CF8">
              <w:rPr>
                <w:rFonts w:ascii="Calibri" w:hAnsi="Calibri" w:cs="Arial"/>
                <w:sz w:val="20"/>
                <w:szCs w:val="20"/>
              </w:rPr>
              <w:t>$</w:t>
            </w:r>
            <w:r w:rsidR="003C3CF8" w:rsidRPr="002533AF">
              <w:rPr>
                <w:rFonts w:ascii="Calibri" w:hAnsi="Calibri" w:cs="Arial"/>
                <w:sz w:val="20"/>
                <w:szCs w:val="20"/>
              </w:rPr>
              <w:t>3,980,412</w:t>
            </w:r>
          </w:p>
        </w:tc>
        <w:tc>
          <w:tcPr>
            <w:tcW w:w="1935" w:type="dxa"/>
            <w:shd w:val="clear" w:color="auto" w:fill="auto"/>
          </w:tcPr>
          <w:p w14:paraId="005CE01D" w14:textId="35B90FBE" w:rsidR="000E3B5C" w:rsidRPr="00693D50" w:rsidRDefault="00E62404" w:rsidP="006B712A">
            <w:pPr>
              <w:tabs>
                <w:tab w:val="left" w:pos="8222"/>
              </w:tabs>
              <w:spacing w:before="120" w:after="120"/>
              <w:rPr>
                <w:rFonts w:ascii="Calibri" w:hAnsi="Calibri" w:cs="Arial"/>
                <w:sz w:val="20"/>
                <w:szCs w:val="20"/>
              </w:rPr>
            </w:pPr>
            <w:r>
              <w:rPr>
                <w:rFonts w:ascii="Calibri" w:hAnsi="Calibri" w:cs="Arial"/>
                <w:sz w:val="20"/>
                <w:szCs w:val="20"/>
              </w:rPr>
              <w:t>$3,911,303</w:t>
            </w:r>
          </w:p>
        </w:tc>
      </w:tr>
      <w:tr w:rsidR="00FC6758" w:rsidRPr="007223D5" w14:paraId="391307E6" w14:textId="77777777" w:rsidTr="004F6E40">
        <w:tc>
          <w:tcPr>
            <w:tcW w:w="3823" w:type="dxa"/>
          </w:tcPr>
          <w:p w14:paraId="7388F2CB" w14:textId="77777777" w:rsidR="00FC6758" w:rsidRPr="006720F3" w:rsidRDefault="00FC6758" w:rsidP="00FC6758">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67D74CCA" w14:textId="4812C2E5" w:rsidR="00FC6758" w:rsidRPr="008B7EF9" w:rsidRDefault="00FC6758" w:rsidP="00FC6758">
            <w:pPr>
              <w:tabs>
                <w:tab w:val="left" w:pos="8222"/>
              </w:tabs>
              <w:spacing w:before="120" w:after="120"/>
              <w:rPr>
                <w:rFonts w:ascii="Calibri" w:hAnsi="Calibri" w:cs="Arial"/>
                <w:noProof/>
                <w:sz w:val="20"/>
                <w:szCs w:val="20"/>
              </w:rPr>
            </w:pPr>
            <w:r w:rsidRPr="007B4E45">
              <w:rPr>
                <w:rFonts w:ascii="Calibri" w:hAnsi="Calibri" w:cs="Arial"/>
                <w:noProof/>
                <w:sz w:val="20"/>
                <w:szCs w:val="20"/>
              </w:rPr>
              <w:t>$</w:t>
            </w:r>
            <w:r>
              <w:rPr>
                <w:rFonts w:ascii="Calibri" w:hAnsi="Calibri" w:cs="Arial"/>
                <w:noProof/>
                <w:sz w:val="20"/>
                <w:szCs w:val="20"/>
              </w:rPr>
              <w:t>205,000</w:t>
            </w:r>
            <w:r w:rsidRPr="007B4E45">
              <w:rPr>
                <w:rFonts w:ascii="Calibri" w:hAnsi="Calibri" w:cs="Arial"/>
                <w:noProof/>
                <w:sz w:val="20"/>
                <w:szCs w:val="20"/>
              </w:rPr>
              <w:t>*</w:t>
            </w:r>
            <w:r w:rsidR="00622FC6">
              <w:rPr>
                <w:rFonts w:ascii="Calibri" w:hAnsi="Calibri" w:cs="Arial"/>
                <w:noProof/>
                <w:sz w:val="20"/>
                <w:szCs w:val="20"/>
              </w:rPr>
              <w:t>*</w:t>
            </w:r>
            <w:r w:rsidR="004F6E40">
              <w:rPr>
                <w:rFonts w:ascii="Calibri" w:hAnsi="Calibri" w:cs="Arial"/>
                <w:noProof/>
                <w:sz w:val="20"/>
                <w:szCs w:val="20"/>
              </w:rPr>
              <w:t>*</w:t>
            </w:r>
          </w:p>
        </w:tc>
        <w:tc>
          <w:tcPr>
            <w:tcW w:w="1935" w:type="dxa"/>
            <w:shd w:val="clear" w:color="auto" w:fill="auto"/>
          </w:tcPr>
          <w:p w14:paraId="49A9E2C9" w14:textId="0140EBA8" w:rsidR="00FC6758" w:rsidRPr="00693D50" w:rsidRDefault="00726AC4" w:rsidP="00FC6758">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156E0719" w14:textId="329D4F3E" w:rsidR="00FC6758" w:rsidRPr="00693D50" w:rsidRDefault="005E17DA" w:rsidP="00FC6758">
            <w:pPr>
              <w:tabs>
                <w:tab w:val="left" w:pos="8222"/>
              </w:tabs>
              <w:spacing w:before="120" w:after="120"/>
              <w:rPr>
                <w:rFonts w:ascii="Calibri" w:hAnsi="Calibri" w:cs="Arial"/>
                <w:sz w:val="20"/>
                <w:szCs w:val="20"/>
              </w:rPr>
            </w:pPr>
            <w:r>
              <w:rPr>
                <w:rFonts w:ascii="Calibri" w:hAnsi="Calibri" w:cs="Arial"/>
                <w:sz w:val="20"/>
                <w:szCs w:val="20"/>
              </w:rPr>
              <w:t>N/A</w:t>
            </w:r>
          </w:p>
        </w:tc>
      </w:tr>
      <w:tr w:rsidR="000E3B5C" w:rsidRPr="007223D5" w14:paraId="5377C77B" w14:textId="77777777" w:rsidTr="004F6E40">
        <w:tc>
          <w:tcPr>
            <w:tcW w:w="3823" w:type="dxa"/>
          </w:tcPr>
          <w:p w14:paraId="2A22D6C7" w14:textId="77777777" w:rsidR="000E3B5C" w:rsidRPr="00034A01" w:rsidRDefault="000E3B5C" w:rsidP="006B712A">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15964A11" w14:textId="56CB6049" w:rsidR="000E3B5C" w:rsidRPr="00367F36" w:rsidRDefault="00A203A7" w:rsidP="006B712A">
            <w:pPr>
              <w:tabs>
                <w:tab w:val="left" w:pos="8222"/>
              </w:tabs>
              <w:spacing w:before="120" w:after="120"/>
              <w:rPr>
                <w:rFonts w:ascii="Calibri" w:hAnsi="Calibri" w:cs="Arial"/>
                <w:b/>
                <w:bCs/>
                <w:sz w:val="20"/>
                <w:szCs w:val="20"/>
              </w:rPr>
            </w:pPr>
            <w:r w:rsidRPr="00A203A7">
              <w:rPr>
                <w:rFonts w:ascii="Calibri" w:hAnsi="Calibri" w:cs="Arial"/>
                <w:b/>
                <w:bCs/>
                <w:noProof/>
                <w:sz w:val="20"/>
                <w:szCs w:val="20"/>
              </w:rPr>
              <w:t>$166,725,506</w:t>
            </w:r>
          </w:p>
        </w:tc>
        <w:tc>
          <w:tcPr>
            <w:tcW w:w="1935" w:type="dxa"/>
            <w:shd w:val="clear" w:color="auto" w:fill="auto"/>
          </w:tcPr>
          <w:p w14:paraId="41A42360" w14:textId="5339BB11" w:rsidR="000E3B5C" w:rsidRPr="006437D9" w:rsidRDefault="00A203A7" w:rsidP="006B712A">
            <w:pPr>
              <w:tabs>
                <w:tab w:val="left" w:pos="8222"/>
              </w:tabs>
              <w:spacing w:before="120" w:after="120"/>
              <w:rPr>
                <w:rFonts w:ascii="Calibri" w:hAnsi="Calibri" w:cs="Arial"/>
                <w:b/>
                <w:bCs/>
                <w:sz w:val="20"/>
                <w:szCs w:val="20"/>
              </w:rPr>
            </w:pPr>
            <w:r w:rsidRPr="00A203A7">
              <w:rPr>
                <w:rFonts w:ascii="Calibri" w:hAnsi="Calibri" w:cs="Arial"/>
                <w:b/>
                <w:bCs/>
                <w:sz w:val="20"/>
                <w:szCs w:val="20"/>
              </w:rPr>
              <w:t>$139,979,770</w:t>
            </w:r>
          </w:p>
        </w:tc>
        <w:tc>
          <w:tcPr>
            <w:tcW w:w="1935" w:type="dxa"/>
            <w:shd w:val="clear" w:color="auto" w:fill="auto"/>
          </w:tcPr>
          <w:p w14:paraId="50EDF25D" w14:textId="179DC14B" w:rsidR="000E3B5C" w:rsidRPr="00034A01" w:rsidRDefault="00E62404" w:rsidP="006B712A">
            <w:pPr>
              <w:tabs>
                <w:tab w:val="left" w:pos="8222"/>
              </w:tabs>
              <w:spacing w:before="120" w:after="120"/>
              <w:rPr>
                <w:rFonts w:ascii="Calibri" w:hAnsi="Calibri" w:cs="Arial"/>
                <w:b/>
                <w:sz w:val="20"/>
                <w:szCs w:val="20"/>
              </w:rPr>
            </w:pPr>
            <w:r>
              <w:rPr>
                <w:rFonts w:ascii="Calibri" w:hAnsi="Calibri" w:cs="Arial"/>
                <w:b/>
                <w:sz w:val="20"/>
                <w:szCs w:val="20"/>
              </w:rPr>
              <w:t>$146,396,783</w:t>
            </w:r>
          </w:p>
        </w:tc>
      </w:tr>
    </w:tbl>
    <w:p w14:paraId="3D2CE15E" w14:textId="77777777" w:rsidR="004F6E40" w:rsidRDefault="004F6E40" w:rsidP="00622FC6">
      <w:pPr>
        <w:tabs>
          <w:tab w:val="left" w:pos="567"/>
          <w:tab w:val="left" w:pos="8222"/>
        </w:tabs>
        <w:spacing w:before="120" w:after="120"/>
        <w:rPr>
          <w:rFonts w:ascii="Calibri" w:hAnsi="Calibri" w:cs="Arial"/>
          <w:b/>
          <w:iCs/>
          <w:sz w:val="22"/>
          <w:szCs w:val="22"/>
        </w:rPr>
      </w:pPr>
      <w:bookmarkStart w:id="1" w:name="_Hlk59012843"/>
    </w:p>
    <w:p w14:paraId="53371649" w14:textId="50CF5641" w:rsidR="00622FC6" w:rsidRPr="008431C2" w:rsidRDefault="00622FC6" w:rsidP="00622FC6">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A203A7">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A203A7">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282A43">
        <w:rPr>
          <w:rFonts w:ascii="Calibri" w:hAnsi="Calibri" w:cs="Arial"/>
          <w:bCs/>
          <w:iCs/>
          <w:sz w:val="22"/>
          <w:szCs w:val="22"/>
        </w:rPr>
        <w:t>will</w:t>
      </w:r>
      <w:r w:rsidRPr="008431C2">
        <w:rPr>
          <w:rFonts w:ascii="Calibri" w:hAnsi="Calibri" w:cs="Arial"/>
          <w:bCs/>
          <w:iCs/>
          <w:sz w:val="22"/>
          <w:szCs w:val="22"/>
        </w:rPr>
        <w:t xml:space="preserve"> be reconciled against </w:t>
      </w:r>
      <w:r w:rsidR="00A203A7">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5B73D82E" w14:textId="6CFD2F76" w:rsidR="00E62404" w:rsidRPr="008431C2" w:rsidRDefault="00E62404" w:rsidP="00E62404">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352C9087" w14:textId="3EF1B61D" w:rsidR="00FC6758" w:rsidRPr="005C3D08" w:rsidRDefault="00622FC6" w:rsidP="00FC6758">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FC6758" w:rsidRPr="005C3D08">
        <w:rPr>
          <w:rFonts w:ascii="Calibri" w:hAnsi="Calibri" w:cs="Arial"/>
          <w:b/>
          <w:iCs/>
          <w:sz w:val="22"/>
          <w:szCs w:val="22"/>
        </w:rPr>
        <w:t>*</w:t>
      </w:r>
      <w:r w:rsidR="00E62404">
        <w:rPr>
          <w:rFonts w:ascii="Calibri" w:hAnsi="Calibri" w:cs="Arial"/>
          <w:b/>
          <w:iCs/>
          <w:sz w:val="22"/>
          <w:szCs w:val="22"/>
        </w:rPr>
        <w:t>*</w:t>
      </w:r>
      <w:r w:rsidR="00FC6758" w:rsidRPr="005C3D08">
        <w:rPr>
          <w:rFonts w:ascii="Calibri" w:eastAsiaTheme="minorHAnsi" w:hAnsi="Calibri" w:cs="Calibri"/>
          <w:b/>
          <w:sz w:val="22"/>
          <w:szCs w:val="22"/>
          <w:lang w:eastAsia="en-US"/>
        </w:rPr>
        <w:t xml:space="preserve"> </w:t>
      </w:r>
      <w:r w:rsidR="00FC6758" w:rsidRPr="005C3D08">
        <w:rPr>
          <w:rFonts w:ascii="Calibri" w:hAnsi="Calibri" w:cs="Arial"/>
          <w:b/>
          <w:iCs/>
          <w:sz w:val="22"/>
          <w:szCs w:val="22"/>
        </w:rPr>
        <w:t xml:space="preserve">The TAP grant funds </w:t>
      </w:r>
      <w:r w:rsidR="00776980">
        <w:rPr>
          <w:rFonts w:ascii="Calibri" w:hAnsi="Calibri" w:cs="Arial"/>
          <w:b/>
          <w:iCs/>
          <w:sz w:val="22"/>
          <w:szCs w:val="22"/>
        </w:rPr>
        <w:t>(2021 only)</w:t>
      </w:r>
      <w:r w:rsidR="00FC6758" w:rsidRPr="005C3D08">
        <w:rPr>
          <w:rFonts w:ascii="Calibri" w:hAnsi="Calibri" w:cs="Arial"/>
          <w:b/>
          <w:iCs/>
          <w:sz w:val="22"/>
          <w:szCs w:val="22"/>
        </w:rPr>
        <w:t>:  </w:t>
      </w:r>
    </w:p>
    <w:p w14:paraId="09B15287" w14:textId="111F5467" w:rsidR="00FC6758" w:rsidRPr="007B4E45" w:rsidRDefault="0094153C" w:rsidP="00FC6758">
      <w:pPr>
        <w:numPr>
          <w:ilvl w:val="0"/>
          <w:numId w:val="62"/>
        </w:numPr>
        <w:tabs>
          <w:tab w:val="left" w:pos="567"/>
          <w:tab w:val="left" w:pos="8222"/>
        </w:tabs>
        <w:spacing w:before="120" w:after="120"/>
        <w:rPr>
          <w:rFonts w:ascii="Calibri" w:hAnsi="Calibri" w:cs="Arial"/>
          <w:bCs/>
          <w:iCs/>
          <w:sz w:val="22"/>
          <w:szCs w:val="22"/>
          <w:lang w:val="en-GB"/>
        </w:rPr>
      </w:pPr>
      <w:bookmarkStart w:id="2" w:name="_Ref56669354"/>
      <w:r>
        <w:rPr>
          <w:rFonts w:ascii="Calibri" w:hAnsi="Calibri" w:cs="Arial"/>
          <w:bCs/>
          <w:iCs/>
          <w:sz w:val="22"/>
          <w:szCs w:val="22"/>
          <w:lang w:val="en-GB"/>
        </w:rPr>
        <w:t xml:space="preserve">In 2021, </w:t>
      </w:r>
      <w:r w:rsidR="00FC6758">
        <w:rPr>
          <w:rFonts w:ascii="Calibri" w:hAnsi="Calibri" w:cs="Arial"/>
          <w:bCs/>
          <w:iCs/>
          <w:sz w:val="22"/>
          <w:szCs w:val="22"/>
          <w:lang w:val="en-GB"/>
        </w:rPr>
        <w:t>g</w:t>
      </w:r>
      <w:r w:rsidR="00FC6758" w:rsidRPr="007B4E45">
        <w:rPr>
          <w:rFonts w:ascii="Calibri" w:hAnsi="Calibri" w:cs="Arial"/>
          <w:bCs/>
          <w:iCs/>
          <w:sz w:val="22"/>
          <w:szCs w:val="22"/>
          <w:lang w:val="en-GB"/>
        </w:rPr>
        <w:t xml:space="preserve">rant </w:t>
      </w:r>
      <w:r w:rsidR="00FC6758">
        <w:rPr>
          <w:rFonts w:ascii="Calibri" w:hAnsi="Calibri" w:cs="Arial"/>
          <w:bCs/>
          <w:iCs/>
          <w:sz w:val="22"/>
          <w:szCs w:val="22"/>
          <w:lang w:val="en-GB"/>
        </w:rPr>
        <w:t>f</w:t>
      </w:r>
      <w:r w:rsidR="00FC6758" w:rsidRPr="007B4E45">
        <w:rPr>
          <w:rFonts w:ascii="Calibri" w:hAnsi="Calibri" w:cs="Arial"/>
          <w:bCs/>
          <w:iCs/>
          <w:sz w:val="22"/>
          <w:szCs w:val="22"/>
          <w:lang w:val="en-GB"/>
        </w:rPr>
        <w:t xml:space="preserve">unds for </w:t>
      </w:r>
      <w:r w:rsidR="00FC6758">
        <w:rPr>
          <w:rFonts w:ascii="Calibri" w:hAnsi="Calibri" w:cs="Arial"/>
          <w:bCs/>
          <w:iCs/>
          <w:sz w:val="22"/>
          <w:szCs w:val="22"/>
          <w:lang w:val="en-GB"/>
        </w:rPr>
        <w:t>s</w:t>
      </w:r>
      <w:r w:rsidR="00FC6758" w:rsidRPr="007B4E45">
        <w:rPr>
          <w:rFonts w:ascii="Calibri" w:hAnsi="Calibri" w:cs="Arial"/>
          <w:bCs/>
          <w:iCs/>
          <w:sz w:val="22"/>
          <w:szCs w:val="22"/>
          <w:lang w:val="en-GB"/>
        </w:rPr>
        <w:t>cholarships</w:t>
      </w:r>
      <w:r w:rsidR="00FC6758">
        <w:rPr>
          <w:rFonts w:ascii="Calibri" w:hAnsi="Calibri" w:cs="Arial"/>
          <w:bCs/>
          <w:iCs/>
          <w:sz w:val="22"/>
          <w:szCs w:val="22"/>
          <w:lang w:val="en-GB"/>
        </w:rPr>
        <w:t xml:space="preserve"> to students</w:t>
      </w:r>
      <w:r w:rsidR="00FC6758" w:rsidRPr="007B4E45">
        <w:rPr>
          <w:rFonts w:ascii="Calibri" w:hAnsi="Calibri" w:cs="Arial"/>
          <w:bCs/>
          <w:iCs/>
          <w:sz w:val="22"/>
          <w:szCs w:val="22"/>
          <w:lang w:val="en-GB"/>
        </w:rPr>
        <w:t xml:space="preserve"> of $</w:t>
      </w:r>
      <w:r w:rsidR="00FC6758" w:rsidRPr="00FC6758">
        <w:rPr>
          <w:rFonts w:ascii="Calibri" w:hAnsi="Calibri" w:cs="Arial"/>
          <w:bCs/>
          <w:iCs/>
          <w:sz w:val="22"/>
          <w:szCs w:val="22"/>
          <w:lang w:val="en-GB"/>
        </w:rPr>
        <w:t>180,000</w:t>
      </w:r>
      <w:r w:rsidR="00FC6758" w:rsidRPr="007B4E45">
        <w:rPr>
          <w:rFonts w:ascii="Calibri" w:hAnsi="Calibri" w:cs="Arial"/>
          <w:bCs/>
          <w:iCs/>
          <w:sz w:val="22"/>
          <w:szCs w:val="22"/>
          <w:lang w:val="en-GB"/>
        </w:rPr>
        <w:t xml:space="preserve"> for </w:t>
      </w:r>
      <w:r w:rsidR="00FC6758">
        <w:rPr>
          <w:rFonts w:ascii="Calibri" w:hAnsi="Calibri" w:cs="Arial"/>
          <w:bCs/>
          <w:iCs/>
          <w:sz w:val="22"/>
          <w:szCs w:val="22"/>
          <w:lang w:val="en-GB"/>
        </w:rPr>
        <w:t>36 s</w:t>
      </w:r>
      <w:r w:rsidR="00FC6758" w:rsidRPr="007B4E45">
        <w:rPr>
          <w:rFonts w:ascii="Calibri" w:hAnsi="Calibri" w:cs="Arial"/>
          <w:bCs/>
          <w:iCs/>
          <w:sz w:val="22"/>
          <w:szCs w:val="22"/>
          <w:lang w:val="en-GB"/>
        </w:rPr>
        <w:t xml:space="preserve">cholarships </w:t>
      </w:r>
      <w:bookmarkEnd w:id="2"/>
    </w:p>
    <w:p w14:paraId="72B7C375" w14:textId="6B05DCB0" w:rsidR="00FC6758" w:rsidRDefault="0094153C" w:rsidP="00FC6758">
      <w:pPr>
        <w:numPr>
          <w:ilvl w:val="0"/>
          <w:numId w:val="62"/>
        </w:numPr>
        <w:tabs>
          <w:tab w:val="left" w:pos="567"/>
          <w:tab w:val="left" w:pos="8222"/>
        </w:tabs>
        <w:spacing w:before="120" w:after="120"/>
        <w:rPr>
          <w:rFonts w:ascii="Calibri" w:hAnsi="Calibri" w:cs="Arial"/>
          <w:bCs/>
          <w:iCs/>
          <w:sz w:val="22"/>
          <w:szCs w:val="22"/>
          <w:lang w:val="en-GB"/>
        </w:rPr>
      </w:pPr>
      <w:bookmarkStart w:id="3" w:name="_Ref56763674"/>
      <w:r>
        <w:rPr>
          <w:rFonts w:ascii="Calibri" w:hAnsi="Calibri" w:cs="Arial"/>
          <w:bCs/>
          <w:iCs/>
          <w:sz w:val="22"/>
          <w:szCs w:val="22"/>
          <w:lang w:val="en-GB"/>
        </w:rPr>
        <w:t xml:space="preserve">In 2021, </w:t>
      </w:r>
      <w:r w:rsidR="00FC6758">
        <w:rPr>
          <w:rFonts w:ascii="Calibri" w:hAnsi="Calibri" w:cs="Arial"/>
          <w:bCs/>
          <w:iCs/>
          <w:sz w:val="22"/>
          <w:szCs w:val="22"/>
          <w:lang w:val="en-GB"/>
        </w:rPr>
        <w:t>g</w:t>
      </w:r>
      <w:r w:rsidR="00FC6758" w:rsidRPr="007B4E45">
        <w:rPr>
          <w:rFonts w:ascii="Calibri" w:hAnsi="Calibri" w:cs="Arial"/>
          <w:bCs/>
          <w:iCs/>
          <w:sz w:val="22"/>
          <w:szCs w:val="22"/>
          <w:lang w:val="en-GB"/>
        </w:rPr>
        <w:t xml:space="preserve">rant </w:t>
      </w:r>
      <w:r w:rsidR="00FC6758">
        <w:rPr>
          <w:rFonts w:ascii="Calibri" w:hAnsi="Calibri" w:cs="Arial"/>
          <w:bCs/>
          <w:iCs/>
          <w:sz w:val="22"/>
          <w:szCs w:val="22"/>
          <w:lang w:val="en-GB"/>
        </w:rPr>
        <w:t>f</w:t>
      </w:r>
      <w:r w:rsidR="00FC6758" w:rsidRPr="007B4E45">
        <w:rPr>
          <w:rFonts w:ascii="Calibri" w:hAnsi="Calibri" w:cs="Arial"/>
          <w:bCs/>
          <w:iCs/>
          <w:sz w:val="22"/>
          <w:szCs w:val="22"/>
          <w:lang w:val="en-GB"/>
        </w:rPr>
        <w:t xml:space="preserve">unds for </w:t>
      </w:r>
      <w:r w:rsidR="00FC6758">
        <w:rPr>
          <w:rFonts w:ascii="Calibri" w:hAnsi="Calibri" w:cs="Arial"/>
          <w:bCs/>
          <w:iCs/>
          <w:sz w:val="22"/>
          <w:szCs w:val="22"/>
          <w:lang w:val="en-GB"/>
        </w:rPr>
        <w:t>TAP p</w:t>
      </w:r>
      <w:r w:rsidR="00FC6758" w:rsidRPr="007B4E45">
        <w:rPr>
          <w:rFonts w:ascii="Calibri" w:hAnsi="Calibri" w:cs="Arial"/>
          <w:bCs/>
          <w:iCs/>
          <w:sz w:val="22"/>
          <w:szCs w:val="22"/>
          <w:lang w:val="en-GB"/>
        </w:rPr>
        <w:t>rogram administration of</w:t>
      </w:r>
      <w:r w:rsidR="00FC6758">
        <w:rPr>
          <w:rFonts w:ascii="Calibri" w:hAnsi="Calibri" w:cs="Arial"/>
          <w:bCs/>
          <w:iCs/>
          <w:sz w:val="22"/>
          <w:szCs w:val="22"/>
          <w:lang w:val="en-GB"/>
        </w:rPr>
        <w:t xml:space="preserve"> </w:t>
      </w:r>
      <w:r w:rsidR="00FC6758" w:rsidRPr="00FC6758">
        <w:rPr>
          <w:rFonts w:ascii="Calibri" w:hAnsi="Calibri" w:cs="Arial"/>
          <w:bCs/>
          <w:iCs/>
          <w:sz w:val="22"/>
          <w:szCs w:val="22"/>
          <w:lang w:val="en-GB"/>
        </w:rPr>
        <w:t>$25,000</w:t>
      </w:r>
      <w:r w:rsidR="00FC6758" w:rsidRPr="007B4E45">
        <w:rPr>
          <w:rFonts w:ascii="Calibri" w:hAnsi="Calibri" w:cs="Arial"/>
          <w:bCs/>
          <w:iCs/>
          <w:sz w:val="22"/>
          <w:szCs w:val="22"/>
          <w:lang w:val="en-GB"/>
        </w:rPr>
        <w:t xml:space="preserve"> to undertake promotion, administration and reporting activities</w:t>
      </w:r>
      <w:r w:rsidR="003C3CF8">
        <w:rPr>
          <w:rFonts w:ascii="Calibri" w:hAnsi="Calibri" w:cs="Arial"/>
          <w:bCs/>
          <w:iCs/>
          <w:sz w:val="22"/>
          <w:szCs w:val="22"/>
          <w:lang w:val="en-GB"/>
        </w:rPr>
        <w:t>.</w:t>
      </w:r>
    </w:p>
    <w:p w14:paraId="5AF04BEA" w14:textId="67BFCE51" w:rsidR="00A203A7" w:rsidRPr="007B4E45" w:rsidRDefault="00A203A7" w:rsidP="00FC6758">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1"/>
    <w:bookmarkEnd w:id="3"/>
    <w:p w14:paraId="41974F8D" w14:textId="1080FE2F" w:rsidR="00303F94" w:rsidRDefault="00303F94">
      <w:pPr>
        <w:spacing w:after="200" w:line="276" w:lineRule="auto"/>
        <w:rPr>
          <w:rFonts w:ascii="Calibri" w:hAnsi="Calibri" w:cs="Arial"/>
          <w:b/>
          <w:sz w:val="28"/>
          <w:szCs w:val="28"/>
        </w:rPr>
      </w:pPr>
    </w:p>
    <w:p w14:paraId="4C285A90" w14:textId="77777777" w:rsidR="00C03DE9" w:rsidRDefault="00C03DE9">
      <w:pPr>
        <w:spacing w:after="200" w:line="276" w:lineRule="auto"/>
        <w:rPr>
          <w:rFonts w:ascii="Calibri" w:hAnsi="Calibri" w:cs="Arial"/>
          <w:b/>
          <w:sz w:val="28"/>
          <w:szCs w:val="28"/>
        </w:rPr>
      </w:pPr>
      <w:r>
        <w:rPr>
          <w:rFonts w:ascii="Calibri" w:hAnsi="Calibri" w:cs="Arial"/>
          <w:b/>
          <w:sz w:val="28"/>
          <w:szCs w:val="28"/>
        </w:rPr>
        <w:br w:type="page"/>
      </w:r>
    </w:p>
    <w:p w14:paraId="33B20256" w14:textId="07F7E567" w:rsidR="000E3B5C" w:rsidRPr="00AA415A" w:rsidRDefault="000E3B5C"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4F107BCD" w14:textId="77777777" w:rsidR="000E3B5C" w:rsidRPr="00906D3C" w:rsidRDefault="000E3B5C"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466A4A27" w14:textId="77777777" w:rsidR="000E3B5C" w:rsidRPr="00906D3C" w:rsidRDefault="000E3B5C"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76AB9C79" w14:textId="77777777" w:rsidR="000E3B5C" w:rsidRPr="00906D3C" w:rsidRDefault="000E3B5C"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309EB3C9" w14:textId="77777777" w:rsidR="000E3B5C" w:rsidRDefault="000E3B5C"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5363FA2A" w14:textId="77777777" w:rsidR="000E3B5C" w:rsidRDefault="000E3B5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3D80F66C" w14:textId="77777777" w:rsidR="000E3B5C" w:rsidRDefault="000E3B5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177A6CEC" w14:textId="77777777" w:rsidR="000E3B5C" w:rsidRDefault="000E3B5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4EB14B7C" w14:textId="77777777" w:rsidR="000E3B5C" w:rsidRPr="006F1907" w:rsidRDefault="000E3B5C"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02A9C545" w14:textId="7C787703" w:rsidR="000E3B5C" w:rsidRDefault="000E3B5C"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60186C9" w14:textId="622A679E" w:rsidR="000E3B5C" w:rsidRPr="00B22C2C" w:rsidRDefault="000E3B5C"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r>
        <w:rPr>
          <w:rFonts w:ascii="Calibri" w:hAnsi="Calibri" w:cs="Arial"/>
          <w:sz w:val="22"/>
          <w:szCs w:val="22"/>
          <w:lang w:val="en-GB"/>
        </w:rPr>
        <w:t>is</w:t>
      </w:r>
      <w:r w:rsidRPr="00A24EB9">
        <w:rPr>
          <w:rFonts w:ascii="Calibri" w:hAnsi="Calibri" w:cs="Arial"/>
          <w:sz w:val="22"/>
          <w:szCs w:val="22"/>
          <w:lang w:val="en-GB"/>
        </w:rPr>
        <w:t xml:space="preserve"> able to keep operating and employing staff in the aftermath of the COVID-19 pandemic, the Commonwealth has created the Higher Education Continuity Guarantee (HECG) as a program under the </w:t>
      </w:r>
      <w:r w:rsidR="0094153C">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439CB8FE" w14:textId="77777777" w:rsidR="000E3B5C" w:rsidRPr="006E7082" w:rsidRDefault="000E3B5C" w:rsidP="00754328">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6E71CF4C" w14:textId="77777777" w:rsidR="000E3B5C" w:rsidRPr="006E7082" w:rsidRDefault="000E3B5C" w:rsidP="00754328">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1F2A8D73" w14:textId="77777777" w:rsidR="000E3B5C" w:rsidRPr="006E7082" w:rsidRDefault="000E3B5C"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3E812B8D" w14:textId="77777777" w:rsidR="000E3B5C" w:rsidRPr="006E7082" w:rsidRDefault="000E3B5C"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7C709197" w14:textId="77777777" w:rsidR="000E3B5C" w:rsidRPr="00E43AA9" w:rsidRDefault="000E3B5C"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058E581A" w14:textId="77777777" w:rsidR="000E3B5C" w:rsidRPr="00E43AA9" w:rsidRDefault="000E3B5C"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40D695DE" w14:textId="77777777" w:rsidR="000E3B5C" w:rsidRDefault="000E3B5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0435F9">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EC44CF1" w14:textId="77777777" w:rsidR="00C03DE9" w:rsidRDefault="00C03DE9">
      <w:pPr>
        <w:spacing w:after="200" w:line="276" w:lineRule="auto"/>
        <w:rPr>
          <w:rFonts w:ascii="Calibri" w:hAnsi="Calibri" w:cs="Arial"/>
          <w:i/>
          <w:sz w:val="22"/>
          <w:szCs w:val="22"/>
        </w:rPr>
      </w:pPr>
      <w:r>
        <w:rPr>
          <w:rFonts w:ascii="Calibri" w:hAnsi="Calibri" w:cs="Arial"/>
          <w:i/>
          <w:sz w:val="22"/>
          <w:szCs w:val="22"/>
        </w:rPr>
        <w:br w:type="page"/>
      </w:r>
    </w:p>
    <w:p w14:paraId="034036E0" w14:textId="43271E5A" w:rsidR="000E3B5C" w:rsidRPr="00537991" w:rsidRDefault="000E3B5C"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5185DEF4" w14:textId="77777777" w:rsidR="000E3B5C" w:rsidRPr="00A507BB" w:rsidRDefault="000E3B5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7C71D99" w14:textId="77777777" w:rsidR="000E3B5C" w:rsidRPr="00A507BB" w:rsidRDefault="000E3B5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CC730BA" w14:textId="77777777" w:rsidR="000E3B5C" w:rsidRPr="00A507BB" w:rsidRDefault="000E3B5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Both providers must demonstrate arrangements are in place to take into account the number of places required in the pipeline of enrolments beyond the transfer to ensure students can complete their courses.</w:t>
      </w:r>
    </w:p>
    <w:p w14:paraId="10A5279D" w14:textId="77777777" w:rsidR="000E3B5C" w:rsidRPr="00A507BB" w:rsidRDefault="000E3B5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9922DC2" w14:textId="77777777" w:rsidR="000E3B5C" w:rsidRPr="00034A01" w:rsidRDefault="000E3B5C" w:rsidP="008C4039">
      <w:pPr>
        <w:spacing w:after="200" w:line="276" w:lineRule="auto"/>
        <w:rPr>
          <w:rFonts w:ascii="Calibri" w:hAnsi="Calibri" w:cs="Arial"/>
        </w:rPr>
      </w:pPr>
    </w:p>
    <w:p w14:paraId="17F22C84" w14:textId="77777777" w:rsidR="000E3B5C" w:rsidRDefault="000E3B5C">
      <w:pPr>
        <w:spacing w:after="200" w:line="276" w:lineRule="auto"/>
        <w:rPr>
          <w:rFonts w:ascii="Calibri" w:hAnsi="Calibri" w:cs="Arial"/>
          <w:b/>
        </w:rPr>
      </w:pPr>
      <w:r>
        <w:rPr>
          <w:rFonts w:ascii="Calibri" w:hAnsi="Calibri" w:cs="Arial"/>
          <w:b/>
        </w:rPr>
        <w:br w:type="page"/>
      </w:r>
    </w:p>
    <w:p w14:paraId="40A290E8" w14:textId="77777777" w:rsidR="000E3B5C" w:rsidRPr="008F3F9F" w:rsidRDefault="000E3B5C"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379DDCAA" w14:textId="77777777" w:rsidR="000E3B5C" w:rsidRPr="00866AC7" w:rsidRDefault="000E3B5C"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3E272B11" w14:textId="77777777" w:rsidR="000E3B5C" w:rsidRPr="00E169FE" w:rsidRDefault="000E3B5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FAC05B0" w14:textId="77777777" w:rsidR="000E3B5C" w:rsidRDefault="000E3B5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5631AF7" w14:textId="77777777" w:rsidR="000E3B5C" w:rsidRPr="00435322" w:rsidRDefault="000E3B5C"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460E2A1B" w14:textId="77777777" w:rsidR="000E3B5C" w:rsidRPr="00E169FE" w:rsidRDefault="000E3B5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28722660" w14:textId="77777777" w:rsidR="000E3B5C" w:rsidRPr="009B173E" w:rsidRDefault="000E3B5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3E36FF2D" w14:textId="77777777" w:rsidR="000E3B5C" w:rsidRPr="00435322" w:rsidRDefault="000E3B5C"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0E3B5C" w:rsidRPr="00435322" w14:paraId="0D225E66" w14:textId="77777777" w:rsidTr="006B712A">
        <w:tc>
          <w:tcPr>
            <w:tcW w:w="5000" w:type="pct"/>
            <w:gridSpan w:val="2"/>
            <w:shd w:val="clear" w:color="auto" w:fill="auto"/>
            <w:vAlign w:val="center"/>
            <w:hideMark/>
          </w:tcPr>
          <w:p w14:paraId="5EE83411" w14:textId="77777777" w:rsidR="000E3B5C" w:rsidRPr="00435322" w:rsidRDefault="000E3B5C" w:rsidP="006B712A">
            <w:pPr>
              <w:jc w:val="center"/>
              <w:rPr>
                <w:rFonts w:ascii="Calibri" w:hAnsi="Calibri"/>
                <w:b/>
                <w:color w:val="000000"/>
                <w:sz w:val="22"/>
              </w:rPr>
            </w:pPr>
            <w:r w:rsidRPr="00435322">
              <w:rPr>
                <w:rFonts w:ascii="Calibri" w:hAnsi="Calibri"/>
                <w:b/>
                <w:color w:val="000000"/>
                <w:sz w:val="22"/>
              </w:rPr>
              <w:t>Name of campus</w:t>
            </w:r>
          </w:p>
        </w:tc>
      </w:tr>
      <w:tr w:rsidR="000E3B5C" w:rsidRPr="00435322" w14:paraId="140D04E9" w14:textId="77777777" w:rsidTr="006B712A">
        <w:tc>
          <w:tcPr>
            <w:tcW w:w="2685" w:type="pct"/>
            <w:shd w:val="clear" w:color="auto" w:fill="auto"/>
            <w:vAlign w:val="center"/>
          </w:tcPr>
          <w:p w14:paraId="7A8C29F2" w14:textId="4C5A06F1" w:rsidR="000E3B5C" w:rsidRPr="00435322" w:rsidRDefault="00A203A7" w:rsidP="006B712A">
            <w:pPr>
              <w:rPr>
                <w:rFonts w:ascii="Calibri" w:hAnsi="Calibri" w:cs="Calibri"/>
                <w:color w:val="000000"/>
                <w:sz w:val="22"/>
                <w:szCs w:val="22"/>
              </w:rPr>
            </w:pPr>
            <w:r>
              <w:rPr>
                <w:rFonts w:ascii="Calibri" w:hAnsi="Calibri" w:cs="Calibri"/>
                <w:noProof/>
                <w:color w:val="000000"/>
                <w:sz w:val="22"/>
                <w:szCs w:val="22"/>
              </w:rPr>
              <w:t>City Campus</w:t>
            </w:r>
          </w:p>
        </w:tc>
        <w:tc>
          <w:tcPr>
            <w:tcW w:w="2315" w:type="pct"/>
            <w:shd w:val="clear" w:color="auto" w:fill="auto"/>
            <w:vAlign w:val="center"/>
          </w:tcPr>
          <w:p w14:paraId="6E322046" w14:textId="34C91C66" w:rsidR="000E3B5C" w:rsidRPr="00435322" w:rsidRDefault="000E3B5C" w:rsidP="006B712A">
            <w:pPr>
              <w:rPr>
                <w:rFonts w:ascii="Calibri" w:hAnsi="Calibri" w:cs="Calibri"/>
                <w:color w:val="000000"/>
                <w:sz w:val="22"/>
                <w:szCs w:val="22"/>
              </w:rPr>
            </w:pPr>
            <w:r w:rsidRPr="003B009E">
              <w:rPr>
                <w:rFonts w:ascii="Calibri" w:hAnsi="Calibri" w:cs="Calibri"/>
                <w:noProof/>
                <w:color w:val="000000"/>
                <w:sz w:val="22"/>
                <w:szCs w:val="22"/>
              </w:rPr>
              <w:t xml:space="preserve">Footscray </w:t>
            </w:r>
            <w:r w:rsidR="00A203A7">
              <w:rPr>
                <w:rFonts w:ascii="Calibri" w:hAnsi="Calibri" w:cs="Calibri"/>
                <w:noProof/>
                <w:color w:val="000000"/>
                <w:sz w:val="22"/>
                <w:szCs w:val="22"/>
              </w:rPr>
              <w:t>Park</w:t>
            </w:r>
          </w:p>
        </w:tc>
      </w:tr>
      <w:tr w:rsidR="000E3B5C" w:rsidRPr="00435322" w14:paraId="2C0266BE" w14:textId="77777777" w:rsidTr="006B712A">
        <w:tc>
          <w:tcPr>
            <w:tcW w:w="2685" w:type="pct"/>
            <w:shd w:val="clear" w:color="auto" w:fill="auto"/>
            <w:vAlign w:val="center"/>
          </w:tcPr>
          <w:p w14:paraId="52820C46" w14:textId="22534E85" w:rsidR="000E3B5C" w:rsidRPr="00435322" w:rsidRDefault="00A203A7" w:rsidP="006B712A">
            <w:pPr>
              <w:rPr>
                <w:rFonts w:ascii="Calibri" w:hAnsi="Calibri" w:cs="Calibri"/>
                <w:color w:val="000000"/>
                <w:sz w:val="22"/>
                <w:szCs w:val="22"/>
              </w:rPr>
            </w:pPr>
            <w:r>
              <w:rPr>
                <w:rFonts w:ascii="Calibri" w:hAnsi="Calibri" w:cs="Calibri"/>
                <w:noProof/>
                <w:color w:val="000000"/>
                <w:sz w:val="22"/>
                <w:szCs w:val="22"/>
              </w:rPr>
              <w:t>Footscray Nicholson</w:t>
            </w:r>
          </w:p>
        </w:tc>
        <w:tc>
          <w:tcPr>
            <w:tcW w:w="2315" w:type="pct"/>
            <w:shd w:val="clear" w:color="auto" w:fill="auto"/>
            <w:vAlign w:val="center"/>
          </w:tcPr>
          <w:p w14:paraId="621DCB05" w14:textId="70F81982" w:rsidR="000E3B5C" w:rsidRPr="00435322" w:rsidRDefault="00A203A7" w:rsidP="006B712A">
            <w:pPr>
              <w:rPr>
                <w:rFonts w:ascii="Calibri" w:hAnsi="Calibri" w:cs="Calibri"/>
                <w:color w:val="000000"/>
                <w:sz w:val="22"/>
                <w:szCs w:val="22"/>
              </w:rPr>
            </w:pPr>
            <w:r w:rsidRPr="003B009E">
              <w:rPr>
                <w:rFonts w:ascii="Calibri" w:hAnsi="Calibri" w:cs="Calibri"/>
                <w:noProof/>
                <w:color w:val="000000"/>
                <w:sz w:val="22"/>
                <w:szCs w:val="22"/>
              </w:rPr>
              <w:t>St Albans</w:t>
            </w:r>
            <w:r w:rsidRPr="003B009E" w:rsidDel="00A203A7">
              <w:rPr>
                <w:rFonts w:ascii="Calibri" w:hAnsi="Calibri" w:cs="Calibri"/>
                <w:noProof/>
                <w:color w:val="000000"/>
                <w:sz w:val="22"/>
                <w:szCs w:val="22"/>
              </w:rPr>
              <w:t xml:space="preserve"> </w:t>
            </w:r>
          </w:p>
        </w:tc>
      </w:tr>
      <w:tr w:rsidR="000E3B5C" w14:paraId="65FF1D13" w14:textId="77777777" w:rsidTr="006B712A">
        <w:tc>
          <w:tcPr>
            <w:tcW w:w="2685" w:type="pct"/>
            <w:shd w:val="clear" w:color="auto" w:fill="auto"/>
            <w:vAlign w:val="center"/>
          </w:tcPr>
          <w:p w14:paraId="732C5E63" w14:textId="78F77E38" w:rsidR="000E3B5C" w:rsidRDefault="00A203A7" w:rsidP="006B712A">
            <w:pPr>
              <w:rPr>
                <w:rFonts w:ascii="Calibri" w:hAnsi="Calibri" w:cs="Calibri"/>
                <w:color w:val="000000"/>
                <w:sz w:val="22"/>
                <w:szCs w:val="22"/>
              </w:rPr>
            </w:pPr>
            <w:r w:rsidRPr="003B009E">
              <w:rPr>
                <w:rFonts w:ascii="Calibri" w:hAnsi="Calibri" w:cs="Calibri"/>
                <w:noProof/>
                <w:color w:val="000000"/>
                <w:sz w:val="22"/>
                <w:szCs w:val="22"/>
              </w:rPr>
              <w:t>Werribee</w:t>
            </w:r>
            <w:r w:rsidRPr="003B009E" w:rsidDel="00A203A7">
              <w:rPr>
                <w:rFonts w:ascii="Calibri" w:hAnsi="Calibri" w:cs="Calibri"/>
                <w:noProof/>
                <w:color w:val="000000"/>
                <w:sz w:val="22"/>
                <w:szCs w:val="22"/>
              </w:rPr>
              <w:t xml:space="preserve"> </w:t>
            </w:r>
          </w:p>
        </w:tc>
        <w:tc>
          <w:tcPr>
            <w:tcW w:w="2315" w:type="pct"/>
            <w:shd w:val="clear" w:color="auto" w:fill="auto"/>
            <w:vAlign w:val="center"/>
          </w:tcPr>
          <w:p w14:paraId="082DF43A" w14:textId="49B21D0F" w:rsidR="000E3B5C" w:rsidRDefault="000E3B5C" w:rsidP="006B712A">
            <w:pPr>
              <w:rPr>
                <w:rFonts w:ascii="Calibri" w:hAnsi="Calibri" w:cs="Calibri"/>
                <w:color w:val="000000"/>
                <w:sz w:val="22"/>
                <w:szCs w:val="22"/>
              </w:rPr>
            </w:pPr>
          </w:p>
        </w:tc>
      </w:tr>
    </w:tbl>
    <w:p w14:paraId="070B511A" w14:textId="77777777" w:rsidR="000E3B5C" w:rsidRDefault="000E3B5C" w:rsidP="0069202F">
      <w:pPr>
        <w:spacing w:before="120" w:after="120"/>
        <w:rPr>
          <w:rFonts w:ascii="Calibri" w:hAnsi="Calibri"/>
          <w:b/>
          <w:noProof/>
          <w:sz w:val="22"/>
        </w:rPr>
      </w:pPr>
    </w:p>
    <w:p w14:paraId="5832F4D6" w14:textId="77777777" w:rsidR="000E3B5C" w:rsidRPr="00435322" w:rsidRDefault="000E3B5C"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E3B5C" w:rsidRPr="00435322" w14:paraId="11A1201A" w14:textId="77777777" w:rsidTr="006B712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5E79DE5" w14:textId="77777777" w:rsidR="000E3B5C" w:rsidRPr="00435322" w:rsidRDefault="000E3B5C"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A203A7" w:rsidRPr="00435322" w14:paraId="159E483E" w14:textId="77777777" w:rsidTr="00A203A7">
        <w:tc>
          <w:tcPr>
            <w:tcW w:w="2500" w:type="pct"/>
            <w:shd w:val="clear" w:color="auto" w:fill="auto"/>
            <w:vAlign w:val="center"/>
          </w:tcPr>
          <w:p w14:paraId="6E0144D2" w14:textId="77777777" w:rsidR="00A203A7" w:rsidRPr="00435322" w:rsidRDefault="00A203A7" w:rsidP="006B712A">
            <w:pPr>
              <w:rPr>
                <w:rFonts w:ascii="Calibri" w:hAnsi="Calibri" w:cs="Calibri"/>
                <w:color w:val="000000"/>
                <w:sz w:val="22"/>
                <w:szCs w:val="22"/>
              </w:rPr>
            </w:pPr>
            <w:r w:rsidRPr="003B009E">
              <w:rPr>
                <w:rFonts w:ascii="Calibri" w:hAnsi="Calibri" w:cs="Calibri"/>
                <w:noProof/>
                <w:color w:val="000000"/>
                <w:sz w:val="22"/>
                <w:szCs w:val="22"/>
              </w:rPr>
              <w:t>Education Centre of Australia – Sydney</w:t>
            </w:r>
          </w:p>
        </w:tc>
        <w:tc>
          <w:tcPr>
            <w:tcW w:w="2500" w:type="pct"/>
            <w:shd w:val="clear" w:color="auto" w:fill="auto"/>
            <w:vAlign w:val="center"/>
          </w:tcPr>
          <w:p w14:paraId="6D594AFA" w14:textId="21C4173C" w:rsidR="00A203A7" w:rsidRPr="00D00381" w:rsidRDefault="00A203A7" w:rsidP="006B712A">
            <w:pPr>
              <w:rPr>
                <w:rFonts w:ascii="Calibri" w:hAnsi="Calibri" w:cs="Calibri"/>
                <w:noProof/>
                <w:color w:val="000000"/>
                <w:sz w:val="22"/>
                <w:szCs w:val="22"/>
              </w:rPr>
            </w:pPr>
            <w:r w:rsidRPr="00D00381">
              <w:rPr>
                <w:rFonts w:ascii="Calibri" w:hAnsi="Calibri" w:cs="Calibri"/>
                <w:noProof/>
                <w:color w:val="000000"/>
                <w:sz w:val="22"/>
                <w:szCs w:val="22"/>
              </w:rPr>
              <w:t>Education Centre of Australia – Brisbane</w:t>
            </w:r>
          </w:p>
        </w:tc>
      </w:tr>
    </w:tbl>
    <w:p w14:paraId="5E4182D7" w14:textId="77777777" w:rsidR="00303F94" w:rsidRPr="00DB5F6F" w:rsidRDefault="00303F94" w:rsidP="00303F94">
      <w:pPr>
        <w:widowControl w:val="0"/>
        <w:tabs>
          <w:tab w:val="left" w:pos="284"/>
          <w:tab w:val="left" w:pos="8222"/>
        </w:tabs>
        <w:spacing w:before="120" w:after="120"/>
        <w:rPr>
          <w:rFonts w:ascii="Calibri" w:hAnsi="Calibri" w:cs="Arial"/>
          <w:bCs/>
          <w:i/>
          <w:sz w:val="22"/>
          <w:szCs w:val="22"/>
        </w:rPr>
      </w:pPr>
      <w:bookmarkStart w:id="4" w:name="_Hlk59445729"/>
      <w:bookmarkStart w:id="5" w:name="_Hlk59182235"/>
      <w:bookmarkStart w:id="6" w:name="_Hlk58846875"/>
      <w:r w:rsidRPr="00DB5F6F">
        <w:rPr>
          <w:rFonts w:ascii="Calibri" w:hAnsi="Calibri" w:cs="Arial"/>
          <w:bCs/>
          <w:i/>
          <w:sz w:val="22"/>
          <w:szCs w:val="22"/>
        </w:rPr>
        <w:t>Closures of courses</w:t>
      </w:r>
    </w:p>
    <w:p w14:paraId="124569D8" w14:textId="77777777" w:rsidR="00303F94" w:rsidRPr="00DB5F6F" w:rsidRDefault="00303F94" w:rsidP="00303F94">
      <w:pPr>
        <w:widowControl w:val="0"/>
        <w:numPr>
          <w:ilvl w:val="0"/>
          <w:numId w:val="1"/>
        </w:numPr>
        <w:tabs>
          <w:tab w:val="left" w:pos="567"/>
          <w:tab w:val="left" w:pos="8222"/>
        </w:tabs>
        <w:spacing w:before="120" w:after="120"/>
        <w:rPr>
          <w:rFonts w:ascii="Calibri" w:hAnsi="Calibri" w:cs="Arial"/>
          <w:bCs/>
          <w:sz w:val="22"/>
          <w:szCs w:val="22"/>
        </w:rPr>
      </w:pPr>
      <w:bookmarkStart w:id="7"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7"/>
    </w:p>
    <w:p w14:paraId="0BFA40FD" w14:textId="77777777" w:rsidR="00303F94" w:rsidRPr="00DB5F6F" w:rsidRDefault="00303F94" w:rsidP="00303F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1A9BE242" w14:textId="77777777" w:rsidR="00303F94" w:rsidRPr="00DB5F6F" w:rsidRDefault="00303F94" w:rsidP="00303F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6943C83A" w14:textId="5111A5E2" w:rsidR="00303F94" w:rsidRPr="00DB5F6F" w:rsidRDefault="00303F94" w:rsidP="00303F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6865597F" w14:textId="2D15BC59" w:rsidR="00303F94" w:rsidRPr="00D00381" w:rsidRDefault="00303F94" w:rsidP="00303F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in areas of priority under the Job-ready Graduates package, for example in science, engineering, computing, allied health, education and languages</w:t>
      </w:r>
      <w:r w:rsidR="00A203A7">
        <w:rPr>
          <w:rFonts w:ascii="Calibri" w:hAnsi="Calibri" w:cs="Arial"/>
          <w:bCs/>
          <w:sz w:val="22"/>
          <w:szCs w:val="22"/>
        </w:rPr>
        <w:t xml:space="preserve">; </w:t>
      </w:r>
    </w:p>
    <w:p w14:paraId="09EA2C4E" w14:textId="3B313409" w:rsidR="00A203A7" w:rsidRPr="00D00381" w:rsidRDefault="003A53D8">
      <w:pPr>
        <w:widowControl w:val="0"/>
        <w:numPr>
          <w:ilvl w:val="1"/>
          <w:numId w:val="1"/>
        </w:numPr>
        <w:tabs>
          <w:tab w:val="left" w:pos="567"/>
          <w:tab w:val="left" w:pos="8222"/>
        </w:tabs>
        <w:spacing w:before="120" w:after="120"/>
        <w:rPr>
          <w:rFonts w:ascii="Calibri" w:hAnsi="Calibri" w:cs="Arial"/>
          <w:bCs/>
          <w:sz w:val="22"/>
          <w:szCs w:val="22"/>
        </w:rPr>
      </w:pPr>
      <w:bookmarkStart w:id="8" w:name="_Hlk120697245"/>
      <w:r>
        <w:rPr>
          <w:rFonts w:ascii="Calibri" w:hAnsi="Calibri" w:cs="Arial"/>
          <w:bCs/>
          <w:sz w:val="22"/>
          <w:szCs w:val="22"/>
        </w:rPr>
        <w:t xml:space="preserve">courses listed in </w:t>
      </w:r>
      <w:bookmarkStart w:id="9"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9"/>
      <w:r>
        <w:rPr>
          <w:rFonts w:ascii="Calibri" w:hAnsi="Calibri" w:cs="Arial"/>
          <w:bCs/>
          <w:sz w:val="22"/>
          <w:szCs w:val="22"/>
        </w:rPr>
        <w:t xml:space="preserve"> in which students are enrolled in Commonwealth supported places.</w:t>
      </w:r>
      <w:bookmarkEnd w:id="8"/>
    </w:p>
    <w:p w14:paraId="132743B7" w14:textId="1ABC42C9" w:rsidR="00303F94" w:rsidRPr="00DB5F6F" w:rsidRDefault="00303F94" w:rsidP="00303F94">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making a decision to approve a course closure under </w:t>
      </w:r>
      <w:r w:rsidRPr="00754328">
        <w:rPr>
          <w:rFonts w:ascii="Calibri" w:hAnsi="Calibri" w:cs="Arial"/>
          <w:bCs/>
          <w:sz w:val="22"/>
          <w:szCs w:val="22"/>
        </w:rPr>
        <w:t xml:space="preserve">clause </w:t>
      </w:r>
      <w:r w:rsidR="007D3735">
        <w:rPr>
          <w:rFonts w:ascii="Calibri" w:hAnsi="Calibri" w:cs="Arial"/>
          <w:bCs/>
          <w:sz w:val="22"/>
          <w:szCs w:val="22"/>
        </w:rPr>
        <w:t>1</w:t>
      </w:r>
      <w:r w:rsidR="008123F3">
        <w:rPr>
          <w:rFonts w:ascii="Calibri" w:hAnsi="Calibri" w:cs="Arial"/>
          <w:bCs/>
          <w:sz w:val="22"/>
          <w:szCs w:val="22"/>
        </w:rPr>
        <w:t>7</w:t>
      </w:r>
      <w:r w:rsidRPr="00DB5F6F">
        <w:rPr>
          <w:rFonts w:ascii="Calibri" w:hAnsi="Calibri" w:cs="Arial"/>
          <w:bCs/>
          <w:sz w:val="22"/>
          <w:szCs w:val="22"/>
        </w:rPr>
        <w:t>, the Commonwealth will:</w:t>
      </w:r>
    </w:p>
    <w:p w14:paraId="645D9081" w14:textId="77777777" w:rsidR="00303F94" w:rsidRPr="00DB5F6F" w:rsidRDefault="00303F94" w:rsidP="00303F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3634260A" w14:textId="77777777" w:rsidR="00A203A7" w:rsidRDefault="00A203A7">
      <w:pPr>
        <w:spacing w:after="200" w:line="276" w:lineRule="auto"/>
        <w:rPr>
          <w:rFonts w:ascii="Calibri" w:hAnsi="Calibri" w:cs="Arial"/>
          <w:bCs/>
          <w:sz w:val="22"/>
          <w:szCs w:val="22"/>
        </w:rPr>
      </w:pPr>
      <w:r>
        <w:rPr>
          <w:rFonts w:ascii="Calibri" w:hAnsi="Calibri" w:cs="Arial"/>
          <w:bCs/>
          <w:sz w:val="22"/>
          <w:szCs w:val="22"/>
        </w:rPr>
        <w:br w:type="page"/>
      </w:r>
    </w:p>
    <w:p w14:paraId="747D9A93" w14:textId="142A4F62" w:rsidR="00303F94" w:rsidRPr="00DB5F6F" w:rsidRDefault="00303F94" w:rsidP="00303F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have regard to student demand for the course, the financial viability of the course, the justification provided for a proposed course closure by the Provider and other relevant factors;</w:t>
      </w:r>
    </w:p>
    <w:p w14:paraId="119FE0F5" w14:textId="77777777" w:rsidR="00303F94" w:rsidRPr="00DB5F6F" w:rsidRDefault="00303F94" w:rsidP="00303F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3D85CBAE" w14:textId="77777777" w:rsidR="00303F94" w:rsidRPr="00DB5F6F" w:rsidRDefault="00303F94" w:rsidP="00303F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4"/>
    </w:p>
    <w:bookmarkEnd w:id="5"/>
    <w:bookmarkEnd w:id="6"/>
    <w:p w14:paraId="744629E5" w14:textId="77777777" w:rsidR="000E3B5C" w:rsidRPr="007C3AED" w:rsidRDefault="000E3B5C"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42C218F2" w14:textId="77777777" w:rsidR="000E3B5C" w:rsidRPr="00E169FE" w:rsidRDefault="000E3B5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2B43E557" w14:textId="77777777" w:rsidR="000E3B5C" w:rsidRPr="00E169FE" w:rsidRDefault="000E3B5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6C203E2" w14:textId="77777777" w:rsidR="000E3B5C" w:rsidRPr="007C3AED" w:rsidRDefault="000E3B5C" w:rsidP="00954B3F">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3C1BE7AB" w14:textId="64CFA090" w:rsidR="000E3B5C" w:rsidRPr="00E169FE" w:rsidRDefault="000E3B5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0" w:name="_Hlk59445809"/>
      <w:r w:rsidR="006A2AF5" w:rsidRPr="006A2AF5">
        <w:rPr>
          <w:rFonts w:ascii="Calibri" w:hAnsi="Calibri" w:cs="Arial"/>
          <w:bCs/>
          <w:sz w:val="22"/>
          <w:szCs w:val="22"/>
        </w:rPr>
        <w:t xml:space="preserve"> </w:t>
      </w:r>
      <w:r w:rsidR="006A2AF5" w:rsidRPr="00007495">
        <w:rPr>
          <w:rFonts w:ascii="Calibri" w:hAnsi="Calibri" w:cs="Arial"/>
          <w:bCs/>
          <w:sz w:val="22"/>
          <w:szCs w:val="22"/>
        </w:rPr>
        <w:t>Any previous agreement covering the relevant Grant Years is terminated and replaced by this agreement on the date this agreement is made.</w:t>
      </w:r>
      <w:bookmarkEnd w:id="10"/>
      <w:r w:rsidR="006A2AF5" w:rsidRPr="00007495">
        <w:rPr>
          <w:rFonts w:ascii="Calibri" w:hAnsi="Calibri" w:cs="Arial"/>
          <w:bCs/>
          <w:sz w:val="22"/>
          <w:szCs w:val="22"/>
        </w:rPr>
        <w:t xml:space="preserve">  </w:t>
      </w:r>
    </w:p>
    <w:p w14:paraId="15935A8C" w14:textId="77777777" w:rsidR="000E3B5C" w:rsidRPr="00E169FE" w:rsidRDefault="000E3B5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966F138" w14:textId="398D577B" w:rsidR="000E3B5C" w:rsidRPr="00754328" w:rsidRDefault="000E3B5C" w:rsidP="00754328">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D40D838" w14:textId="77777777" w:rsidR="000E3B5C" w:rsidRPr="007C3AED" w:rsidRDefault="000E3B5C"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1BB3C53F" w14:textId="77777777" w:rsidR="000E3B5C" w:rsidRPr="00E169FE" w:rsidRDefault="000E3B5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5AA2C0C0" w14:textId="046DF4D4" w:rsidR="000E3B5C" w:rsidRPr="00E169FE" w:rsidRDefault="000E3B5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30C96ECD" w14:textId="77777777" w:rsidR="000E3B5C" w:rsidRPr="00E169FE" w:rsidRDefault="000E3B5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3AAC7B46" w14:textId="77777777" w:rsidR="000E3B5C" w:rsidRDefault="000E3B5C"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06020D3E" w14:textId="77777777" w:rsidR="000E3B5C" w:rsidRPr="00A731A3" w:rsidRDefault="000E3B5C"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17C2AAB7" w14:textId="77777777" w:rsidR="000E3B5C" w:rsidRPr="007C3AED" w:rsidRDefault="000E3B5C" w:rsidP="00754328">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221BE1E2" w14:textId="77777777" w:rsidR="000E3B5C" w:rsidRPr="007C3AED" w:rsidRDefault="000E3B5C" w:rsidP="00754328">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22B565CF" w14:textId="09561706" w:rsidR="000E3B5C" w:rsidRPr="007C3AED" w:rsidRDefault="000E3B5C" w:rsidP="00754328">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240F6D59" w14:textId="77777777" w:rsidR="000E3B5C" w:rsidRPr="007C3AED" w:rsidRDefault="000E3B5C" w:rsidP="00754328">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7EE2BD2E" w14:textId="77777777" w:rsidR="000E3B5C" w:rsidRPr="007C3AED" w:rsidRDefault="000E3B5C" w:rsidP="00754328">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5B808359" w14:textId="77777777" w:rsidR="000E3B5C" w:rsidRPr="007C3AED" w:rsidRDefault="000E3B5C" w:rsidP="00754328">
      <w:pPr>
        <w:pStyle w:val="sub-paraxChar"/>
        <w:numPr>
          <w:ilvl w:val="0"/>
          <w:numId w:val="0"/>
        </w:numPr>
        <w:ind w:left="1134"/>
        <w:rPr>
          <w:rFonts w:ascii="Calibri" w:hAnsi="Calibri" w:cs="Arial"/>
          <w:sz w:val="22"/>
          <w:szCs w:val="22"/>
        </w:rPr>
      </w:pPr>
      <w:r w:rsidRPr="007C3AED">
        <w:rPr>
          <w:rFonts w:ascii="Calibri" w:hAnsi="Calibri" w:cs="Arial"/>
          <w:sz w:val="22"/>
          <w:szCs w:val="22"/>
        </w:rPr>
        <w:t>CANBERRA  ACT  2601</w:t>
      </w:r>
    </w:p>
    <w:p w14:paraId="6C3BCE10" w14:textId="3E355B42" w:rsidR="000E3B5C" w:rsidRPr="007C3AED" w:rsidRDefault="000E3B5C" w:rsidP="00754328">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776980" w:rsidRPr="00776980">
          <w:rPr>
            <w:rStyle w:val="Hyperlink"/>
            <w:rFonts w:ascii="Calibri" w:hAnsi="Calibri" w:cs="Arial"/>
            <w:sz w:val="22"/>
            <w:szCs w:val="22"/>
          </w:rPr>
          <w:t>cgs@</w:t>
        </w:r>
        <w:r w:rsidR="00776980" w:rsidRPr="00AE0D8D">
          <w:rPr>
            <w:rStyle w:val="Hyperlink"/>
            <w:rFonts w:ascii="Calibri" w:hAnsi="Calibri" w:cs="Arial"/>
            <w:sz w:val="22"/>
            <w:szCs w:val="22"/>
          </w:rPr>
          <w:t>education.gov.au</w:t>
        </w:r>
      </w:hyperlink>
      <w:r w:rsidR="00776980">
        <w:rPr>
          <w:rFonts w:ascii="Calibri" w:hAnsi="Calibri" w:cs="Arial"/>
          <w:sz w:val="22"/>
          <w:szCs w:val="22"/>
        </w:rPr>
        <w:t xml:space="preserve"> </w:t>
      </w:r>
    </w:p>
    <w:p w14:paraId="4D5D28C2" w14:textId="77777777" w:rsidR="000E3B5C" w:rsidRDefault="000E3B5C" w:rsidP="00754328">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09F17884" w14:textId="77777777" w:rsidR="000E3B5C" w:rsidRDefault="000E3B5C" w:rsidP="00754328">
      <w:pPr>
        <w:pStyle w:val="sub-paraxChar"/>
        <w:numPr>
          <w:ilvl w:val="0"/>
          <w:numId w:val="0"/>
        </w:numPr>
        <w:ind w:left="1134"/>
        <w:rPr>
          <w:rFonts w:ascii="Calibri" w:hAnsi="Calibri" w:cs="Arial"/>
          <w:noProof/>
          <w:sz w:val="22"/>
          <w:szCs w:val="22"/>
        </w:rPr>
      </w:pPr>
      <w:r>
        <w:rPr>
          <w:rFonts w:ascii="Calibri" w:hAnsi="Calibri" w:cs="Arial"/>
          <w:noProof/>
          <w:sz w:val="22"/>
          <w:szCs w:val="22"/>
        </w:rPr>
        <w:t>PO Box 14428</w:t>
      </w:r>
    </w:p>
    <w:p w14:paraId="0FA911DC" w14:textId="77777777" w:rsidR="000E3B5C" w:rsidRPr="00FE0BF0" w:rsidRDefault="000E3B5C" w:rsidP="00754328">
      <w:pPr>
        <w:pStyle w:val="sub-paraxChar"/>
        <w:numPr>
          <w:ilvl w:val="0"/>
          <w:numId w:val="0"/>
        </w:numPr>
        <w:ind w:left="1134"/>
        <w:rPr>
          <w:rFonts w:ascii="Calibri" w:hAnsi="Calibri" w:cs="Arial"/>
          <w:noProof/>
          <w:sz w:val="22"/>
          <w:szCs w:val="22"/>
        </w:rPr>
      </w:pPr>
      <w:r>
        <w:rPr>
          <w:rFonts w:ascii="Calibri" w:hAnsi="Calibri" w:cs="Arial"/>
          <w:noProof/>
          <w:sz w:val="22"/>
          <w:szCs w:val="22"/>
        </w:rPr>
        <w:t>MELBOURNE CITY MC VIC 8001</w:t>
      </w:r>
    </w:p>
    <w:p w14:paraId="641ED759" w14:textId="1705E1C6" w:rsidR="000E3B5C" w:rsidRPr="007C3AED" w:rsidRDefault="00631998" w:rsidP="00754328">
      <w:pPr>
        <w:pStyle w:val="sub-paraxChar"/>
        <w:numPr>
          <w:ilvl w:val="0"/>
          <w:numId w:val="0"/>
        </w:numPr>
        <w:ind w:left="1134"/>
        <w:rPr>
          <w:rFonts w:ascii="Calibri" w:hAnsi="Calibri" w:cs="Arial"/>
          <w:sz w:val="22"/>
          <w:szCs w:val="22"/>
        </w:rPr>
      </w:pPr>
      <w:hyperlink r:id="rId19" w:history="1">
        <w:r w:rsidR="00574873" w:rsidRPr="00A307D8">
          <w:rPr>
            <w:rStyle w:val="Hyperlink"/>
            <w:rFonts w:ascii="Calibri" w:hAnsi="Calibri" w:cs="Arial"/>
            <w:noProof/>
            <w:sz w:val="22"/>
            <w:szCs w:val="22"/>
          </w:rPr>
          <w:t>vice-chancellor@vu.edu.au</w:t>
        </w:r>
      </w:hyperlink>
      <w:r w:rsidR="00574873">
        <w:rPr>
          <w:rFonts w:ascii="Calibri" w:hAnsi="Calibri" w:cs="Arial"/>
          <w:noProof/>
          <w:sz w:val="22"/>
          <w:szCs w:val="22"/>
        </w:rPr>
        <w:t xml:space="preserve"> </w:t>
      </w:r>
    </w:p>
    <w:p w14:paraId="0E38548A" w14:textId="3A0C17A5" w:rsidR="000E3B5C" w:rsidRPr="009B173E" w:rsidRDefault="000E3B5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574873">
        <w:rPr>
          <w:rFonts w:ascii="Calibri" w:hAnsi="Calibri" w:cs="Arial"/>
          <w:bCs/>
          <w:sz w:val="22"/>
          <w:szCs w:val="22"/>
        </w:rPr>
        <w:t>2</w:t>
      </w:r>
      <w:r w:rsidR="008123F3">
        <w:rPr>
          <w:rFonts w:ascii="Calibri" w:hAnsi="Calibri" w:cs="Arial"/>
          <w:bCs/>
          <w:sz w:val="22"/>
          <w:szCs w:val="22"/>
        </w:rPr>
        <w:t>4</w:t>
      </w:r>
      <w:r w:rsidR="005B1AFD">
        <w:rPr>
          <w:rFonts w:ascii="Calibri" w:hAnsi="Calibri" w:cs="Arial"/>
          <w:bCs/>
          <w:sz w:val="22"/>
          <w:szCs w:val="22"/>
        </w:rPr>
        <w:t xml:space="preserve"> </w:t>
      </w:r>
      <w:r w:rsidRPr="009B173E">
        <w:rPr>
          <w:rFonts w:ascii="Calibri" w:hAnsi="Calibri" w:cs="Arial"/>
          <w:bCs/>
          <w:sz w:val="22"/>
          <w:szCs w:val="22"/>
        </w:rPr>
        <w:t>is taken to be received:</w:t>
      </w:r>
    </w:p>
    <w:p w14:paraId="220FF87E" w14:textId="77777777" w:rsidR="000E3B5C" w:rsidRPr="009B173E" w:rsidRDefault="000E3B5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59BCC2C1" w14:textId="77777777" w:rsidR="000E3B5C" w:rsidRPr="009B173E" w:rsidRDefault="000E3B5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39883CCE" w14:textId="77777777" w:rsidR="000E3B5C" w:rsidRPr="0064190E" w:rsidRDefault="000E3B5C"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3A918ABF" w14:textId="77777777" w:rsidR="000E3B5C" w:rsidRPr="007C3AED" w:rsidRDefault="000E3B5C"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7C84880A" w14:textId="77777777" w:rsidR="000E3B5C" w:rsidRPr="0064190E" w:rsidRDefault="000E3B5C"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0363F2DB" w14:textId="77777777" w:rsidR="000E3B5C" w:rsidRPr="007C3AED" w:rsidRDefault="000E3B5C"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2C685B8E" w14:textId="77777777" w:rsidR="000E3B5C" w:rsidRPr="007C3AED" w:rsidRDefault="000E3B5C"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08748668" w14:textId="7CF3D53A" w:rsidR="008123F3" w:rsidRDefault="008123F3" w:rsidP="00954B3F">
      <w:pPr>
        <w:pStyle w:val="Interpretation"/>
        <w:ind w:left="426"/>
        <w:rPr>
          <w:rFonts w:ascii="Calibri" w:hAnsi="Calibri"/>
          <w:b/>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r w:rsidR="009B3A9A">
        <w:rPr>
          <w:rFonts w:ascii="Calibri" w:hAnsi="Calibri"/>
          <w:b/>
          <w:sz w:val="22"/>
          <w:szCs w:val="22"/>
        </w:rPr>
        <w:t>;</w:t>
      </w:r>
    </w:p>
    <w:p w14:paraId="3A8D1F91" w14:textId="53A1FD05" w:rsidR="000E3B5C" w:rsidRPr="007C3AED" w:rsidRDefault="000E3B5C"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5300D45E" w14:textId="09471872" w:rsidR="000E3B5C" w:rsidRPr="007C3AED" w:rsidRDefault="000E3B5C" w:rsidP="00954B3F">
      <w:pPr>
        <w:pStyle w:val="Interpretation"/>
        <w:ind w:left="426"/>
        <w:rPr>
          <w:rFonts w:ascii="Calibri" w:hAnsi="Calibri"/>
          <w:b/>
          <w:sz w:val="22"/>
          <w:szCs w:val="22"/>
        </w:rPr>
      </w:pPr>
      <w:r>
        <w:rPr>
          <w:rFonts w:ascii="Calibri" w:hAnsi="Calibri"/>
          <w:b/>
          <w:sz w:val="22"/>
          <w:szCs w:val="22"/>
        </w:rPr>
        <w:t>‘</w:t>
      </w:r>
      <w:r w:rsidR="006A2AF5">
        <w:rPr>
          <w:rFonts w:ascii="Calibri" w:hAnsi="Calibri"/>
          <w:b/>
          <w:sz w:val="22"/>
          <w:szCs w:val="22"/>
        </w:rPr>
        <w:t xml:space="preserve">course </w:t>
      </w:r>
      <w:r>
        <w:rPr>
          <w:rFonts w:ascii="Calibri" w:hAnsi="Calibri"/>
          <w:b/>
          <w:sz w:val="22"/>
          <w:szCs w:val="22"/>
        </w:rPr>
        <w:t>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61DFFA0E" w14:textId="0781756E" w:rsidR="000E3B5C" w:rsidRPr="008C2144" w:rsidRDefault="000E3B5C" w:rsidP="00954B3F">
      <w:pPr>
        <w:spacing w:after="120"/>
        <w:ind w:left="426"/>
        <w:rPr>
          <w:rFonts w:ascii="Calibri" w:hAnsi="Calibri" w:cs="Arial"/>
          <w:b/>
          <w:sz w:val="22"/>
          <w:szCs w:val="22"/>
        </w:rPr>
      </w:pPr>
      <w:r w:rsidRPr="007C3AED">
        <w:rPr>
          <w:rFonts w:ascii="Calibri" w:hAnsi="Calibri"/>
          <w:b/>
          <w:sz w:val="22"/>
          <w:szCs w:val="22"/>
        </w:rPr>
        <w:t>‘</w:t>
      </w:r>
      <w:r w:rsidR="006A2AF5">
        <w:rPr>
          <w:rFonts w:ascii="Calibri" w:hAnsi="Calibri"/>
          <w:b/>
          <w:sz w:val="22"/>
          <w:szCs w:val="22"/>
        </w:rPr>
        <w:t xml:space="preserve">demand </w:t>
      </w:r>
      <w:r>
        <w:rPr>
          <w:rFonts w:ascii="Calibri" w:hAnsi="Calibri"/>
          <w:b/>
          <w:sz w:val="22"/>
          <w:szCs w:val="22"/>
        </w:rPr>
        <w:t>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888D81B" w14:textId="0C82B04A" w:rsidR="000E3B5C" w:rsidRPr="007C3AED" w:rsidRDefault="000E3B5C" w:rsidP="00954B3F">
      <w:pPr>
        <w:pStyle w:val="Interpretation"/>
        <w:ind w:left="426"/>
        <w:rPr>
          <w:rFonts w:ascii="Calibri" w:hAnsi="Calibri"/>
          <w:sz w:val="22"/>
          <w:szCs w:val="22"/>
        </w:rPr>
      </w:pPr>
      <w:r w:rsidRPr="007C3AED">
        <w:rPr>
          <w:rFonts w:ascii="Calibri" w:hAnsi="Calibri"/>
          <w:b/>
          <w:sz w:val="22"/>
          <w:szCs w:val="22"/>
        </w:rPr>
        <w:t>‘</w:t>
      </w:r>
      <w:r w:rsidR="006A2AF5">
        <w:rPr>
          <w:rFonts w:ascii="Calibri" w:hAnsi="Calibri"/>
          <w:b/>
          <w:sz w:val="22"/>
          <w:szCs w:val="22"/>
        </w:rPr>
        <w:t>d</w:t>
      </w:r>
      <w:r w:rsidR="006A2AF5" w:rsidRPr="007C3AED">
        <w:rPr>
          <w:rFonts w:ascii="Calibri" w:hAnsi="Calibri"/>
          <w:b/>
          <w:sz w:val="22"/>
          <w:szCs w:val="22"/>
        </w:rPr>
        <w:t xml:space="preserve">esignated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4D768A9" w14:textId="77777777" w:rsidR="000E3B5C" w:rsidRPr="007C3AED" w:rsidRDefault="000E3B5C"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6D707F7" w14:textId="060F92B3" w:rsidR="000E3B5C" w:rsidRDefault="000E3B5C"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1E7BA08A" w14:textId="07CA9ADD" w:rsidR="00A203A7" w:rsidRPr="007C3AED" w:rsidRDefault="00A203A7"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72597022" w14:textId="0CB1CA9F" w:rsidR="000E3B5C" w:rsidRPr="007C3AED" w:rsidRDefault="000E3B5C" w:rsidP="00954B3F">
      <w:pPr>
        <w:pStyle w:val="Interpretation"/>
        <w:ind w:left="426"/>
        <w:rPr>
          <w:rFonts w:ascii="Calibri" w:hAnsi="Calibri" w:cs="Arial"/>
          <w:sz w:val="22"/>
          <w:szCs w:val="22"/>
        </w:rPr>
      </w:pPr>
      <w:r w:rsidRPr="007C3AED">
        <w:rPr>
          <w:rFonts w:ascii="Calibri" w:hAnsi="Calibri"/>
          <w:b/>
          <w:sz w:val="22"/>
          <w:szCs w:val="22"/>
        </w:rPr>
        <w:t>‘</w:t>
      </w:r>
      <w:r w:rsidR="006A2AF5">
        <w:rPr>
          <w:rFonts w:ascii="Calibri" w:hAnsi="Calibri"/>
          <w:b/>
          <w:sz w:val="22"/>
          <w:szCs w:val="22"/>
        </w:rPr>
        <w:t>f</w:t>
      </w:r>
      <w:r w:rsidR="006A2AF5" w:rsidRPr="007C3AED">
        <w:rPr>
          <w:rFonts w:ascii="Calibri" w:hAnsi="Calibri"/>
          <w:b/>
          <w:sz w:val="22"/>
          <w:szCs w:val="22"/>
        </w:rPr>
        <w:t xml:space="preserve">unding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C2FCDA6" w14:textId="77777777" w:rsidR="000E3B5C" w:rsidRPr="007C3AED" w:rsidRDefault="000E3B5C"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00F1388B" w14:textId="1BB6F108" w:rsidR="000E3B5C" w:rsidRPr="00EB62E7" w:rsidRDefault="000E3B5C" w:rsidP="00EB62E7">
      <w:pPr>
        <w:spacing w:after="120"/>
        <w:ind w:left="426"/>
        <w:rPr>
          <w:rFonts w:ascii="Calibri" w:hAnsi="Calibri" w:cs="Arial"/>
          <w:sz w:val="22"/>
          <w:szCs w:val="22"/>
        </w:rPr>
      </w:pPr>
      <w:r>
        <w:rPr>
          <w:rFonts w:ascii="Calibri" w:hAnsi="Calibri" w:cs="Arial"/>
          <w:b/>
          <w:sz w:val="22"/>
          <w:szCs w:val="22"/>
        </w:rPr>
        <w:t>‘</w:t>
      </w:r>
      <w:r w:rsidR="006A2AF5">
        <w:rPr>
          <w:rFonts w:ascii="Calibri" w:hAnsi="Calibri" w:cs="Arial"/>
          <w:b/>
          <w:sz w:val="22"/>
          <w:szCs w:val="22"/>
        </w:rPr>
        <w:t xml:space="preserve">higher </w:t>
      </w:r>
      <w:r>
        <w:rPr>
          <w:rFonts w:ascii="Calibri" w:hAnsi="Calibri" w:cs="Arial"/>
          <w:b/>
          <w:sz w:val="22"/>
          <w:szCs w:val="22"/>
        </w:rPr>
        <w:t>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4112DAE1" w14:textId="77777777" w:rsidR="000E3B5C" w:rsidRDefault="000E3B5C"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0B63ADED" w14:textId="77777777" w:rsidR="000E3B5C" w:rsidRPr="007C3AED" w:rsidRDefault="000E3B5C"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A142748" w14:textId="54498D62" w:rsidR="000E3B5C" w:rsidRPr="007C3AED" w:rsidRDefault="000E3B5C" w:rsidP="00954B3F">
      <w:pPr>
        <w:pStyle w:val="Interpretation"/>
        <w:ind w:left="426"/>
        <w:rPr>
          <w:rFonts w:ascii="Calibri" w:hAnsi="Calibri"/>
          <w:sz w:val="22"/>
          <w:szCs w:val="22"/>
        </w:rPr>
      </w:pPr>
      <w:r w:rsidRPr="007C3AED">
        <w:rPr>
          <w:rFonts w:ascii="Calibri" w:hAnsi="Calibri"/>
          <w:b/>
          <w:sz w:val="22"/>
          <w:szCs w:val="22"/>
        </w:rPr>
        <w:t>‘</w:t>
      </w:r>
      <w:r w:rsidR="006A2AF5">
        <w:rPr>
          <w:rFonts w:ascii="Calibri" w:hAnsi="Calibri"/>
          <w:b/>
          <w:sz w:val="22"/>
          <w:szCs w:val="22"/>
        </w:rPr>
        <w:t>m</w:t>
      </w:r>
      <w:r w:rsidR="006A2AF5" w:rsidRPr="007C3AED">
        <w:rPr>
          <w:rFonts w:ascii="Calibri" w:hAnsi="Calibri"/>
          <w:b/>
          <w:sz w:val="22"/>
          <w:szCs w:val="22"/>
        </w:rPr>
        <w:t xml:space="preserve">aximum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233A1E3" w14:textId="74D4224E" w:rsidR="000E3B5C" w:rsidRDefault="000E3B5C"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09350E37" w14:textId="536EFB78" w:rsidR="00A203A7" w:rsidRPr="007C3AED" w:rsidRDefault="00A203A7"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51D66C29" w14:textId="24C1BB66" w:rsidR="000E3B5C" w:rsidRPr="007C3AED" w:rsidRDefault="000E3B5C" w:rsidP="00E35C11">
      <w:pPr>
        <w:spacing w:after="120"/>
        <w:ind w:left="426"/>
      </w:pPr>
      <w:r w:rsidRPr="007C3AED">
        <w:rPr>
          <w:rFonts w:ascii="Calibri" w:hAnsi="Calibri" w:cs="Arial"/>
          <w:b/>
          <w:sz w:val="22"/>
          <w:szCs w:val="22"/>
        </w:rPr>
        <w:t>‘</w:t>
      </w:r>
      <w:r w:rsidR="006A2AF5">
        <w:rPr>
          <w:rFonts w:ascii="Calibri" w:hAnsi="Calibri" w:cs="Arial"/>
          <w:b/>
          <w:sz w:val="22"/>
          <w:szCs w:val="22"/>
        </w:rPr>
        <w:t>n</w:t>
      </w:r>
      <w:r w:rsidR="006A2AF5" w:rsidRPr="007C3AED">
        <w:rPr>
          <w:rFonts w:ascii="Calibri" w:hAnsi="Calibri" w:cs="Arial"/>
          <w:b/>
          <w:sz w:val="22"/>
          <w:szCs w:val="22"/>
        </w:rPr>
        <w:t xml:space="preserve">umber </w:t>
      </w:r>
      <w:r w:rsidRPr="007C3AED">
        <w:rPr>
          <w:rFonts w:ascii="Calibri" w:hAnsi="Calibri" w:cs="Arial"/>
          <w:b/>
          <w:sz w:val="22"/>
          <w:szCs w:val="22"/>
        </w:rPr>
        <w:t xml:space="preserve">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2A0053E9" w14:textId="373F06E1" w:rsidR="000E3B5C" w:rsidRDefault="000E3B5C" w:rsidP="00954B3F">
      <w:pPr>
        <w:pStyle w:val="Interpretation"/>
        <w:ind w:left="426"/>
        <w:rPr>
          <w:rFonts w:ascii="Calibri" w:hAnsi="Calibri"/>
          <w:b/>
          <w:sz w:val="22"/>
          <w:szCs w:val="22"/>
        </w:rPr>
      </w:pPr>
      <w:r>
        <w:rPr>
          <w:rFonts w:ascii="Calibri" w:hAnsi="Calibri"/>
          <w:b/>
          <w:sz w:val="22"/>
          <w:szCs w:val="22"/>
        </w:rPr>
        <w:t>‘</w:t>
      </w:r>
      <w:r w:rsidR="006A2AF5">
        <w:rPr>
          <w:rFonts w:ascii="Calibri" w:hAnsi="Calibri"/>
          <w:b/>
          <w:sz w:val="22"/>
          <w:szCs w:val="22"/>
        </w:rPr>
        <w:t xml:space="preserve">regional </w:t>
      </w:r>
      <w:r>
        <w:rPr>
          <w:rFonts w:ascii="Calibri" w:hAnsi="Calibri"/>
          <w:b/>
          <w:sz w:val="22"/>
          <w:szCs w:val="22"/>
        </w:rPr>
        <w:t>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699FE483" w14:textId="07F7C2E1" w:rsidR="000E3B5C" w:rsidRPr="00A500DC" w:rsidRDefault="000E3B5C" w:rsidP="00954B3F">
      <w:pPr>
        <w:pStyle w:val="Interpretation"/>
        <w:ind w:left="426"/>
        <w:rPr>
          <w:rFonts w:ascii="Calibri" w:hAnsi="Calibri"/>
          <w:sz w:val="22"/>
          <w:szCs w:val="22"/>
        </w:rPr>
      </w:pPr>
      <w:r>
        <w:rPr>
          <w:rFonts w:ascii="Calibri" w:hAnsi="Calibri"/>
          <w:b/>
          <w:sz w:val="22"/>
          <w:szCs w:val="22"/>
        </w:rPr>
        <w:lastRenderedPageBreak/>
        <w:t>‘</w:t>
      </w:r>
      <w:r w:rsidR="006A2AF5">
        <w:rPr>
          <w:rFonts w:ascii="Calibri" w:hAnsi="Calibri"/>
          <w:b/>
          <w:sz w:val="22"/>
          <w:szCs w:val="22"/>
        </w:rPr>
        <w:t xml:space="preserve">remote </w:t>
      </w:r>
      <w:r>
        <w:rPr>
          <w:rFonts w:ascii="Calibri" w:hAnsi="Calibri"/>
          <w:b/>
          <w:sz w:val="22"/>
          <w:szCs w:val="22"/>
        </w:rPr>
        <w:t>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360E71BF" w14:textId="47506F44" w:rsidR="000E3B5C" w:rsidRDefault="000E3B5C" w:rsidP="00E35C11">
      <w:pPr>
        <w:spacing w:after="120"/>
        <w:ind w:left="426"/>
      </w:pPr>
      <w:r>
        <w:rPr>
          <w:rFonts w:ascii="Calibri" w:hAnsi="Calibri"/>
          <w:b/>
          <w:sz w:val="22"/>
          <w:szCs w:val="22"/>
        </w:rPr>
        <w:t>‘</w:t>
      </w:r>
      <w:r w:rsidR="006A2AF5">
        <w:rPr>
          <w:rFonts w:ascii="Calibri" w:hAnsi="Calibri"/>
          <w:b/>
          <w:sz w:val="22"/>
          <w:szCs w:val="22"/>
        </w:rPr>
        <w:t xml:space="preserve">total </w:t>
      </w:r>
      <w:r>
        <w:rPr>
          <w:rFonts w:ascii="Calibri" w:hAnsi="Calibri"/>
          <w:b/>
          <w:sz w:val="22"/>
          <w:szCs w:val="22"/>
        </w:rPr>
        <w:t>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632E8566" w14:textId="77777777" w:rsidR="000E3B5C" w:rsidRPr="0064190E" w:rsidRDefault="000E3B5C"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0AC0922B" w14:textId="77777777" w:rsidR="000E3B5C" w:rsidRPr="0064190E" w:rsidRDefault="000E3B5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18B4359E" w14:textId="77777777" w:rsidR="000E3B5C" w:rsidRPr="0064190E" w:rsidRDefault="000E3B5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5479B880" w14:textId="77777777" w:rsidR="000E3B5C" w:rsidRPr="0064190E" w:rsidRDefault="000E3B5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5CA7F8FD" w14:textId="77777777" w:rsidR="000E3B5C" w:rsidRPr="0064190E" w:rsidRDefault="000E3B5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3307F0BB" w14:textId="77777777" w:rsidR="000E3B5C" w:rsidRPr="0064190E" w:rsidRDefault="000E3B5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52AB0236" w14:textId="77777777" w:rsidR="000E3B5C" w:rsidRPr="0064190E" w:rsidRDefault="000E3B5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0580A803" w14:textId="77777777" w:rsidR="000E3B5C" w:rsidRPr="0064190E" w:rsidRDefault="000E3B5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33BA3F20" w14:textId="77777777" w:rsidR="000E3B5C" w:rsidRPr="00780F18" w:rsidRDefault="000E3B5C" w:rsidP="00954B3F">
      <w:pPr>
        <w:tabs>
          <w:tab w:val="left" w:pos="567"/>
          <w:tab w:val="left" w:pos="8222"/>
        </w:tabs>
        <w:spacing w:before="120" w:after="120"/>
      </w:pPr>
    </w:p>
    <w:p w14:paraId="0B1485C5" w14:textId="77777777" w:rsidR="000E3B5C" w:rsidRDefault="000E3B5C">
      <w:pPr>
        <w:spacing w:after="200" w:line="276" w:lineRule="auto"/>
        <w:rPr>
          <w:rFonts w:asciiTheme="minorHAnsi" w:hAnsiTheme="minorHAnsi" w:cstheme="minorHAnsi"/>
          <w:sz w:val="22"/>
        </w:rPr>
      </w:pPr>
      <w:r>
        <w:rPr>
          <w:rFonts w:asciiTheme="minorHAnsi" w:hAnsiTheme="minorHAnsi" w:cstheme="minorHAnsi"/>
          <w:sz w:val="22"/>
        </w:rPr>
        <w:br w:type="page"/>
      </w:r>
    </w:p>
    <w:p w14:paraId="2D5C938F" w14:textId="77777777" w:rsidR="000E3B5C" w:rsidRDefault="000E3B5C">
      <w:pPr>
        <w:spacing w:after="200" w:line="276" w:lineRule="auto"/>
        <w:rPr>
          <w:rFonts w:asciiTheme="minorHAnsi" w:hAnsiTheme="minorHAnsi" w:cstheme="minorHAnsi"/>
          <w:sz w:val="22"/>
        </w:rPr>
        <w:sectPr w:rsidR="000E3B5C"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542000" w:rsidRPr="007C3AED" w14:paraId="4516B4D8" w14:textId="77777777" w:rsidTr="00556813">
        <w:trPr>
          <w:trHeight w:val="1845"/>
        </w:trPr>
        <w:tc>
          <w:tcPr>
            <w:tcW w:w="4555" w:type="dxa"/>
          </w:tcPr>
          <w:p w14:paraId="68B82F0B" w14:textId="77777777" w:rsidR="00542000" w:rsidRPr="007C3AED" w:rsidRDefault="00542000" w:rsidP="00542000">
            <w:pPr>
              <w:rPr>
                <w:rFonts w:ascii="Calibri" w:hAnsi="Calibri" w:cs="Arial"/>
              </w:rPr>
            </w:pPr>
            <w:r w:rsidRPr="007C3AED">
              <w:rPr>
                <w:rFonts w:ascii="Calibri" w:hAnsi="Calibri" w:cs="Arial"/>
              </w:rPr>
              <w:lastRenderedPageBreak/>
              <w:t>SIGNED for and on behalf of</w:t>
            </w:r>
          </w:p>
          <w:p w14:paraId="7CF19E72" w14:textId="77777777" w:rsidR="00542000" w:rsidRPr="007C3AED" w:rsidRDefault="00542000" w:rsidP="00542000">
            <w:pPr>
              <w:rPr>
                <w:rFonts w:ascii="Calibri" w:hAnsi="Calibri" w:cs="Arial"/>
              </w:rPr>
            </w:pPr>
          </w:p>
          <w:p w14:paraId="5C58795E" w14:textId="77777777" w:rsidR="00542000" w:rsidRPr="007C3AED" w:rsidRDefault="00542000" w:rsidP="00542000">
            <w:pPr>
              <w:rPr>
                <w:rFonts w:ascii="Calibri" w:hAnsi="Calibri" w:cs="Arial"/>
              </w:rPr>
            </w:pPr>
            <w:r w:rsidRPr="007C3AED">
              <w:rPr>
                <w:rFonts w:ascii="Calibri" w:hAnsi="Calibri" w:cs="Arial"/>
              </w:rPr>
              <w:t>THE COMMONWEALTH OF AUSTRALIA</w:t>
            </w:r>
          </w:p>
          <w:p w14:paraId="4934F206" w14:textId="77777777" w:rsidR="00542000" w:rsidRPr="007C3AED" w:rsidRDefault="00542000" w:rsidP="00542000">
            <w:pPr>
              <w:rPr>
                <w:rFonts w:ascii="Calibri" w:hAnsi="Calibri" w:cs="Arial"/>
              </w:rPr>
            </w:pPr>
          </w:p>
          <w:p w14:paraId="0F35B915" w14:textId="77777777" w:rsidR="00542000" w:rsidRPr="007C3AED" w:rsidRDefault="00542000" w:rsidP="00542000">
            <w:pPr>
              <w:rPr>
                <w:rFonts w:ascii="Calibri" w:hAnsi="Calibri" w:cs="Arial"/>
                <w:sz w:val="22"/>
                <w:szCs w:val="22"/>
              </w:rPr>
            </w:pPr>
            <w:r w:rsidRPr="007C3AED">
              <w:rPr>
                <w:rFonts w:ascii="Calibri" w:hAnsi="Calibri" w:cs="Arial"/>
                <w:sz w:val="22"/>
                <w:szCs w:val="22"/>
              </w:rPr>
              <w:t>by</w:t>
            </w:r>
          </w:p>
          <w:p w14:paraId="1B0A197F" w14:textId="77777777" w:rsidR="00542000" w:rsidRPr="007C3AED" w:rsidRDefault="00542000" w:rsidP="00542000">
            <w:pPr>
              <w:rPr>
                <w:rFonts w:ascii="Calibri" w:hAnsi="Calibri" w:cs="Arial"/>
                <w:sz w:val="22"/>
                <w:szCs w:val="22"/>
              </w:rPr>
            </w:pPr>
            <w:r>
              <w:rPr>
                <w:rFonts w:ascii="Calibri" w:hAnsi="Calibri" w:cs="Arial"/>
                <w:sz w:val="22"/>
                <w:szCs w:val="22"/>
              </w:rPr>
              <w:t>Damian Coburn</w:t>
            </w:r>
          </w:p>
          <w:p w14:paraId="13502F18" w14:textId="6D80DFD2" w:rsidR="00542000" w:rsidRPr="007C3AED" w:rsidRDefault="00631998" w:rsidP="00542000">
            <w:r>
              <w:rPr>
                <w:rFonts w:ascii="Calibri" w:hAnsi="Calibri" w:cs="Arial"/>
                <w:sz w:val="22"/>
                <w:szCs w:val="22"/>
              </w:rPr>
              <w:pict w14:anchorId="3F7AE536">
                <v:rect id="_x0000_i1025" style="width:225.65pt;height:1pt" o:hrpct="500" o:hrstd="t" o:hrnoshade="t" o:hr="t" fillcolor="black [3213]" stroked="f"/>
              </w:pict>
            </w:r>
          </w:p>
        </w:tc>
        <w:tc>
          <w:tcPr>
            <w:tcW w:w="4471" w:type="dxa"/>
          </w:tcPr>
          <w:p w14:paraId="07996FB4" w14:textId="77777777" w:rsidR="00542000" w:rsidRPr="007C3AED" w:rsidRDefault="00542000" w:rsidP="00542000">
            <w:pPr>
              <w:rPr>
                <w:rFonts w:ascii="Calibri" w:hAnsi="Calibri" w:cs="Arial"/>
              </w:rPr>
            </w:pPr>
            <w:r w:rsidRPr="007C3AED">
              <w:rPr>
                <w:rFonts w:ascii="Calibri" w:hAnsi="Calibri" w:cs="Arial"/>
              </w:rPr>
              <w:t>In the presence of:</w:t>
            </w:r>
          </w:p>
          <w:p w14:paraId="245EFBAC" w14:textId="77777777" w:rsidR="00542000" w:rsidRPr="007C3AED" w:rsidRDefault="00542000" w:rsidP="00542000">
            <w:pPr>
              <w:rPr>
                <w:rFonts w:ascii="Calibri" w:hAnsi="Calibri" w:cs="Arial"/>
              </w:rPr>
            </w:pPr>
          </w:p>
          <w:p w14:paraId="6AE9C08F" w14:textId="77777777" w:rsidR="00542000" w:rsidRPr="007C3AED" w:rsidRDefault="00542000" w:rsidP="00542000">
            <w:pPr>
              <w:rPr>
                <w:rFonts w:ascii="Calibri" w:hAnsi="Calibri" w:cs="Arial"/>
              </w:rPr>
            </w:pPr>
          </w:p>
          <w:p w14:paraId="248D2E4E" w14:textId="77777777" w:rsidR="00542000" w:rsidRPr="007C3AED" w:rsidRDefault="00542000" w:rsidP="00542000">
            <w:pPr>
              <w:rPr>
                <w:rFonts w:ascii="Calibri" w:hAnsi="Calibri" w:cs="Arial"/>
              </w:rPr>
            </w:pPr>
          </w:p>
          <w:p w14:paraId="57361FA8" w14:textId="77777777" w:rsidR="00542000" w:rsidRPr="007C3AED" w:rsidRDefault="00542000" w:rsidP="00542000">
            <w:pPr>
              <w:rPr>
                <w:rFonts w:ascii="Calibri" w:hAnsi="Calibri" w:cs="Arial"/>
              </w:rPr>
            </w:pPr>
          </w:p>
          <w:p w14:paraId="2E45C155" w14:textId="52694825" w:rsidR="00542000" w:rsidRPr="007C3AED" w:rsidRDefault="00542000" w:rsidP="00542000">
            <w:pPr>
              <w:rPr>
                <w:rFonts w:ascii="Calibri" w:hAnsi="Calibri" w:cs="Arial"/>
                <w:sz w:val="22"/>
              </w:rPr>
            </w:pPr>
            <w:r w:rsidRPr="00631998">
              <w:rPr>
                <w:rFonts w:ascii="Calibri" w:hAnsi="Calibri" w:cs="Arial"/>
                <w:sz w:val="22"/>
                <w:szCs w:val="22"/>
              </w:rPr>
              <w:t>Eric Bennett</w:t>
            </w:r>
            <w:r w:rsidR="00631998">
              <w:rPr>
                <w:rFonts w:ascii="Calibri" w:hAnsi="Calibri" w:cs="Arial"/>
              </w:rPr>
              <w:pict w14:anchorId="11F53907">
                <v:rect id="_x0000_i1026" style="width:225.65pt;height:1pt" o:hrpct="500" o:hrstd="t" o:hrnoshade="t" o:hr="t" fillcolor="black [3213]" stroked="f"/>
              </w:pict>
            </w:r>
          </w:p>
        </w:tc>
      </w:tr>
      <w:tr w:rsidR="00542000" w:rsidRPr="007C3AED" w14:paraId="4218A1F2" w14:textId="77777777" w:rsidTr="00556813">
        <w:trPr>
          <w:trHeight w:val="1120"/>
        </w:trPr>
        <w:tc>
          <w:tcPr>
            <w:tcW w:w="4555" w:type="dxa"/>
          </w:tcPr>
          <w:p w14:paraId="3EE3B04B" w14:textId="77777777" w:rsidR="00542000" w:rsidRPr="007C3AED" w:rsidRDefault="00542000" w:rsidP="00542000">
            <w:pPr>
              <w:rPr>
                <w:rFonts w:ascii="Calibri" w:hAnsi="Calibri" w:cs="Arial"/>
                <w:sz w:val="22"/>
                <w:szCs w:val="22"/>
              </w:rPr>
            </w:pPr>
            <w:r w:rsidRPr="007C3AED">
              <w:rPr>
                <w:rFonts w:ascii="Calibri" w:hAnsi="Calibri" w:cs="Arial"/>
                <w:sz w:val="22"/>
                <w:szCs w:val="22"/>
              </w:rPr>
              <w:t>Full name (please print)</w:t>
            </w:r>
          </w:p>
          <w:p w14:paraId="3FEEFD45" w14:textId="77777777" w:rsidR="00542000" w:rsidRPr="007C3AED" w:rsidRDefault="00542000" w:rsidP="00542000">
            <w:pPr>
              <w:rPr>
                <w:rFonts w:ascii="Calibri" w:hAnsi="Calibri" w:cs="Arial"/>
                <w:sz w:val="22"/>
                <w:szCs w:val="22"/>
              </w:rPr>
            </w:pPr>
          </w:p>
          <w:p w14:paraId="4E77199B" w14:textId="47E02FF8" w:rsidR="00542000" w:rsidRPr="00631998" w:rsidRDefault="00631998" w:rsidP="00542000">
            <w:pPr>
              <w:rPr>
                <w:rFonts w:ascii="Calibri" w:hAnsi="Calibri" w:cs="Arial"/>
                <w:sz w:val="21"/>
                <w:szCs w:val="21"/>
              </w:rPr>
            </w:pPr>
            <w:r w:rsidRPr="00631998">
              <w:rPr>
                <w:rFonts w:ascii="Calibri" w:hAnsi="Calibri" w:cs="Arial"/>
                <w:sz w:val="21"/>
                <w:szCs w:val="21"/>
              </w:rPr>
              <w:t xml:space="preserve">Acting </w:t>
            </w:r>
            <w:r w:rsidR="00542000" w:rsidRPr="00631998">
              <w:rPr>
                <w:rFonts w:ascii="Calibri" w:hAnsi="Calibri" w:cs="Arial"/>
                <w:sz w:val="21"/>
                <w:szCs w:val="21"/>
              </w:rPr>
              <w:t>First Assistant Secretary, Higher Education</w:t>
            </w:r>
          </w:p>
          <w:p w14:paraId="2098AE87" w14:textId="4A1E2B78" w:rsidR="00542000" w:rsidRPr="007C3AED" w:rsidRDefault="00631998" w:rsidP="00542000">
            <w:pPr>
              <w:rPr>
                <w:rFonts w:ascii="Calibri" w:hAnsi="Calibri" w:cs="Arial"/>
                <w:sz w:val="22"/>
                <w:szCs w:val="22"/>
              </w:rPr>
            </w:pPr>
            <w:r>
              <w:rPr>
                <w:rFonts w:ascii="Calibri" w:hAnsi="Calibri" w:cs="Arial"/>
                <w:sz w:val="22"/>
                <w:szCs w:val="22"/>
              </w:rPr>
              <w:pict w14:anchorId="5616AC7A">
                <v:rect id="_x0000_i1027" style="width:225.65pt;height:1pt" o:hrpct="500" o:hrstd="t" o:hrnoshade="t" o:hr="t" fillcolor="black [3213]" stroked="f"/>
              </w:pict>
            </w:r>
          </w:p>
        </w:tc>
        <w:tc>
          <w:tcPr>
            <w:tcW w:w="4471" w:type="dxa"/>
          </w:tcPr>
          <w:p w14:paraId="71796FA1" w14:textId="77777777" w:rsidR="00542000" w:rsidRPr="007C3AED" w:rsidRDefault="00542000" w:rsidP="00542000">
            <w:pPr>
              <w:rPr>
                <w:rFonts w:ascii="Calibri" w:hAnsi="Calibri" w:cs="Arial"/>
                <w:sz w:val="22"/>
                <w:szCs w:val="22"/>
              </w:rPr>
            </w:pPr>
            <w:r w:rsidRPr="007C3AED">
              <w:rPr>
                <w:rFonts w:ascii="Calibri" w:hAnsi="Calibri" w:cs="Arial"/>
                <w:sz w:val="22"/>
                <w:szCs w:val="22"/>
              </w:rPr>
              <w:t>Witness (please print)</w:t>
            </w:r>
          </w:p>
          <w:p w14:paraId="5ABC5C29" w14:textId="77777777" w:rsidR="00542000" w:rsidRPr="007C3AED" w:rsidRDefault="00542000" w:rsidP="00542000">
            <w:pPr>
              <w:rPr>
                <w:rFonts w:ascii="Calibri" w:hAnsi="Calibri" w:cs="Arial"/>
                <w:sz w:val="22"/>
                <w:szCs w:val="22"/>
              </w:rPr>
            </w:pPr>
          </w:p>
          <w:p w14:paraId="072887A9" w14:textId="77777777" w:rsidR="00542000" w:rsidRPr="007C3AED" w:rsidRDefault="00542000" w:rsidP="00542000">
            <w:pPr>
              <w:rPr>
                <w:rFonts w:ascii="Calibri" w:hAnsi="Calibri" w:cs="Arial"/>
                <w:sz w:val="22"/>
                <w:szCs w:val="22"/>
              </w:rPr>
            </w:pPr>
            <w:r>
              <w:rPr>
                <w:rFonts w:ascii="Calibri" w:hAnsi="Calibri" w:cs="Arial"/>
                <w:sz w:val="22"/>
                <w:szCs w:val="22"/>
              </w:rPr>
              <w:t>Policy Officer</w:t>
            </w:r>
          </w:p>
          <w:p w14:paraId="3FFF597B" w14:textId="38E90E0D" w:rsidR="00542000" w:rsidRPr="007C3AED" w:rsidRDefault="00631998" w:rsidP="00542000">
            <w:pPr>
              <w:rPr>
                <w:rFonts w:ascii="Calibri" w:hAnsi="Calibri" w:cs="Arial"/>
                <w:sz w:val="22"/>
                <w:szCs w:val="22"/>
              </w:rPr>
            </w:pPr>
            <w:r>
              <w:rPr>
                <w:rFonts w:ascii="Calibri" w:hAnsi="Calibri" w:cs="Arial"/>
                <w:sz w:val="22"/>
                <w:szCs w:val="22"/>
              </w:rPr>
              <w:pict w14:anchorId="17C4BC53">
                <v:rect id="_x0000_i1028" style="width:225.65pt;height:1pt" o:hrpct="500" o:hrstd="t" o:hrnoshade="t" o:hr="t" fillcolor="black [3213]" stroked="f"/>
              </w:pict>
            </w:r>
          </w:p>
        </w:tc>
      </w:tr>
      <w:tr w:rsidR="00542000" w:rsidRPr="007C3AED" w14:paraId="7EF1C85F" w14:textId="77777777" w:rsidTr="00556813">
        <w:trPr>
          <w:trHeight w:val="1817"/>
        </w:trPr>
        <w:tc>
          <w:tcPr>
            <w:tcW w:w="4555" w:type="dxa"/>
          </w:tcPr>
          <w:p w14:paraId="0F49D29E" w14:textId="77777777" w:rsidR="00542000" w:rsidRPr="007C3AED" w:rsidRDefault="00542000" w:rsidP="00542000">
            <w:pPr>
              <w:rPr>
                <w:rFonts w:ascii="Calibri" w:hAnsi="Calibri" w:cs="Arial"/>
                <w:sz w:val="22"/>
                <w:szCs w:val="22"/>
              </w:rPr>
            </w:pPr>
            <w:r w:rsidRPr="007C3AED">
              <w:rPr>
                <w:rFonts w:ascii="Calibri" w:hAnsi="Calibri" w:cs="Arial"/>
                <w:sz w:val="22"/>
                <w:szCs w:val="22"/>
              </w:rPr>
              <w:t>Position</w:t>
            </w:r>
          </w:p>
          <w:p w14:paraId="1E21B6F1" w14:textId="77777777" w:rsidR="00542000" w:rsidRPr="007C3AED" w:rsidRDefault="00542000" w:rsidP="00542000">
            <w:pPr>
              <w:rPr>
                <w:rFonts w:ascii="Calibri" w:hAnsi="Calibri" w:cs="Arial"/>
                <w:sz w:val="22"/>
                <w:szCs w:val="22"/>
              </w:rPr>
            </w:pPr>
          </w:p>
          <w:p w14:paraId="0E73F03B" w14:textId="77777777" w:rsidR="00542000" w:rsidRPr="007C3AED" w:rsidRDefault="00542000" w:rsidP="00542000">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0D3AF26" w14:textId="77777777" w:rsidR="00542000" w:rsidRDefault="00542000" w:rsidP="00542000">
            <w:pPr>
              <w:rPr>
                <w:rFonts w:ascii="Calibri" w:hAnsi="Calibri" w:cs="Arial"/>
                <w:sz w:val="22"/>
                <w:szCs w:val="22"/>
              </w:rPr>
            </w:pPr>
          </w:p>
          <w:p w14:paraId="23F3029F" w14:textId="77777777" w:rsidR="00542000" w:rsidRPr="007C3AED" w:rsidRDefault="00542000" w:rsidP="00542000">
            <w:pPr>
              <w:rPr>
                <w:rFonts w:ascii="Calibri" w:hAnsi="Calibri" w:cs="Arial"/>
                <w:sz w:val="22"/>
                <w:szCs w:val="22"/>
              </w:rPr>
            </w:pPr>
          </w:p>
          <w:p w14:paraId="3CB861FB" w14:textId="77777777" w:rsidR="00542000" w:rsidRPr="007C3AED" w:rsidRDefault="00542000" w:rsidP="00542000">
            <w:pPr>
              <w:rPr>
                <w:rFonts w:ascii="Calibri" w:hAnsi="Calibri" w:cs="Arial"/>
                <w:sz w:val="22"/>
                <w:szCs w:val="22"/>
              </w:rPr>
            </w:pPr>
          </w:p>
          <w:p w14:paraId="677A9E10" w14:textId="0893BA52" w:rsidR="00542000" w:rsidRPr="007C3AED" w:rsidRDefault="00631998" w:rsidP="00542000">
            <w:pPr>
              <w:rPr>
                <w:rFonts w:ascii="Calibri" w:hAnsi="Calibri" w:cs="Arial"/>
                <w:sz w:val="22"/>
                <w:szCs w:val="22"/>
              </w:rPr>
            </w:pPr>
            <w:r>
              <w:rPr>
                <w:rFonts w:ascii="Calibri" w:hAnsi="Calibri" w:cs="Arial"/>
                <w:sz w:val="22"/>
                <w:szCs w:val="22"/>
              </w:rPr>
              <w:pict w14:anchorId="4F5F1F8A">
                <v:rect id="_x0000_i1029" style="width:225.65pt;height:1pt" o:hrpct="500" o:hrstd="t" o:hrnoshade="t" o:hr="t" fillcolor="black [3213]" stroked="f"/>
              </w:pict>
            </w:r>
          </w:p>
        </w:tc>
        <w:tc>
          <w:tcPr>
            <w:tcW w:w="4471" w:type="dxa"/>
          </w:tcPr>
          <w:p w14:paraId="23B0C0C0" w14:textId="77777777" w:rsidR="00542000" w:rsidRPr="007C3AED" w:rsidRDefault="00542000" w:rsidP="00542000">
            <w:pPr>
              <w:rPr>
                <w:rFonts w:ascii="Calibri" w:hAnsi="Calibri" w:cs="Arial"/>
                <w:sz w:val="22"/>
                <w:szCs w:val="22"/>
              </w:rPr>
            </w:pPr>
            <w:r w:rsidRPr="007C3AED">
              <w:rPr>
                <w:rFonts w:ascii="Calibri" w:hAnsi="Calibri" w:cs="Arial"/>
                <w:sz w:val="22"/>
                <w:szCs w:val="22"/>
              </w:rPr>
              <w:t>Position or profession of witness (please print)</w:t>
            </w:r>
          </w:p>
          <w:p w14:paraId="4EDF5C97" w14:textId="77777777" w:rsidR="00542000" w:rsidRPr="007C3AED" w:rsidRDefault="00542000" w:rsidP="00542000">
            <w:pPr>
              <w:rPr>
                <w:rFonts w:ascii="Calibri" w:hAnsi="Calibri" w:cs="Arial"/>
                <w:sz w:val="22"/>
                <w:szCs w:val="22"/>
              </w:rPr>
            </w:pPr>
          </w:p>
          <w:p w14:paraId="69EFFAB3" w14:textId="77777777" w:rsidR="00542000" w:rsidRPr="007C3AED" w:rsidRDefault="00542000" w:rsidP="00542000">
            <w:pPr>
              <w:rPr>
                <w:rFonts w:ascii="Calibri" w:hAnsi="Calibri" w:cs="Arial"/>
                <w:sz w:val="22"/>
                <w:szCs w:val="22"/>
              </w:rPr>
            </w:pPr>
          </w:p>
          <w:p w14:paraId="367189CF" w14:textId="77777777" w:rsidR="00542000" w:rsidRPr="007C3AED" w:rsidRDefault="00542000" w:rsidP="00542000">
            <w:pPr>
              <w:rPr>
                <w:rFonts w:ascii="Calibri" w:hAnsi="Calibri" w:cs="Arial"/>
                <w:sz w:val="22"/>
                <w:szCs w:val="22"/>
              </w:rPr>
            </w:pPr>
          </w:p>
          <w:p w14:paraId="3CC08970" w14:textId="77777777" w:rsidR="00542000" w:rsidRPr="007C3AED" w:rsidRDefault="00542000" w:rsidP="00542000">
            <w:pPr>
              <w:rPr>
                <w:rFonts w:ascii="Calibri" w:hAnsi="Calibri" w:cs="Arial"/>
                <w:sz w:val="22"/>
                <w:szCs w:val="22"/>
              </w:rPr>
            </w:pPr>
          </w:p>
          <w:p w14:paraId="41657337" w14:textId="77777777" w:rsidR="00542000" w:rsidRPr="007C3AED" w:rsidRDefault="00542000" w:rsidP="00542000">
            <w:pPr>
              <w:rPr>
                <w:rFonts w:ascii="Calibri" w:hAnsi="Calibri" w:cs="Arial"/>
                <w:sz w:val="22"/>
                <w:szCs w:val="22"/>
              </w:rPr>
            </w:pPr>
          </w:p>
          <w:p w14:paraId="6C01E38A" w14:textId="77777777" w:rsidR="00542000" w:rsidRPr="007C3AED" w:rsidRDefault="00542000" w:rsidP="00542000">
            <w:pPr>
              <w:rPr>
                <w:rFonts w:ascii="Calibri" w:hAnsi="Calibri" w:cs="Arial"/>
                <w:sz w:val="22"/>
                <w:szCs w:val="22"/>
              </w:rPr>
            </w:pPr>
          </w:p>
          <w:p w14:paraId="6DB2C9BA" w14:textId="1F8307D1" w:rsidR="00542000" w:rsidRPr="007C3AED" w:rsidRDefault="00631998" w:rsidP="00542000">
            <w:pPr>
              <w:rPr>
                <w:rFonts w:ascii="Calibri" w:hAnsi="Calibri" w:cs="Arial"/>
                <w:sz w:val="22"/>
                <w:szCs w:val="22"/>
              </w:rPr>
            </w:pPr>
            <w:r>
              <w:rPr>
                <w:rFonts w:ascii="Calibri" w:hAnsi="Calibri" w:cs="Arial"/>
                <w:sz w:val="22"/>
                <w:szCs w:val="22"/>
              </w:rPr>
              <w:pict w14:anchorId="3B4A1267">
                <v:rect id="_x0000_i1030" style="width:225.65pt;height:1pt" o:hrpct="500" o:hrstd="t" o:hrnoshade="t" o:hr="t" fillcolor="black [3213]" stroked="f"/>
              </w:pict>
            </w:r>
          </w:p>
        </w:tc>
      </w:tr>
      <w:tr w:rsidR="00542000" w:rsidRPr="007C3AED" w14:paraId="0D199C6A" w14:textId="77777777" w:rsidTr="00556813">
        <w:trPr>
          <w:trHeight w:val="1042"/>
        </w:trPr>
        <w:tc>
          <w:tcPr>
            <w:tcW w:w="4555" w:type="dxa"/>
          </w:tcPr>
          <w:p w14:paraId="119D2049" w14:textId="77777777" w:rsidR="00542000" w:rsidRPr="007C3AED" w:rsidRDefault="00542000" w:rsidP="00542000">
            <w:pPr>
              <w:rPr>
                <w:rFonts w:ascii="Calibri" w:hAnsi="Calibri" w:cs="Arial"/>
                <w:sz w:val="22"/>
                <w:szCs w:val="22"/>
              </w:rPr>
            </w:pPr>
            <w:r w:rsidRPr="007C3AED">
              <w:rPr>
                <w:rFonts w:ascii="Calibri" w:hAnsi="Calibri" w:cs="Arial"/>
                <w:sz w:val="22"/>
                <w:szCs w:val="22"/>
              </w:rPr>
              <w:t>Signature</w:t>
            </w:r>
          </w:p>
          <w:p w14:paraId="53EC4831" w14:textId="77777777" w:rsidR="00542000" w:rsidRPr="007C3AED" w:rsidRDefault="00542000" w:rsidP="00542000">
            <w:pPr>
              <w:rPr>
                <w:rFonts w:ascii="Calibri" w:hAnsi="Calibri" w:cs="Arial"/>
                <w:sz w:val="22"/>
                <w:szCs w:val="22"/>
              </w:rPr>
            </w:pPr>
          </w:p>
          <w:p w14:paraId="2A9A5811" w14:textId="77777777" w:rsidR="00542000" w:rsidRPr="007C3AED" w:rsidRDefault="00542000" w:rsidP="00542000">
            <w:pPr>
              <w:rPr>
                <w:rFonts w:ascii="Calibri" w:hAnsi="Calibri" w:cs="Arial"/>
                <w:sz w:val="22"/>
                <w:szCs w:val="22"/>
              </w:rPr>
            </w:pPr>
            <w:r>
              <w:rPr>
                <w:rFonts w:ascii="Calibri" w:hAnsi="Calibri" w:cs="Arial"/>
                <w:sz w:val="22"/>
                <w:szCs w:val="22"/>
              </w:rPr>
              <w:t>28 September 2023</w:t>
            </w:r>
          </w:p>
          <w:p w14:paraId="40C34F63" w14:textId="7E315CF6" w:rsidR="00542000" w:rsidRPr="007C3AED" w:rsidRDefault="00631998" w:rsidP="00542000">
            <w:pPr>
              <w:rPr>
                <w:rFonts w:ascii="Calibri" w:hAnsi="Calibri" w:cs="Arial"/>
                <w:sz w:val="22"/>
                <w:szCs w:val="22"/>
              </w:rPr>
            </w:pPr>
            <w:r>
              <w:rPr>
                <w:rFonts w:ascii="Calibri" w:hAnsi="Calibri" w:cs="Arial"/>
                <w:sz w:val="22"/>
                <w:szCs w:val="22"/>
              </w:rPr>
              <w:pict w14:anchorId="372B4259">
                <v:rect id="_x0000_i1031" style="width:225.65pt;height:1pt" o:hrpct="500" o:hrstd="t" o:hrnoshade="t" o:hr="t" fillcolor="black [3213]" stroked="f"/>
              </w:pict>
            </w:r>
          </w:p>
        </w:tc>
        <w:tc>
          <w:tcPr>
            <w:tcW w:w="4471" w:type="dxa"/>
          </w:tcPr>
          <w:p w14:paraId="1FC96AF9" w14:textId="0E22878C" w:rsidR="00542000" w:rsidRPr="007C3AED" w:rsidRDefault="00542000" w:rsidP="00542000">
            <w:pPr>
              <w:rPr>
                <w:rFonts w:ascii="Calibri" w:hAnsi="Calibri" w:cs="Arial"/>
                <w:sz w:val="22"/>
                <w:szCs w:val="22"/>
              </w:rPr>
            </w:pPr>
            <w:r w:rsidRPr="007C3AED">
              <w:rPr>
                <w:rFonts w:ascii="Calibri" w:hAnsi="Calibri" w:cs="Arial"/>
                <w:sz w:val="22"/>
                <w:szCs w:val="22"/>
              </w:rPr>
              <w:t>Signature</w:t>
            </w:r>
          </w:p>
        </w:tc>
      </w:tr>
      <w:tr w:rsidR="00542000" w:rsidRPr="007C3AED" w14:paraId="7DBA8E18" w14:textId="77777777" w:rsidTr="00556813">
        <w:trPr>
          <w:trHeight w:val="1042"/>
        </w:trPr>
        <w:tc>
          <w:tcPr>
            <w:tcW w:w="4555" w:type="dxa"/>
          </w:tcPr>
          <w:p w14:paraId="2A924CB3" w14:textId="4929E4CC" w:rsidR="00542000" w:rsidRPr="007C3AED" w:rsidRDefault="00542000" w:rsidP="00542000">
            <w:pPr>
              <w:rPr>
                <w:rFonts w:ascii="Calibri" w:hAnsi="Calibri" w:cs="Arial"/>
                <w:sz w:val="22"/>
                <w:szCs w:val="22"/>
              </w:rPr>
            </w:pPr>
            <w:r w:rsidRPr="007C3AED">
              <w:rPr>
                <w:rFonts w:ascii="Calibri" w:hAnsi="Calibri" w:cs="Arial"/>
                <w:sz w:val="22"/>
                <w:szCs w:val="22"/>
              </w:rPr>
              <w:t>Date</w:t>
            </w:r>
          </w:p>
        </w:tc>
        <w:tc>
          <w:tcPr>
            <w:tcW w:w="4471" w:type="dxa"/>
          </w:tcPr>
          <w:p w14:paraId="49953FBA" w14:textId="77777777" w:rsidR="00542000" w:rsidRPr="007C3AED" w:rsidRDefault="00542000" w:rsidP="00542000">
            <w:pPr>
              <w:rPr>
                <w:rFonts w:ascii="Calibri" w:hAnsi="Calibri" w:cs="Arial"/>
                <w:sz w:val="22"/>
                <w:szCs w:val="22"/>
              </w:rPr>
            </w:pPr>
          </w:p>
        </w:tc>
      </w:tr>
      <w:tr w:rsidR="00E509AD" w:rsidRPr="007C3AED" w14:paraId="21D47D16" w14:textId="77777777" w:rsidTr="00556813">
        <w:trPr>
          <w:trHeight w:val="397"/>
        </w:trPr>
        <w:tc>
          <w:tcPr>
            <w:tcW w:w="4555" w:type="dxa"/>
          </w:tcPr>
          <w:p w14:paraId="78EA3284" w14:textId="77777777" w:rsidR="00E509AD" w:rsidRPr="007C3AED" w:rsidRDefault="00E509AD" w:rsidP="00556813">
            <w:pPr>
              <w:rPr>
                <w:rFonts w:ascii="Calibri" w:hAnsi="Calibri" w:cs="Arial"/>
              </w:rPr>
            </w:pPr>
            <w:r w:rsidRPr="007C3AED">
              <w:rPr>
                <w:rFonts w:ascii="Calibri" w:hAnsi="Calibri" w:cs="Arial"/>
              </w:rPr>
              <w:t>SIGNED for and on behalf of</w:t>
            </w:r>
          </w:p>
          <w:p w14:paraId="4BA0DF46" w14:textId="77777777" w:rsidR="00E509AD" w:rsidRPr="007C3AED" w:rsidRDefault="00E509AD" w:rsidP="00556813">
            <w:pPr>
              <w:rPr>
                <w:rFonts w:ascii="Calibri" w:hAnsi="Calibri" w:cs="Arial"/>
              </w:rPr>
            </w:pPr>
          </w:p>
          <w:p w14:paraId="75A25ADD" w14:textId="6972CCE1" w:rsidR="00E509AD" w:rsidRDefault="00E509AD" w:rsidP="00556813">
            <w:pPr>
              <w:rPr>
                <w:rFonts w:ascii="Calibri" w:hAnsi="Calibri" w:cs="Arial"/>
                <w:noProof/>
              </w:rPr>
            </w:pPr>
            <w:r>
              <w:rPr>
                <w:rFonts w:ascii="Calibri" w:hAnsi="Calibri" w:cs="Arial"/>
                <w:noProof/>
              </w:rPr>
              <w:t>Victoria University</w:t>
            </w:r>
          </w:p>
          <w:p w14:paraId="7084D9B3" w14:textId="77777777" w:rsidR="00E509AD" w:rsidRPr="007C3AED" w:rsidRDefault="00E509AD" w:rsidP="00556813">
            <w:pPr>
              <w:rPr>
                <w:rFonts w:ascii="Calibri" w:hAnsi="Calibri" w:cs="Arial"/>
              </w:rPr>
            </w:pPr>
            <w:r w:rsidRPr="007C3AED">
              <w:rPr>
                <w:rFonts w:ascii="Calibri" w:hAnsi="Calibri" w:cs="Arial"/>
              </w:rPr>
              <w:t>by</w:t>
            </w:r>
          </w:p>
          <w:p w14:paraId="33A0AD53" w14:textId="77777777" w:rsidR="00E509AD" w:rsidRDefault="00E509AD" w:rsidP="00556813">
            <w:pPr>
              <w:rPr>
                <w:rFonts w:ascii="Calibri" w:hAnsi="Calibri" w:cs="Arial"/>
              </w:rPr>
            </w:pPr>
          </w:p>
          <w:p w14:paraId="36262863" w14:textId="1DDB150E" w:rsidR="00E509AD" w:rsidRPr="00631998" w:rsidRDefault="00542000" w:rsidP="00556813">
            <w:pPr>
              <w:rPr>
                <w:rFonts w:ascii="Calibri" w:hAnsi="Calibri" w:cs="Arial"/>
                <w:sz w:val="22"/>
                <w:szCs w:val="22"/>
              </w:rPr>
            </w:pPr>
            <w:r w:rsidRPr="00631998">
              <w:rPr>
                <w:rFonts w:ascii="Calibri" w:hAnsi="Calibri" w:cs="Arial"/>
                <w:sz w:val="22"/>
                <w:szCs w:val="22"/>
              </w:rPr>
              <w:t>Prof Adam Shoemaker</w:t>
            </w:r>
          </w:p>
          <w:p w14:paraId="70E832A2" w14:textId="77777777" w:rsidR="00E509AD" w:rsidRPr="007C3AED" w:rsidRDefault="00631998" w:rsidP="00556813">
            <w:pPr>
              <w:rPr>
                <w:rFonts w:ascii="Calibri" w:hAnsi="Calibri" w:cs="Arial"/>
                <w:sz w:val="22"/>
                <w:szCs w:val="22"/>
              </w:rPr>
            </w:pPr>
            <w:r>
              <w:rPr>
                <w:rFonts w:ascii="Calibri" w:hAnsi="Calibri" w:cs="Arial"/>
                <w:sz w:val="22"/>
                <w:szCs w:val="22"/>
              </w:rPr>
              <w:pict w14:anchorId="7370D98E">
                <v:rect id="_x0000_i1032" style="width:225.65pt;height:1pt" o:hrpct="500" o:hrstd="t" o:hrnoshade="t" o:hr="t" fillcolor="black [3213]" stroked="f"/>
              </w:pict>
            </w:r>
          </w:p>
        </w:tc>
        <w:tc>
          <w:tcPr>
            <w:tcW w:w="4471" w:type="dxa"/>
          </w:tcPr>
          <w:p w14:paraId="16EB546F" w14:textId="77777777" w:rsidR="00E509AD" w:rsidRPr="007C3AED" w:rsidRDefault="00E509AD" w:rsidP="00556813">
            <w:pPr>
              <w:rPr>
                <w:rFonts w:ascii="Calibri" w:hAnsi="Calibri" w:cs="Arial"/>
              </w:rPr>
            </w:pPr>
            <w:r w:rsidRPr="007C3AED">
              <w:rPr>
                <w:rFonts w:ascii="Calibri" w:hAnsi="Calibri" w:cs="Arial"/>
              </w:rPr>
              <w:t>In the presence of:</w:t>
            </w:r>
          </w:p>
          <w:p w14:paraId="5D12E93C" w14:textId="77777777" w:rsidR="00E509AD" w:rsidRPr="007C3AED" w:rsidRDefault="00E509AD" w:rsidP="00556813">
            <w:pPr>
              <w:rPr>
                <w:rFonts w:ascii="Calibri" w:hAnsi="Calibri" w:cs="Arial"/>
              </w:rPr>
            </w:pPr>
          </w:p>
          <w:p w14:paraId="398A8481" w14:textId="77777777" w:rsidR="00E509AD" w:rsidRPr="007C3AED" w:rsidRDefault="00E509AD" w:rsidP="00556813">
            <w:pPr>
              <w:rPr>
                <w:rFonts w:ascii="Calibri" w:hAnsi="Calibri" w:cs="Arial"/>
              </w:rPr>
            </w:pPr>
          </w:p>
          <w:p w14:paraId="120A1D50" w14:textId="77777777" w:rsidR="00E509AD" w:rsidRPr="007C3AED" w:rsidRDefault="00E509AD" w:rsidP="00556813">
            <w:pPr>
              <w:rPr>
                <w:rFonts w:ascii="Calibri" w:hAnsi="Calibri" w:cs="Arial"/>
              </w:rPr>
            </w:pPr>
          </w:p>
          <w:p w14:paraId="29132E60" w14:textId="77777777" w:rsidR="00E509AD" w:rsidRPr="007C3AED" w:rsidRDefault="00E509AD" w:rsidP="00556813">
            <w:pPr>
              <w:rPr>
                <w:rFonts w:ascii="Calibri" w:hAnsi="Calibri" w:cs="Arial"/>
              </w:rPr>
            </w:pPr>
          </w:p>
          <w:p w14:paraId="5FE6E813" w14:textId="7BAE2DE0" w:rsidR="00E509AD" w:rsidRPr="00631998" w:rsidRDefault="00653C1D" w:rsidP="00556813">
            <w:pPr>
              <w:rPr>
                <w:rFonts w:ascii="Calibri" w:hAnsi="Calibri" w:cs="Arial"/>
                <w:sz w:val="22"/>
                <w:szCs w:val="22"/>
              </w:rPr>
            </w:pPr>
            <w:r w:rsidRPr="00631998">
              <w:rPr>
                <w:rFonts w:ascii="Calibri" w:hAnsi="Calibri" w:cs="Arial"/>
                <w:sz w:val="22"/>
                <w:szCs w:val="22"/>
              </w:rPr>
              <w:t>Ni</w:t>
            </w:r>
            <w:r w:rsidR="00542000" w:rsidRPr="00631998">
              <w:rPr>
                <w:rFonts w:ascii="Calibri" w:hAnsi="Calibri" w:cs="Arial"/>
                <w:sz w:val="22"/>
                <w:szCs w:val="22"/>
              </w:rPr>
              <w:t xml:space="preserve">ky </w:t>
            </w:r>
            <w:proofErr w:type="spellStart"/>
            <w:r w:rsidR="00542000" w:rsidRPr="00631998">
              <w:rPr>
                <w:rFonts w:ascii="Calibri" w:hAnsi="Calibri" w:cs="Arial"/>
                <w:sz w:val="22"/>
                <w:szCs w:val="22"/>
              </w:rPr>
              <w:t>Poposk</w:t>
            </w:r>
            <w:r w:rsidRPr="00631998">
              <w:rPr>
                <w:rFonts w:ascii="Calibri" w:hAnsi="Calibri" w:cs="Arial"/>
                <w:sz w:val="22"/>
                <w:szCs w:val="22"/>
              </w:rPr>
              <w:t>i</w:t>
            </w:r>
            <w:proofErr w:type="spellEnd"/>
          </w:p>
          <w:p w14:paraId="3861FA84" w14:textId="77777777" w:rsidR="00E509AD" w:rsidRPr="007C3AED" w:rsidRDefault="00631998" w:rsidP="00556813">
            <w:pPr>
              <w:rPr>
                <w:rFonts w:ascii="Calibri" w:hAnsi="Calibri" w:cs="Arial"/>
                <w:sz w:val="22"/>
                <w:szCs w:val="22"/>
              </w:rPr>
            </w:pPr>
            <w:r>
              <w:rPr>
                <w:rFonts w:ascii="Calibri" w:hAnsi="Calibri" w:cs="Arial"/>
              </w:rPr>
              <w:pict w14:anchorId="4B5707F5">
                <v:rect id="_x0000_i1033" style="width:225.65pt;height:1pt" o:hrpct="500" o:hrstd="t" o:hrnoshade="t" o:hr="t" fillcolor="black [3213]" stroked="f"/>
              </w:pict>
            </w:r>
          </w:p>
        </w:tc>
      </w:tr>
      <w:tr w:rsidR="00E509AD" w:rsidRPr="007C3AED" w14:paraId="12AD05D6" w14:textId="77777777" w:rsidTr="00556813">
        <w:trPr>
          <w:trHeight w:val="397"/>
        </w:trPr>
        <w:tc>
          <w:tcPr>
            <w:tcW w:w="4555" w:type="dxa"/>
          </w:tcPr>
          <w:p w14:paraId="6FCF7461" w14:textId="77777777" w:rsidR="00E509AD" w:rsidRPr="007C3AED" w:rsidRDefault="00E509AD" w:rsidP="00556813">
            <w:pPr>
              <w:rPr>
                <w:rFonts w:ascii="Calibri" w:hAnsi="Calibri" w:cs="Arial"/>
                <w:sz w:val="22"/>
                <w:szCs w:val="22"/>
              </w:rPr>
            </w:pPr>
            <w:r w:rsidRPr="007C3AED">
              <w:rPr>
                <w:rFonts w:ascii="Calibri" w:hAnsi="Calibri" w:cs="Arial"/>
                <w:sz w:val="22"/>
                <w:szCs w:val="22"/>
              </w:rPr>
              <w:t>Full name (please print)</w:t>
            </w:r>
          </w:p>
          <w:p w14:paraId="04B0A0B5" w14:textId="77777777" w:rsidR="00E509AD" w:rsidRPr="007C3AED" w:rsidRDefault="00E509AD" w:rsidP="00556813">
            <w:pPr>
              <w:rPr>
                <w:rFonts w:ascii="Calibri" w:hAnsi="Calibri" w:cs="Arial"/>
                <w:sz w:val="22"/>
                <w:szCs w:val="22"/>
              </w:rPr>
            </w:pPr>
          </w:p>
          <w:p w14:paraId="0711EFC9" w14:textId="2B042F8B" w:rsidR="00E509AD" w:rsidRPr="00631998" w:rsidRDefault="00542000" w:rsidP="00556813">
            <w:pPr>
              <w:rPr>
                <w:rFonts w:asciiTheme="minorHAnsi" w:hAnsiTheme="minorHAnsi" w:cstheme="minorHAnsi"/>
                <w:sz w:val="22"/>
                <w:szCs w:val="22"/>
              </w:rPr>
            </w:pPr>
            <w:r w:rsidRPr="00631998">
              <w:rPr>
                <w:rFonts w:asciiTheme="minorHAnsi" w:eastAsiaTheme="minorHAnsi" w:hAnsiTheme="minorHAnsi" w:cstheme="minorHAnsi"/>
                <w:sz w:val="22"/>
                <w:szCs w:val="22"/>
                <w:lang w:eastAsia="en-US"/>
              </w:rPr>
              <w:t xml:space="preserve">Vice-Chancellor </w:t>
            </w:r>
          </w:p>
          <w:p w14:paraId="5628B60E" w14:textId="77777777" w:rsidR="00E509AD" w:rsidRPr="007C3AED" w:rsidRDefault="00631998" w:rsidP="00556813">
            <w:pPr>
              <w:rPr>
                <w:rFonts w:ascii="Calibri" w:hAnsi="Calibri" w:cs="Arial"/>
              </w:rPr>
            </w:pPr>
            <w:r>
              <w:rPr>
                <w:rFonts w:ascii="Calibri" w:hAnsi="Calibri" w:cs="Arial"/>
                <w:sz w:val="22"/>
                <w:szCs w:val="22"/>
              </w:rPr>
              <w:pict w14:anchorId="64D92715">
                <v:rect id="_x0000_i1034" style="width:225.65pt;height:1pt" o:hrpct="500" o:hrstd="t" o:hrnoshade="t" o:hr="t" fillcolor="black [3213]" stroked="f"/>
              </w:pict>
            </w:r>
          </w:p>
        </w:tc>
        <w:tc>
          <w:tcPr>
            <w:tcW w:w="4471" w:type="dxa"/>
          </w:tcPr>
          <w:p w14:paraId="72DD0E3A" w14:textId="77777777" w:rsidR="00E509AD" w:rsidRPr="007C3AED" w:rsidRDefault="00E509AD" w:rsidP="00556813">
            <w:pPr>
              <w:rPr>
                <w:rFonts w:ascii="Calibri" w:hAnsi="Calibri" w:cs="Arial"/>
                <w:sz w:val="22"/>
                <w:szCs w:val="22"/>
              </w:rPr>
            </w:pPr>
            <w:r w:rsidRPr="007C3AED">
              <w:rPr>
                <w:rFonts w:ascii="Calibri" w:hAnsi="Calibri" w:cs="Arial"/>
                <w:sz w:val="22"/>
                <w:szCs w:val="22"/>
              </w:rPr>
              <w:t>Witness (please print)</w:t>
            </w:r>
          </w:p>
          <w:p w14:paraId="2577AA6D" w14:textId="77777777" w:rsidR="00E509AD" w:rsidRPr="007C3AED" w:rsidRDefault="00E509AD" w:rsidP="00556813">
            <w:pPr>
              <w:rPr>
                <w:rFonts w:ascii="Calibri" w:hAnsi="Calibri" w:cs="Arial"/>
                <w:sz w:val="22"/>
                <w:szCs w:val="22"/>
              </w:rPr>
            </w:pPr>
          </w:p>
          <w:p w14:paraId="7AD1EC0A" w14:textId="66ED0548" w:rsidR="00E509AD" w:rsidRPr="00631998" w:rsidRDefault="00542000" w:rsidP="00556813">
            <w:pPr>
              <w:rPr>
                <w:rFonts w:asciiTheme="minorHAnsi" w:hAnsiTheme="minorHAnsi" w:cstheme="minorHAnsi"/>
                <w:sz w:val="22"/>
                <w:szCs w:val="22"/>
              </w:rPr>
            </w:pPr>
            <w:r w:rsidRPr="00631998">
              <w:rPr>
                <w:rFonts w:asciiTheme="minorHAnsi" w:eastAsiaTheme="minorHAnsi" w:hAnsiTheme="minorHAnsi" w:cstheme="minorHAnsi"/>
                <w:sz w:val="22"/>
                <w:szCs w:val="22"/>
                <w:lang w:eastAsia="en-US"/>
              </w:rPr>
              <w:t>Executive Coordinator</w:t>
            </w:r>
          </w:p>
          <w:p w14:paraId="625930AB" w14:textId="77777777" w:rsidR="00E509AD" w:rsidRPr="007C3AED" w:rsidRDefault="00631998" w:rsidP="00556813">
            <w:pPr>
              <w:rPr>
                <w:rFonts w:ascii="Calibri" w:hAnsi="Calibri" w:cs="Arial"/>
                <w:sz w:val="22"/>
                <w:szCs w:val="22"/>
              </w:rPr>
            </w:pPr>
            <w:r>
              <w:rPr>
                <w:rFonts w:ascii="Calibri" w:hAnsi="Calibri" w:cs="Arial"/>
                <w:sz w:val="22"/>
                <w:szCs w:val="22"/>
              </w:rPr>
              <w:pict w14:anchorId="79BD2BBD">
                <v:rect id="_x0000_i1035" style="width:225.65pt;height:1pt" o:hrpct="500" o:hrstd="t" o:hrnoshade="t" o:hr="t" fillcolor="black [3213]" stroked="f"/>
              </w:pict>
            </w:r>
          </w:p>
        </w:tc>
      </w:tr>
      <w:tr w:rsidR="00E509AD" w14:paraId="659179E2" w14:textId="77777777" w:rsidTr="00556813">
        <w:trPr>
          <w:trHeight w:val="397"/>
        </w:trPr>
        <w:tc>
          <w:tcPr>
            <w:tcW w:w="4555" w:type="dxa"/>
          </w:tcPr>
          <w:p w14:paraId="12C5A3EF" w14:textId="77777777" w:rsidR="00E509AD" w:rsidRPr="007C3AED" w:rsidRDefault="00E509AD" w:rsidP="00556813">
            <w:pPr>
              <w:rPr>
                <w:rFonts w:ascii="Calibri" w:hAnsi="Calibri" w:cs="Arial"/>
                <w:sz w:val="22"/>
                <w:szCs w:val="22"/>
              </w:rPr>
            </w:pPr>
            <w:r w:rsidRPr="007C3AED">
              <w:rPr>
                <w:rFonts w:ascii="Calibri" w:hAnsi="Calibri" w:cs="Arial"/>
                <w:sz w:val="22"/>
                <w:szCs w:val="22"/>
              </w:rPr>
              <w:t>Position</w:t>
            </w:r>
          </w:p>
          <w:p w14:paraId="432EBC59" w14:textId="77777777" w:rsidR="00E509AD" w:rsidRPr="007C3AED" w:rsidRDefault="00E509AD" w:rsidP="00556813">
            <w:pPr>
              <w:rPr>
                <w:rFonts w:ascii="Calibri" w:hAnsi="Calibri" w:cs="Arial"/>
                <w:sz w:val="22"/>
                <w:szCs w:val="22"/>
              </w:rPr>
            </w:pPr>
          </w:p>
          <w:p w14:paraId="72FC88D5" w14:textId="77777777" w:rsidR="00E509AD" w:rsidRPr="007C3AED" w:rsidRDefault="00E509AD" w:rsidP="00556813">
            <w:pPr>
              <w:rPr>
                <w:rFonts w:ascii="Calibri" w:hAnsi="Calibri" w:cs="Arial"/>
                <w:sz w:val="22"/>
                <w:szCs w:val="22"/>
              </w:rPr>
            </w:pPr>
          </w:p>
          <w:p w14:paraId="5D1A3FCC" w14:textId="77777777" w:rsidR="00E509AD" w:rsidRPr="007C3AED" w:rsidRDefault="00631998" w:rsidP="00556813">
            <w:pPr>
              <w:rPr>
                <w:rFonts w:ascii="Calibri" w:hAnsi="Calibri" w:cs="Arial"/>
                <w:sz w:val="22"/>
                <w:szCs w:val="22"/>
              </w:rPr>
            </w:pPr>
            <w:r>
              <w:rPr>
                <w:rFonts w:ascii="Calibri" w:hAnsi="Calibri" w:cs="Arial"/>
                <w:sz w:val="22"/>
                <w:szCs w:val="22"/>
              </w:rPr>
              <w:pict w14:anchorId="6943ED11">
                <v:rect id="_x0000_i1036" style="width:225.65pt;height:1pt" o:hrpct="500" o:hrstd="t" o:hrnoshade="t" o:hr="t" fillcolor="black [3213]" stroked="f"/>
              </w:pict>
            </w:r>
          </w:p>
        </w:tc>
        <w:tc>
          <w:tcPr>
            <w:tcW w:w="4471" w:type="dxa"/>
          </w:tcPr>
          <w:p w14:paraId="530E6F04" w14:textId="77777777" w:rsidR="00E509AD" w:rsidRPr="007C3AED" w:rsidRDefault="00E509AD" w:rsidP="00556813">
            <w:pPr>
              <w:rPr>
                <w:rFonts w:ascii="Calibri" w:hAnsi="Calibri" w:cs="Arial"/>
                <w:sz w:val="22"/>
                <w:szCs w:val="22"/>
              </w:rPr>
            </w:pPr>
            <w:r w:rsidRPr="007C3AED">
              <w:rPr>
                <w:rFonts w:ascii="Calibri" w:hAnsi="Calibri" w:cs="Arial"/>
                <w:sz w:val="22"/>
                <w:szCs w:val="22"/>
              </w:rPr>
              <w:t>Position or profession of witness (please print)</w:t>
            </w:r>
          </w:p>
          <w:p w14:paraId="6BC5DA98" w14:textId="77777777" w:rsidR="00E509AD" w:rsidRPr="007C3AED" w:rsidRDefault="00E509AD" w:rsidP="00556813">
            <w:pPr>
              <w:rPr>
                <w:rFonts w:ascii="Calibri" w:hAnsi="Calibri" w:cs="Arial"/>
                <w:sz w:val="22"/>
                <w:szCs w:val="22"/>
              </w:rPr>
            </w:pPr>
          </w:p>
          <w:p w14:paraId="205FF9DF" w14:textId="77777777" w:rsidR="00E509AD" w:rsidRPr="007C3AED" w:rsidRDefault="00E509AD" w:rsidP="00556813">
            <w:pPr>
              <w:rPr>
                <w:rFonts w:ascii="Calibri" w:hAnsi="Calibri" w:cs="Arial"/>
                <w:sz w:val="22"/>
                <w:szCs w:val="22"/>
              </w:rPr>
            </w:pPr>
          </w:p>
          <w:p w14:paraId="1D01B535" w14:textId="77777777" w:rsidR="00E509AD" w:rsidRPr="009E3D33" w:rsidRDefault="00631998" w:rsidP="00556813">
            <w:pPr>
              <w:rPr>
                <w:rFonts w:ascii="Calibri" w:hAnsi="Calibri" w:cs="Arial"/>
                <w:sz w:val="22"/>
                <w:szCs w:val="22"/>
              </w:rPr>
            </w:pPr>
            <w:r>
              <w:rPr>
                <w:rFonts w:ascii="Calibri" w:hAnsi="Calibri" w:cs="Arial"/>
                <w:sz w:val="22"/>
                <w:szCs w:val="22"/>
              </w:rPr>
              <w:pict w14:anchorId="6DEA854E">
                <v:rect id="_x0000_i1037" style="width:225.65pt;height:1pt" o:hrpct="500" o:hrstd="t" o:hrnoshade="t" o:hr="t" fillcolor="black [3213]" stroked="f"/>
              </w:pict>
            </w:r>
          </w:p>
        </w:tc>
      </w:tr>
      <w:tr w:rsidR="00E509AD" w14:paraId="7DCF96CB" w14:textId="77777777" w:rsidTr="00556813">
        <w:trPr>
          <w:trHeight w:val="397"/>
        </w:trPr>
        <w:tc>
          <w:tcPr>
            <w:tcW w:w="4555" w:type="dxa"/>
          </w:tcPr>
          <w:p w14:paraId="1FE2AFBB" w14:textId="77777777" w:rsidR="00E509AD" w:rsidRDefault="00E509AD" w:rsidP="00556813">
            <w:pPr>
              <w:rPr>
                <w:rFonts w:ascii="Calibri" w:hAnsi="Calibri" w:cs="Arial"/>
                <w:sz w:val="22"/>
                <w:szCs w:val="22"/>
              </w:rPr>
            </w:pPr>
            <w:r>
              <w:rPr>
                <w:rFonts w:ascii="Calibri" w:hAnsi="Calibri" w:cs="Arial"/>
                <w:sz w:val="22"/>
                <w:szCs w:val="22"/>
              </w:rPr>
              <w:t>Signature</w:t>
            </w:r>
          </w:p>
          <w:p w14:paraId="18FDC5D2" w14:textId="77777777" w:rsidR="001454EB" w:rsidRPr="00440141" w:rsidRDefault="001454EB" w:rsidP="00556813">
            <w:pPr>
              <w:rPr>
                <w:rFonts w:ascii="Calibri" w:hAnsi="Calibri" w:cs="Arial"/>
                <w:sz w:val="22"/>
                <w:szCs w:val="22"/>
              </w:rPr>
            </w:pPr>
          </w:p>
        </w:tc>
        <w:tc>
          <w:tcPr>
            <w:tcW w:w="4471" w:type="dxa"/>
          </w:tcPr>
          <w:p w14:paraId="5A9AC049" w14:textId="77777777" w:rsidR="00E509AD" w:rsidRPr="00440141" w:rsidRDefault="00E509AD" w:rsidP="00556813">
            <w:pPr>
              <w:rPr>
                <w:rFonts w:ascii="Calibri" w:hAnsi="Calibri" w:cs="Arial"/>
                <w:sz w:val="22"/>
                <w:szCs w:val="22"/>
              </w:rPr>
            </w:pPr>
            <w:r>
              <w:rPr>
                <w:rFonts w:ascii="Calibri" w:hAnsi="Calibri" w:cs="Arial"/>
                <w:sz w:val="22"/>
                <w:szCs w:val="22"/>
              </w:rPr>
              <w:t>Signature</w:t>
            </w:r>
          </w:p>
        </w:tc>
      </w:tr>
    </w:tbl>
    <w:p w14:paraId="5F02952D" w14:textId="77777777" w:rsidR="000E3B5C" w:rsidRDefault="000E3B5C" w:rsidP="004F3B27">
      <w:pPr>
        <w:sectPr w:rsidR="000E3B5C" w:rsidSect="00511884">
          <w:headerReference w:type="default" r:id="rId21"/>
          <w:type w:val="continuous"/>
          <w:pgSz w:w="11906" w:h="16838"/>
          <w:pgMar w:top="1440" w:right="1440" w:bottom="1440" w:left="1440" w:header="708" w:footer="708" w:gutter="0"/>
          <w:cols w:space="708"/>
          <w:docGrid w:linePitch="360"/>
        </w:sectPr>
      </w:pPr>
    </w:p>
    <w:p w14:paraId="0121C807" w14:textId="77777777" w:rsidR="000E3B5C" w:rsidRDefault="000E3B5C" w:rsidP="004F3B27">
      <w:pPr>
        <w:spacing w:after="200" w:line="276" w:lineRule="auto"/>
        <w:sectPr w:rsidR="000E3B5C" w:rsidSect="00511884">
          <w:headerReference w:type="default" r:id="rId22"/>
          <w:type w:val="continuous"/>
          <w:pgSz w:w="11906" w:h="16838"/>
          <w:pgMar w:top="1134" w:right="1134" w:bottom="1134" w:left="1134" w:header="567" w:footer="567" w:gutter="0"/>
          <w:cols w:num="2" w:space="340"/>
        </w:sectPr>
      </w:pPr>
    </w:p>
    <w:p w14:paraId="08035E82" w14:textId="77777777" w:rsidR="000E3B5C" w:rsidRDefault="000E3B5C" w:rsidP="005B455A">
      <w:pPr>
        <w:spacing w:after="200" w:line="276" w:lineRule="auto"/>
        <w:rPr>
          <w:rFonts w:ascii="Calibri" w:hAnsi="Calibri" w:cs="Arial"/>
          <w:b/>
          <w:sz w:val="20"/>
          <w:szCs w:val="20"/>
        </w:rPr>
        <w:sectPr w:rsidR="000E3B5C" w:rsidSect="005B455A">
          <w:headerReference w:type="default" r:id="rId23"/>
          <w:type w:val="continuous"/>
          <w:pgSz w:w="11906" w:h="16838" w:code="9"/>
          <w:pgMar w:top="1134" w:right="1134" w:bottom="1134" w:left="1134" w:header="567" w:footer="567" w:gutter="0"/>
          <w:cols w:space="720"/>
          <w:docGrid w:linePitch="326"/>
        </w:sectPr>
      </w:pPr>
    </w:p>
    <w:p w14:paraId="044D49EB" w14:textId="77777777" w:rsidR="000E3B5C" w:rsidRDefault="000E3B5C" w:rsidP="00BE7CF5">
      <w:pPr>
        <w:widowControl w:val="0"/>
        <w:tabs>
          <w:tab w:val="left" w:pos="284"/>
          <w:tab w:val="left" w:pos="8222"/>
        </w:tabs>
        <w:spacing w:before="120" w:after="120"/>
        <w:rPr>
          <w:rFonts w:ascii="Calibri" w:hAnsi="Calibri" w:cs="Arial"/>
          <w:b/>
          <w:bCs/>
          <w:iCs/>
          <w:sz w:val="22"/>
          <w:szCs w:val="22"/>
        </w:rPr>
        <w:sectPr w:rsidR="000E3B5C" w:rsidSect="008064DF">
          <w:type w:val="continuous"/>
          <w:pgSz w:w="11906" w:h="16838" w:code="9"/>
          <w:pgMar w:top="1134" w:right="1134" w:bottom="1134" w:left="1134" w:header="567" w:footer="567" w:gutter="0"/>
          <w:cols w:space="720"/>
          <w:docGrid w:linePitch="326"/>
        </w:sectPr>
      </w:pPr>
    </w:p>
    <w:p w14:paraId="24196D30" w14:textId="77777777" w:rsidR="000E3B5C" w:rsidRPr="0088480B" w:rsidRDefault="000E3B5C" w:rsidP="005B455A">
      <w:pPr>
        <w:tabs>
          <w:tab w:val="left" w:pos="567"/>
          <w:tab w:val="left" w:pos="8222"/>
        </w:tabs>
        <w:spacing w:after="120"/>
        <w:jc w:val="right"/>
        <w:rPr>
          <w:rFonts w:ascii="Calibri" w:hAnsi="Calibri" w:cs="Arial"/>
          <w:b/>
          <w:sz w:val="22"/>
          <w:szCs w:val="22"/>
        </w:rPr>
      </w:pPr>
      <w:r w:rsidRPr="000435F9">
        <w:rPr>
          <w:rFonts w:ascii="Calibri" w:hAnsi="Calibri" w:cs="Arial"/>
          <w:b/>
          <w:sz w:val="22"/>
          <w:szCs w:val="22"/>
        </w:rPr>
        <w:lastRenderedPageBreak/>
        <w:t>Appendix 1</w:t>
      </w:r>
    </w:p>
    <w:tbl>
      <w:tblPr>
        <w:tblW w:w="5000" w:type="pct"/>
        <w:tblLook w:val="04A0" w:firstRow="1" w:lastRow="0" w:firstColumn="1" w:lastColumn="0" w:noHBand="0" w:noVBand="1"/>
      </w:tblPr>
      <w:tblGrid>
        <w:gridCol w:w="686"/>
        <w:gridCol w:w="875"/>
        <w:gridCol w:w="617"/>
        <w:gridCol w:w="1421"/>
        <w:gridCol w:w="71"/>
        <w:gridCol w:w="1361"/>
        <w:gridCol w:w="131"/>
        <w:gridCol w:w="453"/>
        <w:gridCol w:w="607"/>
        <w:gridCol w:w="432"/>
        <w:gridCol w:w="1492"/>
        <w:gridCol w:w="1492"/>
      </w:tblGrid>
      <w:tr w:rsidR="00B76ADB" w:rsidRPr="005341E9" w14:paraId="1861BB89" w14:textId="45FA4F97" w:rsidTr="004F6E40">
        <w:trPr>
          <w:trHeight w:val="300"/>
        </w:trPr>
        <w:tc>
          <w:tcPr>
            <w:tcW w:w="5000" w:type="pct"/>
            <w:gridSpan w:val="12"/>
            <w:tcBorders>
              <w:top w:val="nil"/>
              <w:left w:val="nil"/>
              <w:bottom w:val="nil"/>
              <w:right w:val="nil"/>
            </w:tcBorders>
            <w:shd w:val="clear" w:color="auto" w:fill="auto"/>
            <w:noWrap/>
            <w:vAlign w:val="bottom"/>
            <w:hideMark/>
          </w:tcPr>
          <w:p w14:paraId="03A97E5F" w14:textId="1C8FEE03" w:rsidR="00B76ADB" w:rsidRPr="005341E9" w:rsidRDefault="00B76ADB" w:rsidP="005341E9">
            <w:pPr>
              <w:rPr>
                <w:sz w:val="20"/>
                <w:szCs w:val="20"/>
              </w:rPr>
            </w:pPr>
            <w:r w:rsidRPr="005341E9">
              <w:rPr>
                <w:rFonts w:ascii="Calibri" w:hAnsi="Calibri" w:cs="Calibri"/>
                <w:b/>
                <w:bCs/>
                <w:color w:val="000000"/>
                <w:sz w:val="22"/>
                <w:szCs w:val="22"/>
              </w:rPr>
              <w:t>Table 1a. MBGA for 2021-23 grant years for higher education courses</w:t>
            </w:r>
          </w:p>
        </w:tc>
      </w:tr>
      <w:tr w:rsidR="00B76ADB" w:rsidRPr="005341E9" w14:paraId="1A52D5C6" w14:textId="69F657DA" w:rsidTr="004F6E40">
        <w:trPr>
          <w:trHeight w:val="300"/>
        </w:trPr>
        <w:tc>
          <w:tcPr>
            <w:tcW w:w="356" w:type="pct"/>
            <w:tcBorders>
              <w:top w:val="nil"/>
              <w:left w:val="nil"/>
              <w:bottom w:val="nil"/>
              <w:right w:val="nil"/>
            </w:tcBorders>
            <w:shd w:val="clear" w:color="auto" w:fill="auto"/>
            <w:noWrap/>
            <w:vAlign w:val="bottom"/>
            <w:hideMark/>
          </w:tcPr>
          <w:p w14:paraId="78643302" w14:textId="77777777" w:rsidR="00B76ADB" w:rsidRPr="005341E9" w:rsidRDefault="00B76ADB" w:rsidP="005341E9">
            <w:pPr>
              <w:rPr>
                <w:sz w:val="20"/>
                <w:szCs w:val="20"/>
              </w:rPr>
            </w:pPr>
          </w:p>
        </w:tc>
        <w:tc>
          <w:tcPr>
            <w:tcW w:w="454" w:type="pct"/>
            <w:tcBorders>
              <w:top w:val="nil"/>
              <w:left w:val="nil"/>
              <w:bottom w:val="nil"/>
              <w:right w:val="nil"/>
            </w:tcBorders>
            <w:shd w:val="clear" w:color="auto" w:fill="auto"/>
            <w:noWrap/>
            <w:vAlign w:val="bottom"/>
            <w:hideMark/>
          </w:tcPr>
          <w:p w14:paraId="3705D56E" w14:textId="77777777" w:rsidR="00B76ADB" w:rsidRPr="005341E9" w:rsidRDefault="00B76ADB" w:rsidP="005341E9">
            <w:pPr>
              <w:rPr>
                <w:sz w:val="20"/>
                <w:szCs w:val="20"/>
              </w:rPr>
            </w:pPr>
          </w:p>
        </w:tc>
        <w:tc>
          <w:tcPr>
            <w:tcW w:w="1057" w:type="pct"/>
            <w:gridSpan w:val="2"/>
            <w:tcBorders>
              <w:top w:val="nil"/>
              <w:left w:val="nil"/>
              <w:bottom w:val="nil"/>
              <w:right w:val="nil"/>
            </w:tcBorders>
            <w:shd w:val="clear" w:color="auto" w:fill="auto"/>
            <w:noWrap/>
            <w:vAlign w:val="bottom"/>
            <w:hideMark/>
          </w:tcPr>
          <w:p w14:paraId="75D9A09E" w14:textId="77777777" w:rsidR="00B76ADB" w:rsidRPr="005341E9" w:rsidRDefault="00B76ADB" w:rsidP="005341E9">
            <w:pPr>
              <w:rPr>
                <w:sz w:val="20"/>
                <w:szCs w:val="20"/>
              </w:rPr>
            </w:pPr>
          </w:p>
        </w:tc>
        <w:tc>
          <w:tcPr>
            <w:tcW w:w="743" w:type="pct"/>
            <w:gridSpan w:val="2"/>
            <w:tcBorders>
              <w:top w:val="nil"/>
              <w:left w:val="nil"/>
              <w:bottom w:val="nil"/>
              <w:right w:val="nil"/>
            </w:tcBorders>
            <w:shd w:val="clear" w:color="auto" w:fill="auto"/>
            <w:noWrap/>
            <w:vAlign w:val="bottom"/>
            <w:hideMark/>
          </w:tcPr>
          <w:p w14:paraId="38F3CE6D" w14:textId="77777777" w:rsidR="00B76ADB" w:rsidRPr="005341E9" w:rsidRDefault="00B76ADB" w:rsidP="005341E9">
            <w:pPr>
              <w:rPr>
                <w:sz w:val="20"/>
                <w:szCs w:val="20"/>
              </w:rPr>
            </w:pPr>
          </w:p>
        </w:tc>
        <w:tc>
          <w:tcPr>
            <w:tcW w:w="303" w:type="pct"/>
            <w:gridSpan w:val="2"/>
            <w:tcBorders>
              <w:top w:val="nil"/>
              <w:left w:val="nil"/>
              <w:bottom w:val="nil"/>
              <w:right w:val="nil"/>
            </w:tcBorders>
            <w:shd w:val="clear" w:color="auto" w:fill="auto"/>
            <w:noWrap/>
            <w:vAlign w:val="bottom"/>
            <w:hideMark/>
          </w:tcPr>
          <w:p w14:paraId="7C42FD57" w14:textId="77777777" w:rsidR="00B76ADB" w:rsidRPr="005341E9" w:rsidRDefault="00B76ADB" w:rsidP="005341E9">
            <w:pPr>
              <w:rPr>
                <w:sz w:val="20"/>
                <w:szCs w:val="20"/>
              </w:rPr>
            </w:pPr>
          </w:p>
        </w:tc>
        <w:tc>
          <w:tcPr>
            <w:tcW w:w="315" w:type="pct"/>
            <w:tcBorders>
              <w:top w:val="nil"/>
              <w:left w:val="nil"/>
              <w:bottom w:val="single" w:sz="4" w:space="0" w:color="auto"/>
              <w:right w:val="nil"/>
            </w:tcBorders>
          </w:tcPr>
          <w:p w14:paraId="21EEEBCC" w14:textId="77777777" w:rsidR="00B76ADB" w:rsidRPr="005341E9" w:rsidRDefault="00B76ADB" w:rsidP="005341E9">
            <w:pPr>
              <w:rPr>
                <w:sz w:val="20"/>
                <w:szCs w:val="20"/>
              </w:rPr>
            </w:pPr>
          </w:p>
        </w:tc>
        <w:tc>
          <w:tcPr>
            <w:tcW w:w="1772" w:type="pct"/>
            <w:gridSpan w:val="3"/>
            <w:tcBorders>
              <w:top w:val="nil"/>
              <w:left w:val="nil"/>
              <w:bottom w:val="nil"/>
              <w:right w:val="nil"/>
            </w:tcBorders>
            <w:shd w:val="clear" w:color="auto" w:fill="auto"/>
            <w:noWrap/>
            <w:vAlign w:val="bottom"/>
            <w:hideMark/>
          </w:tcPr>
          <w:p w14:paraId="30FDF954" w14:textId="09A1DED9" w:rsidR="00B76ADB" w:rsidRPr="005341E9" w:rsidRDefault="00B76ADB" w:rsidP="005341E9">
            <w:pPr>
              <w:rPr>
                <w:sz w:val="20"/>
                <w:szCs w:val="20"/>
              </w:rPr>
            </w:pPr>
          </w:p>
        </w:tc>
      </w:tr>
      <w:tr w:rsidR="00B76ADB" w:rsidRPr="005341E9" w14:paraId="49FDB381" w14:textId="3861EF44" w:rsidTr="004F6E40">
        <w:trPr>
          <w:trHeight w:val="600"/>
        </w:trPr>
        <w:tc>
          <w:tcPr>
            <w:tcW w:w="356" w:type="pct"/>
            <w:tcBorders>
              <w:top w:val="nil"/>
              <w:left w:val="nil"/>
              <w:bottom w:val="nil"/>
              <w:right w:val="nil"/>
            </w:tcBorders>
            <w:shd w:val="clear" w:color="auto" w:fill="auto"/>
            <w:noWrap/>
            <w:vAlign w:val="bottom"/>
            <w:hideMark/>
          </w:tcPr>
          <w:p w14:paraId="76DFC0A1" w14:textId="77777777" w:rsidR="00B76ADB" w:rsidRPr="005341E9" w:rsidRDefault="00B76ADB" w:rsidP="00B76ADB">
            <w:pPr>
              <w:rPr>
                <w:sz w:val="20"/>
                <w:szCs w:val="20"/>
              </w:rPr>
            </w:pPr>
          </w:p>
        </w:tc>
        <w:tc>
          <w:tcPr>
            <w:tcW w:w="7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DC712" w14:textId="77777777" w:rsidR="00B76ADB" w:rsidRPr="00D00381" w:rsidRDefault="00B76ADB" w:rsidP="00B76ADB">
            <w:pPr>
              <w:jc w:val="center"/>
              <w:rPr>
                <w:rFonts w:ascii="Calibri" w:hAnsi="Calibri" w:cs="Calibri"/>
                <w:color w:val="000000"/>
                <w:sz w:val="20"/>
                <w:szCs w:val="20"/>
              </w:rPr>
            </w:pPr>
            <w:r w:rsidRPr="00D00381">
              <w:rPr>
                <w:rFonts w:ascii="Calibri" w:hAnsi="Calibri" w:cs="Calibri"/>
                <w:color w:val="000000"/>
                <w:sz w:val="20"/>
                <w:szCs w:val="20"/>
              </w:rPr>
              <w:t>Base MBGA </w:t>
            </w:r>
          </w:p>
        </w:tc>
        <w:tc>
          <w:tcPr>
            <w:tcW w:w="774" w:type="pct"/>
            <w:gridSpan w:val="2"/>
            <w:tcBorders>
              <w:top w:val="single" w:sz="4" w:space="0" w:color="auto"/>
              <w:left w:val="nil"/>
              <w:bottom w:val="single" w:sz="4" w:space="0" w:color="auto"/>
              <w:right w:val="single" w:sz="4" w:space="0" w:color="auto"/>
            </w:tcBorders>
            <w:shd w:val="clear" w:color="auto" w:fill="auto"/>
            <w:vAlign w:val="center"/>
          </w:tcPr>
          <w:p w14:paraId="3CFAA447" w14:textId="28ED6547" w:rsidR="00B76ADB" w:rsidRPr="00D00381" w:rsidRDefault="00B76ADB" w:rsidP="00B76ADB">
            <w:pPr>
              <w:jc w:val="center"/>
              <w:rPr>
                <w:rFonts w:ascii="Calibri" w:hAnsi="Calibri" w:cs="Calibri"/>
                <w:color w:val="000000"/>
                <w:sz w:val="20"/>
                <w:szCs w:val="20"/>
              </w:rPr>
            </w:pPr>
            <w:r w:rsidRPr="00272377">
              <w:rPr>
                <w:rFonts w:ascii="Calibri" w:hAnsi="Calibri" w:cs="Calibri"/>
                <w:sz w:val="20"/>
                <w:szCs w:val="20"/>
              </w:rPr>
              <w:t>Equity Places</w:t>
            </w:r>
          </w:p>
        </w:tc>
        <w:tc>
          <w:tcPr>
            <w:tcW w:w="774" w:type="pct"/>
            <w:gridSpan w:val="2"/>
            <w:tcBorders>
              <w:top w:val="single" w:sz="4" w:space="0" w:color="auto"/>
              <w:left w:val="nil"/>
              <w:bottom w:val="single" w:sz="4" w:space="0" w:color="auto"/>
              <w:right w:val="single" w:sz="4" w:space="0" w:color="auto"/>
            </w:tcBorders>
            <w:shd w:val="clear" w:color="auto" w:fill="auto"/>
            <w:vAlign w:val="center"/>
          </w:tcPr>
          <w:p w14:paraId="767D0E1C" w14:textId="3653165B" w:rsidR="00B76ADB" w:rsidRPr="00D00381" w:rsidRDefault="00B76ADB" w:rsidP="00B76ADB">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4" w:type="pct"/>
            <w:gridSpan w:val="3"/>
            <w:tcBorders>
              <w:top w:val="single" w:sz="4" w:space="0" w:color="auto"/>
              <w:left w:val="nil"/>
              <w:bottom w:val="single" w:sz="4" w:space="0" w:color="auto"/>
              <w:right w:val="single" w:sz="4" w:space="0" w:color="auto"/>
            </w:tcBorders>
            <w:shd w:val="clear" w:color="auto" w:fill="auto"/>
            <w:vAlign w:val="center"/>
          </w:tcPr>
          <w:p w14:paraId="36933711" w14:textId="2C8D786D" w:rsidR="00B76ADB" w:rsidRPr="00D00381" w:rsidRDefault="00B76ADB" w:rsidP="00B76ADB">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4" w:type="pct"/>
            <w:tcBorders>
              <w:top w:val="single" w:sz="4" w:space="0" w:color="auto"/>
              <w:left w:val="nil"/>
              <w:bottom w:val="single" w:sz="4" w:space="0" w:color="auto"/>
              <w:right w:val="single" w:sz="4" w:space="0" w:color="auto"/>
            </w:tcBorders>
            <w:vAlign w:val="center"/>
          </w:tcPr>
          <w:p w14:paraId="45F4E038" w14:textId="3656E16B" w:rsidR="00B76ADB" w:rsidRPr="00D00381" w:rsidRDefault="00B76ADB">
            <w:pPr>
              <w:jc w:val="center"/>
              <w:rPr>
                <w:rFonts w:ascii="Calibri" w:hAnsi="Calibri" w:cs="Calibri"/>
                <w:sz w:val="20"/>
                <w:szCs w:val="20"/>
              </w:rPr>
            </w:pPr>
            <w:r w:rsidRPr="00272377">
              <w:rPr>
                <w:rFonts w:ascii="Calibri" w:hAnsi="Calibri" w:cs="Calibri"/>
                <w:color w:val="000000"/>
                <w:sz w:val="20"/>
                <w:szCs w:val="20"/>
              </w:rPr>
              <w:t>Short Courses</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45A6C" w14:textId="4A51BF7E" w:rsidR="00B76ADB" w:rsidRPr="00D00381" w:rsidRDefault="00B76ADB" w:rsidP="00B76ADB">
            <w:pPr>
              <w:jc w:val="center"/>
              <w:rPr>
                <w:rFonts w:ascii="Calibri" w:hAnsi="Calibri" w:cs="Calibri"/>
                <w:sz w:val="20"/>
                <w:szCs w:val="20"/>
              </w:rPr>
            </w:pPr>
            <w:r w:rsidRPr="00272377">
              <w:rPr>
                <w:rFonts w:ascii="Calibri" w:hAnsi="Calibri" w:cs="Calibri"/>
                <w:sz w:val="20"/>
                <w:szCs w:val="20"/>
              </w:rPr>
              <w:t>Total MBGA</w:t>
            </w:r>
          </w:p>
        </w:tc>
      </w:tr>
      <w:tr w:rsidR="00B76ADB" w:rsidRPr="005341E9" w14:paraId="2FCC29BB" w14:textId="4153EF2B" w:rsidTr="004F6E40">
        <w:trPr>
          <w:trHeight w:val="300"/>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C46A3" w14:textId="77777777" w:rsidR="00B76ADB" w:rsidRPr="005341E9" w:rsidRDefault="00B76ADB" w:rsidP="00B76ADB">
            <w:pPr>
              <w:jc w:val="center"/>
              <w:rPr>
                <w:rFonts w:ascii="Calibri" w:hAnsi="Calibri" w:cs="Calibri"/>
                <w:b/>
                <w:bCs/>
                <w:color w:val="000000"/>
                <w:sz w:val="22"/>
                <w:szCs w:val="22"/>
              </w:rPr>
            </w:pPr>
            <w:r w:rsidRPr="005341E9">
              <w:rPr>
                <w:rFonts w:ascii="Calibri" w:hAnsi="Calibri" w:cs="Calibri"/>
                <w:b/>
                <w:bCs/>
                <w:color w:val="000000"/>
                <w:sz w:val="22"/>
                <w:szCs w:val="22"/>
              </w:rPr>
              <w:t>2021</w:t>
            </w:r>
          </w:p>
        </w:tc>
        <w:tc>
          <w:tcPr>
            <w:tcW w:w="774" w:type="pct"/>
            <w:gridSpan w:val="2"/>
            <w:tcBorders>
              <w:top w:val="nil"/>
              <w:left w:val="nil"/>
              <w:bottom w:val="single" w:sz="4" w:space="0" w:color="auto"/>
              <w:right w:val="single" w:sz="4" w:space="0" w:color="auto"/>
            </w:tcBorders>
            <w:shd w:val="clear" w:color="auto" w:fill="auto"/>
            <w:noWrap/>
            <w:vAlign w:val="bottom"/>
            <w:hideMark/>
          </w:tcPr>
          <w:p w14:paraId="318EAED6" w14:textId="77777777" w:rsidR="00B76ADB" w:rsidRPr="00D00381" w:rsidRDefault="00B76ADB" w:rsidP="00B76ADB">
            <w:pPr>
              <w:jc w:val="right"/>
              <w:rPr>
                <w:rFonts w:ascii="Calibri" w:hAnsi="Calibri" w:cs="Calibri"/>
                <w:color w:val="000000"/>
                <w:sz w:val="20"/>
                <w:szCs w:val="20"/>
              </w:rPr>
            </w:pPr>
            <w:r w:rsidRPr="00D00381">
              <w:rPr>
                <w:rFonts w:ascii="Calibri" w:hAnsi="Calibri" w:cs="Calibri"/>
                <w:color w:val="000000"/>
                <w:sz w:val="20"/>
                <w:szCs w:val="20"/>
              </w:rPr>
              <w:t>$119,682,650</w:t>
            </w:r>
          </w:p>
        </w:tc>
        <w:tc>
          <w:tcPr>
            <w:tcW w:w="774" w:type="pct"/>
            <w:gridSpan w:val="2"/>
            <w:tcBorders>
              <w:top w:val="nil"/>
              <w:left w:val="nil"/>
              <w:bottom w:val="single" w:sz="4" w:space="0" w:color="auto"/>
              <w:right w:val="single" w:sz="4" w:space="0" w:color="auto"/>
            </w:tcBorders>
            <w:shd w:val="clear" w:color="auto" w:fill="auto"/>
            <w:noWrap/>
            <w:vAlign w:val="bottom"/>
          </w:tcPr>
          <w:p w14:paraId="49D6167E" w14:textId="3D2C3312" w:rsidR="00B76ADB" w:rsidRPr="00D00381" w:rsidRDefault="00B76ADB" w:rsidP="00B76ADB">
            <w:pPr>
              <w:jc w:val="right"/>
              <w:rPr>
                <w:rFonts w:ascii="Calibri" w:hAnsi="Calibri" w:cs="Calibri"/>
                <w:color w:val="000000"/>
                <w:sz w:val="20"/>
                <w:szCs w:val="20"/>
              </w:rPr>
            </w:pPr>
            <w:r>
              <w:rPr>
                <w:rFonts w:ascii="Calibri" w:hAnsi="Calibri" w:cs="Calibri"/>
                <w:sz w:val="20"/>
                <w:szCs w:val="20"/>
              </w:rPr>
              <w:t>N/A</w:t>
            </w:r>
          </w:p>
        </w:tc>
        <w:tc>
          <w:tcPr>
            <w:tcW w:w="774" w:type="pct"/>
            <w:gridSpan w:val="2"/>
            <w:tcBorders>
              <w:top w:val="nil"/>
              <w:left w:val="nil"/>
              <w:bottom w:val="single" w:sz="4" w:space="0" w:color="auto"/>
              <w:right w:val="single" w:sz="4" w:space="0" w:color="auto"/>
            </w:tcBorders>
            <w:shd w:val="clear" w:color="auto" w:fill="auto"/>
            <w:noWrap/>
            <w:vAlign w:val="bottom"/>
          </w:tcPr>
          <w:p w14:paraId="3529B5F1" w14:textId="63AFFB66" w:rsidR="00B76ADB" w:rsidRPr="00D00381" w:rsidRDefault="00B76ADB" w:rsidP="00B76ADB">
            <w:pPr>
              <w:jc w:val="right"/>
              <w:rPr>
                <w:rFonts w:ascii="Calibri" w:hAnsi="Calibri" w:cs="Calibri"/>
                <w:color w:val="000000"/>
                <w:sz w:val="20"/>
                <w:szCs w:val="20"/>
              </w:rPr>
            </w:pPr>
            <w:r w:rsidRPr="00272377">
              <w:rPr>
                <w:rFonts w:ascii="Calibri" w:hAnsi="Calibri" w:cs="Calibri"/>
                <w:color w:val="000000"/>
                <w:sz w:val="20"/>
                <w:szCs w:val="20"/>
              </w:rPr>
              <w:t>$3,232,500</w:t>
            </w:r>
          </w:p>
        </w:tc>
        <w:tc>
          <w:tcPr>
            <w:tcW w:w="774" w:type="pct"/>
            <w:gridSpan w:val="3"/>
            <w:tcBorders>
              <w:top w:val="nil"/>
              <w:left w:val="nil"/>
              <w:bottom w:val="single" w:sz="4" w:space="0" w:color="auto"/>
              <w:right w:val="single" w:sz="4" w:space="0" w:color="auto"/>
            </w:tcBorders>
            <w:shd w:val="clear" w:color="auto" w:fill="auto"/>
            <w:noWrap/>
            <w:vAlign w:val="bottom"/>
          </w:tcPr>
          <w:p w14:paraId="1C35B40C" w14:textId="714C6B4B" w:rsidR="00B76ADB" w:rsidRPr="00D00381" w:rsidRDefault="00B76ADB" w:rsidP="00B76ADB">
            <w:pPr>
              <w:jc w:val="right"/>
              <w:rPr>
                <w:rFonts w:ascii="Calibri" w:hAnsi="Calibri" w:cs="Calibri"/>
                <w:color w:val="000000"/>
                <w:sz w:val="20"/>
                <w:szCs w:val="20"/>
              </w:rPr>
            </w:pPr>
            <w:r w:rsidRPr="00272377">
              <w:rPr>
                <w:rFonts w:ascii="Calibri" w:hAnsi="Calibri" w:cs="Calibri"/>
                <w:color w:val="000000"/>
                <w:sz w:val="20"/>
                <w:szCs w:val="20"/>
              </w:rPr>
              <w:t>$0</w:t>
            </w:r>
          </w:p>
        </w:tc>
        <w:tc>
          <w:tcPr>
            <w:tcW w:w="774" w:type="pct"/>
            <w:tcBorders>
              <w:top w:val="single" w:sz="4" w:space="0" w:color="auto"/>
              <w:left w:val="nil"/>
              <w:bottom w:val="single" w:sz="4" w:space="0" w:color="auto"/>
              <w:right w:val="single" w:sz="4" w:space="0" w:color="auto"/>
            </w:tcBorders>
            <w:vAlign w:val="bottom"/>
          </w:tcPr>
          <w:p w14:paraId="7241049C" w14:textId="4AEB2AA3" w:rsidR="00B76ADB" w:rsidRPr="00D00381" w:rsidRDefault="00B76ADB">
            <w:pPr>
              <w:jc w:val="right"/>
              <w:rPr>
                <w:rFonts w:ascii="Calibri" w:hAnsi="Calibri" w:cs="Calibri"/>
                <w:sz w:val="20"/>
                <w:szCs w:val="20"/>
              </w:rPr>
            </w:pPr>
            <w:r w:rsidRPr="00272377">
              <w:rPr>
                <w:rFonts w:ascii="Calibri" w:hAnsi="Calibri" w:cs="Calibri"/>
                <w:color w:val="000000"/>
                <w:sz w:val="20"/>
                <w:szCs w:val="20"/>
              </w:rPr>
              <w:t>$12,453,125</w:t>
            </w:r>
          </w:p>
        </w:tc>
        <w:tc>
          <w:tcPr>
            <w:tcW w:w="774" w:type="pct"/>
            <w:tcBorders>
              <w:top w:val="nil"/>
              <w:left w:val="single" w:sz="4" w:space="0" w:color="auto"/>
              <w:bottom w:val="single" w:sz="4" w:space="0" w:color="auto"/>
              <w:right w:val="single" w:sz="4" w:space="0" w:color="auto"/>
            </w:tcBorders>
            <w:shd w:val="clear" w:color="auto" w:fill="auto"/>
            <w:noWrap/>
            <w:vAlign w:val="bottom"/>
          </w:tcPr>
          <w:p w14:paraId="5348ED80" w14:textId="1BBD0406" w:rsidR="00B76ADB" w:rsidRPr="00D00381" w:rsidRDefault="00B76ADB" w:rsidP="00B76ADB">
            <w:pPr>
              <w:jc w:val="right"/>
              <w:rPr>
                <w:rFonts w:ascii="Calibri" w:hAnsi="Calibri" w:cs="Calibri"/>
                <w:sz w:val="20"/>
                <w:szCs w:val="20"/>
              </w:rPr>
            </w:pPr>
            <w:r w:rsidRPr="00272377">
              <w:rPr>
                <w:rFonts w:ascii="Calibri" w:hAnsi="Calibri" w:cs="Calibri"/>
                <w:sz w:val="20"/>
                <w:szCs w:val="20"/>
              </w:rPr>
              <w:t>$135,368,275</w:t>
            </w:r>
          </w:p>
        </w:tc>
      </w:tr>
      <w:tr w:rsidR="00B76ADB" w:rsidRPr="005341E9" w14:paraId="35546A02" w14:textId="618B2750" w:rsidTr="004F6E40">
        <w:trPr>
          <w:trHeight w:val="30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4669C9CB" w14:textId="77777777" w:rsidR="00B76ADB" w:rsidRPr="005341E9" w:rsidRDefault="00B76ADB" w:rsidP="00B76ADB">
            <w:pPr>
              <w:jc w:val="center"/>
              <w:rPr>
                <w:rFonts w:ascii="Calibri" w:hAnsi="Calibri" w:cs="Calibri"/>
                <w:b/>
                <w:bCs/>
                <w:color w:val="000000"/>
                <w:sz w:val="22"/>
                <w:szCs w:val="22"/>
              </w:rPr>
            </w:pPr>
            <w:r w:rsidRPr="005341E9">
              <w:rPr>
                <w:rFonts w:ascii="Calibri" w:hAnsi="Calibri" w:cs="Calibri"/>
                <w:b/>
                <w:bCs/>
                <w:color w:val="000000"/>
                <w:sz w:val="22"/>
                <w:szCs w:val="22"/>
              </w:rPr>
              <w:t>2022</w:t>
            </w:r>
          </w:p>
        </w:tc>
        <w:tc>
          <w:tcPr>
            <w:tcW w:w="774" w:type="pct"/>
            <w:gridSpan w:val="2"/>
            <w:tcBorders>
              <w:top w:val="nil"/>
              <w:left w:val="nil"/>
              <w:bottom w:val="single" w:sz="4" w:space="0" w:color="auto"/>
              <w:right w:val="single" w:sz="4" w:space="0" w:color="auto"/>
            </w:tcBorders>
            <w:shd w:val="clear" w:color="auto" w:fill="auto"/>
            <w:noWrap/>
            <w:vAlign w:val="bottom"/>
            <w:hideMark/>
          </w:tcPr>
          <w:p w14:paraId="636F48EF" w14:textId="77777777" w:rsidR="00B76ADB" w:rsidRPr="00D00381" w:rsidRDefault="00B76ADB" w:rsidP="00B76ADB">
            <w:pPr>
              <w:jc w:val="right"/>
              <w:rPr>
                <w:rFonts w:ascii="Calibri" w:hAnsi="Calibri" w:cs="Calibri"/>
                <w:color w:val="000000"/>
                <w:sz w:val="20"/>
                <w:szCs w:val="20"/>
              </w:rPr>
            </w:pPr>
            <w:r w:rsidRPr="00D00381">
              <w:rPr>
                <w:rFonts w:ascii="Calibri" w:hAnsi="Calibri" w:cs="Calibri"/>
                <w:color w:val="000000"/>
                <w:sz w:val="20"/>
                <w:szCs w:val="20"/>
              </w:rPr>
              <w:t>$119,014,192</w:t>
            </w:r>
          </w:p>
        </w:tc>
        <w:tc>
          <w:tcPr>
            <w:tcW w:w="774" w:type="pct"/>
            <w:gridSpan w:val="2"/>
            <w:tcBorders>
              <w:top w:val="nil"/>
              <w:left w:val="nil"/>
              <w:bottom w:val="single" w:sz="4" w:space="0" w:color="auto"/>
              <w:right w:val="single" w:sz="4" w:space="0" w:color="auto"/>
            </w:tcBorders>
            <w:shd w:val="clear" w:color="auto" w:fill="auto"/>
            <w:noWrap/>
            <w:vAlign w:val="bottom"/>
          </w:tcPr>
          <w:p w14:paraId="3F4DF102" w14:textId="3D5023AF" w:rsidR="00B76ADB" w:rsidRPr="00D00381" w:rsidRDefault="00B76ADB" w:rsidP="00B76ADB">
            <w:pPr>
              <w:jc w:val="right"/>
              <w:rPr>
                <w:rFonts w:ascii="Calibri" w:hAnsi="Calibri" w:cs="Calibri"/>
                <w:color w:val="000000"/>
                <w:sz w:val="20"/>
                <w:szCs w:val="20"/>
              </w:rPr>
            </w:pPr>
            <w:r>
              <w:rPr>
                <w:rFonts w:ascii="Calibri" w:hAnsi="Calibri" w:cs="Calibri"/>
                <w:sz w:val="20"/>
                <w:szCs w:val="20"/>
              </w:rPr>
              <w:t>N/A</w:t>
            </w:r>
          </w:p>
        </w:tc>
        <w:tc>
          <w:tcPr>
            <w:tcW w:w="774" w:type="pct"/>
            <w:gridSpan w:val="2"/>
            <w:tcBorders>
              <w:top w:val="nil"/>
              <w:left w:val="nil"/>
              <w:bottom w:val="single" w:sz="4" w:space="0" w:color="auto"/>
              <w:right w:val="single" w:sz="4" w:space="0" w:color="auto"/>
            </w:tcBorders>
            <w:shd w:val="clear" w:color="auto" w:fill="auto"/>
            <w:noWrap/>
            <w:vAlign w:val="bottom"/>
          </w:tcPr>
          <w:p w14:paraId="2C23C10E" w14:textId="4675D1AE" w:rsidR="00B76ADB" w:rsidRPr="00D00381" w:rsidRDefault="00B76ADB" w:rsidP="00B76ADB">
            <w:pPr>
              <w:jc w:val="right"/>
              <w:rPr>
                <w:rFonts w:ascii="Calibri" w:hAnsi="Calibri" w:cs="Calibri"/>
                <w:color w:val="000000"/>
                <w:sz w:val="20"/>
                <w:szCs w:val="20"/>
              </w:rPr>
            </w:pPr>
            <w:r w:rsidRPr="00272377">
              <w:rPr>
                <w:rFonts w:ascii="Calibri" w:hAnsi="Calibri" w:cs="Calibri"/>
                <w:color w:val="000000"/>
                <w:sz w:val="20"/>
                <w:szCs w:val="20"/>
              </w:rPr>
              <w:t>$2,446,194</w:t>
            </w:r>
          </w:p>
        </w:tc>
        <w:tc>
          <w:tcPr>
            <w:tcW w:w="774" w:type="pct"/>
            <w:gridSpan w:val="3"/>
            <w:tcBorders>
              <w:top w:val="nil"/>
              <w:left w:val="nil"/>
              <w:bottom w:val="single" w:sz="4" w:space="0" w:color="auto"/>
              <w:right w:val="single" w:sz="4" w:space="0" w:color="auto"/>
            </w:tcBorders>
            <w:shd w:val="clear" w:color="auto" w:fill="auto"/>
            <w:noWrap/>
            <w:vAlign w:val="bottom"/>
          </w:tcPr>
          <w:p w14:paraId="72B1FC11" w14:textId="30F9E9A3" w:rsidR="00B76ADB" w:rsidRPr="00D00381" w:rsidRDefault="00B76ADB" w:rsidP="00B76ADB">
            <w:pPr>
              <w:jc w:val="right"/>
              <w:rPr>
                <w:rFonts w:ascii="Calibri" w:hAnsi="Calibri" w:cs="Calibri"/>
                <w:color w:val="000000"/>
                <w:sz w:val="20"/>
                <w:szCs w:val="20"/>
              </w:rPr>
            </w:pPr>
            <w:r w:rsidRPr="00272377">
              <w:rPr>
                <w:rFonts w:ascii="Calibri" w:hAnsi="Calibri" w:cs="Calibri"/>
                <w:color w:val="000000"/>
                <w:sz w:val="20"/>
                <w:szCs w:val="20"/>
              </w:rPr>
              <w:t>$0</w:t>
            </w:r>
          </w:p>
        </w:tc>
        <w:tc>
          <w:tcPr>
            <w:tcW w:w="774" w:type="pct"/>
            <w:tcBorders>
              <w:top w:val="single" w:sz="4" w:space="0" w:color="auto"/>
              <w:left w:val="nil"/>
              <w:bottom w:val="single" w:sz="4" w:space="0" w:color="auto"/>
              <w:right w:val="single" w:sz="4" w:space="0" w:color="auto"/>
            </w:tcBorders>
            <w:vAlign w:val="bottom"/>
          </w:tcPr>
          <w:p w14:paraId="0E6909EA" w14:textId="4E80A28D" w:rsidR="00B76ADB" w:rsidRPr="00D00381" w:rsidRDefault="00B76ADB">
            <w:pPr>
              <w:jc w:val="right"/>
              <w:rPr>
                <w:rFonts w:ascii="Calibri" w:hAnsi="Calibri" w:cs="Calibri"/>
                <w:sz w:val="20"/>
                <w:szCs w:val="20"/>
              </w:rPr>
            </w:pPr>
            <w:r w:rsidRPr="00272377">
              <w:rPr>
                <w:rFonts w:ascii="Calibri" w:hAnsi="Calibri" w:cs="Calibri"/>
                <w:color w:val="000000"/>
                <w:sz w:val="20"/>
                <w:szCs w:val="20"/>
              </w:rPr>
              <w:t>$0</w:t>
            </w:r>
          </w:p>
        </w:tc>
        <w:tc>
          <w:tcPr>
            <w:tcW w:w="774" w:type="pct"/>
            <w:tcBorders>
              <w:top w:val="nil"/>
              <w:left w:val="single" w:sz="4" w:space="0" w:color="auto"/>
              <w:bottom w:val="single" w:sz="4" w:space="0" w:color="auto"/>
              <w:right w:val="single" w:sz="4" w:space="0" w:color="auto"/>
            </w:tcBorders>
            <w:shd w:val="clear" w:color="auto" w:fill="auto"/>
            <w:noWrap/>
            <w:vAlign w:val="bottom"/>
          </w:tcPr>
          <w:p w14:paraId="31200B0B" w14:textId="7E84DB7E" w:rsidR="00B76ADB" w:rsidRPr="00D00381" w:rsidRDefault="00B76ADB" w:rsidP="00B76ADB">
            <w:pPr>
              <w:jc w:val="right"/>
              <w:rPr>
                <w:rFonts w:ascii="Calibri" w:hAnsi="Calibri" w:cs="Calibri"/>
                <w:sz w:val="20"/>
                <w:szCs w:val="20"/>
              </w:rPr>
            </w:pPr>
            <w:r w:rsidRPr="00272377">
              <w:rPr>
                <w:rFonts w:ascii="Calibri" w:hAnsi="Calibri" w:cs="Calibri"/>
                <w:sz w:val="20"/>
                <w:szCs w:val="20"/>
              </w:rPr>
              <w:t>$121,460,386</w:t>
            </w:r>
          </w:p>
        </w:tc>
      </w:tr>
      <w:tr w:rsidR="00B76ADB" w:rsidRPr="005341E9" w14:paraId="6F810496" w14:textId="11A922B1" w:rsidTr="004F6E40">
        <w:trPr>
          <w:trHeight w:val="30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02738D5F" w14:textId="77777777" w:rsidR="00B76ADB" w:rsidRPr="005341E9" w:rsidRDefault="00B76ADB" w:rsidP="00B76ADB">
            <w:pPr>
              <w:jc w:val="center"/>
              <w:rPr>
                <w:rFonts w:ascii="Calibri" w:hAnsi="Calibri" w:cs="Calibri"/>
                <w:b/>
                <w:bCs/>
                <w:color w:val="000000"/>
                <w:sz w:val="22"/>
                <w:szCs w:val="22"/>
              </w:rPr>
            </w:pPr>
            <w:r w:rsidRPr="005341E9">
              <w:rPr>
                <w:rFonts w:ascii="Calibri" w:hAnsi="Calibri" w:cs="Calibri"/>
                <w:b/>
                <w:bCs/>
                <w:color w:val="000000"/>
                <w:sz w:val="22"/>
                <w:szCs w:val="22"/>
              </w:rPr>
              <w:t>2023</w:t>
            </w:r>
          </w:p>
        </w:tc>
        <w:tc>
          <w:tcPr>
            <w:tcW w:w="774" w:type="pct"/>
            <w:gridSpan w:val="2"/>
            <w:tcBorders>
              <w:top w:val="nil"/>
              <w:left w:val="nil"/>
              <w:bottom w:val="single" w:sz="4" w:space="0" w:color="auto"/>
              <w:right w:val="single" w:sz="4" w:space="0" w:color="auto"/>
            </w:tcBorders>
            <w:shd w:val="clear" w:color="auto" w:fill="auto"/>
            <w:noWrap/>
            <w:vAlign w:val="bottom"/>
            <w:hideMark/>
          </w:tcPr>
          <w:p w14:paraId="2603234B" w14:textId="77777777" w:rsidR="00B76ADB" w:rsidRPr="00D00381" w:rsidRDefault="00B76ADB" w:rsidP="00B76ADB">
            <w:pPr>
              <w:jc w:val="right"/>
              <w:rPr>
                <w:rFonts w:ascii="Calibri" w:hAnsi="Calibri" w:cs="Calibri"/>
                <w:color w:val="000000"/>
                <w:sz w:val="20"/>
                <w:szCs w:val="20"/>
              </w:rPr>
            </w:pPr>
            <w:r w:rsidRPr="00D00381">
              <w:rPr>
                <w:rFonts w:ascii="Calibri" w:hAnsi="Calibri" w:cs="Calibri"/>
                <w:color w:val="000000"/>
                <w:sz w:val="20"/>
                <w:szCs w:val="20"/>
              </w:rPr>
              <w:t>$119,865,770</w:t>
            </w:r>
          </w:p>
        </w:tc>
        <w:tc>
          <w:tcPr>
            <w:tcW w:w="774" w:type="pct"/>
            <w:gridSpan w:val="2"/>
            <w:tcBorders>
              <w:top w:val="nil"/>
              <w:left w:val="nil"/>
              <w:bottom w:val="single" w:sz="4" w:space="0" w:color="auto"/>
              <w:right w:val="single" w:sz="4" w:space="0" w:color="auto"/>
            </w:tcBorders>
            <w:shd w:val="clear" w:color="auto" w:fill="auto"/>
            <w:noWrap/>
            <w:vAlign w:val="bottom"/>
          </w:tcPr>
          <w:p w14:paraId="616DCD69" w14:textId="49E56357" w:rsidR="00B76ADB" w:rsidRPr="00D00381" w:rsidRDefault="00B76ADB" w:rsidP="00B76ADB">
            <w:pPr>
              <w:jc w:val="right"/>
              <w:rPr>
                <w:rFonts w:ascii="Calibri" w:hAnsi="Calibri" w:cs="Calibri"/>
                <w:color w:val="000000"/>
                <w:sz w:val="20"/>
                <w:szCs w:val="20"/>
              </w:rPr>
            </w:pPr>
            <w:r w:rsidRPr="00B76ADB">
              <w:rPr>
                <w:rFonts w:ascii="Calibri" w:hAnsi="Calibri" w:cs="Calibri"/>
                <w:sz w:val="20"/>
                <w:szCs w:val="20"/>
              </w:rPr>
              <w:t>$5,390,674</w:t>
            </w:r>
          </w:p>
        </w:tc>
        <w:tc>
          <w:tcPr>
            <w:tcW w:w="774" w:type="pct"/>
            <w:gridSpan w:val="2"/>
            <w:tcBorders>
              <w:top w:val="nil"/>
              <w:left w:val="nil"/>
              <w:bottom w:val="single" w:sz="4" w:space="0" w:color="auto"/>
              <w:right w:val="single" w:sz="4" w:space="0" w:color="auto"/>
            </w:tcBorders>
            <w:shd w:val="clear" w:color="auto" w:fill="auto"/>
            <w:noWrap/>
            <w:vAlign w:val="bottom"/>
          </w:tcPr>
          <w:p w14:paraId="4C6E2BD5" w14:textId="0020D01C" w:rsidR="00B76ADB" w:rsidRPr="00D00381" w:rsidRDefault="00B76ADB" w:rsidP="00B76ADB">
            <w:pPr>
              <w:jc w:val="right"/>
              <w:rPr>
                <w:rFonts w:ascii="Calibri" w:hAnsi="Calibri" w:cs="Calibri"/>
                <w:color w:val="000000"/>
                <w:sz w:val="20"/>
                <w:szCs w:val="20"/>
              </w:rPr>
            </w:pPr>
            <w:r w:rsidRPr="00272377">
              <w:rPr>
                <w:rFonts w:ascii="Calibri" w:hAnsi="Calibri" w:cs="Calibri"/>
                <w:color w:val="000000"/>
                <w:sz w:val="20"/>
                <w:szCs w:val="20"/>
              </w:rPr>
              <w:t>$1,898,858</w:t>
            </w:r>
          </w:p>
        </w:tc>
        <w:tc>
          <w:tcPr>
            <w:tcW w:w="774" w:type="pct"/>
            <w:gridSpan w:val="3"/>
            <w:tcBorders>
              <w:top w:val="nil"/>
              <w:left w:val="nil"/>
              <w:bottom w:val="single" w:sz="4" w:space="0" w:color="auto"/>
              <w:right w:val="single" w:sz="4" w:space="0" w:color="auto"/>
            </w:tcBorders>
            <w:shd w:val="clear" w:color="auto" w:fill="auto"/>
            <w:noWrap/>
            <w:vAlign w:val="bottom"/>
          </w:tcPr>
          <w:p w14:paraId="3994596E" w14:textId="05DC6AF0" w:rsidR="00B76ADB" w:rsidRPr="00D00381" w:rsidRDefault="00B76ADB" w:rsidP="00B76ADB">
            <w:pPr>
              <w:jc w:val="right"/>
              <w:rPr>
                <w:rFonts w:ascii="Calibri" w:hAnsi="Calibri" w:cs="Calibri"/>
                <w:color w:val="000000"/>
                <w:sz w:val="20"/>
                <w:szCs w:val="20"/>
              </w:rPr>
            </w:pPr>
            <w:r w:rsidRPr="00272377">
              <w:rPr>
                <w:rFonts w:ascii="Calibri" w:hAnsi="Calibri" w:cs="Calibri"/>
                <w:color w:val="000000"/>
                <w:sz w:val="20"/>
                <w:szCs w:val="20"/>
              </w:rPr>
              <w:t>$0</w:t>
            </w:r>
          </w:p>
        </w:tc>
        <w:tc>
          <w:tcPr>
            <w:tcW w:w="774" w:type="pct"/>
            <w:tcBorders>
              <w:top w:val="single" w:sz="4" w:space="0" w:color="auto"/>
              <w:left w:val="nil"/>
              <w:bottom w:val="single" w:sz="4" w:space="0" w:color="auto"/>
              <w:right w:val="single" w:sz="4" w:space="0" w:color="auto"/>
            </w:tcBorders>
            <w:vAlign w:val="bottom"/>
          </w:tcPr>
          <w:p w14:paraId="292CA380" w14:textId="12AF1317" w:rsidR="00B76ADB" w:rsidRPr="00D00381" w:rsidRDefault="00B76ADB">
            <w:pPr>
              <w:jc w:val="right"/>
              <w:rPr>
                <w:rFonts w:ascii="Calibri" w:hAnsi="Calibri" w:cs="Calibri"/>
                <w:sz w:val="20"/>
                <w:szCs w:val="20"/>
              </w:rPr>
            </w:pPr>
            <w:r w:rsidRPr="00272377">
              <w:rPr>
                <w:rFonts w:ascii="Calibri" w:hAnsi="Calibri" w:cs="Calibri"/>
                <w:color w:val="000000"/>
                <w:sz w:val="20"/>
                <w:szCs w:val="20"/>
              </w:rPr>
              <w:t>$0</w:t>
            </w:r>
          </w:p>
        </w:tc>
        <w:tc>
          <w:tcPr>
            <w:tcW w:w="774" w:type="pct"/>
            <w:tcBorders>
              <w:top w:val="nil"/>
              <w:left w:val="single" w:sz="4" w:space="0" w:color="auto"/>
              <w:bottom w:val="single" w:sz="4" w:space="0" w:color="auto"/>
              <w:right w:val="single" w:sz="4" w:space="0" w:color="auto"/>
            </w:tcBorders>
            <w:shd w:val="clear" w:color="auto" w:fill="auto"/>
            <w:noWrap/>
            <w:vAlign w:val="bottom"/>
          </w:tcPr>
          <w:p w14:paraId="0B379CA4" w14:textId="73FF2578" w:rsidR="00B76ADB" w:rsidRPr="00D00381" w:rsidRDefault="00B76ADB" w:rsidP="00B76ADB">
            <w:pPr>
              <w:jc w:val="right"/>
              <w:rPr>
                <w:rFonts w:ascii="Calibri" w:hAnsi="Calibri" w:cs="Calibri"/>
                <w:sz w:val="20"/>
                <w:szCs w:val="20"/>
              </w:rPr>
            </w:pPr>
            <w:r w:rsidRPr="00B76ADB">
              <w:rPr>
                <w:rFonts w:ascii="Calibri" w:hAnsi="Calibri" w:cs="Calibri"/>
                <w:sz w:val="20"/>
                <w:szCs w:val="20"/>
              </w:rPr>
              <w:t>$127,155,303</w:t>
            </w:r>
          </w:p>
        </w:tc>
      </w:tr>
    </w:tbl>
    <w:p w14:paraId="5E1656A1" w14:textId="77777777" w:rsidR="005341E9" w:rsidRDefault="005341E9" w:rsidP="00ED047E">
      <w:pPr>
        <w:tabs>
          <w:tab w:val="left" w:pos="567"/>
          <w:tab w:val="left" w:pos="8222"/>
        </w:tabs>
        <w:spacing w:after="120"/>
        <w:rPr>
          <w:rFonts w:ascii="Calibri" w:hAnsi="Calibri" w:cs="Arial"/>
          <w:b/>
          <w:sz w:val="22"/>
          <w:szCs w:val="22"/>
        </w:rPr>
      </w:pPr>
    </w:p>
    <w:p w14:paraId="0CD2AD0B" w14:textId="77777777" w:rsidR="000E3B5C" w:rsidRDefault="000E3B5C"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0945389F" w14:textId="77777777" w:rsidR="000E3B5C" w:rsidRPr="00E96DE2" w:rsidRDefault="000E3B5C"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3F99D306" w14:textId="77777777" w:rsidR="000E3B5C" w:rsidRPr="004A79D5" w:rsidRDefault="000E3B5C"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0B416DEA" w14:textId="77777777" w:rsidR="000E3B5C" w:rsidRDefault="000E3B5C"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68227097" w14:textId="77777777" w:rsidR="000E3B5C" w:rsidRPr="00220B50" w:rsidRDefault="000E3B5C"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0E3B5C" w:rsidRPr="00B90539" w14:paraId="2C80BAA2" w14:textId="77777777" w:rsidTr="00220B50">
        <w:tc>
          <w:tcPr>
            <w:tcW w:w="2008" w:type="dxa"/>
          </w:tcPr>
          <w:p w14:paraId="0C462EBE" w14:textId="77777777" w:rsidR="000E3B5C" w:rsidRPr="00754328" w:rsidRDefault="000E3B5C" w:rsidP="00220B50">
            <w:pPr>
              <w:tabs>
                <w:tab w:val="left" w:pos="567"/>
                <w:tab w:val="left" w:pos="8222"/>
              </w:tabs>
              <w:spacing w:after="120"/>
              <w:rPr>
                <w:rFonts w:ascii="Calibri" w:hAnsi="Calibri" w:cs="Arial"/>
                <w:b/>
                <w:sz w:val="22"/>
                <w:szCs w:val="22"/>
              </w:rPr>
            </w:pPr>
            <w:r w:rsidRPr="00754328">
              <w:rPr>
                <w:rFonts w:ascii="Calibri" w:hAnsi="Calibri" w:cs="Arial"/>
                <w:b/>
                <w:sz w:val="22"/>
                <w:szCs w:val="22"/>
              </w:rPr>
              <w:t>Campus</w:t>
            </w:r>
          </w:p>
        </w:tc>
        <w:tc>
          <w:tcPr>
            <w:tcW w:w="2103" w:type="dxa"/>
          </w:tcPr>
          <w:p w14:paraId="7B7BF959" w14:textId="77777777" w:rsidR="000E3B5C" w:rsidRPr="00754328" w:rsidRDefault="000E3B5C" w:rsidP="00220B50">
            <w:pPr>
              <w:tabs>
                <w:tab w:val="left" w:pos="567"/>
                <w:tab w:val="left" w:pos="8222"/>
              </w:tabs>
              <w:spacing w:after="120"/>
              <w:rPr>
                <w:rFonts w:ascii="Calibri" w:hAnsi="Calibri" w:cs="Arial"/>
                <w:b/>
                <w:sz w:val="22"/>
                <w:szCs w:val="22"/>
              </w:rPr>
            </w:pPr>
            <w:r w:rsidRPr="00754328">
              <w:rPr>
                <w:rFonts w:ascii="Calibri" w:hAnsi="Calibri" w:cs="Arial"/>
                <w:b/>
                <w:sz w:val="22"/>
                <w:szCs w:val="22"/>
              </w:rPr>
              <w:t>Remoteness</w:t>
            </w:r>
          </w:p>
        </w:tc>
        <w:tc>
          <w:tcPr>
            <w:tcW w:w="1839" w:type="dxa"/>
          </w:tcPr>
          <w:p w14:paraId="5E19D2BA" w14:textId="77777777" w:rsidR="000E3B5C" w:rsidRPr="00754328" w:rsidRDefault="000E3B5C" w:rsidP="00220B50">
            <w:pPr>
              <w:tabs>
                <w:tab w:val="left" w:pos="567"/>
                <w:tab w:val="left" w:pos="8222"/>
              </w:tabs>
              <w:spacing w:after="120"/>
              <w:rPr>
                <w:rFonts w:ascii="Calibri" w:hAnsi="Calibri" w:cs="Arial"/>
                <w:b/>
                <w:sz w:val="22"/>
                <w:szCs w:val="22"/>
              </w:rPr>
            </w:pPr>
            <w:r w:rsidRPr="00754328">
              <w:rPr>
                <w:rFonts w:ascii="Calibri" w:hAnsi="Calibri" w:cs="Arial"/>
                <w:b/>
                <w:sz w:val="22"/>
                <w:szCs w:val="22"/>
              </w:rPr>
              <w:t>2021 Factor</w:t>
            </w:r>
          </w:p>
        </w:tc>
        <w:tc>
          <w:tcPr>
            <w:tcW w:w="1839" w:type="dxa"/>
          </w:tcPr>
          <w:p w14:paraId="1FB60C1A" w14:textId="77777777" w:rsidR="000E3B5C" w:rsidRPr="00754328" w:rsidRDefault="000E3B5C" w:rsidP="00220B50">
            <w:pPr>
              <w:tabs>
                <w:tab w:val="left" w:pos="567"/>
                <w:tab w:val="left" w:pos="8222"/>
              </w:tabs>
              <w:spacing w:after="120"/>
              <w:rPr>
                <w:rFonts w:ascii="Calibri" w:hAnsi="Calibri" w:cs="Arial"/>
                <w:b/>
                <w:sz w:val="22"/>
                <w:szCs w:val="22"/>
              </w:rPr>
            </w:pPr>
            <w:r w:rsidRPr="00754328">
              <w:rPr>
                <w:rFonts w:ascii="Calibri" w:hAnsi="Calibri" w:cs="Arial"/>
                <w:b/>
                <w:sz w:val="22"/>
                <w:szCs w:val="22"/>
              </w:rPr>
              <w:t>2022 Factor</w:t>
            </w:r>
          </w:p>
        </w:tc>
        <w:tc>
          <w:tcPr>
            <w:tcW w:w="1839" w:type="dxa"/>
          </w:tcPr>
          <w:p w14:paraId="25FB15D1" w14:textId="77777777" w:rsidR="000E3B5C" w:rsidRPr="00754328" w:rsidRDefault="000E3B5C" w:rsidP="00220B50">
            <w:pPr>
              <w:tabs>
                <w:tab w:val="left" w:pos="567"/>
                <w:tab w:val="left" w:pos="8222"/>
              </w:tabs>
              <w:spacing w:after="120"/>
              <w:rPr>
                <w:rFonts w:ascii="Calibri" w:hAnsi="Calibri" w:cs="Arial"/>
                <w:b/>
                <w:sz w:val="22"/>
                <w:szCs w:val="22"/>
              </w:rPr>
            </w:pPr>
            <w:r w:rsidRPr="00754328">
              <w:rPr>
                <w:rFonts w:ascii="Calibri" w:hAnsi="Calibri" w:cs="Arial"/>
                <w:b/>
                <w:sz w:val="22"/>
                <w:szCs w:val="22"/>
              </w:rPr>
              <w:t>2023 Factor</w:t>
            </w:r>
          </w:p>
        </w:tc>
      </w:tr>
      <w:tr w:rsidR="000E3B5C" w:rsidRPr="00B90539" w14:paraId="62FCA201" w14:textId="77777777" w:rsidTr="00220B50">
        <w:tc>
          <w:tcPr>
            <w:tcW w:w="2008" w:type="dxa"/>
          </w:tcPr>
          <w:p w14:paraId="6184AC2C" w14:textId="77777777" w:rsidR="000E3B5C" w:rsidRPr="00754328" w:rsidRDefault="000E3B5C" w:rsidP="00220B50">
            <w:pPr>
              <w:tabs>
                <w:tab w:val="left" w:pos="567"/>
                <w:tab w:val="left" w:pos="8222"/>
              </w:tabs>
              <w:spacing w:after="120"/>
              <w:rPr>
                <w:rFonts w:ascii="Calibri" w:hAnsi="Calibri" w:cs="Arial"/>
                <w:bCs/>
                <w:sz w:val="22"/>
                <w:szCs w:val="22"/>
              </w:rPr>
            </w:pPr>
            <w:r w:rsidRPr="00754328">
              <w:rPr>
                <w:rFonts w:ascii="Calibri" w:hAnsi="Calibri" w:cs="Arial"/>
                <w:bCs/>
                <w:noProof/>
                <w:sz w:val="22"/>
                <w:szCs w:val="22"/>
              </w:rPr>
              <w:t>Melbourne</w:t>
            </w:r>
            <w:r w:rsidR="007D3DF3" w:rsidRPr="00754328">
              <w:rPr>
                <w:rFonts w:ascii="Calibri" w:hAnsi="Calibri" w:cs="Arial"/>
                <w:bCs/>
                <w:noProof/>
                <w:sz w:val="22"/>
                <w:szCs w:val="22"/>
              </w:rPr>
              <w:t xml:space="preserve"> – Flinders Street</w:t>
            </w:r>
          </w:p>
        </w:tc>
        <w:tc>
          <w:tcPr>
            <w:tcW w:w="2103" w:type="dxa"/>
          </w:tcPr>
          <w:p w14:paraId="39CDED3A" w14:textId="77777777" w:rsidR="000E3B5C" w:rsidRPr="00754328" w:rsidRDefault="000E3B5C" w:rsidP="00220B50">
            <w:pPr>
              <w:tabs>
                <w:tab w:val="left" w:pos="567"/>
                <w:tab w:val="left" w:pos="8222"/>
              </w:tabs>
              <w:spacing w:after="120"/>
              <w:rPr>
                <w:rFonts w:ascii="Calibri" w:hAnsi="Calibri" w:cs="Arial"/>
                <w:bCs/>
                <w:sz w:val="22"/>
                <w:szCs w:val="22"/>
              </w:rPr>
            </w:pPr>
            <w:r w:rsidRPr="00754328">
              <w:rPr>
                <w:rFonts w:ascii="Calibri" w:hAnsi="Calibri" w:cs="Arial"/>
                <w:bCs/>
                <w:noProof/>
                <w:sz w:val="22"/>
                <w:szCs w:val="22"/>
              </w:rPr>
              <w:t>Low metro</w:t>
            </w:r>
          </w:p>
        </w:tc>
        <w:tc>
          <w:tcPr>
            <w:tcW w:w="1839" w:type="dxa"/>
          </w:tcPr>
          <w:p w14:paraId="2C128A5C"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3.6571428571428033E-3</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0.37%</w:t>
            </w:r>
            <w:r w:rsidRPr="00754328">
              <w:rPr>
                <w:rFonts w:ascii="Calibri" w:hAnsi="Calibri" w:cs="Arial"/>
                <w:bCs/>
                <w:sz w:val="22"/>
                <w:szCs w:val="22"/>
              </w:rPr>
              <w:fldChar w:fldCharType="end"/>
            </w:r>
          </w:p>
        </w:tc>
        <w:tc>
          <w:tcPr>
            <w:tcW w:w="1839" w:type="dxa"/>
          </w:tcPr>
          <w:p w14:paraId="5E52BF6A"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6.4131177408335294E-3</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0.64%</w:t>
            </w:r>
            <w:r w:rsidRPr="00754328">
              <w:rPr>
                <w:rFonts w:ascii="Calibri" w:hAnsi="Calibri" w:cs="Arial"/>
                <w:bCs/>
                <w:sz w:val="22"/>
                <w:szCs w:val="22"/>
              </w:rPr>
              <w:fldChar w:fldCharType="end"/>
            </w:r>
          </w:p>
        </w:tc>
        <w:tc>
          <w:tcPr>
            <w:tcW w:w="1839" w:type="dxa"/>
          </w:tcPr>
          <w:p w14:paraId="2786371A"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8.4725603960933427E-3</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0.85%</w:t>
            </w:r>
            <w:r w:rsidRPr="00754328">
              <w:rPr>
                <w:rFonts w:ascii="Calibri" w:hAnsi="Calibri" w:cs="Arial"/>
                <w:bCs/>
                <w:sz w:val="22"/>
                <w:szCs w:val="22"/>
              </w:rPr>
              <w:fldChar w:fldCharType="end"/>
            </w:r>
          </w:p>
        </w:tc>
      </w:tr>
      <w:tr w:rsidR="000E3B5C" w:rsidRPr="00B90539" w14:paraId="5B8665B4" w14:textId="77777777" w:rsidTr="00220B50">
        <w:tc>
          <w:tcPr>
            <w:tcW w:w="2008" w:type="dxa"/>
          </w:tcPr>
          <w:p w14:paraId="10DFFE19" w14:textId="77777777" w:rsidR="000E3B5C" w:rsidRPr="00754328" w:rsidRDefault="000E3B5C" w:rsidP="00220B50">
            <w:pPr>
              <w:tabs>
                <w:tab w:val="left" w:pos="567"/>
                <w:tab w:val="left" w:pos="8222"/>
              </w:tabs>
              <w:spacing w:after="120"/>
              <w:rPr>
                <w:rFonts w:ascii="Calibri" w:hAnsi="Calibri" w:cs="Arial"/>
                <w:bCs/>
                <w:sz w:val="22"/>
                <w:szCs w:val="22"/>
              </w:rPr>
            </w:pPr>
            <w:r w:rsidRPr="00754328">
              <w:rPr>
                <w:rFonts w:ascii="Calibri" w:hAnsi="Calibri" w:cs="Arial"/>
                <w:bCs/>
                <w:noProof/>
                <w:sz w:val="22"/>
                <w:szCs w:val="22"/>
              </w:rPr>
              <w:t>Footscray</w:t>
            </w:r>
            <w:r w:rsidR="007D3DF3" w:rsidRPr="00754328">
              <w:rPr>
                <w:rFonts w:ascii="Calibri" w:hAnsi="Calibri" w:cs="Arial"/>
                <w:bCs/>
                <w:noProof/>
                <w:sz w:val="22"/>
                <w:szCs w:val="22"/>
              </w:rPr>
              <w:t xml:space="preserve"> Park</w:t>
            </w:r>
          </w:p>
        </w:tc>
        <w:tc>
          <w:tcPr>
            <w:tcW w:w="2103" w:type="dxa"/>
          </w:tcPr>
          <w:p w14:paraId="7C23B09D" w14:textId="77777777" w:rsidR="000E3B5C" w:rsidRPr="00754328" w:rsidRDefault="000E3B5C" w:rsidP="00220B50">
            <w:pPr>
              <w:tabs>
                <w:tab w:val="left" w:pos="567"/>
                <w:tab w:val="left" w:pos="8222"/>
              </w:tabs>
              <w:spacing w:after="120"/>
              <w:rPr>
                <w:rFonts w:ascii="Calibri" w:hAnsi="Calibri" w:cs="Arial"/>
                <w:bCs/>
                <w:sz w:val="22"/>
                <w:szCs w:val="22"/>
              </w:rPr>
            </w:pPr>
            <w:r w:rsidRPr="00754328">
              <w:rPr>
                <w:rFonts w:ascii="Calibri" w:hAnsi="Calibri" w:cs="Arial"/>
                <w:bCs/>
                <w:noProof/>
                <w:sz w:val="22"/>
                <w:szCs w:val="22"/>
              </w:rPr>
              <w:t>Hi</w:t>
            </w:r>
            <w:r w:rsidR="0072336F" w:rsidRPr="00754328">
              <w:rPr>
                <w:rFonts w:ascii="Calibri" w:hAnsi="Calibri" w:cs="Arial"/>
                <w:bCs/>
                <w:noProof/>
                <w:sz w:val="22"/>
                <w:szCs w:val="22"/>
              </w:rPr>
              <w:t>gh</w:t>
            </w:r>
            <w:r w:rsidRPr="00754328">
              <w:rPr>
                <w:rFonts w:ascii="Calibri" w:hAnsi="Calibri" w:cs="Arial"/>
                <w:bCs/>
                <w:noProof/>
                <w:sz w:val="22"/>
                <w:szCs w:val="22"/>
              </w:rPr>
              <w:t xml:space="preserve"> metro</w:t>
            </w:r>
          </w:p>
        </w:tc>
        <w:tc>
          <w:tcPr>
            <w:tcW w:w="1839" w:type="dxa"/>
          </w:tcPr>
          <w:p w14:paraId="003B6555"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9.1428571428571193E-3</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0.91%</w:t>
            </w:r>
            <w:r w:rsidRPr="00754328">
              <w:rPr>
                <w:rFonts w:ascii="Calibri" w:hAnsi="Calibri" w:cs="Arial"/>
                <w:bCs/>
                <w:sz w:val="22"/>
                <w:szCs w:val="22"/>
              </w:rPr>
              <w:fldChar w:fldCharType="end"/>
            </w:r>
          </w:p>
        </w:tc>
        <w:tc>
          <w:tcPr>
            <w:tcW w:w="1839" w:type="dxa"/>
          </w:tcPr>
          <w:p w14:paraId="01AB2FBF"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1.6081540203850331E-2</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1.61%</w:t>
            </w:r>
            <w:r w:rsidRPr="00754328">
              <w:rPr>
                <w:rFonts w:ascii="Calibri" w:hAnsi="Calibri" w:cs="Arial"/>
                <w:bCs/>
                <w:sz w:val="22"/>
                <w:szCs w:val="22"/>
              </w:rPr>
              <w:fldChar w:fldCharType="end"/>
            </w:r>
          </w:p>
        </w:tc>
        <w:tc>
          <w:tcPr>
            <w:tcW w:w="1839" w:type="dxa"/>
          </w:tcPr>
          <w:p w14:paraId="1F5358E7"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2.1238296923762778E-2</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2.12%</w:t>
            </w:r>
            <w:r w:rsidRPr="00754328">
              <w:rPr>
                <w:rFonts w:ascii="Calibri" w:hAnsi="Calibri" w:cs="Arial"/>
                <w:bCs/>
                <w:sz w:val="22"/>
                <w:szCs w:val="22"/>
              </w:rPr>
              <w:fldChar w:fldCharType="end"/>
            </w:r>
          </w:p>
        </w:tc>
      </w:tr>
      <w:tr w:rsidR="000E3B5C" w:rsidRPr="00B90539" w14:paraId="156685E1" w14:textId="77777777" w:rsidTr="00220B50">
        <w:tc>
          <w:tcPr>
            <w:tcW w:w="2008" w:type="dxa"/>
          </w:tcPr>
          <w:p w14:paraId="4DF89580" w14:textId="77777777" w:rsidR="000E3B5C" w:rsidRPr="00754328" w:rsidRDefault="000E3B5C" w:rsidP="00220B50">
            <w:pPr>
              <w:tabs>
                <w:tab w:val="left" w:pos="567"/>
                <w:tab w:val="left" w:pos="8222"/>
              </w:tabs>
              <w:spacing w:after="120"/>
              <w:rPr>
                <w:rFonts w:ascii="Calibri" w:hAnsi="Calibri" w:cs="Arial"/>
                <w:bCs/>
                <w:sz w:val="22"/>
                <w:szCs w:val="22"/>
              </w:rPr>
            </w:pPr>
            <w:r w:rsidRPr="00754328">
              <w:rPr>
                <w:rFonts w:ascii="Calibri" w:hAnsi="Calibri" w:cs="Arial"/>
                <w:bCs/>
                <w:noProof/>
                <w:sz w:val="22"/>
                <w:szCs w:val="22"/>
              </w:rPr>
              <w:t>St Albans</w:t>
            </w:r>
          </w:p>
        </w:tc>
        <w:tc>
          <w:tcPr>
            <w:tcW w:w="2103" w:type="dxa"/>
          </w:tcPr>
          <w:p w14:paraId="548C2F42" w14:textId="77777777" w:rsidR="000E3B5C" w:rsidRPr="00754328" w:rsidRDefault="000E3B5C" w:rsidP="00220B50">
            <w:pPr>
              <w:tabs>
                <w:tab w:val="left" w:pos="567"/>
                <w:tab w:val="left" w:pos="8222"/>
              </w:tabs>
              <w:spacing w:after="120"/>
              <w:rPr>
                <w:rFonts w:ascii="Calibri" w:hAnsi="Calibri" w:cs="Arial"/>
                <w:bCs/>
                <w:sz w:val="22"/>
                <w:szCs w:val="22"/>
              </w:rPr>
            </w:pPr>
            <w:r w:rsidRPr="00754328">
              <w:rPr>
                <w:rFonts w:ascii="Calibri" w:hAnsi="Calibri" w:cs="Arial"/>
                <w:bCs/>
                <w:noProof/>
                <w:sz w:val="22"/>
                <w:szCs w:val="22"/>
              </w:rPr>
              <w:t>Hi</w:t>
            </w:r>
            <w:r w:rsidR="0072336F" w:rsidRPr="00754328">
              <w:rPr>
                <w:rFonts w:ascii="Calibri" w:hAnsi="Calibri" w:cs="Arial"/>
                <w:bCs/>
                <w:noProof/>
                <w:sz w:val="22"/>
                <w:szCs w:val="22"/>
              </w:rPr>
              <w:t>gh</w:t>
            </w:r>
            <w:r w:rsidRPr="00754328">
              <w:rPr>
                <w:rFonts w:ascii="Calibri" w:hAnsi="Calibri" w:cs="Arial"/>
                <w:bCs/>
                <w:noProof/>
                <w:sz w:val="22"/>
                <w:szCs w:val="22"/>
              </w:rPr>
              <w:t xml:space="preserve"> metro</w:t>
            </w:r>
          </w:p>
        </w:tc>
        <w:tc>
          <w:tcPr>
            <w:tcW w:w="1839" w:type="dxa"/>
          </w:tcPr>
          <w:p w14:paraId="20FDD610"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9.1428571428571193E-3</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0.91%</w:t>
            </w:r>
            <w:r w:rsidRPr="00754328">
              <w:rPr>
                <w:rFonts w:ascii="Calibri" w:hAnsi="Calibri" w:cs="Arial"/>
                <w:bCs/>
                <w:sz w:val="22"/>
                <w:szCs w:val="22"/>
              </w:rPr>
              <w:fldChar w:fldCharType="end"/>
            </w:r>
          </w:p>
        </w:tc>
        <w:tc>
          <w:tcPr>
            <w:tcW w:w="1839" w:type="dxa"/>
          </w:tcPr>
          <w:p w14:paraId="4509EA8B"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1.6081540203850331E-2</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1.61%</w:t>
            </w:r>
            <w:r w:rsidRPr="00754328">
              <w:rPr>
                <w:rFonts w:ascii="Calibri" w:hAnsi="Calibri" w:cs="Arial"/>
                <w:bCs/>
                <w:sz w:val="22"/>
                <w:szCs w:val="22"/>
              </w:rPr>
              <w:fldChar w:fldCharType="end"/>
            </w:r>
          </w:p>
        </w:tc>
        <w:tc>
          <w:tcPr>
            <w:tcW w:w="1839" w:type="dxa"/>
          </w:tcPr>
          <w:p w14:paraId="2877C252"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2.1238296923762778E-2</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2.12%</w:t>
            </w:r>
            <w:r w:rsidRPr="00754328">
              <w:rPr>
                <w:rFonts w:ascii="Calibri" w:hAnsi="Calibri" w:cs="Arial"/>
                <w:bCs/>
                <w:sz w:val="22"/>
                <w:szCs w:val="22"/>
              </w:rPr>
              <w:fldChar w:fldCharType="end"/>
            </w:r>
          </w:p>
        </w:tc>
      </w:tr>
      <w:tr w:rsidR="000E3B5C" w:rsidRPr="00B90539" w14:paraId="6ADE4C01" w14:textId="77777777" w:rsidTr="00220B50">
        <w:tc>
          <w:tcPr>
            <w:tcW w:w="2008" w:type="dxa"/>
          </w:tcPr>
          <w:p w14:paraId="192AC429" w14:textId="77777777" w:rsidR="000E3B5C" w:rsidRPr="00754328" w:rsidRDefault="000E3B5C" w:rsidP="00220B50">
            <w:pPr>
              <w:tabs>
                <w:tab w:val="left" w:pos="567"/>
                <w:tab w:val="left" w:pos="8222"/>
              </w:tabs>
              <w:spacing w:after="120"/>
              <w:rPr>
                <w:rFonts w:ascii="Calibri" w:hAnsi="Calibri" w:cs="Arial"/>
                <w:bCs/>
                <w:sz w:val="22"/>
                <w:szCs w:val="22"/>
              </w:rPr>
            </w:pPr>
            <w:r w:rsidRPr="00754328">
              <w:rPr>
                <w:rFonts w:ascii="Calibri" w:hAnsi="Calibri" w:cs="Arial"/>
                <w:bCs/>
                <w:noProof/>
                <w:sz w:val="22"/>
                <w:szCs w:val="22"/>
              </w:rPr>
              <w:t>Werribee</w:t>
            </w:r>
          </w:p>
        </w:tc>
        <w:tc>
          <w:tcPr>
            <w:tcW w:w="2103" w:type="dxa"/>
          </w:tcPr>
          <w:p w14:paraId="18B40DF2" w14:textId="77777777" w:rsidR="000E3B5C" w:rsidRPr="00754328" w:rsidRDefault="000E3B5C" w:rsidP="00220B50">
            <w:pPr>
              <w:tabs>
                <w:tab w:val="left" w:pos="567"/>
                <w:tab w:val="left" w:pos="8222"/>
              </w:tabs>
              <w:spacing w:after="120"/>
              <w:rPr>
                <w:rFonts w:ascii="Calibri" w:hAnsi="Calibri" w:cs="Arial"/>
                <w:bCs/>
                <w:sz w:val="22"/>
                <w:szCs w:val="22"/>
              </w:rPr>
            </w:pPr>
            <w:r w:rsidRPr="00754328">
              <w:rPr>
                <w:rFonts w:ascii="Calibri" w:hAnsi="Calibri" w:cs="Arial"/>
                <w:bCs/>
                <w:noProof/>
                <w:sz w:val="22"/>
                <w:szCs w:val="22"/>
              </w:rPr>
              <w:t>Hi</w:t>
            </w:r>
            <w:r w:rsidR="0072336F" w:rsidRPr="00754328">
              <w:rPr>
                <w:rFonts w:ascii="Calibri" w:hAnsi="Calibri" w:cs="Arial"/>
                <w:bCs/>
                <w:noProof/>
                <w:sz w:val="22"/>
                <w:szCs w:val="22"/>
              </w:rPr>
              <w:t>gh</w:t>
            </w:r>
            <w:r w:rsidRPr="00754328">
              <w:rPr>
                <w:rFonts w:ascii="Calibri" w:hAnsi="Calibri" w:cs="Arial"/>
                <w:bCs/>
                <w:noProof/>
                <w:sz w:val="22"/>
                <w:szCs w:val="22"/>
              </w:rPr>
              <w:t xml:space="preserve"> metro</w:t>
            </w:r>
          </w:p>
        </w:tc>
        <w:tc>
          <w:tcPr>
            <w:tcW w:w="1839" w:type="dxa"/>
          </w:tcPr>
          <w:p w14:paraId="4E87C778"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0.91%</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0.91%</w:t>
            </w:r>
            <w:r w:rsidRPr="00754328">
              <w:rPr>
                <w:rFonts w:ascii="Calibri" w:hAnsi="Calibri" w:cs="Arial"/>
                <w:bCs/>
                <w:sz w:val="22"/>
                <w:szCs w:val="22"/>
              </w:rPr>
              <w:fldChar w:fldCharType="end"/>
            </w:r>
          </w:p>
        </w:tc>
        <w:tc>
          <w:tcPr>
            <w:tcW w:w="1839" w:type="dxa"/>
          </w:tcPr>
          <w:p w14:paraId="49FC162B"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1.61%</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1.61%</w:t>
            </w:r>
            <w:r w:rsidRPr="00754328">
              <w:rPr>
                <w:rFonts w:ascii="Calibri" w:hAnsi="Calibri" w:cs="Arial"/>
                <w:bCs/>
                <w:sz w:val="22"/>
                <w:szCs w:val="22"/>
              </w:rPr>
              <w:fldChar w:fldCharType="end"/>
            </w:r>
          </w:p>
        </w:tc>
        <w:tc>
          <w:tcPr>
            <w:tcW w:w="1839" w:type="dxa"/>
          </w:tcPr>
          <w:p w14:paraId="66EB45B6" w14:textId="77777777" w:rsidR="000E3B5C" w:rsidRPr="00754328" w:rsidRDefault="000E3B5C"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fldChar w:fldCharType="begin"/>
            </w:r>
            <w:r w:rsidRPr="00754328">
              <w:rPr>
                <w:rFonts w:ascii="Calibri" w:hAnsi="Calibri" w:cs="Arial"/>
                <w:bCs/>
                <w:sz w:val="22"/>
                <w:szCs w:val="22"/>
              </w:rPr>
              <w:instrText xml:space="preserve"> =</w:instrText>
            </w:r>
            <w:r w:rsidRPr="00754328">
              <w:rPr>
                <w:rFonts w:ascii="Calibri" w:hAnsi="Calibri" w:cs="Arial"/>
                <w:bCs/>
                <w:noProof/>
                <w:sz w:val="22"/>
                <w:szCs w:val="22"/>
              </w:rPr>
              <w:instrText>2.12%</w:instrText>
            </w:r>
            <w:r w:rsidRPr="00754328">
              <w:rPr>
                <w:rFonts w:ascii="Calibri" w:hAnsi="Calibri" w:cs="Arial"/>
                <w:bCs/>
                <w:sz w:val="22"/>
                <w:szCs w:val="22"/>
              </w:rPr>
              <w:instrText xml:space="preserve">*100 \# 0.00% </w:instrText>
            </w:r>
            <w:r w:rsidRPr="00754328">
              <w:rPr>
                <w:rFonts w:ascii="Calibri" w:hAnsi="Calibri" w:cs="Arial"/>
                <w:bCs/>
                <w:sz w:val="22"/>
                <w:szCs w:val="22"/>
              </w:rPr>
              <w:fldChar w:fldCharType="separate"/>
            </w:r>
            <w:r w:rsidRPr="00754328">
              <w:rPr>
                <w:rFonts w:ascii="Calibri" w:hAnsi="Calibri" w:cs="Arial"/>
                <w:bCs/>
                <w:noProof/>
                <w:sz w:val="22"/>
                <w:szCs w:val="22"/>
              </w:rPr>
              <w:t>2.12%</w:t>
            </w:r>
            <w:r w:rsidRPr="00754328">
              <w:rPr>
                <w:rFonts w:ascii="Calibri" w:hAnsi="Calibri" w:cs="Arial"/>
                <w:bCs/>
                <w:sz w:val="22"/>
                <w:szCs w:val="22"/>
              </w:rPr>
              <w:fldChar w:fldCharType="end"/>
            </w:r>
          </w:p>
        </w:tc>
      </w:tr>
      <w:tr w:rsidR="007D3DF3" w:rsidRPr="00B90539" w14:paraId="68CBBF3E" w14:textId="77777777" w:rsidTr="00220B50">
        <w:tc>
          <w:tcPr>
            <w:tcW w:w="2008" w:type="dxa"/>
          </w:tcPr>
          <w:p w14:paraId="6D16A9FD" w14:textId="77777777" w:rsidR="007D3DF3" w:rsidRPr="00754328" w:rsidRDefault="007D3DF3" w:rsidP="00220B50">
            <w:pPr>
              <w:tabs>
                <w:tab w:val="left" w:pos="567"/>
                <w:tab w:val="left" w:pos="8222"/>
              </w:tabs>
              <w:spacing w:after="120"/>
              <w:rPr>
                <w:rFonts w:ascii="Calibri" w:hAnsi="Calibri" w:cs="Arial"/>
                <w:bCs/>
                <w:noProof/>
                <w:sz w:val="22"/>
                <w:szCs w:val="22"/>
              </w:rPr>
            </w:pPr>
            <w:r w:rsidRPr="00754328">
              <w:rPr>
                <w:rFonts w:ascii="Calibri" w:hAnsi="Calibri" w:cs="Arial"/>
                <w:bCs/>
                <w:noProof/>
                <w:sz w:val="22"/>
                <w:szCs w:val="22"/>
              </w:rPr>
              <w:t>Footscray Nicholson</w:t>
            </w:r>
          </w:p>
        </w:tc>
        <w:tc>
          <w:tcPr>
            <w:tcW w:w="2103" w:type="dxa"/>
          </w:tcPr>
          <w:p w14:paraId="198430D8" w14:textId="77777777" w:rsidR="007D3DF3" w:rsidRPr="00754328" w:rsidRDefault="007D3DF3" w:rsidP="00220B50">
            <w:pPr>
              <w:tabs>
                <w:tab w:val="left" w:pos="567"/>
                <w:tab w:val="left" w:pos="8222"/>
              </w:tabs>
              <w:spacing w:after="120"/>
              <w:rPr>
                <w:rFonts w:ascii="Calibri" w:hAnsi="Calibri" w:cs="Arial"/>
                <w:bCs/>
                <w:noProof/>
                <w:sz w:val="22"/>
                <w:szCs w:val="22"/>
              </w:rPr>
            </w:pPr>
            <w:r w:rsidRPr="00754328">
              <w:rPr>
                <w:rFonts w:ascii="Calibri" w:hAnsi="Calibri" w:cs="Arial"/>
                <w:bCs/>
                <w:noProof/>
                <w:sz w:val="22"/>
                <w:szCs w:val="22"/>
              </w:rPr>
              <w:t>Hi</w:t>
            </w:r>
            <w:r w:rsidR="0072336F" w:rsidRPr="00754328">
              <w:rPr>
                <w:rFonts w:ascii="Calibri" w:hAnsi="Calibri" w:cs="Arial"/>
                <w:bCs/>
                <w:noProof/>
                <w:sz w:val="22"/>
                <w:szCs w:val="22"/>
              </w:rPr>
              <w:t>gh</w:t>
            </w:r>
            <w:r w:rsidRPr="00754328">
              <w:rPr>
                <w:rFonts w:ascii="Calibri" w:hAnsi="Calibri" w:cs="Arial"/>
                <w:bCs/>
                <w:noProof/>
                <w:sz w:val="22"/>
                <w:szCs w:val="22"/>
              </w:rPr>
              <w:t xml:space="preserve"> metro</w:t>
            </w:r>
          </w:p>
        </w:tc>
        <w:tc>
          <w:tcPr>
            <w:tcW w:w="1839" w:type="dxa"/>
          </w:tcPr>
          <w:p w14:paraId="7F529187"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0.91%</w:t>
            </w:r>
          </w:p>
        </w:tc>
        <w:tc>
          <w:tcPr>
            <w:tcW w:w="1839" w:type="dxa"/>
          </w:tcPr>
          <w:p w14:paraId="1DA5D7B0"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1.61%</w:t>
            </w:r>
          </w:p>
        </w:tc>
        <w:tc>
          <w:tcPr>
            <w:tcW w:w="1839" w:type="dxa"/>
          </w:tcPr>
          <w:p w14:paraId="7E504749"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2.12%</w:t>
            </w:r>
          </w:p>
        </w:tc>
      </w:tr>
      <w:tr w:rsidR="007D3DF3" w:rsidRPr="00B90539" w14:paraId="01D684AF" w14:textId="77777777" w:rsidTr="00220B50">
        <w:tc>
          <w:tcPr>
            <w:tcW w:w="2008" w:type="dxa"/>
          </w:tcPr>
          <w:p w14:paraId="6B7493F3" w14:textId="77777777" w:rsidR="007D3DF3" w:rsidRPr="00754328" w:rsidRDefault="007D3DF3" w:rsidP="00220B50">
            <w:pPr>
              <w:tabs>
                <w:tab w:val="left" w:pos="567"/>
                <w:tab w:val="left" w:pos="8222"/>
              </w:tabs>
              <w:spacing w:after="120"/>
              <w:rPr>
                <w:rFonts w:ascii="Calibri" w:hAnsi="Calibri" w:cs="Arial"/>
                <w:bCs/>
                <w:noProof/>
                <w:sz w:val="22"/>
                <w:szCs w:val="22"/>
              </w:rPr>
            </w:pPr>
            <w:r w:rsidRPr="00754328">
              <w:rPr>
                <w:rFonts w:ascii="Calibri" w:hAnsi="Calibri" w:cs="Arial"/>
                <w:bCs/>
                <w:noProof/>
                <w:sz w:val="22"/>
                <w:szCs w:val="22"/>
              </w:rPr>
              <w:t>Melbourne – Queen Street</w:t>
            </w:r>
          </w:p>
        </w:tc>
        <w:tc>
          <w:tcPr>
            <w:tcW w:w="2103" w:type="dxa"/>
          </w:tcPr>
          <w:p w14:paraId="725CB6BA" w14:textId="77777777" w:rsidR="007D3DF3" w:rsidRPr="00754328" w:rsidRDefault="007D3DF3" w:rsidP="00220B50">
            <w:pPr>
              <w:tabs>
                <w:tab w:val="left" w:pos="567"/>
                <w:tab w:val="left" w:pos="8222"/>
              </w:tabs>
              <w:spacing w:after="120"/>
              <w:rPr>
                <w:rFonts w:ascii="Calibri" w:hAnsi="Calibri" w:cs="Arial"/>
                <w:bCs/>
                <w:noProof/>
                <w:sz w:val="22"/>
                <w:szCs w:val="22"/>
              </w:rPr>
            </w:pPr>
            <w:r w:rsidRPr="00754328">
              <w:rPr>
                <w:rFonts w:ascii="Calibri" w:hAnsi="Calibri" w:cs="Arial"/>
                <w:bCs/>
                <w:noProof/>
                <w:sz w:val="22"/>
                <w:szCs w:val="22"/>
              </w:rPr>
              <w:t>Low metro</w:t>
            </w:r>
          </w:p>
        </w:tc>
        <w:tc>
          <w:tcPr>
            <w:tcW w:w="1839" w:type="dxa"/>
          </w:tcPr>
          <w:p w14:paraId="69DAFBAC"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0.37%</w:t>
            </w:r>
          </w:p>
        </w:tc>
        <w:tc>
          <w:tcPr>
            <w:tcW w:w="1839" w:type="dxa"/>
          </w:tcPr>
          <w:p w14:paraId="10F5EA4D"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0.64%</w:t>
            </w:r>
          </w:p>
        </w:tc>
        <w:tc>
          <w:tcPr>
            <w:tcW w:w="1839" w:type="dxa"/>
          </w:tcPr>
          <w:p w14:paraId="452A4644"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0.85%</w:t>
            </w:r>
          </w:p>
        </w:tc>
      </w:tr>
      <w:tr w:rsidR="007D3DF3" w:rsidRPr="00B90539" w14:paraId="5792852A" w14:textId="77777777" w:rsidTr="00220B50">
        <w:tc>
          <w:tcPr>
            <w:tcW w:w="2008" w:type="dxa"/>
          </w:tcPr>
          <w:p w14:paraId="1DACE938" w14:textId="77777777" w:rsidR="007D3DF3" w:rsidRPr="00754328" w:rsidRDefault="007D3DF3" w:rsidP="00220B50">
            <w:pPr>
              <w:tabs>
                <w:tab w:val="left" w:pos="567"/>
                <w:tab w:val="left" w:pos="8222"/>
              </w:tabs>
              <w:spacing w:after="120"/>
              <w:rPr>
                <w:rFonts w:ascii="Calibri" w:hAnsi="Calibri" w:cs="Arial"/>
                <w:bCs/>
                <w:noProof/>
                <w:sz w:val="22"/>
                <w:szCs w:val="22"/>
              </w:rPr>
            </w:pPr>
            <w:r w:rsidRPr="00754328">
              <w:rPr>
                <w:rFonts w:ascii="Calibri" w:hAnsi="Calibri" w:cs="Arial"/>
                <w:bCs/>
                <w:noProof/>
                <w:sz w:val="22"/>
                <w:szCs w:val="22"/>
              </w:rPr>
              <w:t>Education Centre of Australia - Sydney</w:t>
            </w:r>
          </w:p>
        </w:tc>
        <w:tc>
          <w:tcPr>
            <w:tcW w:w="2103" w:type="dxa"/>
          </w:tcPr>
          <w:p w14:paraId="0D7BD34E" w14:textId="77777777" w:rsidR="007D3DF3" w:rsidRPr="00754328" w:rsidRDefault="007D3DF3" w:rsidP="00220B50">
            <w:pPr>
              <w:tabs>
                <w:tab w:val="left" w:pos="567"/>
                <w:tab w:val="left" w:pos="8222"/>
              </w:tabs>
              <w:spacing w:after="120"/>
              <w:rPr>
                <w:rFonts w:ascii="Calibri" w:hAnsi="Calibri" w:cs="Arial"/>
                <w:bCs/>
                <w:noProof/>
                <w:sz w:val="22"/>
                <w:szCs w:val="22"/>
              </w:rPr>
            </w:pPr>
            <w:r w:rsidRPr="00754328">
              <w:rPr>
                <w:rFonts w:ascii="Calibri" w:hAnsi="Calibri" w:cs="Arial"/>
                <w:bCs/>
                <w:noProof/>
                <w:sz w:val="22"/>
                <w:szCs w:val="22"/>
              </w:rPr>
              <w:t>Low metro</w:t>
            </w:r>
          </w:p>
        </w:tc>
        <w:tc>
          <w:tcPr>
            <w:tcW w:w="1839" w:type="dxa"/>
          </w:tcPr>
          <w:p w14:paraId="6266062A"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0.37%</w:t>
            </w:r>
          </w:p>
        </w:tc>
        <w:tc>
          <w:tcPr>
            <w:tcW w:w="1839" w:type="dxa"/>
          </w:tcPr>
          <w:p w14:paraId="7F076740"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0.64%</w:t>
            </w:r>
          </w:p>
        </w:tc>
        <w:tc>
          <w:tcPr>
            <w:tcW w:w="1839" w:type="dxa"/>
          </w:tcPr>
          <w:p w14:paraId="5A10F4F7" w14:textId="77777777" w:rsidR="007D3DF3" w:rsidRPr="00754328" w:rsidRDefault="007D3DF3" w:rsidP="000435F9">
            <w:pPr>
              <w:tabs>
                <w:tab w:val="left" w:pos="567"/>
                <w:tab w:val="left" w:pos="8222"/>
              </w:tabs>
              <w:spacing w:after="120"/>
              <w:jc w:val="right"/>
              <w:rPr>
                <w:rFonts w:ascii="Calibri" w:hAnsi="Calibri" w:cs="Arial"/>
                <w:bCs/>
                <w:sz w:val="22"/>
                <w:szCs w:val="22"/>
              </w:rPr>
            </w:pPr>
            <w:r w:rsidRPr="00754328">
              <w:rPr>
                <w:rFonts w:ascii="Calibri" w:hAnsi="Calibri" w:cs="Arial"/>
                <w:bCs/>
                <w:sz w:val="22"/>
                <w:szCs w:val="22"/>
              </w:rPr>
              <w:t>0.85%</w:t>
            </w:r>
          </w:p>
        </w:tc>
      </w:tr>
    </w:tbl>
    <w:p w14:paraId="2B0B8981" w14:textId="77777777" w:rsidR="000E3B5C" w:rsidRDefault="000E3B5C" w:rsidP="00067104">
      <w:pPr>
        <w:tabs>
          <w:tab w:val="left" w:pos="567"/>
          <w:tab w:val="left" w:pos="8222"/>
        </w:tabs>
        <w:spacing w:after="120"/>
        <w:rPr>
          <w:rFonts w:ascii="Calibri" w:hAnsi="Calibri" w:cs="Arial"/>
          <w:b/>
          <w:sz w:val="20"/>
          <w:szCs w:val="20"/>
        </w:rPr>
      </w:pPr>
    </w:p>
    <w:p w14:paraId="74A6ED41" w14:textId="77777777" w:rsidR="000E3B5C" w:rsidRPr="00B66712" w:rsidRDefault="000E3B5C"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42E8DD2F" w14:textId="77777777" w:rsidR="000E3B5C" w:rsidRPr="000435F9" w:rsidRDefault="000E3B5C"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w:t>
      </w:r>
      <w:r w:rsidRPr="000435F9">
        <w:rPr>
          <w:rFonts w:ascii="Calibri" w:hAnsi="Calibri"/>
          <w:sz w:val="22"/>
          <w:szCs w:val="22"/>
        </w:rPr>
        <w:t xml:space="preserve">funding is </w:t>
      </w:r>
      <w:r w:rsidRPr="000435F9">
        <w:rPr>
          <w:rFonts w:ascii="Calibri" w:hAnsi="Calibri" w:cs="Arial"/>
          <w:noProof/>
          <w:sz w:val="22"/>
          <w:szCs w:val="22"/>
        </w:rPr>
        <w:t>$1,383,233</w:t>
      </w:r>
    </w:p>
    <w:p w14:paraId="7A7A369A" w14:textId="77777777" w:rsidR="000E3B5C" w:rsidRPr="000435F9" w:rsidRDefault="000E3B5C" w:rsidP="00220B50">
      <w:pPr>
        <w:pStyle w:val="ListParagraph"/>
        <w:widowControl w:val="0"/>
        <w:numPr>
          <w:ilvl w:val="2"/>
          <w:numId w:val="54"/>
        </w:numPr>
        <w:spacing w:before="120" w:after="120"/>
        <w:contextualSpacing w:val="0"/>
        <w:rPr>
          <w:rFonts w:ascii="Calibri" w:hAnsi="Calibri"/>
          <w:sz w:val="22"/>
          <w:szCs w:val="22"/>
        </w:rPr>
      </w:pPr>
      <w:r w:rsidRPr="000435F9">
        <w:rPr>
          <w:rFonts w:ascii="Calibri" w:hAnsi="Calibri"/>
          <w:sz w:val="22"/>
          <w:szCs w:val="22"/>
        </w:rPr>
        <w:t xml:space="preserve">In 2022, performance-based funding is </w:t>
      </w:r>
      <w:r w:rsidRPr="000435F9">
        <w:rPr>
          <w:rFonts w:ascii="Calibri" w:hAnsi="Calibri" w:cs="Arial"/>
          <w:noProof/>
          <w:sz w:val="22"/>
          <w:szCs w:val="22"/>
        </w:rPr>
        <w:t>$2,760,473</w:t>
      </w:r>
    </w:p>
    <w:p w14:paraId="3D8DACAE" w14:textId="77777777" w:rsidR="000E3B5C" w:rsidRPr="000435F9" w:rsidRDefault="000E3B5C" w:rsidP="00220B50">
      <w:pPr>
        <w:pStyle w:val="ListParagraph"/>
        <w:widowControl w:val="0"/>
        <w:numPr>
          <w:ilvl w:val="2"/>
          <w:numId w:val="54"/>
        </w:numPr>
        <w:spacing w:before="120" w:after="120"/>
        <w:contextualSpacing w:val="0"/>
        <w:rPr>
          <w:rFonts w:ascii="Calibri" w:hAnsi="Calibri"/>
          <w:sz w:val="22"/>
          <w:szCs w:val="22"/>
        </w:rPr>
      </w:pPr>
      <w:r w:rsidRPr="000435F9">
        <w:rPr>
          <w:rFonts w:ascii="Calibri" w:hAnsi="Calibri"/>
          <w:sz w:val="22"/>
          <w:szCs w:val="22"/>
        </w:rPr>
        <w:t xml:space="preserve">In 2023, performance-based funding is </w:t>
      </w:r>
      <w:r w:rsidRPr="000435F9">
        <w:rPr>
          <w:rFonts w:ascii="Calibri" w:hAnsi="Calibri" w:cs="Arial"/>
          <w:noProof/>
          <w:sz w:val="22"/>
          <w:szCs w:val="22"/>
        </w:rPr>
        <w:t>$4,092,265</w:t>
      </w:r>
    </w:p>
    <w:p w14:paraId="7F265710" w14:textId="609FEF06" w:rsidR="000E3B5C" w:rsidRDefault="000E3B5C"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282A43">
        <w:rPr>
          <w:rFonts w:ascii="Calibri" w:hAnsi="Calibri"/>
          <w:sz w:val="22"/>
        </w:rPr>
        <w:t>can</w:t>
      </w:r>
      <w:r w:rsidR="00E62404">
        <w:rPr>
          <w:rFonts w:ascii="Calibri" w:hAnsi="Calibri"/>
          <w:sz w:val="22"/>
        </w:rPr>
        <w:t xml:space="preserve"> </w:t>
      </w:r>
      <w:r>
        <w:rPr>
          <w:rFonts w:ascii="Calibri" w:hAnsi="Calibri"/>
          <w:sz w:val="22"/>
        </w:rPr>
        <w:t xml:space="preserve">be adjusted to remove the performance-based funding amount specified above. </w:t>
      </w:r>
    </w:p>
    <w:p w14:paraId="6CA1E1E2" w14:textId="77777777" w:rsidR="008123F3" w:rsidRPr="00642D2C" w:rsidRDefault="008123F3" w:rsidP="008123F3">
      <w:pPr>
        <w:pStyle w:val="ListParagraph"/>
        <w:widowControl w:val="0"/>
        <w:numPr>
          <w:ilvl w:val="0"/>
          <w:numId w:val="54"/>
        </w:numPr>
        <w:spacing w:before="120" w:after="120"/>
        <w:contextualSpacing w:val="0"/>
        <w:rPr>
          <w:rFonts w:ascii="Calibri" w:hAnsi="Calibri"/>
          <w:sz w:val="22"/>
        </w:rPr>
      </w:pPr>
      <w:bookmarkStart w:id="11" w:name="_Hlk100064945"/>
      <w:bookmarkStart w:id="12"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1"/>
    </w:p>
    <w:p w14:paraId="73CA644C" w14:textId="17CB574E" w:rsidR="009B3A9A" w:rsidRPr="0052246F" w:rsidRDefault="008123F3" w:rsidP="008123F3">
      <w:pPr>
        <w:pStyle w:val="ListParagraph"/>
        <w:widowControl w:val="0"/>
        <w:numPr>
          <w:ilvl w:val="0"/>
          <w:numId w:val="54"/>
        </w:numPr>
        <w:spacing w:before="120" w:after="120"/>
        <w:contextualSpacing w:val="0"/>
        <w:rPr>
          <w:rFonts w:ascii="Calibri" w:hAnsi="Calibri"/>
          <w:sz w:val="22"/>
        </w:rPr>
      </w:pPr>
      <w:bookmarkStart w:id="13" w:name="_Hlk99093265"/>
      <w:bookmarkStart w:id="14"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$10,585,156. Any remaining short course funding will be reconciled in 2023</w:t>
      </w:r>
      <w:bookmarkEnd w:id="13"/>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4"/>
      <w:r w:rsidR="009B3A9A">
        <w:rPr>
          <w:rFonts w:ascii="Calibri" w:hAnsi="Calibri" w:cs="Calibri"/>
          <w:sz w:val="22"/>
          <w:szCs w:val="22"/>
        </w:rPr>
        <w:br/>
      </w:r>
      <w:r w:rsidR="009B3A9A">
        <w:rPr>
          <w:rFonts w:ascii="Calibri" w:hAnsi="Calibri" w:cs="Calibri"/>
          <w:sz w:val="22"/>
          <w:szCs w:val="22"/>
        </w:rPr>
        <w:br/>
      </w:r>
    </w:p>
    <w:p w14:paraId="7E24C4C9" w14:textId="6EE0FB23" w:rsidR="00EF5F5F" w:rsidRDefault="00EF5F5F" w:rsidP="00EF5F5F">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lastRenderedPageBreak/>
        <w:t xml:space="preserve">Subject to the requirements of the </w:t>
      </w:r>
      <w:bookmarkStart w:id="15" w:name="_Hlk100153143"/>
      <w:r w:rsidR="008123F3">
        <w:rPr>
          <w:rFonts w:ascii="Calibri" w:hAnsi="Calibri" w:cs="Calibri"/>
          <w:i/>
          <w:iCs/>
        </w:rPr>
        <w:t>Higher Education Standards Framework (Threshold Standards) 2021</w:t>
      </w:r>
      <w:bookmarkEnd w:id="15"/>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subsequent to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2"/>
    </w:p>
    <w:p w14:paraId="1B922D34" w14:textId="688FDA3A" w:rsidR="00EF5F5F" w:rsidRPr="00754328" w:rsidRDefault="00EF5F5F" w:rsidP="00754328">
      <w:pPr>
        <w:widowControl w:val="0"/>
        <w:spacing w:before="120" w:after="120"/>
        <w:rPr>
          <w:rFonts w:ascii="Calibri" w:hAnsi="Calibri"/>
          <w:b/>
          <w:bCs/>
          <w:sz w:val="22"/>
        </w:rPr>
      </w:pPr>
      <w:bookmarkStart w:id="16" w:name="_Hlk59446841"/>
      <w:r w:rsidRPr="00754328">
        <w:rPr>
          <w:rFonts w:ascii="Calibri" w:hAnsi="Calibri"/>
          <w:b/>
          <w:bCs/>
          <w:sz w:val="22"/>
        </w:rPr>
        <w:t xml:space="preserve">Table 1b. </w:t>
      </w:r>
      <w:r w:rsidR="008123F3">
        <w:rPr>
          <w:rFonts w:ascii="Calibri" w:hAnsi="Calibri"/>
          <w:b/>
          <w:bCs/>
          <w:sz w:val="22"/>
        </w:rPr>
        <w:t>Approved</w:t>
      </w:r>
      <w:r w:rsidR="008123F3" w:rsidRPr="00754328">
        <w:rPr>
          <w:rFonts w:ascii="Calibri" w:hAnsi="Calibri"/>
          <w:b/>
          <w:bCs/>
          <w:sz w:val="22"/>
        </w:rPr>
        <w:t xml:space="preserve"> </w:t>
      </w:r>
      <w:r w:rsidRPr="00754328">
        <w:rPr>
          <w:rFonts w:ascii="Calibri" w:hAnsi="Calibri"/>
          <w:b/>
          <w:bCs/>
          <w:sz w:val="22"/>
        </w:rPr>
        <w:t>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052"/>
        <w:gridCol w:w="3035"/>
      </w:tblGrid>
      <w:tr w:rsidR="008123F3" w14:paraId="2303793A" w14:textId="77777777" w:rsidTr="002533AF">
        <w:trPr>
          <w:trHeight w:val="1043"/>
          <w:tblHeader/>
        </w:trPr>
        <w:tc>
          <w:tcPr>
            <w:tcW w:w="2552" w:type="dxa"/>
            <w:tcBorders>
              <w:top w:val="single" w:sz="4" w:space="0" w:color="000000"/>
              <w:left w:val="single" w:sz="4" w:space="0" w:color="000000"/>
              <w:bottom w:val="single" w:sz="4" w:space="0" w:color="000000"/>
              <w:right w:val="single" w:sz="4" w:space="0" w:color="000000"/>
            </w:tcBorders>
            <w:hideMark/>
          </w:tcPr>
          <w:bookmarkEnd w:id="16"/>
          <w:p w14:paraId="36C3C169" w14:textId="77777777" w:rsidR="008123F3" w:rsidRPr="002533AF" w:rsidRDefault="008123F3" w:rsidP="00EC628F">
            <w:pPr>
              <w:tabs>
                <w:tab w:val="left" w:pos="567"/>
                <w:tab w:val="left" w:pos="8222"/>
              </w:tabs>
              <w:spacing w:line="276" w:lineRule="auto"/>
              <w:rPr>
                <w:rFonts w:asciiTheme="minorHAnsi" w:hAnsiTheme="minorHAnsi" w:cstheme="minorHAnsi"/>
                <w:b/>
                <w:noProof/>
                <w:sz w:val="22"/>
                <w:szCs w:val="22"/>
              </w:rPr>
            </w:pPr>
            <w:r w:rsidRPr="002533AF">
              <w:rPr>
                <w:rFonts w:asciiTheme="minorHAnsi" w:hAnsiTheme="minorHAnsi" w:cstheme="minorHAnsi"/>
                <w:b/>
                <w:noProof/>
                <w:sz w:val="22"/>
                <w:szCs w:val="22"/>
              </w:rPr>
              <w:t xml:space="preserve">Course type </w:t>
            </w:r>
          </w:p>
        </w:tc>
        <w:tc>
          <w:tcPr>
            <w:tcW w:w="4052" w:type="dxa"/>
            <w:tcBorders>
              <w:top w:val="single" w:sz="4" w:space="0" w:color="000000"/>
              <w:left w:val="single" w:sz="4" w:space="0" w:color="000000"/>
              <w:bottom w:val="single" w:sz="4" w:space="0" w:color="000000"/>
              <w:right w:val="single" w:sz="4" w:space="0" w:color="000000"/>
            </w:tcBorders>
            <w:hideMark/>
          </w:tcPr>
          <w:p w14:paraId="0EDFA234" w14:textId="77777777" w:rsidR="008123F3" w:rsidRPr="002533AF" w:rsidRDefault="008123F3" w:rsidP="00EC628F">
            <w:pPr>
              <w:tabs>
                <w:tab w:val="left" w:pos="567"/>
                <w:tab w:val="left" w:pos="8222"/>
              </w:tabs>
              <w:spacing w:line="276" w:lineRule="auto"/>
              <w:rPr>
                <w:rFonts w:asciiTheme="minorHAnsi" w:hAnsiTheme="minorHAnsi" w:cstheme="minorHAnsi"/>
                <w:b/>
                <w:noProof/>
                <w:sz w:val="22"/>
                <w:szCs w:val="22"/>
              </w:rPr>
            </w:pPr>
            <w:r w:rsidRPr="002533AF">
              <w:rPr>
                <w:rFonts w:asciiTheme="minorHAnsi" w:hAnsiTheme="minorHAnsi" w:cstheme="minorHAnsi"/>
                <w:b/>
                <w:noProof/>
                <w:sz w:val="22"/>
                <w:szCs w:val="22"/>
              </w:rPr>
              <w:t>Course name</w:t>
            </w:r>
          </w:p>
        </w:tc>
        <w:tc>
          <w:tcPr>
            <w:tcW w:w="3035" w:type="dxa"/>
            <w:tcBorders>
              <w:top w:val="single" w:sz="4" w:space="0" w:color="000000"/>
              <w:left w:val="single" w:sz="4" w:space="0" w:color="000000"/>
              <w:bottom w:val="single" w:sz="4" w:space="0" w:color="000000"/>
              <w:right w:val="single" w:sz="4" w:space="0" w:color="000000"/>
            </w:tcBorders>
            <w:hideMark/>
          </w:tcPr>
          <w:p w14:paraId="345E5C30" w14:textId="77777777" w:rsidR="008123F3" w:rsidRPr="002533AF" w:rsidRDefault="008123F3" w:rsidP="00EC628F">
            <w:pPr>
              <w:tabs>
                <w:tab w:val="left" w:pos="567"/>
                <w:tab w:val="left" w:pos="8222"/>
              </w:tabs>
              <w:spacing w:line="276" w:lineRule="auto"/>
              <w:rPr>
                <w:rFonts w:asciiTheme="minorHAnsi" w:hAnsiTheme="minorHAnsi" w:cstheme="minorHAnsi"/>
                <w:b/>
                <w:noProof/>
                <w:sz w:val="22"/>
                <w:szCs w:val="22"/>
              </w:rPr>
            </w:pPr>
            <w:r w:rsidRPr="002533AF">
              <w:rPr>
                <w:rFonts w:asciiTheme="minorHAnsi" w:hAnsiTheme="minorHAnsi" w:cstheme="minorHAnsi"/>
                <w:b/>
                <w:noProof/>
                <w:sz w:val="22"/>
                <w:szCs w:val="22"/>
              </w:rPr>
              <w:t>Course(s) the short course can articulate to</w:t>
            </w:r>
          </w:p>
        </w:tc>
      </w:tr>
      <w:tr w:rsidR="008123F3" w14:paraId="509EB620"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574E6D1A"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76BC5FC6"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Undergraduate Certificate in Digital Skills</w:t>
            </w:r>
          </w:p>
        </w:tc>
        <w:tc>
          <w:tcPr>
            <w:tcW w:w="3035" w:type="dxa"/>
            <w:tcBorders>
              <w:top w:val="single" w:sz="4" w:space="0" w:color="000000"/>
              <w:left w:val="single" w:sz="4" w:space="0" w:color="000000"/>
              <w:bottom w:val="single" w:sz="4" w:space="0" w:color="000000"/>
              <w:right w:val="single" w:sz="4" w:space="0" w:color="000000"/>
            </w:tcBorders>
          </w:tcPr>
          <w:p w14:paraId="33B32D43"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Diploma IT</w:t>
            </w:r>
          </w:p>
          <w:p w14:paraId="7BDC206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p w14:paraId="46D4110B"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Diploma Business Enterprise</w:t>
            </w:r>
          </w:p>
        </w:tc>
      </w:tr>
      <w:tr w:rsidR="008123F3" w14:paraId="6C472C7F"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73BDCF6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53C9895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Entrepreneurial Mindset</w:t>
            </w:r>
          </w:p>
        </w:tc>
        <w:tc>
          <w:tcPr>
            <w:tcW w:w="3035" w:type="dxa"/>
            <w:tcBorders>
              <w:top w:val="single" w:sz="4" w:space="0" w:color="000000"/>
              <w:left w:val="single" w:sz="4" w:space="0" w:color="000000"/>
              <w:bottom w:val="single" w:sz="4" w:space="0" w:color="000000"/>
              <w:right w:val="single" w:sz="4" w:space="0" w:color="000000"/>
            </w:tcBorders>
          </w:tcPr>
          <w:p w14:paraId="75A6A4F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Bachelor of Business</w:t>
            </w:r>
          </w:p>
          <w:p w14:paraId="1514B50A"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p w14:paraId="5671F169"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IT</w:t>
            </w:r>
          </w:p>
        </w:tc>
      </w:tr>
      <w:tr w:rsidR="008123F3" w14:paraId="5B0C8FAF"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0182FEC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197598ED"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Architectural Design</w:t>
            </w:r>
          </w:p>
        </w:tc>
        <w:tc>
          <w:tcPr>
            <w:tcW w:w="3035" w:type="dxa"/>
            <w:tcBorders>
              <w:top w:val="single" w:sz="4" w:space="0" w:color="000000"/>
              <w:left w:val="single" w:sz="4" w:space="0" w:color="000000"/>
              <w:bottom w:val="single" w:sz="4" w:space="0" w:color="000000"/>
              <w:right w:val="single" w:sz="4" w:space="0" w:color="000000"/>
            </w:tcBorders>
            <w:hideMark/>
          </w:tcPr>
          <w:p w14:paraId="4F787425"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Building Design</w:t>
            </w:r>
          </w:p>
        </w:tc>
      </w:tr>
      <w:tr w:rsidR="008123F3" w14:paraId="062A70A2"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0BF125D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3D444BFE"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Building Construction Mgmt</w:t>
            </w:r>
          </w:p>
        </w:tc>
        <w:tc>
          <w:tcPr>
            <w:tcW w:w="3035" w:type="dxa"/>
            <w:tcBorders>
              <w:top w:val="single" w:sz="4" w:space="0" w:color="000000"/>
              <w:left w:val="single" w:sz="4" w:space="0" w:color="000000"/>
              <w:bottom w:val="single" w:sz="4" w:space="0" w:color="000000"/>
              <w:right w:val="single" w:sz="4" w:space="0" w:color="000000"/>
            </w:tcBorders>
            <w:hideMark/>
          </w:tcPr>
          <w:p w14:paraId="0024284B"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Construction Management</w:t>
            </w:r>
          </w:p>
        </w:tc>
      </w:tr>
      <w:tr w:rsidR="008123F3" w14:paraId="5F7A7A0A"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252FB0D9"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31A04D4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Early Childhood Education</w:t>
            </w:r>
          </w:p>
        </w:tc>
        <w:tc>
          <w:tcPr>
            <w:tcW w:w="3035" w:type="dxa"/>
            <w:tcBorders>
              <w:top w:val="single" w:sz="4" w:space="0" w:color="000000"/>
              <w:left w:val="single" w:sz="4" w:space="0" w:color="000000"/>
              <w:bottom w:val="single" w:sz="4" w:space="0" w:color="000000"/>
              <w:right w:val="single" w:sz="4" w:space="0" w:color="000000"/>
            </w:tcBorders>
            <w:hideMark/>
          </w:tcPr>
          <w:p w14:paraId="6DC2A680"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Early Childhood Education</w:t>
            </w:r>
          </w:p>
        </w:tc>
      </w:tr>
      <w:tr w:rsidR="008123F3" w14:paraId="089859F0"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78A8CBB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7E9B1B04"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Education (P12) -STEM</w:t>
            </w:r>
          </w:p>
        </w:tc>
        <w:tc>
          <w:tcPr>
            <w:tcW w:w="3035" w:type="dxa"/>
            <w:tcBorders>
              <w:top w:val="single" w:sz="4" w:space="0" w:color="000000"/>
              <w:left w:val="single" w:sz="4" w:space="0" w:color="000000"/>
              <w:bottom w:val="single" w:sz="4" w:space="0" w:color="000000"/>
              <w:right w:val="single" w:sz="4" w:space="0" w:color="000000"/>
            </w:tcBorders>
          </w:tcPr>
          <w:p w14:paraId="1F6860DD"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 xml:space="preserve">Bachelor of Education P12 </w:t>
            </w:r>
          </w:p>
          <w:p w14:paraId="0258D43B"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p w14:paraId="24D29C06"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 xml:space="preserve">Bachelor of Education Studies </w:t>
            </w:r>
          </w:p>
          <w:p w14:paraId="3EB85BB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p w14:paraId="41A240A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 xml:space="preserve">Diploma of Education Studies </w:t>
            </w:r>
          </w:p>
        </w:tc>
      </w:tr>
      <w:tr w:rsidR="008123F3" w14:paraId="68989B08"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57BEEFED"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53074996"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Education Studies</w:t>
            </w:r>
          </w:p>
        </w:tc>
        <w:tc>
          <w:tcPr>
            <w:tcW w:w="3035" w:type="dxa"/>
            <w:tcBorders>
              <w:top w:val="single" w:sz="4" w:space="0" w:color="000000"/>
              <w:left w:val="single" w:sz="4" w:space="0" w:color="000000"/>
              <w:bottom w:val="single" w:sz="4" w:space="0" w:color="000000"/>
              <w:right w:val="single" w:sz="4" w:space="0" w:color="000000"/>
            </w:tcBorders>
          </w:tcPr>
          <w:p w14:paraId="599EEE4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 xml:space="preserve">Diploma of Education Studies </w:t>
            </w:r>
          </w:p>
          <w:p w14:paraId="41293F5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p w14:paraId="666FC2F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 xml:space="preserve">Bachelor of Education Studies </w:t>
            </w:r>
          </w:p>
        </w:tc>
      </w:tr>
      <w:tr w:rsidR="008123F3" w14:paraId="19AE5EED"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41807F69"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79A4C27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Engineering Fundamentals</w:t>
            </w:r>
          </w:p>
        </w:tc>
        <w:tc>
          <w:tcPr>
            <w:tcW w:w="3035" w:type="dxa"/>
            <w:tcBorders>
              <w:top w:val="single" w:sz="4" w:space="0" w:color="000000"/>
              <w:left w:val="single" w:sz="4" w:space="0" w:color="000000"/>
              <w:bottom w:val="single" w:sz="4" w:space="0" w:color="000000"/>
              <w:right w:val="single" w:sz="4" w:space="0" w:color="000000"/>
            </w:tcBorders>
            <w:hideMark/>
          </w:tcPr>
          <w:p w14:paraId="40C67CCB"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Civil Engineering</w:t>
            </w:r>
          </w:p>
        </w:tc>
      </w:tr>
      <w:tr w:rsidR="008123F3" w14:paraId="640E03D7"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517C6225"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2BCDFA3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Health Science</w:t>
            </w:r>
          </w:p>
        </w:tc>
        <w:tc>
          <w:tcPr>
            <w:tcW w:w="3035" w:type="dxa"/>
            <w:tcBorders>
              <w:top w:val="single" w:sz="4" w:space="0" w:color="000000"/>
              <w:left w:val="single" w:sz="4" w:space="0" w:color="000000"/>
              <w:bottom w:val="single" w:sz="4" w:space="0" w:color="000000"/>
              <w:right w:val="single" w:sz="4" w:space="0" w:color="000000"/>
            </w:tcBorders>
            <w:hideMark/>
          </w:tcPr>
          <w:p w14:paraId="1803C7A0"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Health Science</w:t>
            </w:r>
          </w:p>
        </w:tc>
      </w:tr>
      <w:tr w:rsidR="008123F3" w14:paraId="21406BC7"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08B62A39"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4F7E7B63"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Interpersonal Skills</w:t>
            </w:r>
          </w:p>
        </w:tc>
        <w:tc>
          <w:tcPr>
            <w:tcW w:w="3035" w:type="dxa"/>
            <w:tcBorders>
              <w:top w:val="single" w:sz="4" w:space="0" w:color="000000"/>
              <w:left w:val="single" w:sz="4" w:space="0" w:color="000000"/>
              <w:bottom w:val="single" w:sz="4" w:space="0" w:color="000000"/>
              <w:right w:val="single" w:sz="4" w:space="0" w:color="000000"/>
            </w:tcBorders>
            <w:hideMark/>
          </w:tcPr>
          <w:p w14:paraId="42506506"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Psych Studies</w:t>
            </w:r>
          </w:p>
        </w:tc>
      </w:tr>
      <w:tr w:rsidR="008123F3" w14:paraId="7E8EB2F2"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3F73678B"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49580674"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IT</w:t>
            </w:r>
          </w:p>
        </w:tc>
        <w:tc>
          <w:tcPr>
            <w:tcW w:w="3035" w:type="dxa"/>
            <w:tcBorders>
              <w:top w:val="single" w:sz="4" w:space="0" w:color="000000"/>
              <w:left w:val="single" w:sz="4" w:space="0" w:color="000000"/>
              <w:bottom w:val="single" w:sz="4" w:space="0" w:color="000000"/>
              <w:right w:val="single" w:sz="4" w:space="0" w:color="000000"/>
            </w:tcBorders>
            <w:hideMark/>
          </w:tcPr>
          <w:p w14:paraId="50FC6A81"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IT</w:t>
            </w:r>
          </w:p>
        </w:tc>
      </w:tr>
      <w:tr w:rsidR="008123F3" w14:paraId="73443AB8"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4373F72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52DE96E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Laser Safety</w:t>
            </w:r>
          </w:p>
        </w:tc>
        <w:tc>
          <w:tcPr>
            <w:tcW w:w="3035" w:type="dxa"/>
            <w:tcBorders>
              <w:top w:val="single" w:sz="4" w:space="0" w:color="000000"/>
              <w:left w:val="single" w:sz="4" w:space="0" w:color="000000"/>
              <w:bottom w:val="single" w:sz="4" w:space="0" w:color="000000"/>
              <w:right w:val="single" w:sz="4" w:space="0" w:color="000000"/>
            </w:tcBorders>
            <w:hideMark/>
          </w:tcPr>
          <w:p w14:paraId="4050B533"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Dermal</w:t>
            </w:r>
          </w:p>
        </w:tc>
      </w:tr>
      <w:tr w:rsidR="008123F3" w14:paraId="0056B391"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1B8D92D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21470E76"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Nutrition and Diet</w:t>
            </w:r>
          </w:p>
        </w:tc>
        <w:tc>
          <w:tcPr>
            <w:tcW w:w="3035" w:type="dxa"/>
            <w:tcBorders>
              <w:top w:val="single" w:sz="4" w:space="0" w:color="000000"/>
              <w:left w:val="single" w:sz="4" w:space="0" w:color="000000"/>
              <w:bottom w:val="single" w:sz="4" w:space="0" w:color="000000"/>
              <w:right w:val="single" w:sz="4" w:space="0" w:color="000000"/>
            </w:tcBorders>
            <w:hideMark/>
          </w:tcPr>
          <w:p w14:paraId="3E027BDD"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Nutrition</w:t>
            </w:r>
          </w:p>
        </w:tc>
      </w:tr>
      <w:tr w:rsidR="008123F3" w14:paraId="06C3764D"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193372D5"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65C90ED9"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Primary Phys Ed</w:t>
            </w:r>
          </w:p>
        </w:tc>
        <w:tc>
          <w:tcPr>
            <w:tcW w:w="3035" w:type="dxa"/>
            <w:tcBorders>
              <w:top w:val="single" w:sz="4" w:space="0" w:color="000000"/>
              <w:left w:val="single" w:sz="4" w:space="0" w:color="000000"/>
              <w:bottom w:val="single" w:sz="4" w:space="0" w:color="000000"/>
              <w:right w:val="single" w:sz="4" w:space="0" w:color="000000"/>
            </w:tcBorders>
            <w:hideMark/>
          </w:tcPr>
          <w:p w14:paraId="6D4B8F40"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Education</w:t>
            </w:r>
          </w:p>
        </w:tc>
      </w:tr>
      <w:tr w:rsidR="008123F3" w14:paraId="4AC3558C"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139E18C1"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3328611B"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Psych Studies</w:t>
            </w:r>
          </w:p>
        </w:tc>
        <w:tc>
          <w:tcPr>
            <w:tcW w:w="3035" w:type="dxa"/>
            <w:tcBorders>
              <w:top w:val="single" w:sz="4" w:space="0" w:color="000000"/>
              <w:left w:val="single" w:sz="4" w:space="0" w:color="000000"/>
              <w:bottom w:val="single" w:sz="4" w:space="0" w:color="000000"/>
              <w:right w:val="single" w:sz="4" w:space="0" w:color="000000"/>
            </w:tcBorders>
            <w:hideMark/>
          </w:tcPr>
          <w:p w14:paraId="2F221D1B"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Psych Studies</w:t>
            </w:r>
          </w:p>
        </w:tc>
      </w:tr>
      <w:tr w:rsidR="008123F3" w14:paraId="56AC999B"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42B5B34D"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lastRenderedPageBreak/>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4FAC69D6"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Science and the Environment</w:t>
            </w:r>
          </w:p>
        </w:tc>
        <w:tc>
          <w:tcPr>
            <w:tcW w:w="3035" w:type="dxa"/>
            <w:tcBorders>
              <w:top w:val="single" w:sz="4" w:space="0" w:color="000000"/>
              <w:left w:val="single" w:sz="4" w:space="0" w:color="000000"/>
              <w:bottom w:val="single" w:sz="4" w:space="0" w:color="000000"/>
              <w:right w:val="single" w:sz="4" w:space="0" w:color="000000"/>
            </w:tcBorders>
            <w:hideMark/>
          </w:tcPr>
          <w:p w14:paraId="246520EB"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Science</w:t>
            </w:r>
          </w:p>
        </w:tc>
      </w:tr>
      <w:tr w:rsidR="008123F3" w14:paraId="0874B4A1"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368DBF0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76E642B6"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Secondary Phys Ed</w:t>
            </w:r>
          </w:p>
        </w:tc>
        <w:tc>
          <w:tcPr>
            <w:tcW w:w="3035" w:type="dxa"/>
            <w:tcBorders>
              <w:top w:val="single" w:sz="4" w:space="0" w:color="000000"/>
              <w:left w:val="single" w:sz="4" w:space="0" w:color="000000"/>
              <w:bottom w:val="single" w:sz="4" w:space="0" w:color="000000"/>
              <w:right w:val="single" w:sz="4" w:space="0" w:color="000000"/>
            </w:tcBorders>
            <w:hideMark/>
          </w:tcPr>
          <w:p w14:paraId="7A9A31C8"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Education</w:t>
            </w:r>
          </w:p>
        </w:tc>
      </w:tr>
      <w:tr w:rsidR="008123F3" w14:paraId="5B903B04"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0042386B"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077B0FA1"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Sport Science</w:t>
            </w:r>
          </w:p>
        </w:tc>
        <w:tc>
          <w:tcPr>
            <w:tcW w:w="3035" w:type="dxa"/>
            <w:tcBorders>
              <w:top w:val="single" w:sz="4" w:space="0" w:color="000000"/>
              <w:left w:val="single" w:sz="4" w:space="0" w:color="000000"/>
              <w:bottom w:val="single" w:sz="4" w:space="0" w:color="000000"/>
              <w:right w:val="single" w:sz="4" w:space="0" w:color="000000"/>
            </w:tcBorders>
            <w:hideMark/>
          </w:tcPr>
          <w:p w14:paraId="17135428"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Bachelor of Sport Science</w:t>
            </w:r>
          </w:p>
        </w:tc>
      </w:tr>
      <w:tr w:rsidR="008123F3" w14:paraId="4C95CC36"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4734F7C2"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 xml:space="preserve">Undergraduate Certificate </w:t>
            </w:r>
          </w:p>
        </w:tc>
        <w:tc>
          <w:tcPr>
            <w:tcW w:w="4052" w:type="dxa"/>
            <w:tcBorders>
              <w:top w:val="single" w:sz="4" w:space="0" w:color="000000"/>
              <w:left w:val="single" w:sz="4" w:space="0" w:color="000000"/>
              <w:bottom w:val="single" w:sz="4" w:space="0" w:color="000000"/>
              <w:right w:val="single" w:sz="4" w:space="0" w:color="000000"/>
            </w:tcBorders>
            <w:hideMark/>
          </w:tcPr>
          <w:p w14:paraId="5611B3D4"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highlight w:val="green"/>
              </w:rPr>
            </w:pPr>
            <w:r w:rsidRPr="002533AF">
              <w:rPr>
                <w:rFonts w:asciiTheme="minorHAnsi" w:hAnsiTheme="minorHAnsi" w:cstheme="minorHAnsi"/>
                <w:color w:val="000000"/>
                <w:sz w:val="22"/>
                <w:szCs w:val="22"/>
              </w:rPr>
              <w:t>Undergraduate Certificate in Web Development and Programming</w:t>
            </w:r>
          </w:p>
        </w:tc>
        <w:tc>
          <w:tcPr>
            <w:tcW w:w="3035" w:type="dxa"/>
            <w:tcBorders>
              <w:top w:val="single" w:sz="4" w:space="0" w:color="000000"/>
              <w:left w:val="single" w:sz="4" w:space="0" w:color="000000"/>
              <w:bottom w:val="single" w:sz="4" w:space="0" w:color="000000"/>
              <w:right w:val="single" w:sz="4" w:space="0" w:color="000000"/>
            </w:tcBorders>
            <w:hideMark/>
          </w:tcPr>
          <w:p w14:paraId="002CAA81" w14:textId="77777777" w:rsidR="008123F3" w:rsidRPr="002533AF" w:rsidRDefault="008123F3" w:rsidP="00EC628F">
            <w:pPr>
              <w:tabs>
                <w:tab w:val="left" w:pos="567"/>
                <w:tab w:val="left" w:pos="8222"/>
              </w:tabs>
              <w:spacing w:line="276" w:lineRule="auto"/>
              <w:rPr>
                <w:rFonts w:asciiTheme="minorHAnsi" w:hAnsiTheme="minorHAnsi" w:cstheme="minorHAnsi"/>
                <w:noProof/>
                <w:sz w:val="22"/>
                <w:szCs w:val="22"/>
                <w:highlight w:val="green"/>
              </w:rPr>
            </w:pPr>
            <w:r w:rsidRPr="002533AF">
              <w:rPr>
                <w:rFonts w:asciiTheme="minorHAnsi" w:hAnsiTheme="minorHAnsi" w:cstheme="minorHAnsi"/>
                <w:color w:val="000000"/>
                <w:sz w:val="22"/>
                <w:szCs w:val="22"/>
              </w:rPr>
              <w:t>Diploma of IT</w:t>
            </w:r>
          </w:p>
        </w:tc>
      </w:tr>
      <w:tr w:rsidR="008123F3" w14:paraId="63EBF408"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29C81A0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7C9C0BD5"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Transport Systems</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7EE38B"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137DB2FC"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6DFDBB02"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39FC2F5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Building Surveying</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B100F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13946B73"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58481F13"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61DCF836"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Business Analytics</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2B276D"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3A0CCD4E"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3FEACF2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2E19E3B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Cyber Security</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2427199"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1C1542D1"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182CF132"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0F2DC61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Data Science/Artificial Intelligence</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13FE72"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266FF54C"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76B118E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0314382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Digital Learning and Teaching</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B9C2B9"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1DE847C6"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30223708"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2BA60041"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Early Childhood Education</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6488FE"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7B77CA52"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7316460D"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388A59B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Education</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A14243"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661CAD5B"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3D999EA8"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4968580A"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Engineering</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065CA3"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4AD00EF4"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75337B95"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5319092D"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Enterprise Resource Planning Systems</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81DB8B"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1A4C36F0"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2ADA8DF8"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1D854015"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IT Project Management</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F82911"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1CED91F2"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78E44CC8"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69628C51"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Planetary Health</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ADDC6A"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2EDB0308"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6104B6A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0CE0C273"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Primary Teaching</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9060B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7EFD56D8"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23100660"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38D15AC1"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Project Mgmt</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937BB3"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2A10AD1C"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57F98DF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1BC8DD95"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Research Fundamentals (multiple fields of education)</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9593A"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7DD776BD"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5CCDD6F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5FBDEDF2"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Secondary Teaching</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5E39AE"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288C9309"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4DF32925"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047E4D48"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Sport Analytics</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C6778A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6E751FA8"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hideMark/>
          </w:tcPr>
          <w:p w14:paraId="33F17731"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hideMark/>
          </w:tcPr>
          <w:p w14:paraId="5176721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Sport Science</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80477C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010E196E"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tcPr>
          <w:p w14:paraId="1E4C599C"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tcPr>
          <w:p w14:paraId="72166699"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Mental Health</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06AECD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1727E3DB"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tcPr>
          <w:p w14:paraId="14F25274"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tcPr>
          <w:p w14:paraId="2F51D62E"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Mental Health Nursing</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925DDD"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7FA541A7"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tcPr>
          <w:p w14:paraId="705D0E77"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tcPr>
          <w:p w14:paraId="3D00D721"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Child and Adolescent Mental Health</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49D60B"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r w:rsidR="008123F3" w14:paraId="482E4D1F" w14:textId="77777777" w:rsidTr="002533AF">
        <w:trPr>
          <w:trHeight w:val="257"/>
        </w:trPr>
        <w:tc>
          <w:tcPr>
            <w:tcW w:w="2552" w:type="dxa"/>
            <w:tcBorders>
              <w:top w:val="single" w:sz="4" w:space="0" w:color="000000"/>
              <w:left w:val="single" w:sz="4" w:space="0" w:color="000000"/>
              <w:bottom w:val="single" w:sz="4" w:space="0" w:color="000000"/>
              <w:right w:val="single" w:sz="4" w:space="0" w:color="000000"/>
            </w:tcBorders>
          </w:tcPr>
          <w:p w14:paraId="01D4A5D3"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w:t>
            </w:r>
          </w:p>
        </w:tc>
        <w:tc>
          <w:tcPr>
            <w:tcW w:w="4052" w:type="dxa"/>
            <w:tcBorders>
              <w:top w:val="single" w:sz="4" w:space="0" w:color="000000"/>
              <w:left w:val="single" w:sz="4" w:space="0" w:color="000000"/>
              <w:bottom w:val="single" w:sz="4" w:space="0" w:color="000000"/>
              <w:right w:val="single" w:sz="4" w:space="0" w:color="000000"/>
            </w:tcBorders>
            <w:vAlign w:val="bottom"/>
          </w:tcPr>
          <w:p w14:paraId="55EA3065"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r w:rsidRPr="002533AF">
              <w:rPr>
                <w:rFonts w:asciiTheme="minorHAnsi" w:hAnsiTheme="minorHAnsi" w:cstheme="minorHAnsi"/>
                <w:color w:val="000000"/>
                <w:sz w:val="22"/>
                <w:szCs w:val="22"/>
              </w:rPr>
              <w:t>Graduate Certificate in Digital Content Creation</w:t>
            </w:r>
          </w:p>
        </w:tc>
        <w:tc>
          <w:tcPr>
            <w:tcW w:w="30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4F7AFF" w14:textId="77777777" w:rsidR="008123F3" w:rsidRPr="002533AF" w:rsidRDefault="008123F3" w:rsidP="00EC628F">
            <w:pPr>
              <w:tabs>
                <w:tab w:val="left" w:pos="567"/>
                <w:tab w:val="left" w:pos="8222"/>
              </w:tabs>
              <w:spacing w:line="276" w:lineRule="auto"/>
              <w:rPr>
                <w:rFonts w:asciiTheme="minorHAnsi" w:hAnsiTheme="minorHAnsi" w:cstheme="minorHAnsi"/>
                <w:color w:val="000000"/>
                <w:sz w:val="22"/>
                <w:szCs w:val="22"/>
              </w:rPr>
            </w:pPr>
          </w:p>
        </w:tc>
      </w:tr>
    </w:tbl>
    <w:p w14:paraId="562FD0CD" w14:textId="5556C30D" w:rsidR="00B76ADB" w:rsidRDefault="00B76ADB">
      <w:pPr>
        <w:spacing w:after="200" w:line="276" w:lineRule="auto"/>
        <w:rPr>
          <w:rFonts w:asciiTheme="minorHAnsi" w:hAnsiTheme="minorHAnsi" w:cstheme="minorHAnsi"/>
          <w:b/>
          <w:bCs/>
          <w:sz w:val="22"/>
          <w:szCs w:val="22"/>
        </w:rPr>
      </w:pPr>
      <w:bookmarkStart w:id="17" w:name="_Hlk59447738"/>
    </w:p>
    <w:p w14:paraId="24A143EF" w14:textId="245192F1" w:rsidR="00B76ADB" w:rsidRPr="00C33B85" w:rsidRDefault="00B76ADB" w:rsidP="00B76ADB">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b/>
          <w:bCs/>
          <w:sz w:val="22"/>
          <w:szCs w:val="22"/>
        </w:rPr>
        <w:br w:type="page"/>
      </w:r>
      <w:bookmarkStart w:id="18" w:name="_Hlk120698887"/>
      <w:r>
        <w:rPr>
          <w:rFonts w:asciiTheme="minorHAnsi" w:hAnsiTheme="minorHAnsi" w:cstheme="minorHAnsi"/>
          <w:sz w:val="22"/>
          <w:szCs w:val="22"/>
        </w:rPr>
        <w:lastRenderedPageBreak/>
        <w:t xml:space="preserve">The MBGA for higher education courses includes funding for Equity Places as specified in Table 1a. The Provider may use up to </w:t>
      </w:r>
      <w:r w:rsidRPr="00B76ADB">
        <w:rPr>
          <w:rFonts w:asciiTheme="minorHAnsi" w:hAnsiTheme="minorHAnsi" w:cstheme="minorHAnsi"/>
          <w:sz w:val="22"/>
          <w:szCs w:val="22"/>
        </w:rPr>
        <w:t xml:space="preserve">$5,272,957 </w:t>
      </w:r>
      <w:r>
        <w:rPr>
          <w:rFonts w:asciiTheme="minorHAnsi" w:hAnsiTheme="minorHAnsi" w:cstheme="minorHAnsi"/>
          <w:sz w:val="22"/>
          <w:szCs w:val="22"/>
        </w:rPr>
        <w:t>of the funding allocated for Equity Places in 2023 to deliver the approved courses shown in Table 1c(i) and Table 1c(ii). This funding allocation reports the indicative funding amounts approved by the Minister for Education.</w:t>
      </w:r>
    </w:p>
    <w:p w14:paraId="59B7FCDE" w14:textId="44372161" w:rsidR="00B76ADB" w:rsidRPr="00C33B85" w:rsidRDefault="00236775" w:rsidP="00B76ADB">
      <w:pPr>
        <w:widowControl w:val="0"/>
        <w:numPr>
          <w:ilvl w:val="0"/>
          <w:numId w:val="54"/>
        </w:numPr>
        <w:tabs>
          <w:tab w:val="left" w:pos="567"/>
          <w:tab w:val="left" w:pos="8222"/>
        </w:tabs>
        <w:spacing w:before="120" w:after="120"/>
        <w:rPr>
          <w:rFonts w:asciiTheme="minorHAnsi" w:hAnsiTheme="minorHAnsi" w:cstheme="minorHAnsi"/>
          <w:b/>
          <w:bCs/>
          <w:sz w:val="22"/>
          <w:szCs w:val="22"/>
        </w:rPr>
      </w:pPr>
      <w:r w:rsidRPr="00CA56D4">
        <w:rPr>
          <w:rFonts w:asciiTheme="minorHAnsi" w:hAnsiTheme="minorHAnsi" w:cstheme="minorHAnsi"/>
          <w:sz w:val="22"/>
          <w:szCs w:val="22"/>
        </w:rPr>
        <w:t xml:space="preserve">The Provider must use $117,717 of the funding allocation for Equity Places in 2023 as specified in Table 1a to deliver 9 of the approved courses in funding cluster 1 (item 1 in the table in section 30-15 of the </w:t>
      </w:r>
      <w:r w:rsidRPr="00CA56D4">
        <w:rPr>
          <w:rFonts w:asciiTheme="minorHAnsi" w:hAnsiTheme="minorHAnsi" w:cstheme="minorHAnsi"/>
          <w:i/>
          <w:iCs/>
          <w:sz w:val="22"/>
          <w:szCs w:val="22"/>
        </w:rPr>
        <w:t>Higher Education Support Act 2003</w:t>
      </w:r>
      <w:r w:rsidRPr="00CA56D4">
        <w:rPr>
          <w:rFonts w:asciiTheme="minorHAnsi" w:hAnsiTheme="minorHAnsi" w:cstheme="minorHAnsi"/>
          <w:sz w:val="22"/>
          <w:szCs w:val="22"/>
        </w:rPr>
        <w:t>) shown in Table 1c(iii) below</w:t>
      </w:r>
      <w:r w:rsidR="00B76ADB">
        <w:rPr>
          <w:rFonts w:asciiTheme="minorHAnsi" w:hAnsiTheme="minorHAnsi" w:cstheme="minorHAnsi"/>
          <w:sz w:val="22"/>
          <w:szCs w:val="22"/>
        </w:rPr>
        <w:t>.</w:t>
      </w:r>
    </w:p>
    <w:p w14:paraId="026CB0B6" w14:textId="77777777" w:rsidR="00B76ADB" w:rsidRPr="006176CD" w:rsidRDefault="00B76ADB" w:rsidP="00B76ADB">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1EC3E45A" w14:textId="3DCC2D72" w:rsidR="00B76ADB" w:rsidRPr="00C33B85" w:rsidRDefault="00B76ADB" w:rsidP="00B76ADB">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160916">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5C1C06F2" w14:textId="77777777" w:rsidR="00B76ADB" w:rsidRPr="004D4835" w:rsidRDefault="00B76ADB" w:rsidP="00B76ADB">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2BC01BF9" w14:textId="77777777" w:rsidR="004F6E40" w:rsidRDefault="004F6E40" w:rsidP="00B76ADB">
      <w:pPr>
        <w:widowControl w:val="0"/>
        <w:spacing w:before="120" w:after="120"/>
        <w:rPr>
          <w:rFonts w:ascii="Calibri" w:hAnsi="Calibri"/>
          <w:b/>
          <w:bCs/>
          <w:sz w:val="22"/>
        </w:rPr>
      </w:pPr>
    </w:p>
    <w:p w14:paraId="3A434FE0" w14:textId="12CBB3DF" w:rsidR="00B76ADB" w:rsidRPr="00C33B85" w:rsidRDefault="00B76ADB" w:rsidP="00B76ADB">
      <w:pPr>
        <w:widowControl w:val="0"/>
        <w:spacing w:before="12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B76ADB" w:rsidRPr="00EF6C19" w14:paraId="21EE1390" w14:textId="77777777" w:rsidTr="00272377">
        <w:tc>
          <w:tcPr>
            <w:tcW w:w="1698" w:type="pct"/>
          </w:tcPr>
          <w:bookmarkEnd w:id="18"/>
          <w:p w14:paraId="435C15AC" w14:textId="77777777" w:rsidR="00B76ADB" w:rsidRPr="00C33B85" w:rsidRDefault="00B76ADB" w:rsidP="00272377">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3EB84465" w14:textId="77777777" w:rsidR="00B76ADB" w:rsidRPr="00C33B85" w:rsidRDefault="00B76ADB" w:rsidP="00272377">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3E24B986" w14:textId="22530AE0" w:rsidR="00B76ADB" w:rsidRPr="00C33B85" w:rsidRDefault="00B76ADB" w:rsidP="00272377">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B76ADB" w:rsidRPr="00EF6C19" w14:paraId="4B569FAF" w14:textId="77777777" w:rsidTr="00272377">
        <w:tc>
          <w:tcPr>
            <w:tcW w:w="1698" w:type="pct"/>
          </w:tcPr>
          <w:p w14:paraId="45713289" w14:textId="77777777" w:rsidR="00B76ADB" w:rsidRPr="00C33B85" w:rsidRDefault="00B76ADB" w:rsidP="00B76ADB">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22AC8697" w14:textId="3E85249D" w:rsidR="00B76ADB" w:rsidRPr="00B76ADB" w:rsidRDefault="00B76ADB" w:rsidP="00B76ADB">
            <w:pPr>
              <w:rPr>
                <w:rFonts w:asciiTheme="minorHAnsi" w:hAnsiTheme="minorHAnsi" w:cstheme="minorHAnsi"/>
                <w:sz w:val="22"/>
                <w:szCs w:val="22"/>
              </w:rPr>
            </w:pPr>
            <w:r w:rsidRPr="00D00381">
              <w:rPr>
                <w:rFonts w:asciiTheme="minorHAnsi" w:hAnsiTheme="minorHAnsi" w:cstheme="minorHAnsi"/>
                <w:sz w:val="22"/>
                <w:szCs w:val="22"/>
              </w:rPr>
              <w:t xml:space="preserve"> 55 </w:t>
            </w:r>
          </w:p>
        </w:tc>
        <w:tc>
          <w:tcPr>
            <w:tcW w:w="1632" w:type="pct"/>
          </w:tcPr>
          <w:p w14:paraId="4FB41A02" w14:textId="5107CBAC" w:rsidR="00B76ADB" w:rsidRPr="00B76ADB" w:rsidRDefault="00B76ADB" w:rsidP="00B76ADB">
            <w:pPr>
              <w:rPr>
                <w:rFonts w:asciiTheme="minorHAnsi" w:hAnsiTheme="minorHAnsi" w:cstheme="minorHAnsi"/>
                <w:sz w:val="22"/>
                <w:szCs w:val="22"/>
              </w:rPr>
            </w:pPr>
            <w:r>
              <w:rPr>
                <w:rFonts w:asciiTheme="minorHAnsi" w:hAnsiTheme="minorHAnsi" w:cstheme="minorHAnsi"/>
                <w:sz w:val="22"/>
                <w:szCs w:val="22"/>
              </w:rPr>
              <w:t>$</w:t>
            </w:r>
            <w:r w:rsidRPr="00D00381">
              <w:rPr>
                <w:rFonts w:asciiTheme="minorHAnsi" w:hAnsiTheme="minorHAnsi" w:cstheme="minorHAnsi"/>
                <w:sz w:val="22"/>
                <w:szCs w:val="22"/>
              </w:rPr>
              <w:t xml:space="preserve">938,569 </w:t>
            </w:r>
          </w:p>
        </w:tc>
      </w:tr>
      <w:tr w:rsidR="00B76ADB" w:rsidRPr="00EF6C19" w14:paraId="61B92021" w14:textId="77777777" w:rsidTr="00272377">
        <w:tc>
          <w:tcPr>
            <w:tcW w:w="1698" w:type="pct"/>
          </w:tcPr>
          <w:p w14:paraId="5538D810" w14:textId="77777777" w:rsidR="00B76ADB" w:rsidRPr="00C33B85" w:rsidRDefault="00B76ADB" w:rsidP="00B76ADB">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00C5AF57" w14:textId="0AE2F63D"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   </w:t>
            </w:r>
          </w:p>
        </w:tc>
        <w:tc>
          <w:tcPr>
            <w:tcW w:w="1632" w:type="pct"/>
          </w:tcPr>
          <w:p w14:paraId="3AE441B2" w14:textId="590B5AA4"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   </w:t>
            </w:r>
          </w:p>
        </w:tc>
      </w:tr>
      <w:tr w:rsidR="00B76ADB" w:rsidRPr="00EF6C19" w14:paraId="7CB9456E" w14:textId="77777777" w:rsidTr="00272377">
        <w:tc>
          <w:tcPr>
            <w:tcW w:w="1698" w:type="pct"/>
          </w:tcPr>
          <w:p w14:paraId="16128ED2" w14:textId="77777777" w:rsidR="00B76ADB" w:rsidRPr="00C33B85" w:rsidRDefault="00B76ADB" w:rsidP="00B76ADB">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60FDD94A" w14:textId="7789DA2D"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   </w:t>
            </w:r>
          </w:p>
        </w:tc>
        <w:tc>
          <w:tcPr>
            <w:tcW w:w="1632" w:type="pct"/>
          </w:tcPr>
          <w:p w14:paraId="0585E545" w14:textId="27CF960A"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   </w:t>
            </w:r>
          </w:p>
        </w:tc>
      </w:tr>
      <w:tr w:rsidR="00B76ADB" w:rsidRPr="00EF6C19" w14:paraId="00DEB8AC" w14:textId="77777777" w:rsidTr="00272377">
        <w:tc>
          <w:tcPr>
            <w:tcW w:w="1698" w:type="pct"/>
          </w:tcPr>
          <w:p w14:paraId="6AA98418" w14:textId="77777777" w:rsidR="00B76ADB" w:rsidRPr="00C33B85" w:rsidRDefault="00B76ADB" w:rsidP="00B76ADB">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043D85BB" w14:textId="7AFEB464" w:rsidR="00B76ADB" w:rsidRPr="00B76ADB" w:rsidRDefault="00B76ADB" w:rsidP="00B76ADB">
            <w:pPr>
              <w:rPr>
                <w:rFonts w:asciiTheme="minorHAnsi" w:hAnsiTheme="minorHAnsi" w:cstheme="minorHAnsi"/>
                <w:b/>
                <w:bCs/>
                <w:sz w:val="22"/>
                <w:szCs w:val="22"/>
              </w:rPr>
            </w:pPr>
            <w:r w:rsidRPr="00D00381">
              <w:rPr>
                <w:rFonts w:asciiTheme="minorHAnsi" w:hAnsiTheme="minorHAnsi" w:cstheme="minorHAnsi"/>
                <w:b/>
                <w:bCs/>
                <w:sz w:val="22"/>
                <w:szCs w:val="22"/>
              </w:rPr>
              <w:t xml:space="preserve"> 55 </w:t>
            </w:r>
          </w:p>
        </w:tc>
        <w:tc>
          <w:tcPr>
            <w:tcW w:w="1632" w:type="pct"/>
          </w:tcPr>
          <w:p w14:paraId="474017D2" w14:textId="76C77F29" w:rsidR="00B76ADB" w:rsidRPr="00B76ADB" w:rsidRDefault="00B76ADB" w:rsidP="00B76ADB">
            <w:pPr>
              <w:rPr>
                <w:rFonts w:asciiTheme="minorHAnsi" w:hAnsiTheme="minorHAnsi" w:cstheme="minorHAnsi"/>
                <w:b/>
                <w:bCs/>
                <w:sz w:val="22"/>
                <w:szCs w:val="22"/>
              </w:rPr>
            </w:pPr>
            <w:r>
              <w:rPr>
                <w:rFonts w:asciiTheme="minorHAnsi" w:hAnsiTheme="minorHAnsi" w:cstheme="minorHAnsi"/>
                <w:b/>
                <w:bCs/>
                <w:sz w:val="22"/>
                <w:szCs w:val="22"/>
              </w:rPr>
              <w:t>$</w:t>
            </w:r>
            <w:r w:rsidRPr="00D00381">
              <w:rPr>
                <w:rFonts w:asciiTheme="minorHAnsi" w:hAnsiTheme="minorHAnsi" w:cstheme="minorHAnsi"/>
                <w:b/>
                <w:bCs/>
                <w:sz w:val="22"/>
                <w:szCs w:val="22"/>
              </w:rPr>
              <w:t xml:space="preserve">938,569 </w:t>
            </w:r>
          </w:p>
        </w:tc>
      </w:tr>
    </w:tbl>
    <w:tbl>
      <w:tblPr>
        <w:tblStyle w:val="TableGrid1"/>
        <w:tblW w:w="9634" w:type="dxa"/>
        <w:tblLook w:val="04A0" w:firstRow="1" w:lastRow="0" w:firstColumn="1" w:lastColumn="0" w:noHBand="0" w:noVBand="1"/>
      </w:tblPr>
      <w:tblGrid>
        <w:gridCol w:w="3256"/>
        <w:gridCol w:w="6378"/>
      </w:tblGrid>
      <w:tr w:rsidR="00B76ADB" w:rsidRPr="001A1D49" w14:paraId="0BE3B017" w14:textId="77777777" w:rsidTr="00272377">
        <w:tc>
          <w:tcPr>
            <w:tcW w:w="3256" w:type="dxa"/>
          </w:tcPr>
          <w:p w14:paraId="7B5F48BE" w14:textId="77777777" w:rsidR="00B76ADB" w:rsidRPr="00BA106A" w:rsidRDefault="00B76ADB" w:rsidP="00272377">
            <w:pPr>
              <w:rPr>
                <w:rFonts w:asciiTheme="minorHAnsi" w:hAnsiTheme="minorHAnsi" w:cstheme="minorHAnsi"/>
                <w:b/>
                <w:bCs/>
                <w:sz w:val="22"/>
                <w:szCs w:val="22"/>
              </w:rPr>
            </w:pPr>
            <w:bookmarkStart w:id="19" w:name="_Hlk120699145"/>
            <w:r w:rsidRPr="00BA106A">
              <w:rPr>
                <w:rFonts w:asciiTheme="minorHAnsi" w:hAnsiTheme="minorHAnsi" w:cstheme="minorHAnsi"/>
                <w:b/>
                <w:bCs/>
                <w:sz w:val="22"/>
                <w:szCs w:val="22"/>
              </w:rPr>
              <w:t>Course Type</w:t>
            </w:r>
          </w:p>
        </w:tc>
        <w:tc>
          <w:tcPr>
            <w:tcW w:w="6378" w:type="dxa"/>
          </w:tcPr>
          <w:p w14:paraId="11768BF3" w14:textId="77777777" w:rsidR="00B76ADB" w:rsidRPr="00BA106A" w:rsidRDefault="00B76ADB"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B76ADB" w14:paraId="7611E7AE" w14:textId="77777777" w:rsidTr="00D00381">
        <w:trPr>
          <w:trHeight w:val="155"/>
        </w:trPr>
        <w:tc>
          <w:tcPr>
            <w:tcW w:w="3256" w:type="dxa"/>
          </w:tcPr>
          <w:p w14:paraId="38E7086B" w14:textId="03F447A8" w:rsidR="00B76ADB" w:rsidRPr="00565EAC"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Bachelor Degree</w:t>
            </w:r>
          </w:p>
        </w:tc>
        <w:tc>
          <w:tcPr>
            <w:tcW w:w="6378" w:type="dxa"/>
            <w:vAlign w:val="bottom"/>
          </w:tcPr>
          <w:p w14:paraId="123AD534" w14:textId="77B58CF2"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Nursing</w:t>
            </w:r>
          </w:p>
        </w:tc>
      </w:tr>
      <w:tr w:rsidR="00B76ADB" w14:paraId="0B9BAED1" w14:textId="77777777" w:rsidTr="00D00381">
        <w:tc>
          <w:tcPr>
            <w:tcW w:w="3256" w:type="dxa"/>
          </w:tcPr>
          <w:p w14:paraId="27F1FC78" w14:textId="4C368432" w:rsidR="00B76ADB" w:rsidRPr="00565EAC" w:rsidRDefault="00B76ADB" w:rsidP="00B76ADB">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vAlign w:val="bottom"/>
          </w:tcPr>
          <w:p w14:paraId="096F3D9F" w14:textId="5DD9B4A7"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Midwifery/Bachelor of Nursing</w:t>
            </w:r>
          </w:p>
        </w:tc>
      </w:tr>
      <w:bookmarkEnd w:id="19"/>
    </w:tbl>
    <w:p w14:paraId="6E8E4849" w14:textId="77777777" w:rsidR="00B76ADB" w:rsidRDefault="00B76ADB" w:rsidP="00B76ADB">
      <w:pPr>
        <w:widowControl w:val="0"/>
        <w:tabs>
          <w:tab w:val="left" w:pos="567"/>
          <w:tab w:val="left" w:pos="8222"/>
        </w:tabs>
        <w:spacing w:before="120" w:after="120"/>
        <w:rPr>
          <w:rFonts w:asciiTheme="minorHAnsi" w:hAnsiTheme="minorHAnsi" w:cstheme="minorHAnsi"/>
          <w:b/>
          <w:bCs/>
          <w:sz w:val="22"/>
          <w:szCs w:val="22"/>
        </w:rPr>
      </w:pPr>
    </w:p>
    <w:p w14:paraId="637819D8" w14:textId="35DA3159" w:rsidR="00B76ADB" w:rsidRPr="003A53D8" w:rsidRDefault="00B76ADB" w:rsidP="003A53D8">
      <w:pPr>
        <w:spacing w:after="200" w:line="276" w:lineRule="auto"/>
        <w:rPr>
          <w:rFonts w:asciiTheme="minorHAnsi" w:hAnsiTheme="minorHAnsi" w:cstheme="minorHAnsi"/>
          <w:b/>
          <w:bCs/>
          <w:sz w:val="22"/>
          <w:szCs w:val="22"/>
        </w:rPr>
      </w:pPr>
      <w:bookmarkStart w:id="20" w:name="_Hlk120700350"/>
      <w:r>
        <w:rPr>
          <w:rFonts w:asciiTheme="minorHAnsi" w:hAnsiTheme="minorHAnsi" w:cstheme="minorHAnsi"/>
          <w:b/>
          <w:bCs/>
          <w:sz w:val="22"/>
          <w:szCs w:val="22"/>
        </w:rPr>
        <w:br w:type="page"/>
      </w: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B76ADB" w14:paraId="5CF82BAC" w14:textId="77777777" w:rsidTr="00272377">
        <w:tc>
          <w:tcPr>
            <w:tcW w:w="1698" w:type="pct"/>
          </w:tcPr>
          <w:p w14:paraId="11846118" w14:textId="77777777" w:rsidR="00B76ADB" w:rsidRPr="00C045CE" w:rsidRDefault="00B76ADB" w:rsidP="00272377">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1E8D7F3B" w14:textId="77777777" w:rsidR="00B76ADB" w:rsidRPr="00C045CE" w:rsidRDefault="00B76ADB" w:rsidP="00272377">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3556C60A" w14:textId="10E58ABA" w:rsidR="00B76ADB" w:rsidRPr="00C045CE" w:rsidRDefault="00B76ADB" w:rsidP="00272377">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B76ADB" w14:paraId="54503996" w14:textId="77777777" w:rsidTr="00272377">
        <w:tc>
          <w:tcPr>
            <w:tcW w:w="1698" w:type="pct"/>
          </w:tcPr>
          <w:p w14:paraId="37B04E9C" w14:textId="77777777" w:rsidR="00B76ADB" w:rsidRPr="00C045CE" w:rsidRDefault="00B76ADB" w:rsidP="00B76ADB">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01C48A72" w14:textId="409BCDFB" w:rsidR="00B76ADB" w:rsidRPr="00B76ADB" w:rsidRDefault="00B76ADB" w:rsidP="00B76ADB">
            <w:pPr>
              <w:rPr>
                <w:rFonts w:asciiTheme="minorHAnsi" w:hAnsiTheme="minorHAnsi" w:cstheme="minorHAnsi"/>
                <w:sz w:val="22"/>
                <w:szCs w:val="22"/>
              </w:rPr>
            </w:pPr>
            <w:r w:rsidRPr="00D00381">
              <w:rPr>
                <w:rFonts w:asciiTheme="minorHAnsi" w:hAnsiTheme="minorHAnsi" w:cstheme="minorHAnsi"/>
                <w:sz w:val="22"/>
                <w:szCs w:val="22"/>
              </w:rPr>
              <w:t xml:space="preserve"> 174 </w:t>
            </w:r>
          </w:p>
        </w:tc>
        <w:tc>
          <w:tcPr>
            <w:tcW w:w="1632" w:type="pct"/>
          </w:tcPr>
          <w:p w14:paraId="6BFFEDBC" w14:textId="2A0AB1FD" w:rsidR="00B76ADB" w:rsidRPr="00B76ADB" w:rsidRDefault="00B76ADB" w:rsidP="00B76ADB">
            <w:pPr>
              <w:rPr>
                <w:rFonts w:asciiTheme="minorHAnsi" w:hAnsiTheme="minorHAnsi" w:cstheme="minorHAnsi"/>
                <w:sz w:val="22"/>
                <w:szCs w:val="22"/>
              </w:rPr>
            </w:pPr>
            <w:r w:rsidRPr="00D00381">
              <w:rPr>
                <w:rFonts w:asciiTheme="minorHAnsi" w:hAnsiTheme="minorHAnsi" w:cstheme="minorHAnsi"/>
                <w:sz w:val="22"/>
                <w:szCs w:val="22"/>
              </w:rPr>
              <w:t xml:space="preserve"> </w:t>
            </w:r>
            <w:r>
              <w:rPr>
                <w:rFonts w:asciiTheme="minorHAnsi" w:hAnsiTheme="minorHAnsi" w:cstheme="minorHAnsi"/>
                <w:sz w:val="22"/>
                <w:szCs w:val="22"/>
              </w:rPr>
              <w:t>$</w:t>
            </w:r>
            <w:r w:rsidRPr="00D00381">
              <w:rPr>
                <w:rFonts w:asciiTheme="minorHAnsi" w:hAnsiTheme="minorHAnsi" w:cstheme="minorHAnsi"/>
                <w:sz w:val="22"/>
                <w:szCs w:val="22"/>
              </w:rPr>
              <w:t xml:space="preserve">2,401,906 </w:t>
            </w:r>
          </w:p>
        </w:tc>
      </w:tr>
      <w:tr w:rsidR="00B76ADB" w14:paraId="0BBE46FC" w14:textId="77777777" w:rsidTr="00272377">
        <w:tc>
          <w:tcPr>
            <w:tcW w:w="1698" w:type="pct"/>
          </w:tcPr>
          <w:p w14:paraId="24BE1CD1" w14:textId="77777777" w:rsidR="00B76ADB" w:rsidRPr="00C045CE" w:rsidRDefault="00B76ADB" w:rsidP="00B76ADB">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2C6431ED" w14:textId="7E4D0A93"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50 </w:t>
            </w:r>
          </w:p>
        </w:tc>
        <w:tc>
          <w:tcPr>
            <w:tcW w:w="1632" w:type="pct"/>
          </w:tcPr>
          <w:p w14:paraId="1ADC2D30" w14:textId="0D2D9DC8"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w:t>
            </w:r>
            <w:r>
              <w:rPr>
                <w:rFonts w:asciiTheme="minorHAnsi" w:hAnsiTheme="minorHAnsi" w:cstheme="minorHAnsi"/>
                <w:sz w:val="22"/>
                <w:szCs w:val="22"/>
              </w:rPr>
              <w:t>$</w:t>
            </w:r>
            <w:r w:rsidRPr="00D00381">
              <w:rPr>
                <w:rFonts w:asciiTheme="minorHAnsi" w:hAnsiTheme="minorHAnsi" w:cstheme="minorHAnsi"/>
                <w:sz w:val="22"/>
                <w:szCs w:val="22"/>
              </w:rPr>
              <w:t xml:space="preserve">698,620 </w:t>
            </w:r>
          </w:p>
        </w:tc>
      </w:tr>
      <w:tr w:rsidR="00B76ADB" w14:paraId="05D3CC64" w14:textId="77777777" w:rsidTr="00272377">
        <w:tc>
          <w:tcPr>
            <w:tcW w:w="1698" w:type="pct"/>
          </w:tcPr>
          <w:p w14:paraId="1DB5DC09" w14:textId="77777777" w:rsidR="00B76ADB" w:rsidRPr="00C045CE" w:rsidRDefault="00B76ADB" w:rsidP="00B76ADB">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64C6F85E" w14:textId="38D324BC"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76 </w:t>
            </w:r>
          </w:p>
        </w:tc>
        <w:tc>
          <w:tcPr>
            <w:tcW w:w="1632" w:type="pct"/>
          </w:tcPr>
          <w:p w14:paraId="403329B5" w14:textId="3C6BC33C"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w:t>
            </w:r>
            <w:r>
              <w:rPr>
                <w:rFonts w:asciiTheme="minorHAnsi" w:hAnsiTheme="minorHAnsi" w:cstheme="minorHAnsi"/>
                <w:sz w:val="22"/>
                <w:szCs w:val="22"/>
              </w:rPr>
              <w:t>$</w:t>
            </w:r>
            <w:r w:rsidRPr="00D00381">
              <w:rPr>
                <w:rFonts w:asciiTheme="minorHAnsi" w:hAnsiTheme="minorHAnsi" w:cstheme="minorHAnsi"/>
                <w:sz w:val="22"/>
                <w:szCs w:val="22"/>
              </w:rPr>
              <w:t xml:space="preserve">1,053,995 </w:t>
            </w:r>
          </w:p>
        </w:tc>
      </w:tr>
      <w:tr w:rsidR="00B76ADB" w14:paraId="352FC220" w14:textId="77777777" w:rsidTr="00272377">
        <w:tc>
          <w:tcPr>
            <w:tcW w:w="1698" w:type="pct"/>
          </w:tcPr>
          <w:p w14:paraId="2954BE52" w14:textId="77777777" w:rsidR="00B76ADB" w:rsidRPr="00C045CE" w:rsidRDefault="00B76ADB" w:rsidP="00B76ADB">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331606CA" w14:textId="2126997E"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13 </w:t>
            </w:r>
          </w:p>
        </w:tc>
        <w:tc>
          <w:tcPr>
            <w:tcW w:w="1632" w:type="pct"/>
          </w:tcPr>
          <w:p w14:paraId="6F0F334B" w14:textId="5115625F" w:rsidR="00B76ADB" w:rsidRPr="00B76ADB"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 xml:space="preserve"> </w:t>
            </w:r>
            <w:r>
              <w:rPr>
                <w:rFonts w:asciiTheme="minorHAnsi" w:hAnsiTheme="minorHAnsi" w:cstheme="minorHAnsi"/>
                <w:sz w:val="22"/>
                <w:szCs w:val="22"/>
              </w:rPr>
              <w:t>$</w:t>
            </w:r>
            <w:r w:rsidRPr="00D00381">
              <w:rPr>
                <w:rFonts w:asciiTheme="minorHAnsi" w:hAnsiTheme="minorHAnsi" w:cstheme="minorHAnsi"/>
                <w:sz w:val="22"/>
                <w:szCs w:val="22"/>
              </w:rPr>
              <w:t xml:space="preserve">179,868 </w:t>
            </w:r>
          </w:p>
        </w:tc>
      </w:tr>
      <w:tr w:rsidR="00B76ADB" w14:paraId="06C3E126" w14:textId="77777777" w:rsidTr="00272377">
        <w:tc>
          <w:tcPr>
            <w:tcW w:w="1698" w:type="pct"/>
          </w:tcPr>
          <w:p w14:paraId="04372576" w14:textId="77777777" w:rsidR="00B76ADB" w:rsidRPr="00C045CE" w:rsidRDefault="00B76ADB" w:rsidP="00B76ADB">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52A4DF8E" w14:textId="2E2A3433" w:rsidR="00B76ADB" w:rsidRPr="00B76ADB" w:rsidRDefault="00B76ADB" w:rsidP="00B76ADB">
            <w:pPr>
              <w:rPr>
                <w:rFonts w:asciiTheme="minorHAnsi" w:hAnsiTheme="minorHAnsi" w:cstheme="minorHAnsi"/>
                <w:b/>
                <w:bCs/>
                <w:sz w:val="22"/>
                <w:szCs w:val="22"/>
              </w:rPr>
            </w:pPr>
            <w:r w:rsidRPr="00D00381">
              <w:rPr>
                <w:rFonts w:asciiTheme="minorHAnsi" w:hAnsiTheme="minorHAnsi" w:cstheme="minorHAnsi"/>
                <w:b/>
                <w:bCs/>
                <w:sz w:val="22"/>
                <w:szCs w:val="22"/>
              </w:rPr>
              <w:t xml:space="preserve"> 313 </w:t>
            </w:r>
          </w:p>
        </w:tc>
        <w:tc>
          <w:tcPr>
            <w:tcW w:w="1632" w:type="pct"/>
          </w:tcPr>
          <w:p w14:paraId="1A213390" w14:textId="7B60F148" w:rsidR="00B76ADB" w:rsidRPr="00B76ADB" w:rsidRDefault="00B76ADB" w:rsidP="00B76ADB">
            <w:pPr>
              <w:rPr>
                <w:rFonts w:asciiTheme="minorHAnsi" w:hAnsiTheme="minorHAnsi" w:cstheme="minorHAnsi"/>
                <w:b/>
                <w:bCs/>
                <w:sz w:val="22"/>
                <w:szCs w:val="22"/>
              </w:rPr>
            </w:pPr>
            <w:r w:rsidRPr="00D00381">
              <w:rPr>
                <w:rFonts w:asciiTheme="minorHAnsi" w:hAnsiTheme="minorHAnsi" w:cstheme="minorHAnsi"/>
                <w:b/>
                <w:bCs/>
                <w:sz w:val="22"/>
                <w:szCs w:val="22"/>
              </w:rPr>
              <w:t xml:space="preserve"> </w:t>
            </w:r>
            <w:r>
              <w:rPr>
                <w:rFonts w:asciiTheme="minorHAnsi" w:hAnsiTheme="minorHAnsi" w:cstheme="minorHAnsi"/>
                <w:b/>
                <w:bCs/>
                <w:sz w:val="22"/>
                <w:szCs w:val="22"/>
              </w:rPr>
              <w:t>$</w:t>
            </w:r>
            <w:r w:rsidRPr="00D00381">
              <w:rPr>
                <w:rFonts w:asciiTheme="minorHAnsi" w:hAnsiTheme="minorHAnsi" w:cstheme="minorHAnsi"/>
                <w:b/>
                <w:bCs/>
                <w:sz w:val="22"/>
                <w:szCs w:val="22"/>
              </w:rPr>
              <w:t xml:space="preserve">4,334,388 </w:t>
            </w:r>
          </w:p>
        </w:tc>
      </w:tr>
    </w:tbl>
    <w:tbl>
      <w:tblPr>
        <w:tblStyle w:val="TableGrid1"/>
        <w:tblW w:w="9634" w:type="dxa"/>
        <w:tblLook w:val="04A0" w:firstRow="1" w:lastRow="0" w:firstColumn="1" w:lastColumn="0" w:noHBand="0" w:noVBand="1"/>
      </w:tblPr>
      <w:tblGrid>
        <w:gridCol w:w="3256"/>
        <w:gridCol w:w="6378"/>
      </w:tblGrid>
      <w:tr w:rsidR="00B76ADB" w:rsidRPr="001A1D49" w14:paraId="0214D73A" w14:textId="77777777" w:rsidTr="00272377">
        <w:tc>
          <w:tcPr>
            <w:tcW w:w="3256" w:type="dxa"/>
          </w:tcPr>
          <w:p w14:paraId="23A12D5F" w14:textId="77777777" w:rsidR="00B76ADB" w:rsidRPr="00BA106A" w:rsidRDefault="00B76ADB"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95662AF" w14:textId="77777777" w:rsidR="00B76ADB" w:rsidRPr="00BA106A" w:rsidRDefault="00B76ADB"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B76ADB" w14:paraId="0D0AC0C9" w14:textId="77777777" w:rsidTr="00D00381">
        <w:tc>
          <w:tcPr>
            <w:tcW w:w="3256" w:type="dxa"/>
          </w:tcPr>
          <w:p w14:paraId="74918516" w14:textId="04431902" w:rsidR="00B76ADB" w:rsidRPr="00BA106A" w:rsidRDefault="00B76ADB" w:rsidP="00B76ADB">
            <w:pPr>
              <w:rPr>
                <w:rFonts w:asciiTheme="minorHAnsi" w:hAnsiTheme="minorHAnsi" w:cstheme="minorHAnsi"/>
                <w:sz w:val="22"/>
                <w:szCs w:val="22"/>
              </w:rPr>
            </w:pPr>
            <w:r w:rsidRPr="00E7548C">
              <w:rPr>
                <w:rFonts w:asciiTheme="minorHAnsi" w:hAnsiTheme="minorHAnsi" w:cstheme="minorHAnsi"/>
                <w:sz w:val="22"/>
                <w:szCs w:val="22"/>
              </w:rPr>
              <w:t>Bachelor Degree</w:t>
            </w:r>
          </w:p>
        </w:tc>
        <w:tc>
          <w:tcPr>
            <w:tcW w:w="6378" w:type="dxa"/>
            <w:vAlign w:val="bottom"/>
          </w:tcPr>
          <w:p w14:paraId="0DABA5F8" w14:textId="6B09472D"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Early Childhood Teaching</w:t>
            </w:r>
          </w:p>
        </w:tc>
      </w:tr>
      <w:tr w:rsidR="00B76ADB" w14:paraId="4441AF38" w14:textId="77777777" w:rsidTr="00D00381">
        <w:tc>
          <w:tcPr>
            <w:tcW w:w="3256" w:type="dxa"/>
          </w:tcPr>
          <w:p w14:paraId="7092A081" w14:textId="6769CC9E" w:rsidR="00B76ADB" w:rsidRPr="00BA106A" w:rsidRDefault="00B76ADB" w:rsidP="00B76ADB">
            <w:pPr>
              <w:rPr>
                <w:rFonts w:asciiTheme="minorHAnsi" w:hAnsiTheme="minorHAnsi" w:cstheme="minorHAnsi"/>
                <w:sz w:val="22"/>
                <w:szCs w:val="22"/>
              </w:rPr>
            </w:pPr>
            <w:r w:rsidRPr="00E7548C">
              <w:rPr>
                <w:rFonts w:asciiTheme="minorHAnsi" w:hAnsiTheme="minorHAnsi" w:cstheme="minorHAnsi"/>
                <w:sz w:val="22"/>
                <w:szCs w:val="22"/>
              </w:rPr>
              <w:t>Bachelor Degree</w:t>
            </w:r>
          </w:p>
        </w:tc>
        <w:tc>
          <w:tcPr>
            <w:tcW w:w="6378" w:type="dxa"/>
            <w:vAlign w:val="bottom"/>
          </w:tcPr>
          <w:p w14:paraId="44246BA0" w14:textId="1999CCEE"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Early Childhood Education</w:t>
            </w:r>
          </w:p>
        </w:tc>
      </w:tr>
      <w:tr w:rsidR="00B76ADB" w14:paraId="4B0DF3E0" w14:textId="77777777" w:rsidTr="00D00381">
        <w:tc>
          <w:tcPr>
            <w:tcW w:w="3256" w:type="dxa"/>
          </w:tcPr>
          <w:p w14:paraId="6AB0F46F" w14:textId="60DBC661" w:rsidR="00B76ADB" w:rsidRPr="00565EAC" w:rsidRDefault="00B76ADB" w:rsidP="00B76ADB">
            <w:pPr>
              <w:rPr>
                <w:rFonts w:asciiTheme="minorHAnsi" w:hAnsiTheme="minorHAnsi" w:cstheme="minorHAnsi"/>
                <w:sz w:val="22"/>
                <w:szCs w:val="22"/>
                <w:highlight w:val="yellow"/>
              </w:rPr>
            </w:pPr>
            <w:r w:rsidRPr="00E7548C">
              <w:rPr>
                <w:rFonts w:asciiTheme="minorHAnsi" w:hAnsiTheme="minorHAnsi" w:cstheme="minorHAnsi"/>
                <w:sz w:val="22"/>
                <w:szCs w:val="22"/>
              </w:rPr>
              <w:t>Bachelor Degree</w:t>
            </w:r>
          </w:p>
        </w:tc>
        <w:tc>
          <w:tcPr>
            <w:tcW w:w="6378" w:type="dxa"/>
            <w:vAlign w:val="bottom"/>
          </w:tcPr>
          <w:p w14:paraId="219E2569" w14:textId="3C57767E"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Education (P-12)</w:t>
            </w:r>
          </w:p>
        </w:tc>
      </w:tr>
      <w:tr w:rsidR="00B76ADB" w14:paraId="2071AAF1" w14:textId="77777777" w:rsidTr="00D00381">
        <w:tc>
          <w:tcPr>
            <w:tcW w:w="3256" w:type="dxa"/>
          </w:tcPr>
          <w:p w14:paraId="0B985AF8" w14:textId="6A56502D" w:rsidR="00B76ADB" w:rsidRPr="00565EAC" w:rsidRDefault="00B76ADB" w:rsidP="00B76ADB">
            <w:pPr>
              <w:rPr>
                <w:rFonts w:asciiTheme="minorHAnsi" w:hAnsiTheme="minorHAnsi" w:cstheme="minorHAnsi"/>
                <w:sz w:val="22"/>
                <w:szCs w:val="22"/>
                <w:highlight w:val="yellow"/>
              </w:rPr>
            </w:pPr>
            <w:r w:rsidRPr="00E7548C">
              <w:rPr>
                <w:rFonts w:asciiTheme="minorHAnsi" w:hAnsiTheme="minorHAnsi" w:cstheme="minorHAnsi"/>
                <w:sz w:val="22"/>
                <w:szCs w:val="22"/>
              </w:rPr>
              <w:t>Bachelor Degree</w:t>
            </w:r>
          </w:p>
        </w:tc>
        <w:tc>
          <w:tcPr>
            <w:tcW w:w="6378" w:type="dxa"/>
            <w:vAlign w:val="bottom"/>
          </w:tcPr>
          <w:p w14:paraId="6EE69F14" w14:textId="026983D0"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Education Studies</w:t>
            </w:r>
          </w:p>
        </w:tc>
      </w:tr>
      <w:tr w:rsidR="00B76ADB" w14:paraId="5042C4B7" w14:textId="77777777" w:rsidTr="00D00381">
        <w:tc>
          <w:tcPr>
            <w:tcW w:w="3256" w:type="dxa"/>
          </w:tcPr>
          <w:p w14:paraId="23E7D22B" w14:textId="144BCF4F" w:rsidR="00B76ADB" w:rsidRPr="00565EAC" w:rsidRDefault="00B76ADB" w:rsidP="00B76ADB">
            <w:pPr>
              <w:rPr>
                <w:rFonts w:asciiTheme="minorHAnsi" w:hAnsiTheme="minorHAnsi" w:cstheme="minorHAnsi"/>
                <w:sz w:val="22"/>
                <w:szCs w:val="22"/>
                <w:highlight w:val="yellow"/>
              </w:rPr>
            </w:pPr>
            <w:r w:rsidRPr="00D00381">
              <w:rPr>
                <w:rFonts w:asciiTheme="minorHAnsi" w:hAnsiTheme="minorHAnsi" w:cstheme="minorHAnsi"/>
                <w:sz w:val="22"/>
                <w:szCs w:val="22"/>
              </w:rPr>
              <w:t>Diploma</w:t>
            </w:r>
          </w:p>
        </w:tc>
        <w:tc>
          <w:tcPr>
            <w:tcW w:w="6378" w:type="dxa"/>
            <w:vAlign w:val="bottom"/>
          </w:tcPr>
          <w:p w14:paraId="0F768115" w14:textId="24F27358"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Diploma of Education Studies</w:t>
            </w:r>
          </w:p>
        </w:tc>
      </w:tr>
      <w:tr w:rsidR="00B76ADB" w14:paraId="701C36A0" w14:textId="77777777" w:rsidTr="00D00381">
        <w:tc>
          <w:tcPr>
            <w:tcW w:w="3256" w:type="dxa"/>
          </w:tcPr>
          <w:p w14:paraId="6521F9AA" w14:textId="0C4EBF7E" w:rsidR="00B76ADB" w:rsidRPr="00565EAC" w:rsidRDefault="00B76ADB" w:rsidP="00B76ADB">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vAlign w:val="bottom"/>
          </w:tcPr>
          <w:p w14:paraId="6373E4C5" w14:textId="043FB3F7"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Cyber Security</w:t>
            </w:r>
          </w:p>
        </w:tc>
      </w:tr>
      <w:tr w:rsidR="00B76ADB" w14:paraId="62617977" w14:textId="77777777" w:rsidTr="00D00381">
        <w:tc>
          <w:tcPr>
            <w:tcW w:w="3256" w:type="dxa"/>
          </w:tcPr>
          <w:p w14:paraId="5B6FD538" w14:textId="68617399" w:rsidR="00B76ADB" w:rsidRPr="00565EAC" w:rsidRDefault="00B76ADB" w:rsidP="00B76ADB">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vAlign w:val="bottom"/>
          </w:tcPr>
          <w:p w14:paraId="6C53B55C" w14:textId="1AE7CFAB"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Information Technology</w:t>
            </w:r>
          </w:p>
        </w:tc>
      </w:tr>
      <w:tr w:rsidR="00B76ADB" w14:paraId="35FEAEAE" w14:textId="77777777" w:rsidTr="00D00381">
        <w:tc>
          <w:tcPr>
            <w:tcW w:w="3256" w:type="dxa"/>
          </w:tcPr>
          <w:p w14:paraId="218B0613" w14:textId="73C04BC1" w:rsidR="00B76ADB" w:rsidRPr="00565EAC" w:rsidRDefault="00B76ADB" w:rsidP="00B76ADB">
            <w:pPr>
              <w:rPr>
                <w:rFonts w:asciiTheme="minorHAnsi" w:hAnsiTheme="minorHAnsi" w:cstheme="minorHAnsi"/>
                <w:sz w:val="22"/>
                <w:szCs w:val="22"/>
                <w:highlight w:val="yellow"/>
              </w:rPr>
            </w:pPr>
            <w:r w:rsidRPr="00272377">
              <w:rPr>
                <w:rFonts w:asciiTheme="minorHAnsi" w:hAnsiTheme="minorHAnsi" w:cstheme="minorHAnsi"/>
                <w:sz w:val="22"/>
                <w:szCs w:val="22"/>
              </w:rPr>
              <w:t>Diploma</w:t>
            </w:r>
          </w:p>
        </w:tc>
        <w:tc>
          <w:tcPr>
            <w:tcW w:w="6378" w:type="dxa"/>
            <w:vAlign w:val="bottom"/>
          </w:tcPr>
          <w:p w14:paraId="6D74D43A" w14:textId="4A168ACB"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Diploma of Information Technology</w:t>
            </w:r>
          </w:p>
        </w:tc>
      </w:tr>
      <w:tr w:rsidR="00B76ADB" w14:paraId="0659E649" w14:textId="77777777" w:rsidTr="00D00381">
        <w:tc>
          <w:tcPr>
            <w:tcW w:w="3256" w:type="dxa"/>
          </w:tcPr>
          <w:p w14:paraId="5E824E03" w14:textId="41682C66" w:rsidR="00B76ADB" w:rsidRPr="00565EAC" w:rsidRDefault="00B76ADB" w:rsidP="00B76ADB">
            <w:pPr>
              <w:rPr>
                <w:rFonts w:asciiTheme="minorHAnsi" w:hAnsiTheme="minorHAnsi" w:cstheme="minorHAnsi"/>
                <w:sz w:val="22"/>
                <w:szCs w:val="22"/>
                <w:highlight w:val="yellow"/>
              </w:rPr>
            </w:pPr>
            <w:r w:rsidRPr="00263FBD">
              <w:rPr>
                <w:rFonts w:asciiTheme="minorHAnsi" w:hAnsiTheme="minorHAnsi" w:cstheme="minorHAnsi"/>
                <w:sz w:val="22"/>
                <w:szCs w:val="22"/>
              </w:rPr>
              <w:t>Bachelor Degree</w:t>
            </w:r>
          </w:p>
        </w:tc>
        <w:tc>
          <w:tcPr>
            <w:tcW w:w="6378" w:type="dxa"/>
            <w:vAlign w:val="bottom"/>
          </w:tcPr>
          <w:p w14:paraId="47F7BEA7" w14:textId="5DD76603"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Dermal Sciences</w:t>
            </w:r>
          </w:p>
        </w:tc>
      </w:tr>
      <w:tr w:rsidR="00B76ADB" w14:paraId="1909EA83" w14:textId="77777777" w:rsidTr="00D00381">
        <w:tc>
          <w:tcPr>
            <w:tcW w:w="3256" w:type="dxa"/>
          </w:tcPr>
          <w:p w14:paraId="3D455B88" w14:textId="547C1BBF" w:rsidR="00B76ADB" w:rsidRPr="00565EAC" w:rsidRDefault="00B76ADB" w:rsidP="00B76ADB">
            <w:pPr>
              <w:rPr>
                <w:rFonts w:asciiTheme="minorHAnsi" w:hAnsiTheme="minorHAnsi" w:cstheme="minorHAnsi"/>
                <w:sz w:val="22"/>
                <w:szCs w:val="22"/>
                <w:highlight w:val="yellow"/>
              </w:rPr>
            </w:pPr>
            <w:r w:rsidRPr="00263FBD">
              <w:rPr>
                <w:rFonts w:asciiTheme="minorHAnsi" w:hAnsiTheme="minorHAnsi" w:cstheme="minorHAnsi"/>
                <w:sz w:val="22"/>
                <w:szCs w:val="22"/>
              </w:rPr>
              <w:t>Bachelor Degree</w:t>
            </w:r>
          </w:p>
        </w:tc>
        <w:tc>
          <w:tcPr>
            <w:tcW w:w="6378" w:type="dxa"/>
            <w:vAlign w:val="bottom"/>
          </w:tcPr>
          <w:p w14:paraId="28D546CD" w14:textId="2B7159E2"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Paramedicine</w:t>
            </w:r>
          </w:p>
        </w:tc>
      </w:tr>
      <w:tr w:rsidR="00B76ADB" w14:paraId="1DFAF14C" w14:textId="77777777" w:rsidTr="00D00381">
        <w:tc>
          <w:tcPr>
            <w:tcW w:w="3256" w:type="dxa"/>
          </w:tcPr>
          <w:p w14:paraId="65CE9228" w14:textId="38414E4C" w:rsidR="00B76ADB" w:rsidRPr="00565EAC" w:rsidRDefault="00B76ADB" w:rsidP="00B76ADB">
            <w:pPr>
              <w:rPr>
                <w:rFonts w:asciiTheme="minorHAnsi" w:hAnsiTheme="minorHAnsi" w:cstheme="minorHAnsi"/>
                <w:sz w:val="22"/>
                <w:szCs w:val="22"/>
                <w:highlight w:val="yellow"/>
              </w:rPr>
            </w:pPr>
            <w:r w:rsidRPr="00263FBD">
              <w:rPr>
                <w:rFonts w:asciiTheme="minorHAnsi" w:hAnsiTheme="minorHAnsi" w:cstheme="minorHAnsi"/>
                <w:sz w:val="22"/>
                <w:szCs w:val="22"/>
              </w:rPr>
              <w:t>Bachelor Degree</w:t>
            </w:r>
          </w:p>
        </w:tc>
        <w:tc>
          <w:tcPr>
            <w:tcW w:w="6378" w:type="dxa"/>
            <w:vAlign w:val="bottom"/>
          </w:tcPr>
          <w:p w14:paraId="40C9EFA2" w14:textId="3691EFF2"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Building Surveying</w:t>
            </w:r>
          </w:p>
        </w:tc>
      </w:tr>
      <w:tr w:rsidR="00B76ADB" w14:paraId="702B2EDC" w14:textId="77777777" w:rsidTr="00D00381">
        <w:tc>
          <w:tcPr>
            <w:tcW w:w="3256" w:type="dxa"/>
          </w:tcPr>
          <w:p w14:paraId="37CF3F92" w14:textId="3C658044" w:rsidR="00B76ADB" w:rsidRPr="00565EAC" w:rsidRDefault="00B76ADB" w:rsidP="00B76ADB">
            <w:pPr>
              <w:rPr>
                <w:rFonts w:asciiTheme="minorHAnsi" w:hAnsiTheme="minorHAnsi" w:cstheme="minorHAnsi"/>
                <w:sz w:val="22"/>
                <w:szCs w:val="22"/>
                <w:highlight w:val="yellow"/>
              </w:rPr>
            </w:pPr>
            <w:r w:rsidRPr="00263FBD">
              <w:rPr>
                <w:rFonts w:asciiTheme="minorHAnsi" w:hAnsiTheme="minorHAnsi" w:cstheme="minorHAnsi"/>
                <w:sz w:val="22"/>
                <w:szCs w:val="22"/>
              </w:rPr>
              <w:t>Bachelor Degree</w:t>
            </w:r>
          </w:p>
        </w:tc>
        <w:tc>
          <w:tcPr>
            <w:tcW w:w="6378" w:type="dxa"/>
            <w:vAlign w:val="bottom"/>
          </w:tcPr>
          <w:p w14:paraId="24C68D65" w14:textId="17AEDD46"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Construction Management (Honours)</w:t>
            </w:r>
          </w:p>
        </w:tc>
      </w:tr>
      <w:tr w:rsidR="00B76ADB" w14:paraId="32DB7171" w14:textId="77777777" w:rsidTr="00D00381">
        <w:tc>
          <w:tcPr>
            <w:tcW w:w="3256" w:type="dxa"/>
          </w:tcPr>
          <w:p w14:paraId="226A8515" w14:textId="1CF6958F" w:rsidR="00B76ADB" w:rsidRPr="00565EAC" w:rsidRDefault="00B76ADB" w:rsidP="00B76ADB">
            <w:pPr>
              <w:rPr>
                <w:rFonts w:asciiTheme="minorHAnsi" w:hAnsiTheme="minorHAnsi" w:cstheme="minorHAnsi"/>
                <w:sz w:val="22"/>
                <w:szCs w:val="22"/>
                <w:highlight w:val="yellow"/>
              </w:rPr>
            </w:pPr>
            <w:r w:rsidRPr="00263FBD">
              <w:rPr>
                <w:rFonts w:asciiTheme="minorHAnsi" w:hAnsiTheme="minorHAnsi" w:cstheme="minorHAnsi"/>
                <w:sz w:val="22"/>
                <w:szCs w:val="22"/>
              </w:rPr>
              <w:t>Bachelor Degree</w:t>
            </w:r>
          </w:p>
        </w:tc>
        <w:tc>
          <w:tcPr>
            <w:tcW w:w="6378" w:type="dxa"/>
            <w:vAlign w:val="bottom"/>
          </w:tcPr>
          <w:p w14:paraId="6B8044C7" w14:textId="2A6B8F69"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Youth Work</w:t>
            </w:r>
          </w:p>
        </w:tc>
      </w:tr>
      <w:tr w:rsidR="00B76ADB" w14:paraId="67B0FA9B" w14:textId="77777777" w:rsidTr="00D00381">
        <w:tc>
          <w:tcPr>
            <w:tcW w:w="3256" w:type="dxa"/>
          </w:tcPr>
          <w:p w14:paraId="61FFDEE2" w14:textId="3AD45528" w:rsidR="00B76ADB" w:rsidRPr="00565EAC" w:rsidRDefault="00B76ADB" w:rsidP="00B76ADB">
            <w:pPr>
              <w:rPr>
                <w:rFonts w:asciiTheme="minorHAnsi" w:hAnsiTheme="minorHAnsi" w:cstheme="minorHAnsi"/>
                <w:sz w:val="22"/>
                <w:szCs w:val="22"/>
                <w:highlight w:val="yellow"/>
              </w:rPr>
            </w:pPr>
            <w:r w:rsidRPr="00263FBD">
              <w:rPr>
                <w:rFonts w:asciiTheme="minorHAnsi" w:hAnsiTheme="minorHAnsi" w:cstheme="minorHAnsi"/>
                <w:sz w:val="22"/>
                <w:szCs w:val="22"/>
              </w:rPr>
              <w:t>Bachelor Degree</w:t>
            </w:r>
          </w:p>
        </w:tc>
        <w:tc>
          <w:tcPr>
            <w:tcW w:w="6378" w:type="dxa"/>
            <w:vAlign w:val="bottom"/>
          </w:tcPr>
          <w:p w14:paraId="30166F1A" w14:textId="7B6985D5" w:rsidR="00B76ADB" w:rsidRPr="00BA106A" w:rsidRDefault="00B76ADB" w:rsidP="00B76ADB">
            <w:pPr>
              <w:rPr>
                <w:rFonts w:asciiTheme="minorHAnsi" w:hAnsiTheme="minorHAnsi" w:cstheme="minorHAnsi"/>
                <w:sz w:val="22"/>
                <w:szCs w:val="22"/>
              </w:rPr>
            </w:pPr>
            <w:r>
              <w:rPr>
                <w:rFonts w:ascii="Calibri" w:hAnsi="Calibri" w:cs="Calibri"/>
                <w:color w:val="000000"/>
                <w:sz w:val="22"/>
                <w:szCs w:val="22"/>
              </w:rPr>
              <w:t>Bachelor of Social Work</w:t>
            </w:r>
          </w:p>
        </w:tc>
      </w:tr>
      <w:bookmarkEnd w:id="20"/>
    </w:tbl>
    <w:p w14:paraId="26EBC5DF" w14:textId="77777777" w:rsidR="00B76ADB" w:rsidRDefault="00B76ADB" w:rsidP="00B76ADB">
      <w:pPr>
        <w:widowControl w:val="0"/>
        <w:tabs>
          <w:tab w:val="left" w:pos="567"/>
          <w:tab w:val="left" w:pos="8222"/>
        </w:tabs>
        <w:spacing w:before="120" w:after="120"/>
        <w:rPr>
          <w:rFonts w:asciiTheme="minorHAnsi" w:hAnsiTheme="minorHAnsi" w:cstheme="minorHAnsi"/>
          <w:b/>
          <w:bCs/>
          <w:sz w:val="22"/>
          <w:szCs w:val="22"/>
        </w:rPr>
      </w:pPr>
    </w:p>
    <w:p w14:paraId="3E12BD46" w14:textId="259609B5" w:rsidR="00B76ADB" w:rsidRPr="00005511" w:rsidRDefault="00B76ADB" w:rsidP="00B76ADB">
      <w:pPr>
        <w:widowControl w:val="0"/>
        <w:tabs>
          <w:tab w:val="left" w:pos="567"/>
          <w:tab w:val="left" w:pos="8222"/>
        </w:tabs>
        <w:spacing w:before="120" w:after="120"/>
        <w:rPr>
          <w:rFonts w:asciiTheme="minorHAnsi" w:hAnsiTheme="minorHAnsi" w:cstheme="minorHAnsi"/>
          <w:b/>
          <w:bCs/>
          <w:sz w:val="22"/>
          <w:szCs w:val="22"/>
        </w:rPr>
      </w:pPr>
      <w:bookmarkStart w:id="21"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4F6E40">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236775" w:rsidRPr="001A1D49" w14:paraId="6CF0880D" w14:textId="77777777" w:rsidTr="00A80F2C">
        <w:tc>
          <w:tcPr>
            <w:tcW w:w="3256" w:type="dxa"/>
          </w:tcPr>
          <w:bookmarkEnd w:id="21"/>
          <w:p w14:paraId="62E65862" w14:textId="77777777" w:rsidR="00236775" w:rsidRPr="00BA106A" w:rsidRDefault="00236775" w:rsidP="00A80F2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39D9A089" w14:textId="77777777" w:rsidR="00236775" w:rsidRPr="00BA106A" w:rsidRDefault="00236775" w:rsidP="00A80F2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236775" w14:paraId="1B589516" w14:textId="77777777" w:rsidTr="00A80F2C">
        <w:tc>
          <w:tcPr>
            <w:tcW w:w="3256" w:type="dxa"/>
          </w:tcPr>
          <w:p w14:paraId="62A04438" w14:textId="77777777" w:rsidR="00236775" w:rsidRPr="00744EC7" w:rsidRDefault="00236775" w:rsidP="00A80F2C">
            <w:pPr>
              <w:rPr>
                <w:rFonts w:asciiTheme="minorHAnsi" w:hAnsiTheme="minorHAnsi" w:cstheme="minorHAnsi"/>
                <w:sz w:val="22"/>
                <w:szCs w:val="22"/>
              </w:rPr>
            </w:pPr>
            <w:r>
              <w:rPr>
                <w:rFonts w:asciiTheme="minorHAnsi" w:hAnsiTheme="minorHAnsi" w:cstheme="minorHAnsi"/>
                <w:sz w:val="22"/>
                <w:szCs w:val="22"/>
              </w:rPr>
              <w:t>Bachelor Degree</w:t>
            </w:r>
          </w:p>
        </w:tc>
        <w:tc>
          <w:tcPr>
            <w:tcW w:w="6378" w:type="dxa"/>
            <w:vAlign w:val="bottom"/>
          </w:tcPr>
          <w:p w14:paraId="39660EF5" w14:textId="77777777" w:rsidR="00236775" w:rsidRPr="00BA106A" w:rsidRDefault="00236775" w:rsidP="00A80F2C">
            <w:pPr>
              <w:rPr>
                <w:rFonts w:asciiTheme="minorHAnsi" w:hAnsiTheme="minorHAnsi" w:cstheme="minorHAnsi"/>
                <w:sz w:val="22"/>
                <w:szCs w:val="22"/>
              </w:rPr>
            </w:pPr>
            <w:r>
              <w:rPr>
                <w:rFonts w:ascii="Calibri" w:hAnsi="Calibri" w:cs="Calibri"/>
                <w:color w:val="000000"/>
                <w:sz w:val="22"/>
                <w:szCs w:val="22"/>
              </w:rPr>
              <w:t>Bachelor of Arts</w:t>
            </w:r>
          </w:p>
        </w:tc>
      </w:tr>
      <w:tr w:rsidR="00236775" w14:paraId="37A2FDC4" w14:textId="77777777" w:rsidTr="00A80F2C">
        <w:tc>
          <w:tcPr>
            <w:tcW w:w="3256" w:type="dxa"/>
          </w:tcPr>
          <w:p w14:paraId="305C3CCB" w14:textId="77777777" w:rsidR="00236775" w:rsidRPr="00744EC7" w:rsidRDefault="00236775" w:rsidP="00A80F2C">
            <w:pPr>
              <w:rPr>
                <w:rFonts w:asciiTheme="minorHAnsi" w:hAnsiTheme="minorHAnsi" w:cstheme="minorHAnsi"/>
                <w:sz w:val="22"/>
                <w:szCs w:val="22"/>
              </w:rPr>
            </w:pPr>
            <w:r>
              <w:rPr>
                <w:rFonts w:asciiTheme="minorHAnsi" w:hAnsiTheme="minorHAnsi" w:cstheme="minorHAnsi"/>
                <w:sz w:val="22"/>
                <w:szCs w:val="22"/>
              </w:rPr>
              <w:t>Bachelor Degree</w:t>
            </w:r>
          </w:p>
        </w:tc>
        <w:tc>
          <w:tcPr>
            <w:tcW w:w="6378" w:type="dxa"/>
            <w:vAlign w:val="bottom"/>
          </w:tcPr>
          <w:p w14:paraId="5D94FC61" w14:textId="77777777" w:rsidR="00236775" w:rsidRPr="00BA106A" w:rsidRDefault="00236775" w:rsidP="00A80F2C">
            <w:pPr>
              <w:rPr>
                <w:rFonts w:asciiTheme="minorHAnsi" w:hAnsiTheme="minorHAnsi" w:cstheme="minorHAnsi"/>
                <w:sz w:val="22"/>
                <w:szCs w:val="22"/>
              </w:rPr>
            </w:pPr>
            <w:r>
              <w:rPr>
                <w:rFonts w:ascii="Calibri" w:hAnsi="Calibri" w:cs="Calibri"/>
                <w:color w:val="000000"/>
                <w:sz w:val="22"/>
                <w:szCs w:val="22"/>
              </w:rPr>
              <w:t>Bachelor of Laws</w:t>
            </w:r>
          </w:p>
        </w:tc>
      </w:tr>
      <w:tr w:rsidR="00236775" w14:paraId="3B0CEEBC" w14:textId="77777777" w:rsidTr="00A80F2C">
        <w:tc>
          <w:tcPr>
            <w:tcW w:w="3256" w:type="dxa"/>
          </w:tcPr>
          <w:p w14:paraId="02EE0A98" w14:textId="77777777" w:rsidR="00236775" w:rsidRDefault="00236775" w:rsidP="00A80F2C">
            <w:pPr>
              <w:rPr>
                <w:rFonts w:cstheme="minorHAnsi"/>
              </w:rPr>
            </w:pPr>
            <w:r>
              <w:rPr>
                <w:rFonts w:asciiTheme="minorHAnsi" w:hAnsiTheme="minorHAnsi" w:cstheme="minorHAnsi"/>
                <w:sz w:val="22"/>
                <w:szCs w:val="22"/>
              </w:rPr>
              <w:t>Bachelor Degree</w:t>
            </w:r>
          </w:p>
        </w:tc>
        <w:tc>
          <w:tcPr>
            <w:tcW w:w="6378" w:type="dxa"/>
            <w:vAlign w:val="bottom"/>
          </w:tcPr>
          <w:p w14:paraId="01191A27" w14:textId="77777777" w:rsidR="00236775" w:rsidRDefault="00236775" w:rsidP="00A80F2C">
            <w:pPr>
              <w:rPr>
                <w:rFonts w:ascii="Calibri" w:hAnsi="Calibri" w:cs="Calibri"/>
                <w:color w:val="000000"/>
              </w:rPr>
            </w:pPr>
            <w:r>
              <w:rPr>
                <w:rFonts w:ascii="Calibri" w:hAnsi="Calibri" w:cs="Calibri"/>
                <w:color w:val="000000"/>
                <w:sz w:val="22"/>
                <w:szCs w:val="22"/>
              </w:rPr>
              <w:t>Bachelor of Laws (Graduate Entry)</w:t>
            </w:r>
          </w:p>
        </w:tc>
      </w:tr>
      <w:tr w:rsidR="00236775" w14:paraId="1417FF40" w14:textId="77777777" w:rsidTr="00A80F2C">
        <w:tc>
          <w:tcPr>
            <w:tcW w:w="3256" w:type="dxa"/>
          </w:tcPr>
          <w:p w14:paraId="7A2F8558" w14:textId="77777777" w:rsidR="00236775" w:rsidRDefault="00236775" w:rsidP="00A80F2C">
            <w:pPr>
              <w:rPr>
                <w:rFonts w:cstheme="minorHAnsi"/>
              </w:rPr>
            </w:pPr>
            <w:r>
              <w:rPr>
                <w:rFonts w:asciiTheme="minorHAnsi" w:hAnsiTheme="minorHAnsi" w:cstheme="minorHAnsi"/>
                <w:sz w:val="22"/>
                <w:szCs w:val="22"/>
              </w:rPr>
              <w:t>Bachelor Degree</w:t>
            </w:r>
          </w:p>
        </w:tc>
        <w:tc>
          <w:tcPr>
            <w:tcW w:w="6378" w:type="dxa"/>
            <w:vAlign w:val="bottom"/>
          </w:tcPr>
          <w:p w14:paraId="0C1B7303" w14:textId="77777777" w:rsidR="00236775" w:rsidRDefault="00236775" w:rsidP="00A80F2C">
            <w:pPr>
              <w:rPr>
                <w:rFonts w:ascii="Calibri" w:hAnsi="Calibri" w:cs="Calibri"/>
                <w:color w:val="000000"/>
              </w:rPr>
            </w:pPr>
            <w:r>
              <w:rPr>
                <w:rFonts w:ascii="Calibri" w:hAnsi="Calibri" w:cs="Calibri"/>
                <w:color w:val="000000"/>
                <w:sz w:val="22"/>
                <w:szCs w:val="22"/>
              </w:rPr>
              <w:t>Bachelor of Legal Services</w:t>
            </w:r>
          </w:p>
        </w:tc>
      </w:tr>
      <w:tr w:rsidR="00236775" w14:paraId="111B175D" w14:textId="77777777" w:rsidTr="00A80F2C">
        <w:tc>
          <w:tcPr>
            <w:tcW w:w="3256" w:type="dxa"/>
          </w:tcPr>
          <w:p w14:paraId="77A806D3" w14:textId="77777777" w:rsidR="00236775" w:rsidRDefault="00236775" w:rsidP="00A80F2C">
            <w:pPr>
              <w:rPr>
                <w:rFonts w:cstheme="minorHAnsi"/>
              </w:rPr>
            </w:pPr>
            <w:r>
              <w:rPr>
                <w:rFonts w:asciiTheme="minorHAnsi" w:hAnsiTheme="minorHAnsi" w:cstheme="minorHAnsi"/>
                <w:sz w:val="22"/>
                <w:szCs w:val="22"/>
              </w:rPr>
              <w:t>Bachelor Degree</w:t>
            </w:r>
          </w:p>
        </w:tc>
        <w:tc>
          <w:tcPr>
            <w:tcW w:w="6378" w:type="dxa"/>
            <w:vAlign w:val="bottom"/>
          </w:tcPr>
          <w:p w14:paraId="041ABEEC" w14:textId="77777777" w:rsidR="00236775" w:rsidRDefault="00236775" w:rsidP="00A80F2C">
            <w:pPr>
              <w:rPr>
                <w:rFonts w:ascii="Calibri" w:hAnsi="Calibri" w:cs="Calibri"/>
                <w:color w:val="000000"/>
              </w:rPr>
            </w:pPr>
            <w:r>
              <w:rPr>
                <w:rFonts w:ascii="Calibri" w:hAnsi="Calibri" w:cs="Calibri"/>
                <w:color w:val="000000"/>
                <w:sz w:val="22"/>
                <w:szCs w:val="22"/>
              </w:rPr>
              <w:t>Bachelor of Sport Management/Bachelor of Business</w:t>
            </w:r>
          </w:p>
        </w:tc>
      </w:tr>
      <w:tr w:rsidR="00236775" w14:paraId="05F18010" w14:textId="77777777" w:rsidTr="00A80F2C">
        <w:tc>
          <w:tcPr>
            <w:tcW w:w="3256" w:type="dxa"/>
          </w:tcPr>
          <w:p w14:paraId="575C0407" w14:textId="77777777" w:rsidR="00236775" w:rsidRDefault="00236775" w:rsidP="00A80F2C">
            <w:pPr>
              <w:rPr>
                <w:rFonts w:cstheme="minorHAnsi"/>
              </w:rPr>
            </w:pPr>
            <w:r>
              <w:rPr>
                <w:rFonts w:asciiTheme="minorHAnsi" w:hAnsiTheme="minorHAnsi" w:cstheme="minorHAnsi"/>
                <w:sz w:val="22"/>
                <w:szCs w:val="22"/>
              </w:rPr>
              <w:t>Bachelor Degree</w:t>
            </w:r>
          </w:p>
        </w:tc>
        <w:tc>
          <w:tcPr>
            <w:tcW w:w="6378" w:type="dxa"/>
            <w:vAlign w:val="bottom"/>
          </w:tcPr>
          <w:p w14:paraId="0013780F" w14:textId="77777777" w:rsidR="00236775" w:rsidRDefault="00236775" w:rsidP="00A80F2C">
            <w:pPr>
              <w:rPr>
                <w:rFonts w:ascii="Calibri" w:hAnsi="Calibri" w:cs="Calibri"/>
                <w:color w:val="000000"/>
              </w:rPr>
            </w:pPr>
            <w:r>
              <w:rPr>
                <w:rFonts w:ascii="Calibri" w:hAnsi="Calibri" w:cs="Calibri"/>
                <w:color w:val="000000"/>
                <w:sz w:val="22"/>
                <w:szCs w:val="22"/>
              </w:rPr>
              <w:t>Bachelor of Sport Management</w:t>
            </w:r>
          </w:p>
        </w:tc>
      </w:tr>
      <w:tr w:rsidR="00236775" w14:paraId="69978D3D" w14:textId="77777777" w:rsidTr="00A80F2C">
        <w:tc>
          <w:tcPr>
            <w:tcW w:w="3256" w:type="dxa"/>
          </w:tcPr>
          <w:p w14:paraId="1CCAAA87" w14:textId="77777777" w:rsidR="00236775" w:rsidRDefault="00236775" w:rsidP="00A80F2C">
            <w:pPr>
              <w:rPr>
                <w:rFonts w:cstheme="minorHAnsi"/>
              </w:rPr>
            </w:pPr>
            <w:r>
              <w:rPr>
                <w:rFonts w:asciiTheme="minorHAnsi" w:hAnsiTheme="minorHAnsi" w:cstheme="minorHAnsi"/>
                <w:sz w:val="22"/>
                <w:szCs w:val="22"/>
              </w:rPr>
              <w:t>Bachelor Degree</w:t>
            </w:r>
          </w:p>
        </w:tc>
        <w:tc>
          <w:tcPr>
            <w:tcW w:w="6378" w:type="dxa"/>
            <w:vAlign w:val="bottom"/>
          </w:tcPr>
          <w:p w14:paraId="25FCAD78" w14:textId="77777777" w:rsidR="00236775" w:rsidRDefault="00236775" w:rsidP="00A80F2C">
            <w:pPr>
              <w:rPr>
                <w:rFonts w:ascii="Calibri" w:hAnsi="Calibri" w:cs="Calibri"/>
                <w:color w:val="000000"/>
              </w:rPr>
            </w:pPr>
            <w:r>
              <w:rPr>
                <w:rFonts w:ascii="Calibri" w:hAnsi="Calibri" w:cs="Calibri"/>
                <w:color w:val="000000"/>
                <w:sz w:val="22"/>
                <w:szCs w:val="22"/>
              </w:rPr>
              <w:t>Bachelor of Business</w:t>
            </w:r>
          </w:p>
        </w:tc>
      </w:tr>
      <w:tr w:rsidR="00236775" w14:paraId="2AD89218" w14:textId="77777777" w:rsidTr="00A80F2C">
        <w:tc>
          <w:tcPr>
            <w:tcW w:w="3256" w:type="dxa"/>
          </w:tcPr>
          <w:p w14:paraId="76124349" w14:textId="77777777" w:rsidR="00236775" w:rsidRDefault="00236775" w:rsidP="00A80F2C">
            <w:pPr>
              <w:rPr>
                <w:rFonts w:cstheme="minorHAnsi"/>
              </w:rPr>
            </w:pPr>
            <w:r>
              <w:rPr>
                <w:rFonts w:asciiTheme="minorHAnsi" w:hAnsiTheme="minorHAnsi" w:cstheme="minorHAnsi"/>
                <w:sz w:val="22"/>
                <w:szCs w:val="22"/>
              </w:rPr>
              <w:t>Diploma</w:t>
            </w:r>
          </w:p>
        </w:tc>
        <w:tc>
          <w:tcPr>
            <w:tcW w:w="6378" w:type="dxa"/>
            <w:vAlign w:val="bottom"/>
          </w:tcPr>
          <w:p w14:paraId="35AC3777" w14:textId="77777777" w:rsidR="00236775" w:rsidRDefault="00236775" w:rsidP="00A80F2C">
            <w:pPr>
              <w:rPr>
                <w:rFonts w:ascii="Calibri" w:hAnsi="Calibri" w:cs="Calibri"/>
                <w:color w:val="000000"/>
              </w:rPr>
            </w:pPr>
            <w:r>
              <w:rPr>
                <w:rFonts w:ascii="Calibri" w:hAnsi="Calibri" w:cs="Calibri"/>
                <w:color w:val="000000"/>
                <w:sz w:val="22"/>
                <w:szCs w:val="22"/>
              </w:rPr>
              <w:t>Diploma of Business (Enterprise)</w:t>
            </w:r>
          </w:p>
        </w:tc>
      </w:tr>
      <w:tr w:rsidR="00236775" w14:paraId="56B85D11" w14:textId="77777777" w:rsidTr="00A80F2C">
        <w:tc>
          <w:tcPr>
            <w:tcW w:w="3256" w:type="dxa"/>
          </w:tcPr>
          <w:p w14:paraId="51696F98" w14:textId="77777777" w:rsidR="00236775" w:rsidRDefault="00236775" w:rsidP="00A80F2C">
            <w:pPr>
              <w:rPr>
                <w:rFonts w:cstheme="minorHAnsi"/>
              </w:rPr>
            </w:pPr>
            <w:r>
              <w:rPr>
                <w:rFonts w:asciiTheme="minorHAnsi" w:hAnsiTheme="minorHAnsi" w:cstheme="minorHAnsi"/>
                <w:sz w:val="22"/>
                <w:szCs w:val="22"/>
              </w:rPr>
              <w:t>Bachelor Degree</w:t>
            </w:r>
          </w:p>
        </w:tc>
        <w:tc>
          <w:tcPr>
            <w:tcW w:w="6378" w:type="dxa"/>
            <w:vAlign w:val="bottom"/>
          </w:tcPr>
          <w:p w14:paraId="54EB01FE" w14:textId="77777777" w:rsidR="00236775" w:rsidRDefault="00236775" w:rsidP="00A80F2C">
            <w:pPr>
              <w:rPr>
                <w:rFonts w:ascii="Calibri" w:hAnsi="Calibri" w:cs="Calibri"/>
                <w:color w:val="000000"/>
              </w:rPr>
            </w:pPr>
            <w:r>
              <w:rPr>
                <w:rFonts w:ascii="Calibri" w:hAnsi="Calibri" w:cs="Calibri"/>
                <w:color w:val="000000"/>
                <w:sz w:val="22"/>
                <w:szCs w:val="22"/>
              </w:rPr>
              <w:t>Bachelor of Accounting</w:t>
            </w:r>
          </w:p>
        </w:tc>
      </w:tr>
    </w:tbl>
    <w:p w14:paraId="7C85AECC" w14:textId="1C053753" w:rsidR="00B76ADB" w:rsidRDefault="00B76ADB">
      <w:pPr>
        <w:spacing w:after="200" w:line="276" w:lineRule="auto"/>
        <w:rPr>
          <w:rFonts w:asciiTheme="minorHAnsi" w:hAnsiTheme="minorHAnsi" w:cstheme="minorHAnsi"/>
          <w:b/>
          <w:bCs/>
          <w:sz w:val="22"/>
          <w:szCs w:val="22"/>
        </w:rPr>
      </w:pPr>
    </w:p>
    <w:p w14:paraId="24F49076" w14:textId="77777777" w:rsidR="009F7CDA" w:rsidRDefault="009F7CDA">
      <w:pPr>
        <w:spacing w:after="200" w:line="276" w:lineRule="auto"/>
        <w:rPr>
          <w:rFonts w:asciiTheme="minorHAnsi" w:hAnsiTheme="minorHAnsi" w:cstheme="minorHAnsi"/>
          <w:b/>
          <w:bCs/>
          <w:sz w:val="22"/>
          <w:szCs w:val="22"/>
        </w:rPr>
      </w:pPr>
    </w:p>
    <w:p w14:paraId="6CE817BD" w14:textId="77777777" w:rsidR="00B76ADB" w:rsidRDefault="00B76ADB">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EA312F9" w14:textId="0B8AF510" w:rsidR="009F7CDA" w:rsidRPr="00EE4D7A" w:rsidRDefault="009F7CDA" w:rsidP="009F7CDA">
      <w:pPr>
        <w:spacing w:after="200" w:line="276" w:lineRule="auto"/>
        <w:jc w:val="right"/>
        <w:rPr>
          <w:rFonts w:asciiTheme="minorHAnsi" w:hAnsiTheme="minorHAnsi" w:cstheme="minorHAnsi"/>
          <w:b/>
          <w:bCs/>
          <w:sz w:val="22"/>
          <w:szCs w:val="22"/>
        </w:rPr>
      </w:pPr>
      <w:r w:rsidRPr="00EE4D7A">
        <w:rPr>
          <w:rFonts w:asciiTheme="minorHAnsi" w:hAnsiTheme="minorHAnsi" w:cstheme="minorHAnsi"/>
          <w:b/>
          <w:bCs/>
          <w:sz w:val="22"/>
          <w:szCs w:val="22"/>
        </w:rPr>
        <w:lastRenderedPageBreak/>
        <w:t xml:space="preserve">Appendix </w:t>
      </w:r>
      <w:r w:rsidR="00913C56">
        <w:rPr>
          <w:rFonts w:asciiTheme="minorHAnsi" w:hAnsiTheme="minorHAnsi" w:cstheme="minorHAnsi"/>
          <w:b/>
          <w:bCs/>
          <w:sz w:val="22"/>
          <w:szCs w:val="22"/>
        </w:rPr>
        <w:t>2</w:t>
      </w:r>
    </w:p>
    <w:p w14:paraId="711BA6F5" w14:textId="77777777" w:rsidR="009F7CDA" w:rsidRPr="00EE4D7A" w:rsidRDefault="009F7CDA" w:rsidP="009F7CDA">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4CE0F04D" w14:textId="77777777" w:rsidR="009F7CDA" w:rsidRPr="00EE4D7A" w:rsidRDefault="009F7CDA" w:rsidP="009F7CDA">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6C6F9801" w14:textId="77777777" w:rsidR="009F7CDA" w:rsidRPr="00EE4D7A" w:rsidRDefault="009F7CDA" w:rsidP="009F7CD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10275CFF" w14:textId="77777777" w:rsidR="009F7CDA" w:rsidRPr="00EE4D7A" w:rsidRDefault="009F7CDA" w:rsidP="009F7CD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51275536" w14:textId="77777777" w:rsidR="009F7CDA" w:rsidRPr="00EE4D7A" w:rsidRDefault="009F7CDA" w:rsidP="009F7CD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6CFCE9C2" w14:textId="77777777" w:rsidR="009F7CDA" w:rsidRPr="00EE4D7A" w:rsidRDefault="009F7CDA" w:rsidP="009F7CD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3DA09BF5" w14:textId="0F7590D9" w:rsidR="009F7CDA" w:rsidRPr="00EE4D7A" w:rsidRDefault="009F7CDA" w:rsidP="009F7CDA">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
    <w:p w14:paraId="558BCFCF" w14:textId="77777777" w:rsidR="009F7CDA" w:rsidRPr="00EE4D7A" w:rsidRDefault="009F7CDA" w:rsidP="009F7CDA">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6FB00ED0" w14:textId="3BB2782D" w:rsidR="009F7CDA" w:rsidRPr="00EE4D7A" w:rsidRDefault="009F7CDA" w:rsidP="009F7CDA">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8123F3">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B76ADB">
        <w:rPr>
          <w:rFonts w:ascii="Calibri" w:hAnsi="Calibri"/>
          <w:iCs/>
          <w:sz w:val="22"/>
          <w:lang w:val="en-US"/>
        </w:rPr>
        <w:t>2</w:t>
      </w:r>
      <w:r w:rsidRPr="00B60642">
        <w:rPr>
          <w:rFonts w:ascii="Calibri" w:hAnsi="Calibri"/>
          <w:iCs/>
          <w:sz w:val="22"/>
          <w:lang w:val="en-US"/>
        </w:rPr>
        <w:t xml:space="preserve"> of the </w:t>
      </w:r>
      <w:r w:rsidR="0094153C">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52023A">
        <w:rPr>
          <w:rFonts w:ascii="Calibri" w:hAnsi="Calibri"/>
          <w:sz w:val="22"/>
        </w:rPr>
        <w:t>2</w:t>
      </w:r>
      <w:r w:rsidR="00A305DB">
        <w:rPr>
          <w:rFonts w:ascii="Calibri" w:hAnsi="Calibri"/>
          <w:sz w:val="22"/>
        </w:rPr>
        <w:t xml:space="preserve"> </w:t>
      </w:r>
      <w:r w:rsidRPr="00EE4D7A">
        <w:rPr>
          <w:rFonts w:ascii="Calibri" w:hAnsi="Calibri"/>
          <w:sz w:val="22"/>
        </w:rPr>
        <w:t xml:space="preserve">below. </w:t>
      </w:r>
    </w:p>
    <w:p w14:paraId="503540DD" w14:textId="2756FAF1" w:rsidR="009F7CDA" w:rsidRPr="00EE4D7A" w:rsidRDefault="009F7CDA" w:rsidP="009F7CDA">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bookmarkStart w:id="22" w:name="_Hlk120697655"/>
      <w:r w:rsidR="00B76ADB">
        <w:rPr>
          <w:rFonts w:asciiTheme="minorHAnsi" w:hAnsiTheme="minorHAnsi" w:cstheme="minorHAnsi"/>
          <w:sz w:val="22"/>
          <w:szCs w:val="22"/>
        </w:rPr>
        <w:t xml:space="preserve">12 </w:t>
      </w:r>
      <w:r w:rsidR="00B76ADB" w:rsidRPr="00EE4D7A">
        <w:rPr>
          <w:rFonts w:asciiTheme="minorHAnsi" w:hAnsiTheme="minorHAnsi" w:cstheme="minorHAnsi"/>
          <w:sz w:val="22"/>
          <w:szCs w:val="22"/>
        </w:rPr>
        <w:t xml:space="preserve">of </w:t>
      </w:r>
      <w:r w:rsidR="00B76ADB" w:rsidRPr="00B60642">
        <w:rPr>
          <w:rFonts w:asciiTheme="minorHAnsi" w:hAnsiTheme="minorHAnsi" w:cstheme="minorHAnsi"/>
          <w:iCs/>
          <w:sz w:val="22"/>
          <w:szCs w:val="22"/>
          <w:lang w:val="en-US"/>
        </w:rPr>
        <w:t xml:space="preserve">Division 1 of </w:t>
      </w:r>
      <w:r w:rsidR="00B76ADB">
        <w:rPr>
          <w:rFonts w:asciiTheme="minorHAnsi" w:hAnsiTheme="minorHAnsi" w:cstheme="minorHAnsi"/>
          <w:iCs/>
          <w:sz w:val="22"/>
          <w:szCs w:val="22"/>
          <w:lang w:val="en-US"/>
        </w:rPr>
        <w:t>Part 2</w:t>
      </w:r>
      <w:r w:rsidR="00B76ADB" w:rsidRPr="00B60642">
        <w:rPr>
          <w:rFonts w:asciiTheme="minorHAnsi" w:hAnsiTheme="minorHAnsi" w:cstheme="minorHAnsi"/>
          <w:iCs/>
          <w:sz w:val="22"/>
          <w:szCs w:val="22"/>
          <w:lang w:val="en-US"/>
        </w:rPr>
        <w:t xml:space="preserve"> </w:t>
      </w:r>
      <w:r w:rsidR="00B76ADB">
        <w:rPr>
          <w:rFonts w:asciiTheme="minorHAnsi" w:hAnsiTheme="minorHAnsi" w:cstheme="minorHAnsi"/>
          <w:iCs/>
          <w:sz w:val="22"/>
          <w:szCs w:val="22"/>
          <w:lang w:val="en-US"/>
        </w:rPr>
        <w:t xml:space="preserve">of </w:t>
      </w:r>
      <w:r w:rsidR="00B76ADB" w:rsidRPr="00EE4D7A">
        <w:rPr>
          <w:rFonts w:asciiTheme="minorHAnsi" w:hAnsiTheme="minorHAnsi" w:cstheme="minorHAnsi"/>
          <w:sz w:val="22"/>
          <w:szCs w:val="22"/>
        </w:rPr>
        <w:t>the</w:t>
      </w:r>
      <w:r w:rsidR="00B76ADB">
        <w:rPr>
          <w:rFonts w:asciiTheme="minorHAnsi" w:hAnsiTheme="minorHAnsi" w:cstheme="minorHAnsi"/>
          <w:sz w:val="22"/>
          <w:szCs w:val="22"/>
        </w:rPr>
        <w:t xml:space="preserve"> </w:t>
      </w:r>
      <w:r w:rsidR="00B76ADB">
        <w:rPr>
          <w:rFonts w:ascii="Calibri" w:hAnsi="Calibri"/>
          <w:i/>
          <w:sz w:val="22"/>
          <w:lang w:val="en-US"/>
        </w:rPr>
        <w:t>Higher Education Support (Other Grants) Guidelines 2022</w:t>
      </w:r>
      <w:r w:rsidR="00B76ADB" w:rsidRPr="00EE4D7A">
        <w:rPr>
          <w:rFonts w:asciiTheme="minorHAnsi" w:hAnsiTheme="minorHAnsi" w:cstheme="minorHAnsi"/>
          <w:sz w:val="22"/>
          <w:szCs w:val="22"/>
        </w:rPr>
        <w:t>.</w:t>
      </w:r>
      <w:bookmarkEnd w:id="22"/>
    </w:p>
    <w:p w14:paraId="26064F81" w14:textId="4EE5BB3A" w:rsidR="009F7CDA" w:rsidRPr="00EE4D7A" w:rsidRDefault="009F7CDA" w:rsidP="009F7CDA">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5B24CCF2" w14:textId="57B5F499" w:rsidR="009F7CDA" w:rsidRPr="00EE4D7A" w:rsidRDefault="009F7CDA" w:rsidP="009F7CDA">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B76ADB" w:rsidRPr="00CE4BEE">
        <w:rPr>
          <w:rFonts w:asciiTheme="minorHAnsi" w:hAnsiTheme="minorHAnsi" w:cstheme="minorHAnsi"/>
          <w:sz w:val="22"/>
          <w:szCs w:val="22"/>
        </w:rPr>
        <w:t>27 of Division 4 of Part 2</w:t>
      </w:r>
      <w:r w:rsidR="00B76ADB">
        <w:rPr>
          <w:rFonts w:asciiTheme="minorHAnsi" w:hAnsiTheme="minorHAnsi" w:cstheme="minorHAnsi"/>
          <w:sz w:val="22"/>
          <w:szCs w:val="22"/>
        </w:rPr>
        <w:t xml:space="preserve"> </w:t>
      </w:r>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94153C">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2DD74BE3" w14:textId="11A92487" w:rsidR="009F7CDA" w:rsidRPr="00EE4D7A" w:rsidRDefault="009F7CDA" w:rsidP="009F7CDA">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B76ADB"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94153C">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787137D" w14:textId="367C7FE5" w:rsidR="009F7CDA" w:rsidRPr="00EE4D7A" w:rsidRDefault="009F7CDA" w:rsidP="009F7CDA">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A305DB">
        <w:rPr>
          <w:rFonts w:ascii="Calibri" w:hAnsi="Calibri" w:cs="Arial"/>
          <w:b/>
          <w:sz w:val="22"/>
          <w:szCs w:val="22"/>
        </w:rPr>
        <w:t>2:</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B76ADB" w:rsidRPr="00EE4D7A" w14:paraId="19F2B390" w14:textId="704DBD32" w:rsidTr="004178BE">
        <w:tc>
          <w:tcPr>
            <w:tcW w:w="3114" w:type="dxa"/>
            <w:shd w:val="clear" w:color="auto" w:fill="F2F2F2" w:themeFill="background1" w:themeFillShade="F2"/>
          </w:tcPr>
          <w:p w14:paraId="54037BF3" w14:textId="77777777" w:rsidR="00B76ADB" w:rsidRPr="00EE4D7A" w:rsidRDefault="00B76ADB" w:rsidP="00726AC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24B6F571" w14:textId="77777777" w:rsidR="00B76ADB" w:rsidRPr="00EE4D7A" w:rsidRDefault="00B76ADB" w:rsidP="00726AC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4B7788ED" w14:textId="0DDCAD2E" w:rsidR="00B76ADB" w:rsidRDefault="00B76ADB" w:rsidP="00726AC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71601A7A" w14:textId="1370601F" w:rsidR="00B76ADB" w:rsidRDefault="00B76ADB" w:rsidP="00726AC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B76ADB" w:rsidRPr="00EE4D7A" w14:paraId="45BBF0A1" w14:textId="0EE4A925" w:rsidTr="004178BE">
        <w:tc>
          <w:tcPr>
            <w:tcW w:w="3114" w:type="dxa"/>
            <w:vAlign w:val="center"/>
          </w:tcPr>
          <w:p w14:paraId="0EDF680B" w14:textId="61435094" w:rsidR="00B76ADB" w:rsidRPr="00EE4D7A" w:rsidRDefault="00B76ADB" w:rsidP="00726AC4">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2BA72179" w14:textId="64D42759" w:rsidR="00B76ADB" w:rsidRPr="00A50769" w:rsidRDefault="00B76ADB" w:rsidP="00726AC4">
            <w:pPr>
              <w:spacing w:after="200" w:line="276" w:lineRule="auto"/>
              <w:rPr>
                <w:rFonts w:asciiTheme="minorHAnsi" w:hAnsiTheme="minorHAnsi" w:cstheme="minorHAnsi"/>
                <w:sz w:val="22"/>
                <w:szCs w:val="22"/>
                <w:highlight w:val="green"/>
              </w:rPr>
            </w:pPr>
            <w:r w:rsidRPr="009F7CDA">
              <w:rPr>
                <w:rFonts w:asciiTheme="minorHAnsi" w:hAnsiTheme="minorHAnsi" w:cstheme="minorHAnsi"/>
                <w:sz w:val="22"/>
                <w:szCs w:val="22"/>
              </w:rPr>
              <w:t>$3,340,786</w:t>
            </w:r>
          </w:p>
        </w:tc>
        <w:tc>
          <w:tcPr>
            <w:tcW w:w="1569" w:type="dxa"/>
          </w:tcPr>
          <w:p w14:paraId="2014CDE8" w14:textId="6E77162E" w:rsidR="00B76ADB" w:rsidRPr="009F7CDA" w:rsidRDefault="00B76ADB" w:rsidP="00726AC4">
            <w:pPr>
              <w:spacing w:after="200" w:line="276" w:lineRule="auto"/>
              <w:rPr>
                <w:rFonts w:asciiTheme="minorHAnsi" w:hAnsiTheme="minorHAnsi" w:cstheme="minorHAnsi"/>
                <w:sz w:val="22"/>
                <w:szCs w:val="22"/>
              </w:rPr>
            </w:pPr>
            <w:r>
              <w:rPr>
                <w:rFonts w:asciiTheme="minorHAnsi" w:hAnsiTheme="minorHAnsi" w:cstheme="minorHAnsi"/>
                <w:sz w:val="22"/>
                <w:szCs w:val="22"/>
              </w:rPr>
              <w:t>$2,966,568</w:t>
            </w:r>
          </w:p>
        </w:tc>
        <w:tc>
          <w:tcPr>
            <w:tcW w:w="1569" w:type="dxa"/>
          </w:tcPr>
          <w:p w14:paraId="7539966D" w14:textId="12086BFE" w:rsidR="00B76ADB" w:rsidRDefault="00E62404" w:rsidP="00726AC4">
            <w:pPr>
              <w:spacing w:after="200" w:line="276" w:lineRule="auto"/>
              <w:rPr>
                <w:rFonts w:asciiTheme="minorHAnsi" w:hAnsiTheme="minorHAnsi" w:cstheme="minorHAnsi"/>
                <w:sz w:val="22"/>
                <w:szCs w:val="22"/>
              </w:rPr>
            </w:pPr>
            <w:r>
              <w:rPr>
                <w:rFonts w:asciiTheme="minorHAnsi" w:hAnsiTheme="minorHAnsi" w:cstheme="minorHAnsi"/>
                <w:sz w:val="22"/>
                <w:szCs w:val="22"/>
              </w:rPr>
              <w:t>$2,862,248</w:t>
            </w:r>
          </w:p>
        </w:tc>
      </w:tr>
      <w:tr w:rsidR="00B76ADB" w:rsidRPr="00EE4D7A" w14:paraId="45DE517C" w14:textId="3D4CD752" w:rsidTr="004178BE">
        <w:tc>
          <w:tcPr>
            <w:tcW w:w="3114" w:type="dxa"/>
            <w:vAlign w:val="center"/>
          </w:tcPr>
          <w:p w14:paraId="560B29E0" w14:textId="77777777" w:rsidR="00B76ADB" w:rsidRPr="00EE4D7A" w:rsidRDefault="00B76ADB" w:rsidP="00726AC4">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05526AF8" w14:textId="7CC27B1B" w:rsidR="00B76ADB" w:rsidRPr="00A50769" w:rsidRDefault="00B76ADB" w:rsidP="00726AC4">
            <w:pPr>
              <w:spacing w:after="200" w:line="276" w:lineRule="auto"/>
              <w:rPr>
                <w:rFonts w:asciiTheme="minorHAnsi" w:hAnsiTheme="minorHAnsi" w:cstheme="minorHAnsi"/>
                <w:sz w:val="22"/>
                <w:szCs w:val="22"/>
                <w:highlight w:val="green"/>
              </w:rPr>
            </w:pPr>
            <w:r w:rsidRPr="009F7CDA">
              <w:rPr>
                <w:rFonts w:asciiTheme="minorHAnsi" w:hAnsiTheme="minorHAnsi" w:cstheme="minorHAnsi"/>
                <w:sz w:val="22"/>
                <w:szCs w:val="22"/>
              </w:rPr>
              <w:t>$0</w:t>
            </w:r>
          </w:p>
        </w:tc>
        <w:tc>
          <w:tcPr>
            <w:tcW w:w="1569" w:type="dxa"/>
          </w:tcPr>
          <w:p w14:paraId="096C09DD" w14:textId="7B6DE1BF" w:rsidR="00B76ADB" w:rsidRPr="009F7CDA" w:rsidRDefault="00B76ADB" w:rsidP="00726AC4">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47ED4B37" w14:textId="6823BC5F" w:rsidR="00B76ADB" w:rsidRDefault="00E62404" w:rsidP="00726AC4">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B76ADB" w:rsidRPr="00EE4D7A" w14:paraId="1F7A4369" w14:textId="756B626E" w:rsidTr="004178BE">
        <w:tc>
          <w:tcPr>
            <w:tcW w:w="3114" w:type="dxa"/>
            <w:vAlign w:val="center"/>
          </w:tcPr>
          <w:p w14:paraId="7CE8CE05" w14:textId="77777777" w:rsidR="00B76ADB" w:rsidRPr="00EE4D7A" w:rsidRDefault="00B76ADB" w:rsidP="00726AC4">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0A349D11" w14:textId="63890891" w:rsidR="00B76ADB" w:rsidRPr="00A50769" w:rsidRDefault="00B76ADB" w:rsidP="00726AC4">
            <w:pPr>
              <w:spacing w:after="200" w:line="276" w:lineRule="auto"/>
              <w:rPr>
                <w:rFonts w:asciiTheme="minorHAnsi" w:hAnsiTheme="minorHAnsi" w:cstheme="minorHAnsi"/>
                <w:sz w:val="22"/>
                <w:szCs w:val="22"/>
                <w:highlight w:val="green"/>
              </w:rPr>
            </w:pPr>
            <w:r w:rsidRPr="009F7CDA">
              <w:rPr>
                <w:rFonts w:asciiTheme="minorHAnsi" w:hAnsiTheme="minorHAnsi" w:cstheme="minorHAnsi"/>
                <w:sz w:val="22"/>
                <w:szCs w:val="22"/>
              </w:rPr>
              <w:t>$1,004,823</w:t>
            </w:r>
          </w:p>
        </w:tc>
        <w:tc>
          <w:tcPr>
            <w:tcW w:w="1569" w:type="dxa"/>
          </w:tcPr>
          <w:p w14:paraId="2680F1B2" w14:textId="4693CDB9" w:rsidR="00B76ADB" w:rsidRPr="009F7CDA" w:rsidRDefault="00B76ADB" w:rsidP="00726AC4">
            <w:pPr>
              <w:spacing w:after="200" w:line="276" w:lineRule="auto"/>
              <w:rPr>
                <w:rFonts w:asciiTheme="minorHAnsi" w:hAnsiTheme="minorHAnsi" w:cstheme="minorHAnsi"/>
                <w:sz w:val="22"/>
                <w:szCs w:val="22"/>
              </w:rPr>
            </w:pPr>
            <w:r>
              <w:rPr>
                <w:rFonts w:asciiTheme="minorHAnsi" w:hAnsiTheme="minorHAnsi" w:cstheme="minorHAnsi"/>
                <w:sz w:val="22"/>
                <w:szCs w:val="22"/>
              </w:rPr>
              <w:t>$1,013,844</w:t>
            </w:r>
          </w:p>
        </w:tc>
        <w:tc>
          <w:tcPr>
            <w:tcW w:w="1569" w:type="dxa"/>
          </w:tcPr>
          <w:p w14:paraId="33AC13EB" w14:textId="3DFE8531" w:rsidR="00B76ADB" w:rsidRDefault="00E62404" w:rsidP="00726AC4">
            <w:pPr>
              <w:spacing w:after="200" w:line="276" w:lineRule="auto"/>
              <w:rPr>
                <w:rFonts w:asciiTheme="minorHAnsi" w:hAnsiTheme="minorHAnsi" w:cstheme="minorHAnsi"/>
                <w:sz w:val="22"/>
                <w:szCs w:val="22"/>
              </w:rPr>
            </w:pPr>
            <w:r>
              <w:rPr>
                <w:rFonts w:asciiTheme="minorHAnsi" w:hAnsiTheme="minorHAnsi" w:cstheme="minorHAnsi"/>
                <w:sz w:val="22"/>
                <w:szCs w:val="22"/>
              </w:rPr>
              <w:t>$1,049,055</w:t>
            </w:r>
          </w:p>
        </w:tc>
      </w:tr>
    </w:tbl>
    <w:p w14:paraId="761DF777" w14:textId="77777777" w:rsidR="00C03DE9" w:rsidRDefault="00C03DE9" w:rsidP="009F7CDA">
      <w:pPr>
        <w:spacing w:after="200" w:line="276" w:lineRule="auto"/>
        <w:rPr>
          <w:rFonts w:asciiTheme="minorHAnsi" w:hAnsiTheme="minorHAnsi" w:cstheme="minorHAnsi"/>
          <w:b/>
          <w:bCs/>
          <w:sz w:val="22"/>
          <w:szCs w:val="22"/>
        </w:rPr>
      </w:pPr>
    </w:p>
    <w:p w14:paraId="24D2EEA7" w14:textId="14F42AE3" w:rsidR="009F7CDA" w:rsidRDefault="009F7CDA" w:rsidP="009F7CDA">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60C0F08B" w14:textId="4B9B84C1" w:rsidR="00B76ADB" w:rsidRDefault="00B76ADB" w:rsidP="00B76ADB">
      <w:pPr>
        <w:pStyle w:val="ListParagraph"/>
        <w:widowControl w:val="0"/>
        <w:numPr>
          <w:ilvl w:val="0"/>
          <w:numId w:val="54"/>
        </w:numPr>
        <w:spacing w:before="120" w:after="120"/>
        <w:contextualSpacing w:val="0"/>
        <w:rPr>
          <w:rFonts w:ascii="Calibri" w:hAnsi="Calibri"/>
          <w:sz w:val="22"/>
        </w:rPr>
      </w:pPr>
      <w:bookmarkStart w:id="23"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291.0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64D8E0E1" w14:textId="77777777" w:rsidR="00B76ADB" w:rsidRPr="00F518BE" w:rsidRDefault="00B76ADB" w:rsidP="00B76ADB">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3"/>
    <w:p w14:paraId="5A944286" w14:textId="77777777" w:rsidR="009B3A9A" w:rsidRDefault="009B3A9A" w:rsidP="009F7CDA">
      <w:pPr>
        <w:tabs>
          <w:tab w:val="left" w:pos="567"/>
          <w:tab w:val="left" w:pos="8222"/>
        </w:tabs>
        <w:spacing w:after="120"/>
        <w:rPr>
          <w:rFonts w:ascii="Calibri" w:hAnsi="Calibri" w:cs="Arial"/>
          <w:b/>
          <w:sz w:val="22"/>
          <w:szCs w:val="22"/>
        </w:rPr>
      </w:pPr>
    </w:p>
    <w:p w14:paraId="2DF400CE" w14:textId="77777777" w:rsidR="009B3A9A" w:rsidRDefault="009B3A9A" w:rsidP="009F7CDA">
      <w:pPr>
        <w:tabs>
          <w:tab w:val="left" w:pos="567"/>
          <w:tab w:val="left" w:pos="8222"/>
        </w:tabs>
        <w:spacing w:after="120"/>
        <w:rPr>
          <w:rFonts w:ascii="Calibri" w:hAnsi="Calibri" w:cs="Arial"/>
          <w:b/>
          <w:sz w:val="22"/>
          <w:szCs w:val="22"/>
        </w:rPr>
      </w:pPr>
    </w:p>
    <w:p w14:paraId="2CB39BA3" w14:textId="3AB20A23" w:rsidR="009B3A9A" w:rsidRDefault="009B3A9A" w:rsidP="009F7CDA">
      <w:pPr>
        <w:tabs>
          <w:tab w:val="left" w:pos="567"/>
          <w:tab w:val="left" w:pos="8222"/>
        </w:tabs>
        <w:spacing w:after="120"/>
        <w:rPr>
          <w:rFonts w:ascii="Calibri" w:hAnsi="Calibri" w:cs="Arial"/>
          <w:b/>
          <w:sz w:val="22"/>
          <w:szCs w:val="22"/>
        </w:rPr>
      </w:pPr>
    </w:p>
    <w:p w14:paraId="5B3BC677" w14:textId="77777777" w:rsidR="00A305DB" w:rsidRDefault="00A305DB" w:rsidP="009F7CDA">
      <w:pPr>
        <w:tabs>
          <w:tab w:val="left" w:pos="567"/>
          <w:tab w:val="left" w:pos="8222"/>
        </w:tabs>
        <w:spacing w:after="120"/>
        <w:rPr>
          <w:rFonts w:ascii="Calibri" w:hAnsi="Calibri" w:cs="Arial"/>
          <w:b/>
          <w:sz w:val="22"/>
          <w:szCs w:val="22"/>
        </w:rPr>
      </w:pPr>
    </w:p>
    <w:p w14:paraId="4B779029" w14:textId="04CFA32D" w:rsidR="009F7CDA" w:rsidRPr="00EE4D7A" w:rsidRDefault="009F7CDA" w:rsidP="009F7CDA">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0736FE73" w14:textId="68488C3A" w:rsidR="00B76ADB" w:rsidRDefault="00B76ADB" w:rsidP="00B76ADB">
      <w:pPr>
        <w:pStyle w:val="ListParagraph"/>
        <w:widowControl w:val="0"/>
        <w:numPr>
          <w:ilvl w:val="0"/>
          <w:numId w:val="54"/>
        </w:numPr>
        <w:spacing w:before="120" w:after="120"/>
        <w:contextualSpacing w:val="0"/>
        <w:rPr>
          <w:rFonts w:ascii="Calibri" w:hAnsi="Calibri"/>
          <w:sz w:val="22"/>
        </w:rPr>
      </w:pPr>
      <w:bookmarkStart w:id="24" w:name="_Hlk120697777"/>
      <w:bookmarkStart w:id="25"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63CC39E6" w14:textId="77777777" w:rsidR="00B76ADB" w:rsidRPr="002416C4" w:rsidRDefault="00B76ADB" w:rsidP="00B76ADB">
      <w:pPr>
        <w:pStyle w:val="ListParagraph"/>
        <w:widowControl w:val="0"/>
        <w:numPr>
          <w:ilvl w:val="0"/>
          <w:numId w:val="5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4"/>
    <w:bookmarkEnd w:id="25"/>
    <w:bookmarkEnd w:id="17"/>
    <w:p w14:paraId="125B0F5C" w14:textId="77777777" w:rsidR="009F7CDA" w:rsidRDefault="009F7CDA" w:rsidP="009F7CDA">
      <w:pPr>
        <w:spacing w:after="200" w:line="276" w:lineRule="auto"/>
        <w:rPr>
          <w:rFonts w:asciiTheme="minorHAnsi" w:hAnsiTheme="minorHAnsi" w:cstheme="minorHAnsi"/>
          <w:sz w:val="22"/>
          <w:szCs w:val="22"/>
        </w:rPr>
      </w:pPr>
    </w:p>
    <w:p w14:paraId="4A68FA3D" w14:textId="77777777" w:rsidR="009F7CDA" w:rsidRPr="00AF6E93" w:rsidRDefault="009F7CDA" w:rsidP="009F7CDA">
      <w:pPr>
        <w:spacing w:after="200" w:line="276" w:lineRule="auto"/>
        <w:rPr>
          <w:rFonts w:asciiTheme="minorHAnsi" w:hAnsiTheme="minorHAnsi" w:cstheme="minorHAnsi"/>
          <w:sz w:val="22"/>
          <w:szCs w:val="22"/>
        </w:rPr>
      </w:pPr>
      <w:r>
        <w:rPr>
          <w:rFonts w:ascii="Calibri" w:hAnsi="Calibri"/>
          <w:sz w:val="22"/>
        </w:rPr>
        <w:t xml:space="preserve"> </w:t>
      </w:r>
    </w:p>
    <w:p w14:paraId="7CE7086E" w14:textId="77777777" w:rsidR="000E3B5C" w:rsidRPr="00780F18" w:rsidRDefault="000E3B5C" w:rsidP="0011172A">
      <w:pPr>
        <w:spacing w:after="200" w:line="276" w:lineRule="auto"/>
      </w:pPr>
    </w:p>
    <w:sectPr w:rsidR="000E3B5C" w:rsidRPr="00780F18" w:rsidSect="000E3B5C">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96FC" w14:textId="77777777" w:rsidR="0094153C" w:rsidRDefault="0094153C">
      <w:r>
        <w:separator/>
      </w:r>
    </w:p>
  </w:endnote>
  <w:endnote w:type="continuationSeparator" w:id="0">
    <w:p w14:paraId="6C9D20A6" w14:textId="77777777" w:rsidR="0094153C" w:rsidRDefault="0094153C">
      <w:r>
        <w:continuationSeparator/>
      </w:r>
    </w:p>
  </w:endnote>
  <w:endnote w:type="continuationNotice" w:id="1">
    <w:p w14:paraId="3D8E5F14" w14:textId="77777777" w:rsidR="0094153C" w:rsidRDefault="00941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8618" w14:textId="77777777" w:rsidR="0094153C" w:rsidRDefault="0094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DBA5" w14:textId="77777777" w:rsidR="0094153C" w:rsidRPr="000F56FD" w:rsidRDefault="0094153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971B" w14:textId="77777777" w:rsidR="0094153C" w:rsidRDefault="0094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2744" w14:textId="77777777" w:rsidR="0094153C" w:rsidRDefault="0094153C">
      <w:r>
        <w:separator/>
      </w:r>
    </w:p>
  </w:footnote>
  <w:footnote w:type="continuationSeparator" w:id="0">
    <w:p w14:paraId="7DE7583D" w14:textId="77777777" w:rsidR="0094153C" w:rsidRDefault="0094153C">
      <w:r>
        <w:continuationSeparator/>
      </w:r>
    </w:p>
  </w:footnote>
  <w:footnote w:type="continuationNotice" w:id="1">
    <w:p w14:paraId="086DA0E1" w14:textId="77777777" w:rsidR="0094153C" w:rsidRDefault="00941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9054" w14:textId="77777777" w:rsidR="0094153C" w:rsidRDefault="0094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570C" w14:textId="77777777" w:rsidR="0094153C" w:rsidRDefault="0094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53E9" w14:textId="77777777" w:rsidR="0094153C" w:rsidRDefault="009415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A5D3" w14:textId="77777777" w:rsidR="0094153C" w:rsidRPr="0088616E" w:rsidRDefault="0094153C" w:rsidP="00736EFC">
    <w:pPr>
      <w:pStyle w:val="Header"/>
      <w:pBdr>
        <w:bottom w:val="single" w:sz="4" w:space="0" w:color="auto"/>
      </w:pBdr>
      <w:rPr>
        <w:rFonts w:ascii="Calibri" w:hAnsi="Calibri"/>
      </w:rPr>
    </w:pPr>
    <w:r w:rsidRPr="003B009E">
      <w:rPr>
        <w:rFonts w:ascii="Calibri" w:hAnsi="Calibri" w:cs="Arial"/>
        <w:noProof/>
        <w:sz w:val="16"/>
        <w:szCs w:val="16"/>
      </w:rPr>
      <w:t>Victoria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34A6239" w14:textId="77777777" w:rsidR="0094153C" w:rsidRPr="003D7D3D" w:rsidRDefault="0094153C"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4768" w14:textId="77777777" w:rsidR="0094153C" w:rsidRPr="0088616E" w:rsidRDefault="0094153C" w:rsidP="00736EFC">
    <w:pPr>
      <w:pStyle w:val="Header"/>
      <w:pBdr>
        <w:bottom w:val="single" w:sz="4" w:space="0" w:color="auto"/>
      </w:pBdr>
      <w:rPr>
        <w:rFonts w:ascii="Calibri" w:hAnsi="Calibri"/>
      </w:rPr>
    </w:pPr>
    <w:r w:rsidRPr="003B009E">
      <w:rPr>
        <w:rFonts w:ascii="Calibri" w:hAnsi="Calibri" w:cs="Arial"/>
        <w:noProof/>
        <w:sz w:val="16"/>
        <w:szCs w:val="16"/>
      </w:rPr>
      <w:t>Victoria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3FB5765" w14:textId="77777777" w:rsidR="0094153C" w:rsidRPr="003D7D3D" w:rsidRDefault="0094153C"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AC99" w14:textId="77777777" w:rsidR="0094153C" w:rsidRPr="0088616E" w:rsidRDefault="0094153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5AD5076" w14:textId="77777777" w:rsidR="0094153C" w:rsidRPr="003D7D3D" w:rsidRDefault="0094153C"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31A6" w14:textId="77777777" w:rsidR="0094153C" w:rsidRPr="0088616E" w:rsidRDefault="0094153C" w:rsidP="00736EFC">
    <w:pPr>
      <w:pStyle w:val="Header"/>
      <w:pBdr>
        <w:bottom w:val="single" w:sz="4" w:space="0" w:color="auto"/>
      </w:pBdr>
      <w:rPr>
        <w:rFonts w:ascii="Calibri" w:hAnsi="Calibri"/>
      </w:rPr>
    </w:pPr>
    <w:r w:rsidRPr="003B009E">
      <w:rPr>
        <w:rFonts w:ascii="Calibri" w:hAnsi="Calibri" w:cs="Arial"/>
        <w:noProof/>
        <w:sz w:val="16"/>
        <w:szCs w:val="16"/>
      </w:rPr>
      <w:t>Victoria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F1E6FFE" w14:textId="77777777" w:rsidR="0094153C" w:rsidRPr="003D7D3D" w:rsidRDefault="0094153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698122511">
    <w:abstractNumId w:val="54"/>
  </w:num>
  <w:num w:numId="2" w16cid:durableId="2042317724">
    <w:abstractNumId w:val="15"/>
  </w:num>
  <w:num w:numId="3" w16cid:durableId="188955456">
    <w:abstractNumId w:val="48"/>
    <w:lvlOverride w:ilvl="0">
      <w:startOverride w:val="1"/>
    </w:lvlOverride>
  </w:num>
  <w:num w:numId="4" w16cid:durableId="1392920975">
    <w:abstractNumId w:val="22"/>
  </w:num>
  <w:num w:numId="5" w16cid:durableId="1154223832">
    <w:abstractNumId w:val="47"/>
  </w:num>
  <w:num w:numId="6" w16cid:durableId="515850817">
    <w:abstractNumId w:val="43"/>
  </w:num>
  <w:num w:numId="7" w16cid:durableId="207381691">
    <w:abstractNumId w:val="19"/>
  </w:num>
  <w:num w:numId="8" w16cid:durableId="1287270268">
    <w:abstractNumId w:val="8"/>
  </w:num>
  <w:num w:numId="9" w16cid:durableId="261688820">
    <w:abstractNumId w:val="27"/>
  </w:num>
  <w:num w:numId="10" w16cid:durableId="981737174">
    <w:abstractNumId w:val="35"/>
  </w:num>
  <w:num w:numId="11" w16cid:durableId="1508867467">
    <w:abstractNumId w:val="59"/>
  </w:num>
  <w:num w:numId="12" w16cid:durableId="644774583">
    <w:abstractNumId w:val="45"/>
  </w:num>
  <w:num w:numId="13" w16cid:durableId="815562175">
    <w:abstractNumId w:val="25"/>
  </w:num>
  <w:num w:numId="14" w16cid:durableId="140117384">
    <w:abstractNumId w:val="26"/>
  </w:num>
  <w:num w:numId="15" w16cid:durableId="1028064244">
    <w:abstractNumId w:val="7"/>
  </w:num>
  <w:num w:numId="16" w16cid:durableId="363485766">
    <w:abstractNumId w:val="56"/>
  </w:num>
  <w:num w:numId="17" w16cid:durableId="1473330747">
    <w:abstractNumId w:val="42"/>
  </w:num>
  <w:num w:numId="18" w16cid:durableId="1616250639">
    <w:abstractNumId w:val="31"/>
  </w:num>
  <w:num w:numId="19" w16cid:durableId="2085911721">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208537476">
    <w:abstractNumId w:val="14"/>
  </w:num>
  <w:num w:numId="21" w16cid:durableId="354380920">
    <w:abstractNumId w:val="28"/>
  </w:num>
  <w:num w:numId="22" w16cid:durableId="1490907469">
    <w:abstractNumId w:val="39"/>
  </w:num>
  <w:num w:numId="23" w16cid:durableId="75328482">
    <w:abstractNumId w:val="58"/>
  </w:num>
  <w:num w:numId="24" w16cid:durableId="741440610">
    <w:abstractNumId w:val="57"/>
  </w:num>
  <w:num w:numId="25" w16cid:durableId="877661767">
    <w:abstractNumId w:val="34"/>
  </w:num>
  <w:num w:numId="26" w16cid:durableId="1967656042">
    <w:abstractNumId w:val="21"/>
  </w:num>
  <w:num w:numId="27" w16cid:durableId="1909222391">
    <w:abstractNumId w:val="11"/>
  </w:num>
  <w:num w:numId="28" w16cid:durableId="1348944855">
    <w:abstractNumId w:val="49"/>
  </w:num>
  <w:num w:numId="29" w16cid:durableId="1569224374">
    <w:abstractNumId w:val="24"/>
  </w:num>
  <w:num w:numId="30" w16cid:durableId="1365904401">
    <w:abstractNumId w:val="6"/>
  </w:num>
  <w:num w:numId="31" w16cid:durableId="996613089">
    <w:abstractNumId w:val="29"/>
  </w:num>
  <w:num w:numId="32" w16cid:durableId="1679843673">
    <w:abstractNumId w:val="37"/>
  </w:num>
  <w:num w:numId="33" w16cid:durableId="1430928066">
    <w:abstractNumId w:val="61"/>
  </w:num>
  <w:num w:numId="34" w16cid:durableId="256452295">
    <w:abstractNumId w:val="23"/>
  </w:num>
  <w:num w:numId="35" w16cid:durableId="627006094">
    <w:abstractNumId w:val="4"/>
  </w:num>
  <w:num w:numId="36" w16cid:durableId="1184367723">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336562">
    <w:abstractNumId w:val="18"/>
  </w:num>
  <w:num w:numId="38" w16cid:durableId="2075008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0691444">
    <w:abstractNumId w:val="46"/>
  </w:num>
  <w:num w:numId="40" w16cid:durableId="1599558835">
    <w:abstractNumId w:val="2"/>
  </w:num>
  <w:num w:numId="41" w16cid:durableId="505681224">
    <w:abstractNumId w:val="9"/>
  </w:num>
  <w:num w:numId="42" w16cid:durableId="1518734305">
    <w:abstractNumId w:val="13"/>
  </w:num>
  <w:num w:numId="43" w16cid:durableId="7411846">
    <w:abstractNumId w:val="17"/>
  </w:num>
  <w:num w:numId="44" w16cid:durableId="1164664479">
    <w:abstractNumId w:val="33"/>
  </w:num>
  <w:num w:numId="45" w16cid:durableId="1164125145">
    <w:abstractNumId w:val="44"/>
  </w:num>
  <w:num w:numId="46" w16cid:durableId="1651597409">
    <w:abstractNumId w:val="20"/>
  </w:num>
  <w:num w:numId="47" w16cid:durableId="1459302213">
    <w:abstractNumId w:val="32"/>
  </w:num>
  <w:num w:numId="48" w16cid:durableId="522279932">
    <w:abstractNumId w:val="51"/>
  </w:num>
  <w:num w:numId="49" w16cid:durableId="1020156395">
    <w:abstractNumId w:val="38"/>
  </w:num>
  <w:num w:numId="50" w16cid:durableId="807356412">
    <w:abstractNumId w:val="3"/>
  </w:num>
  <w:num w:numId="51" w16cid:durableId="373622229">
    <w:abstractNumId w:val="30"/>
  </w:num>
  <w:num w:numId="52" w16cid:durableId="466510068">
    <w:abstractNumId w:val="5"/>
  </w:num>
  <w:num w:numId="53" w16cid:durableId="2037265709">
    <w:abstractNumId w:val="1"/>
  </w:num>
  <w:num w:numId="54" w16cid:durableId="1035693482">
    <w:abstractNumId w:val="52"/>
  </w:num>
  <w:num w:numId="55" w16cid:durableId="1489126078">
    <w:abstractNumId w:val="12"/>
  </w:num>
  <w:num w:numId="56" w16cid:durableId="1449011328">
    <w:abstractNumId w:val="40"/>
  </w:num>
  <w:num w:numId="57" w16cid:durableId="754403910">
    <w:abstractNumId w:val="50"/>
  </w:num>
  <w:num w:numId="58" w16cid:durableId="1007488813">
    <w:abstractNumId w:val="41"/>
  </w:num>
  <w:num w:numId="59" w16cid:durableId="1175652007">
    <w:abstractNumId w:val="60"/>
  </w:num>
  <w:num w:numId="60" w16cid:durableId="1259604911">
    <w:abstractNumId w:val="55"/>
  </w:num>
  <w:num w:numId="61" w16cid:durableId="1019044330">
    <w:abstractNumId w:val="36"/>
  </w:num>
  <w:num w:numId="62" w16cid:durableId="1720088482">
    <w:abstractNumId w:val="0"/>
  </w:num>
  <w:num w:numId="63" w16cid:durableId="853031107">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B86"/>
    <w:rsid w:val="00030C21"/>
    <w:rsid w:val="00033632"/>
    <w:rsid w:val="00034A01"/>
    <w:rsid w:val="00035D45"/>
    <w:rsid w:val="00036EE0"/>
    <w:rsid w:val="00040662"/>
    <w:rsid w:val="0004144B"/>
    <w:rsid w:val="00041BF5"/>
    <w:rsid w:val="000435F9"/>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3B5C"/>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444E"/>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4EB"/>
    <w:rsid w:val="0014583D"/>
    <w:rsid w:val="00145DAC"/>
    <w:rsid w:val="001465E0"/>
    <w:rsid w:val="001475B6"/>
    <w:rsid w:val="00147AB4"/>
    <w:rsid w:val="00147B49"/>
    <w:rsid w:val="00151FF4"/>
    <w:rsid w:val="00152FC4"/>
    <w:rsid w:val="00153BE6"/>
    <w:rsid w:val="00153C2B"/>
    <w:rsid w:val="00157896"/>
    <w:rsid w:val="0016091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1F48"/>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36775"/>
    <w:rsid w:val="00241372"/>
    <w:rsid w:val="00241BDA"/>
    <w:rsid w:val="0024611A"/>
    <w:rsid w:val="002463EB"/>
    <w:rsid w:val="00246AA7"/>
    <w:rsid w:val="00247437"/>
    <w:rsid w:val="00247685"/>
    <w:rsid w:val="002533AF"/>
    <w:rsid w:val="00254290"/>
    <w:rsid w:val="0025450B"/>
    <w:rsid w:val="00257AB8"/>
    <w:rsid w:val="00257BA1"/>
    <w:rsid w:val="002618DE"/>
    <w:rsid w:val="0026263D"/>
    <w:rsid w:val="00262877"/>
    <w:rsid w:val="00263572"/>
    <w:rsid w:val="00264D78"/>
    <w:rsid w:val="00267BAF"/>
    <w:rsid w:val="00270465"/>
    <w:rsid w:val="00271CE1"/>
    <w:rsid w:val="00271FEB"/>
    <w:rsid w:val="00273BA4"/>
    <w:rsid w:val="00273EDD"/>
    <w:rsid w:val="0027581D"/>
    <w:rsid w:val="002766C2"/>
    <w:rsid w:val="00276942"/>
    <w:rsid w:val="0027724E"/>
    <w:rsid w:val="00277D96"/>
    <w:rsid w:val="0028171A"/>
    <w:rsid w:val="002821A5"/>
    <w:rsid w:val="002828E5"/>
    <w:rsid w:val="002829E7"/>
    <w:rsid w:val="00282A43"/>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3F94"/>
    <w:rsid w:val="00304C3E"/>
    <w:rsid w:val="00306F0E"/>
    <w:rsid w:val="00311DF3"/>
    <w:rsid w:val="00312C09"/>
    <w:rsid w:val="00313E4C"/>
    <w:rsid w:val="00314FC6"/>
    <w:rsid w:val="00315F5D"/>
    <w:rsid w:val="00317B23"/>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36"/>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53D8"/>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CF8"/>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09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1661"/>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6E40"/>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3A"/>
    <w:rsid w:val="0052027A"/>
    <w:rsid w:val="005222AE"/>
    <w:rsid w:val="005232AD"/>
    <w:rsid w:val="00524C88"/>
    <w:rsid w:val="00527479"/>
    <w:rsid w:val="00527686"/>
    <w:rsid w:val="00527D86"/>
    <w:rsid w:val="00527F87"/>
    <w:rsid w:val="00533E56"/>
    <w:rsid w:val="005341E9"/>
    <w:rsid w:val="005345D0"/>
    <w:rsid w:val="0053472B"/>
    <w:rsid w:val="00536213"/>
    <w:rsid w:val="00536D49"/>
    <w:rsid w:val="00536D60"/>
    <w:rsid w:val="0053777D"/>
    <w:rsid w:val="00537991"/>
    <w:rsid w:val="00540538"/>
    <w:rsid w:val="00540EDA"/>
    <w:rsid w:val="005416E6"/>
    <w:rsid w:val="00541CF0"/>
    <w:rsid w:val="0054200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873"/>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55FF"/>
    <w:rsid w:val="005A70B9"/>
    <w:rsid w:val="005B0462"/>
    <w:rsid w:val="005B0AB0"/>
    <w:rsid w:val="005B131A"/>
    <w:rsid w:val="005B1AA9"/>
    <w:rsid w:val="005B1AFD"/>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17DA"/>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2FC6"/>
    <w:rsid w:val="00624873"/>
    <w:rsid w:val="00625B2B"/>
    <w:rsid w:val="00625B6B"/>
    <w:rsid w:val="0062647A"/>
    <w:rsid w:val="0062672F"/>
    <w:rsid w:val="0062771E"/>
    <w:rsid w:val="006307DA"/>
    <w:rsid w:val="0063109D"/>
    <w:rsid w:val="00631998"/>
    <w:rsid w:val="006324F0"/>
    <w:rsid w:val="0063316E"/>
    <w:rsid w:val="006338BF"/>
    <w:rsid w:val="0063677B"/>
    <w:rsid w:val="0063783F"/>
    <w:rsid w:val="0064190E"/>
    <w:rsid w:val="00642188"/>
    <w:rsid w:val="00642400"/>
    <w:rsid w:val="006437D9"/>
    <w:rsid w:val="00643C37"/>
    <w:rsid w:val="00644E73"/>
    <w:rsid w:val="00645156"/>
    <w:rsid w:val="0064515C"/>
    <w:rsid w:val="0064678F"/>
    <w:rsid w:val="00647435"/>
    <w:rsid w:val="006475EB"/>
    <w:rsid w:val="0065117F"/>
    <w:rsid w:val="00652410"/>
    <w:rsid w:val="0065280F"/>
    <w:rsid w:val="00652C37"/>
    <w:rsid w:val="0065386B"/>
    <w:rsid w:val="00653C1D"/>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098B"/>
    <w:rsid w:val="00691C43"/>
    <w:rsid w:val="0069202F"/>
    <w:rsid w:val="00693B14"/>
    <w:rsid w:val="00693D50"/>
    <w:rsid w:val="006954AE"/>
    <w:rsid w:val="00697AFE"/>
    <w:rsid w:val="006A036B"/>
    <w:rsid w:val="006A102F"/>
    <w:rsid w:val="006A2AF5"/>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336F"/>
    <w:rsid w:val="0072653D"/>
    <w:rsid w:val="00726AC4"/>
    <w:rsid w:val="0073018E"/>
    <w:rsid w:val="00731C5F"/>
    <w:rsid w:val="00731D11"/>
    <w:rsid w:val="007337D4"/>
    <w:rsid w:val="0073485A"/>
    <w:rsid w:val="007360D8"/>
    <w:rsid w:val="00736EFC"/>
    <w:rsid w:val="00741B13"/>
    <w:rsid w:val="00743FD4"/>
    <w:rsid w:val="007450E4"/>
    <w:rsid w:val="007452DA"/>
    <w:rsid w:val="00745C81"/>
    <w:rsid w:val="00747025"/>
    <w:rsid w:val="007479AC"/>
    <w:rsid w:val="00747A65"/>
    <w:rsid w:val="00750915"/>
    <w:rsid w:val="0075245B"/>
    <w:rsid w:val="0075372E"/>
    <w:rsid w:val="00753EE2"/>
    <w:rsid w:val="00754328"/>
    <w:rsid w:val="0075510C"/>
    <w:rsid w:val="007552E0"/>
    <w:rsid w:val="007566B0"/>
    <w:rsid w:val="00761C25"/>
    <w:rsid w:val="00762257"/>
    <w:rsid w:val="007628FB"/>
    <w:rsid w:val="00762D4F"/>
    <w:rsid w:val="00764635"/>
    <w:rsid w:val="00764D33"/>
    <w:rsid w:val="0076667A"/>
    <w:rsid w:val="007670D4"/>
    <w:rsid w:val="00770DB1"/>
    <w:rsid w:val="00771A4B"/>
    <w:rsid w:val="00771D5F"/>
    <w:rsid w:val="00773184"/>
    <w:rsid w:val="0077427E"/>
    <w:rsid w:val="00774281"/>
    <w:rsid w:val="007766C3"/>
    <w:rsid w:val="00776980"/>
    <w:rsid w:val="00776A98"/>
    <w:rsid w:val="0078004E"/>
    <w:rsid w:val="00780F18"/>
    <w:rsid w:val="00782980"/>
    <w:rsid w:val="00783F29"/>
    <w:rsid w:val="00784535"/>
    <w:rsid w:val="00785FA7"/>
    <w:rsid w:val="007875BE"/>
    <w:rsid w:val="007918F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3735"/>
    <w:rsid w:val="007D3DF3"/>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80139A"/>
    <w:rsid w:val="00801C4B"/>
    <w:rsid w:val="0080470B"/>
    <w:rsid w:val="00804991"/>
    <w:rsid w:val="008064DF"/>
    <w:rsid w:val="008074F7"/>
    <w:rsid w:val="0081060E"/>
    <w:rsid w:val="0081156F"/>
    <w:rsid w:val="00811C04"/>
    <w:rsid w:val="008123F3"/>
    <w:rsid w:val="00812DA2"/>
    <w:rsid w:val="00813300"/>
    <w:rsid w:val="00813898"/>
    <w:rsid w:val="00815EEE"/>
    <w:rsid w:val="00816DD1"/>
    <w:rsid w:val="00820134"/>
    <w:rsid w:val="008205AE"/>
    <w:rsid w:val="00820624"/>
    <w:rsid w:val="0082086C"/>
    <w:rsid w:val="008213CC"/>
    <w:rsid w:val="00822F10"/>
    <w:rsid w:val="00823D2C"/>
    <w:rsid w:val="0082562E"/>
    <w:rsid w:val="008256CC"/>
    <w:rsid w:val="00827D6B"/>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3E74"/>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3FC6"/>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3C56"/>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153C"/>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A9A"/>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9F7CDA"/>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77E"/>
    <w:rsid w:val="00A15B10"/>
    <w:rsid w:val="00A1784D"/>
    <w:rsid w:val="00A20352"/>
    <w:rsid w:val="00A203A7"/>
    <w:rsid w:val="00A20616"/>
    <w:rsid w:val="00A22246"/>
    <w:rsid w:val="00A24775"/>
    <w:rsid w:val="00A24B9F"/>
    <w:rsid w:val="00A24EB9"/>
    <w:rsid w:val="00A305DB"/>
    <w:rsid w:val="00A3092B"/>
    <w:rsid w:val="00A31F8E"/>
    <w:rsid w:val="00A357F6"/>
    <w:rsid w:val="00A370E2"/>
    <w:rsid w:val="00A37DD9"/>
    <w:rsid w:val="00A40A19"/>
    <w:rsid w:val="00A442FE"/>
    <w:rsid w:val="00A45DE7"/>
    <w:rsid w:val="00A46B5E"/>
    <w:rsid w:val="00A46D32"/>
    <w:rsid w:val="00A46DAB"/>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A76DA"/>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149"/>
    <w:rsid w:val="00B564D1"/>
    <w:rsid w:val="00B575D0"/>
    <w:rsid w:val="00B57A92"/>
    <w:rsid w:val="00B60D7A"/>
    <w:rsid w:val="00B648EB"/>
    <w:rsid w:val="00B6584D"/>
    <w:rsid w:val="00B65A26"/>
    <w:rsid w:val="00B66712"/>
    <w:rsid w:val="00B70430"/>
    <w:rsid w:val="00B70A4E"/>
    <w:rsid w:val="00B7113C"/>
    <w:rsid w:val="00B71F25"/>
    <w:rsid w:val="00B7354F"/>
    <w:rsid w:val="00B76ADB"/>
    <w:rsid w:val="00B76DDD"/>
    <w:rsid w:val="00B773D5"/>
    <w:rsid w:val="00B77CBA"/>
    <w:rsid w:val="00B81EEF"/>
    <w:rsid w:val="00B82D26"/>
    <w:rsid w:val="00B83944"/>
    <w:rsid w:val="00B83A87"/>
    <w:rsid w:val="00B85279"/>
    <w:rsid w:val="00B852BE"/>
    <w:rsid w:val="00B85A03"/>
    <w:rsid w:val="00B902E0"/>
    <w:rsid w:val="00B90539"/>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BF77EA"/>
    <w:rsid w:val="00C02044"/>
    <w:rsid w:val="00C02D4E"/>
    <w:rsid w:val="00C03D56"/>
    <w:rsid w:val="00C03DE9"/>
    <w:rsid w:val="00C04ABB"/>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56D4"/>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381"/>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202"/>
    <w:rsid w:val="00DA6AFD"/>
    <w:rsid w:val="00DA732E"/>
    <w:rsid w:val="00DA7FB1"/>
    <w:rsid w:val="00DB3541"/>
    <w:rsid w:val="00DB5131"/>
    <w:rsid w:val="00DB6393"/>
    <w:rsid w:val="00DB7140"/>
    <w:rsid w:val="00DC0308"/>
    <w:rsid w:val="00DC11D3"/>
    <w:rsid w:val="00DC1347"/>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9AD"/>
    <w:rsid w:val="00E50B09"/>
    <w:rsid w:val="00E50DB3"/>
    <w:rsid w:val="00E51A60"/>
    <w:rsid w:val="00E568FF"/>
    <w:rsid w:val="00E56C3B"/>
    <w:rsid w:val="00E62404"/>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0B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5F"/>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6758"/>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49F9666"/>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574873"/>
    <w:rPr>
      <w:color w:val="605E5C"/>
      <w:shd w:val="clear" w:color="auto" w:fill="E1DFDD"/>
    </w:rPr>
  </w:style>
  <w:style w:type="table" w:customStyle="1" w:styleId="TableGrid1">
    <w:name w:val="Table Grid1"/>
    <w:basedOn w:val="TableNormal"/>
    <w:next w:val="TableGrid"/>
    <w:rsid w:val="00B76ADB"/>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17253784">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2800792">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2081321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47889353">
      <w:bodyDiv w:val="1"/>
      <w:marLeft w:val="0"/>
      <w:marRight w:val="0"/>
      <w:marTop w:val="0"/>
      <w:marBottom w:val="0"/>
      <w:divBdr>
        <w:top w:val="none" w:sz="0" w:space="0" w:color="auto"/>
        <w:left w:val="none" w:sz="0" w:space="0" w:color="auto"/>
        <w:bottom w:val="none" w:sz="0" w:space="0" w:color="auto"/>
        <w:right w:val="none" w:sz="0" w:space="0" w:color="auto"/>
      </w:divBdr>
      <w:divsChild>
        <w:div w:id="366610689">
          <w:marLeft w:val="0"/>
          <w:marRight w:val="0"/>
          <w:marTop w:val="0"/>
          <w:marBottom w:val="0"/>
          <w:divBdr>
            <w:top w:val="none" w:sz="0" w:space="0" w:color="auto"/>
            <w:left w:val="none" w:sz="0" w:space="0" w:color="auto"/>
            <w:bottom w:val="none" w:sz="0" w:space="0" w:color="auto"/>
            <w:right w:val="none" w:sz="0" w:space="0" w:color="auto"/>
          </w:divBdr>
        </w:div>
        <w:div w:id="1927689169">
          <w:marLeft w:val="0"/>
          <w:marRight w:val="0"/>
          <w:marTop w:val="0"/>
          <w:marBottom w:val="0"/>
          <w:divBdr>
            <w:top w:val="none" w:sz="0" w:space="0" w:color="auto"/>
            <w:left w:val="none" w:sz="0" w:space="0" w:color="auto"/>
            <w:bottom w:val="none" w:sz="0" w:space="0" w:color="auto"/>
            <w:right w:val="none" w:sz="0" w:space="0" w:color="auto"/>
          </w:divBdr>
        </w:div>
      </w:divsChild>
    </w:div>
    <w:div w:id="1511947178">
      <w:bodyDiv w:val="1"/>
      <w:marLeft w:val="0"/>
      <w:marRight w:val="0"/>
      <w:marTop w:val="0"/>
      <w:marBottom w:val="0"/>
      <w:divBdr>
        <w:top w:val="none" w:sz="0" w:space="0" w:color="auto"/>
        <w:left w:val="none" w:sz="0" w:space="0" w:color="auto"/>
        <w:bottom w:val="none" w:sz="0" w:space="0" w:color="auto"/>
        <w:right w:val="none" w:sz="0" w:space="0" w:color="auto"/>
      </w:divBdr>
    </w:div>
    <w:div w:id="1524126692">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247941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1361067">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54241729">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ice-chancellor@v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36109-BED3-4918-99FE-5CAFED4716F0}">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c0fd65f7-4e73-4983-bb21-592ea7224115"/>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5592</Words>
  <Characters>31875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6</cp:revision>
  <cp:lastPrinted>2023-09-29T05:39:00Z</cp:lastPrinted>
  <dcterms:created xsi:type="dcterms:W3CDTF">2023-09-29T05:02:00Z</dcterms:created>
  <dcterms:modified xsi:type="dcterms:W3CDTF">2023-10-11T01:35:00Z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2022-04-11T03:43:17Z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5f6f3086-e745-478e-a831-35fe83e023d1</vt:lpwstr>
  </property>
  <property fmtid="{D5CDD505-2E9C-101B-9397-08002B2CF9AE}" pid="13" name="MSIP_Label_79d889eb-932f-4752-8739-64d25806ef64_ContentBits">
    <vt:lpwstr>0</vt:lpwstr>
  </property>
</Properties>
</file>