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E8144" w14:textId="77777777" w:rsidR="00307DFD" w:rsidRDefault="00307DFD"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57B1F42C" wp14:editId="60F126E8">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F81CCF1" w14:textId="77777777" w:rsidR="00307DFD" w:rsidRPr="00906D3C" w:rsidRDefault="00307DFD" w:rsidP="00DA01EC">
      <w:pPr>
        <w:spacing w:before="480"/>
        <w:jc w:val="center"/>
        <w:rPr>
          <w:rFonts w:ascii="Calibri" w:hAnsi="Calibri" w:cs="Arial"/>
          <w:b/>
          <w:bCs/>
          <w:sz w:val="72"/>
        </w:rPr>
      </w:pPr>
      <w:r w:rsidRPr="00906D3C">
        <w:rPr>
          <w:rFonts w:ascii="Calibri" w:hAnsi="Calibri" w:cs="Arial"/>
          <w:b/>
          <w:bCs/>
          <w:sz w:val="72"/>
        </w:rPr>
        <w:t>Funding Agreement</w:t>
      </w:r>
    </w:p>
    <w:p w14:paraId="41A01F14" w14:textId="77777777" w:rsidR="00307DFD" w:rsidRPr="00906D3C" w:rsidRDefault="00307DFD" w:rsidP="00DA01EC">
      <w:pPr>
        <w:spacing w:before="480"/>
        <w:jc w:val="center"/>
        <w:rPr>
          <w:rFonts w:ascii="Calibri" w:hAnsi="Calibri" w:cs="Arial"/>
          <w:sz w:val="32"/>
        </w:rPr>
      </w:pPr>
      <w:r w:rsidRPr="00906D3C">
        <w:rPr>
          <w:rFonts w:ascii="Calibri" w:hAnsi="Calibri" w:cs="Arial"/>
          <w:sz w:val="32"/>
        </w:rPr>
        <w:t>between the</w:t>
      </w:r>
    </w:p>
    <w:p w14:paraId="36D520D3" w14:textId="77777777" w:rsidR="00307DFD" w:rsidRPr="00906D3C" w:rsidRDefault="00307DFD" w:rsidP="00DA01EC">
      <w:pPr>
        <w:spacing w:before="480"/>
        <w:jc w:val="center"/>
        <w:rPr>
          <w:rFonts w:ascii="Calibri" w:hAnsi="Calibri" w:cs="Arial"/>
          <w:b/>
          <w:bCs/>
          <w:sz w:val="36"/>
        </w:rPr>
      </w:pPr>
      <w:r w:rsidRPr="00906D3C">
        <w:rPr>
          <w:rFonts w:ascii="Calibri" w:hAnsi="Calibri" w:cs="Arial"/>
          <w:b/>
          <w:bCs/>
          <w:sz w:val="36"/>
        </w:rPr>
        <w:t>COMMONWEALTH OF AUSTRALIA</w:t>
      </w:r>
    </w:p>
    <w:p w14:paraId="29592156" w14:textId="77777777" w:rsidR="00307DFD" w:rsidRPr="007C3AED" w:rsidRDefault="00307DFD" w:rsidP="00780F18">
      <w:pPr>
        <w:jc w:val="center"/>
        <w:rPr>
          <w:rFonts w:ascii="Calibri" w:hAnsi="Calibri" w:cs="Arial"/>
          <w:sz w:val="32"/>
        </w:rPr>
      </w:pPr>
      <w:r w:rsidRPr="007C3AED">
        <w:rPr>
          <w:rFonts w:ascii="Calibri" w:hAnsi="Calibri" w:cs="Arial"/>
          <w:sz w:val="32"/>
        </w:rPr>
        <w:t>as represented by the</w:t>
      </w:r>
    </w:p>
    <w:p w14:paraId="5B609C2F" w14:textId="260B2DEA" w:rsidR="00307DFD" w:rsidRPr="007C3AED" w:rsidRDefault="00FC3022" w:rsidP="00DA01EC">
      <w:pPr>
        <w:spacing w:before="480"/>
        <w:jc w:val="center"/>
        <w:rPr>
          <w:rFonts w:ascii="Calibri" w:hAnsi="Calibri" w:cs="Arial"/>
          <w:b/>
          <w:bCs/>
          <w:sz w:val="36"/>
        </w:rPr>
      </w:pPr>
      <w:r>
        <w:rPr>
          <w:rFonts w:ascii="Calibri" w:hAnsi="Calibri" w:cs="Arial"/>
          <w:b/>
          <w:bCs/>
          <w:sz w:val="36"/>
        </w:rPr>
        <w:t>Minister for Education</w:t>
      </w:r>
      <w:r w:rsidR="00307DFD" w:rsidRPr="007C3AED">
        <w:rPr>
          <w:rFonts w:ascii="Calibri" w:hAnsi="Calibri" w:cs="Arial"/>
          <w:b/>
          <w:bCs/>
          <w:sz w:val="36"/>
        </w:rPr>
        <w:t xml:space="preserve"> </w:t>
      </w:r>
    </w:p>
    <w:p w14:paraId="24549CE7" w14:textId="77777777" w:rsidR="00307DFD" w:rsidRPr="007C3AED" w:rsidRDefault="00307DFD" w:rsidP="00DA01EC">
      <w:pPr>
        <w:spacing w:before="480"/>
        <w:jc w:val="center"/>
        <w:rPr>
          <w:rFonts w:ascii="Calibri" w:hAnsi="Calibri" w:cs="Arial"/>
          <w:sz w:val="32"/>
        </w:rPr>
      </w:pPr>
      <w:r w:rsidRPr="007C3AED">
        <w:rPr>
          <w:rFonts w:ascii="Calibri" w:hAnsi="Calibri" w:cs="Arial"/>
          <w:sz w:val="32"/>
        </w:rPr>
        <w:t>and</w:t>
      </w:r>
    </w:p>
    <w:p w14:paraId="5D141DFC" w14:textId="77777777" w:rsidR="00307DFD" w:rsidRDefault="00307DFD" w:rsidP="00DA01EC">
      <w:pPr>
        <w:spacing w:before="480"/>
        <w:jc w:val="center"/>
        <w:rPr>
          <w:rFonts w:ascii="Calibri" w:hAnsi="Calibri" w:cs="Arial"/>
          <w:b/>
          <w:bCs/>
          <w:iCs/>
          <w:noProof/>
          <w:sz w:val="36"/>
        </w:rPr>
      </w:pPr>
      <w:r w:rsidRPr="003B009E">
        <w:rPr>
          <w:rFonts w:ascii="Calibri" w:hAnsi="Calibri" w:cs="Arial"/>
          <w:b/>
          <w:bCs/>
          <w:iCs/>
          <w:noProof/>
          <w:sz w:val="36"/>
        </w:rPr>
        <w:t>University of the Sunshine Coast</w:t>
      </w:r>
    </w:p>
    <w:p w14:paraId="67CF451B" w14:textId="77777777" w:rsidR="00307DFD" w:rsidRDefault="00307DFD" w:rsidP="00DA01EC">
      <w:pPr>
        <w:spacing w:before="480"/>
        <w:jc w:val="center"/>
        <w:rPr>
          <w:rFonts w:ascii="Calibri" w:hAnsi="Calibri" w:cs="Arial"/>
          <w:sz w:val="32"/>
        </w:rPr>
      </w:pPr>
      <w:r w:rsidRPr="007C3AED">
        <w:rPr>
          <w:rFonts w:ascii="Calibri" w:hAnsi="Calibri" w:cs="Arial"/>
          <w:sz w:val="32"/>
        </w:rPr>
        <w:t>regarding funding</w:t>
      </w:r>
    </w:p>
    <w:p w14:paraId="159B009E" w14:textId="77777777" w:rsidR="00307DFD" w:rsidRDefault="00307DFD"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76735EC6" w14:textId="77777777" w:rsidR="00307DFD" w:rsidRPr="00906D3C" w:rsidRDefault="00307DFD"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4307C6AB" w14:textId="77777777" w:rsidR="00307DFD" w:rsidRPr="00906D3C" w:rsidRDefault="00307DFD" w:rsidP="00780F18">
      <w:pPr>
        <w:tabs>
          <w:tab w:val="left" w:pos="567"/>
          <w:tab w:val="left" w:pos="8222"/>
        </w:tabs>
        <w:rPr>
          <w:rFonts w:ascii="Calibri" w:hAnsi="Calibri"/>
        </w:rPr>
        <w:sectPr w:rsidR="00307DFD"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1C5D67F6" w14:textId="77777777" w:rsidR="00307DFD" w:rsidRPr="00906D3C" w:rsidRDefault="00307DFD"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466A1A0A" w14:textId="77777777" w:rsidR="00307DFD" w:rsidRPr="00906D3C" w:rsidRDefault="00307DFD" w:rsidP="00780F18">
      <w:pPr>
        <w:rPr>
          <w:rFonts w:ascii="Calibri" w:hAnsi="Calibri" w:cs="Arial"/>
          <w:b/>
          <w:sz w:val="28"/>
          <w:szCs w:val="28"/>
        </w:rPr>
      </w:pPr>
      <w:r w:rsidRPr="00906D3C">
        <w:rPr>
          <w:rFonts w:ascii="Calibri" w:hAnsi="Calibri" w:cs="Arial"/>
          <w:b/>
          <w:sz w:val="28"/>
          <w:szCs w:val="28"/>
        </w:rPr>
        <w:br w:type="page"/>
      </w:r>
    </w:p>
    <w:p w14:paraId="6F75CB05" w14:textId="77777777" w:rsidR="00307DFD" w:rsidRPr="00906D3C" w:rsidRDefault="00307DFD"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14FA7368" w14:textId="77777777" w:rsidR="00307DFD" w:rsidRPr="00906D3C" w:rsidRDefault="00307DF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672A2888" w14:textId="77777777" w:rsidR="00307DFD" w:rsidRPr="00906D3C" w:rsidRDefault="00307DF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5761DBBF" w14:textId="753251CD" w:rsidR="00307DFD" w:rsidRPr="007C3AED" w:rsidRDefault="00307DFD"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w:t>
      </w:r>
      <w:r w:rsidR="00FC3022">
        <w:rPr>
          <w:rFonts w:ascii="Calibri" w:hAnsi="Calibri" w:cs="Arial"/>
          <w:sz w:val="22"/>
          <w:szCs w:val="22"/>
        </w:rPr>
        <w:t>Minister for Education</w:t>
      </w:r>
      <w:r w:rsidRPr="007C3AED">
        <w:rPr>
          <w:rFonts w:ascii="Calibri" w:hAnsi="Calibri" w:cs="Arial"/>
          <w:sz w:val="22"/>
          <w:szCs w:val="22"/>
        </w:rPr>
        <w:t xml:space="preserve">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60380F44" w14:textId="77777777" w:rsidR="00307DFD" w:rsidRPr="007C3AED" w:rsidRDefault="00307DFD" w:rsidP="00A64F37">
      <w:pPr>
        <w:pStyle w:val="NoSpacing"/>
        <w:rPr>
          <w:rFonts w:asciiTheme="minorHAnsi" w:hAnsiTheme="minorHAnsi" w:cstheme="minorHAnsi"/>
        </w:rPr>
      </w:pPr>
      <w:r w:rsidRPr="007C3AED">
        <w:rPr>
          <w:rFonts w:asciiTheme="minorHAnsi" w:hAnsiTheme="minorHAnsi" w:cstheme="minorHAnsi"/>
        </w:rPr>
        <w:t>AND</w:t>
      </w:r>
    </w:p>
    <w:p w14:paraId="61AE9E95" w14:textId="50F819FE" w:rsidR="00307DFD" w:rsidRPr="0017153A" w:rsidRDefault="00307DFD" w:rsidP="0008250D">
      <w:pPr>
        <w:rPr>
          <w:rFonts w:asciiTheme="minorHAnsi" w:hAnsiTheme="minorHAnsi" w:cstheme="minorHAnsi"/>
          <w:sz w:val="22"/>
        </w:rPr>
      </w:pPr>
      <w:r w:rsidRPr="003B009E">
        <w:rPr>
          <w:rFonts w:asciiTheme="minorHAnsi" w:hAnsiTheme="minorHAnsi" w:cstheme="minorHAnsi"/>
          <w:b/>
          <w:noProof/>
          <w:sz w:val="22"/>
          <w:szCs w:val="22"/>
        </w:rPr>
        <w:t>University of the Sunshine Coast</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Locked Bag 4</w:t>
      </w:r>
      <w:r w:rsidR="006C0B3E">
        <w:rPr>
          <w:rFonts w:asciiTheme="minorHAnsi" w:hAnsiTheme="minorHAnsi" w:cstheme="minorHAnsi"/>
          <w:b/>
          <w:sz w:val="22"/>
          <w:szCs w:val="22"/>
        </w:rPr>
        <w: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MAROOCHYDORE DC</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QLD</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4558</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0306B624" w14:textId="77777777" w:rsidR="00307DFD" w:rsidRPr="00BA1317" w:rsidRDefault="00307DFD"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28</w:t>
      </w:r>
      <w:r w:rsidRPr="00727909">
        <w:rPr>
          <w:rFonts w:asciiTheme="minorHAnsi" w:hAnsiTheme="minorHAnsi" w:cstheme="minorHAnsi"/>
          <w:noProof/>
          <w:sz w:val="22"/>
        </w:rPr>
        <w:t xml:space="preserve"> </w:t>
      </w:r>
      <w:r>
        <w:rPr>
          <w:rFonts w:asciiTheme="minorHAnsi" w:hAnsiTheme="minorHAnsi" w:cstheme="minorHAnsi"/>
          <w:noProof/>
          <w:sz w:val="22"/>
        </w:rPr>
        <w:t>441</w:t>
      </w:r>
      <w:r w:rsidRPr="00727909">
        <w:rPr>
          <w:rFonts w:asciiTheme="minorHAnsi" w:hAnsiTheme="minorHAnsi" w:cstheme="minorHAnsi"/>
          <w:noProof/>
          <w:sz w:val="22"/>
        </w:rPr>
        <w:t xml:space="preserve"> </w:t>
      </w:r>
      <w:r>
        <w:rPr>
          <w:rFonts w:asciiTheme="minorHAnsi" w:hAnsiTheme="minorHAnsi" w:cstheme="minorHAnsi"/>
          <w:noProof/>
          <w:sz w:val="22"/>
        </w:rPr>
        <w:t>859</w:t>
      </w:r>
      <w:r w:rsidRPr="00727909">
        <w:rPr>
          <w:rFonts w:asciiTheme="minorHAnsi" w:hAnsiTheme="minorHAnsi" w:cstheme="minorHAnsi"/>
          <w:noProof/>
          <w:sz w:val="22"/>
        </w:rPr>
        <w:t xml:space="preserve"> </w:t>
      </w:r>
      <w:r>
        <w:rPr>
          <w:rFonts w:asciiTheme="minorHAnsi" w:hAnsiTheme="minorHAnsi" w:cstheme="minorHAnsi"/>
          <w:noProof/>
          <w:sz w:val="22"/>
        </w:rPr>
        <w:t>157</w:t>
      </w:r>
      <w:r w:rsidRPr="0017153A">
        <w:rPr>
          <w:rFonts w:asciiTheme="minorHAnsi" w:hAnsiTheme="minorHAnsi" w:cstheme="minorHAnsi"/>
          <w:sz w:val="22"/>
          <w:szCs w:val="22"/>
        </w:rPr>
        <w:t>]</w:t>
      </w:r>
    </w:p>
    <w:p w14:paraId="338627CB" w14:textId="77777777" w:rsidR="00307DFD" w:rsidRPr="00906D3C" w:rsidRDefault="00307DFD" w:rsidP="00E87D40">
      <w:pPr>
        <w:spacing w:before="120" w:after="120"/>
        <w:rPr>
          <w:rFonts w:ascii="Calibri" w:hAnsi="Calibri" w:cs="Arial"/>
          <w:b/>
          <w:sz w:val="22"/>
          <w:szCs w:val="22"/>
        </w:rPr>
      </w:pPr>
      <w:r>
        <w:rPr>
          <w:rFonts w:ascii="Calibri" w:hAnsi="Calibri" w:cs="Arial"/>
          <w:b/>
          <w:sz w:val="22"/>
          <w:szCs w:val="22"/>
        </w:rPr>
        <w:t>RECITALS</w:t>
      </w:r>
    </w:p>
    <w:p w14:paraId="3CB170BD" w14:textId="77777777" w:rsidR="00307DFD" w:rsidRPr="00A1784D" w:rsidRDefault="00307DFD"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7E3ED2E8" w14:textId="77777777" w:rsidR="00307DFD" w:rsidRPr="008E63D3" w:rsidRDefault="00307DFD"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4B2DFCBA" w14:textId="77777777" w:rsidR="00307DFD" w:rsidRPr="004904E2" w:rsidRDefault="00307DF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3E453B85" w14:textId="77777777" w:rsidR="00307DFD" w:rsidRPr="00192EA1" w:rsidRDefault="00307DFD"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01092FE4" w14:textId="77777777" w:rsidR="00307DFD" w:rsidRDefault="00307DFD"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587EF7BF" w14:textId="77777777" w:rsidR="00307DFD" w:rsidRDefault="00307DFD"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19F343E4" w14:textId="77777777" w:rsidR="00307DFD" w:rsidRDefault="00307DF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2480372E" w14:textId="77777777" w:rsidR="00307DFD" w:rsidRDefault="00307DFD" w:rsidP="00034A01">
      <w:pPr>
        <w:widowControl w:val="0"/>
        <w:tabs>
          <w:tab w:val="left" w:pos="8222"/>
        </w:tabs>
        <w:spacing w:before="120" w:after="120"/>
        <w:rPr>
          <w:rFonts w:ascii="Calibri" w:hAnsi="Calibri" w:cs="Arial"/>
          <w:sz w:val="22"/>
          <w:szCs w:val="22"/>
        </w:rPr>
      </w:pPr>
    </w:p>
    <w:p w14:paraId="65D19FC6" w14:textId="77777777" w:rsidR="00307DFD" w:rsidRDefault="00307DFD"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35EB5462" w14:textId="203A910A" w:rsidR="00307DFD" w:rsidRDefault="00307DFD"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0110B32" w14:textId="77777777" w:rsidR="00307DFD" w:rsidRDefault="00307DFD" w:rsidP="0028171A">
      <w:pPr>
        <w:pStyle w:val="ListParagraph"/>
        <w:widowControl w:val="0"/>
        <w:numPr>
          <w:ilvl w:val="0"/>
          <w:numId w:val="4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48E73D9A" w14:textId="77777777" w:rsidR="00307DFD" w:rsidRDefault="00307DFD"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6A331EE0" w14:textId="77777777" w:rsidR="00307DFD" w:rsidRDefault="00307DFD"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463460B9" w14:textId="77777777" w:rsidR="00307DFD" w:rsidRDefault="00307DFD" w:rsidP="009E555C">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626F81E1" w14:textId="77777777" w:rsidR="00307DFD" w:rsidRPr="00034A01" w:rsidRDefault="00307DFD" w:rsidP="00034A01">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6AD68B6C" w14:textId="77777777" w:rsidR="00307DFD" w:rsidRDefault="00307DFD"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43AFA3A6" w14:textId="77777777" w:rsidR="00307DFD" w:rsidRDefault="00307DFD">
      <w:pPr>
        <w:spacing w:after="200" w:line="276" w:lineRule="auto"/>
        <w:rPr>
          <w:rFonts w:ascii="Calibri" w:hAnsi="Calibri" w:cs="Arial"/>
          <w:sz w:val="22"/>
          <w:szCs w:val="22"/>
        </w:rPr>
      </w:pPr>
      <w:r>
        <w:rPr>
          <w:rFonts w:ascii="Calibri" w:hAnsi="Calibri" w:cs="Arial"/>
          <w:sz w:val="22"/>
          <w:szCs w:val="22"/>
        </w:rPr>
        <w:br w:type="page"/>
      </w:r>
    </w:p>
    <w:p w14:paraId="4425E30F" w14:textId="590A1165" w:rsidR="00307DFD" w:rsidRPr="00034A01" w:rsidRDefault="00307DFD" w:rsidP="00034A01">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7AF6C366" w14:textId="77777777" w:rsidR="00F85E4D" w:rsidRPr="00834E3D" w:rsidRDefault="00F85E4D" w:rsidP="00834E3D">
      <w:pPr>
        <w:widowControl w:val="0"/>
        <w:tabs>
          <w:tab w:val="left" w:pos="8222"/>
        </w:tabs>
        <w:spacing w:before="120" w:after="120"/>
        <w:rPr>
          <w:rFonts w:ascii="Calibri" w:hAnsi="Calibri" w:cs="Arial"/>
          <w:sz w:val="22"/>
          <w:szCs w:val="22"/>
        </w:rPr>
      </w:pPr>
      <w:r w:rsidRPr="00834E3D">
        <w:rPr>
          <w:rFonts w:ascii="Calibri" w:hAnsi="Calibri" w:cs="Arial"/>
          <w:sz w:val="22"/>
          <w:szCs w:val="22"/>
        </w:rPr>
        <w:t xml:space="preserve">The Provider may also receive other loading amounts as specified in paragraph 33-1(1)(b) of </w:t>
      </w:r>
      <w:proofErr w:type="gramStart"/>
      <w:r w:rsidRPr="00834E3D">
        <w:rPr>
          <w:rFonts w:ascii="Calibri" w:hAnsi="Calibri" w:cs="Arial"/>
          <w:sz w:val="22"/>
          <w:szCs w:val="22"/>
        </w:rPr>
        <w:t>HESA, and</w:t>
      </w:r>
      <w:proofErr w:type="gramEnd"/>
      <w:r w:rsidRPr="00834E3D">
        <w:rPr>
          <w:rFonts w:ascii="Calibri" w:hAnsi="Calibri" w:cs="Arial"/>
          <w:sz w:val="22"/>
          <w:szCs w:val="22"/>
        </w:rPr>
        <w:t xml:space="preserve"> worked out in accordance with the </w:t>
      </w:r>
      <w:r w:rsidRPr="00834E3D">
        <w:rPr>
          <w:rFonts w:ascii="Calibri" w:hAnsi="Calibri" w:cs="Arial"/>
          <w:i/>
          <w:sz w:val="22"/>
          <w:szCs w:val="22"/>
        </w:rPr>
        <w:t>Commonwealth Grant Scheme Guidelines 2020</w:t>
      </w:r>
      <w:r w:rsidRPr="00834E3D">
        <w:rPr>
          <w:rFonts w:ascii="Calibri" w:hAnsi="Calibri" w:cs="Arial"/>
          <w:sz w:val="22"/>
          <w:szCs w:val="22"/>
        </w:rPr>
        <w:t xml:space="preserve">. </w:t>
      </w:r>
      <w:bookmarkStart w:id="0" w:name="_Hlk100064582"/>
      <w:r w:rsidRPr="00834E3D">
        <w:rPr>
          <w:rFonts w:ascii="Calibri" w:hAnsi="Calibri" w:cs="Arial"/>
          <w:sz w:val="22"/>
          <w:szCs w:val="22"/>
        </w:rPr>
        <w:t xml:space="preserve">The amount of Transition Fund Loading payable to the Provider for the relevant Grant Years will be calculated in accordance with the formula in the </w:t>
      </w:r>
      <w:r w:rsidRPr="00834E3D">
        <w:rPr>
          <w:rFonts w:ascii="Calibri" w:hAnsi="Calibri" w:cs="Arial"/>
          <w:i/>
          <w:sz w:val="22"/>
          <w:szCs w:val="22"/>
        </w:rPr>
        <w:t>Commonwealth Grant Scheme Guidelines</w:t>
      </w:r>
      <w:r w:rsidRPr="00834E3D">
        <w:rPr>
          <w:rFonts w:ascii="Calibri" w:hAnsi="Calibri" w:cs="Arial"/>
          <w:sz w:val="22"/>
          <w:szCs w:val="22"/>
        </w:rPr>
        <w:t xml:space="preserve"> </w:t>
      </w:r>
      <w:r w:rsidRPr="00834E3D">
        <w:rPr>
          <w:rFonts w:ascii="Calibri" w:hAnsi="Calibri" w:cs="Arial"/>
          <w:i/>
          <w:sz w:val="22"/>
          <w:szCs w:val="22"/>
        </w:rPr>
        <w:t>2020.</w:t>
      </w:r>
      <w:r w:rsidRPr="00834E3D">
        <w:rPr>
          <w:rFonts w:ascii="Calibri" w:hAnsi="Calibri" w:cs="Arial"/>
          <w:sz w:val="22"/>
          <w:szCs w:val="22"/>
        </w:rPr>
        <w:t xml:space="preserve"> </w:t>
      </w:r>
      <w:bookmarkEnd w:id="0"/>
    </w:p>
    <w:p w14:paraId="028C707C" w14:textId="77777777" w:rsidR="00307DFD" w:rsidRPr="00FC3E9A" w:rsidRDefault="00307DFD">
      <w:pPr>
        <w:pStyle w:val="ListParagraph"/>
        <w:widowControl w:val="0"/>
        <w:numPr>
          <w:ilvl w:val="0"/>
          <w:numId w:val="4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60C3F347" w14:textId="77777777" w:rsidR="00307DFD" w:rsidRDefault="00307DFD"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5858C768" w14:textId="77777777" w:rsidR="00307DFD" w:rsidRDefault="00307DFD"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60E6BEBD" w14:textId="77777777" w:rsidR="00307DFD" w:rsidRPr="008C2144" w:rsidRDefault="00307DFD" w:rsidP="003A4BC2">
      <w:pPr>
        <w:pStyle w:val="ListParagraph"/>
        <w:widowControl w:val="0"/>
        <w:tabs>
          <w:tab w:val="left" w:pos="8222"/>
        </w:tabs>
        <w:spacing w:before="120" w:after="120"/>
        <w:ind w:left="1080"/>
        <w:rPr>
          <w:rFonts w:ascii="Calibri" w:hAnsi="Calibri" w:cs="Arial"/>
          <w:sz w:val="22"/>
          <w:szCs w:val="22"/>
        </w:rPr>
      </w:pPr>
    </w:p>
    <w:p w14:paraId="0F305053" w14:textId="77777777" w:rsidR="00307DFD" w:rsidRDefault="00307DFD"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55A09870" w14:textId="77777777" w:rsidR="00F85E4D" w:rsidRPr="00834E3D" w:rsidRDefault="00F85E4D" w:rsidP="00834E3D">
      <w:pPr>
        <w:widowControl w:val="0"/>
        <w:tabs>
          <w:tab w:val="left" w:pos="8222"/>
        </w:tabs>
        <w:spacing w:before="120" w:after="120"/>
        <w:rPr>
          <w:rFonts w:ascii="Calibri" w:hAnsi="Calibri" w:cs="Arial"/>
          <w:sz w:val="22"/>
          <w:szCs w:val="22"/>
        </w:rPr>
      </w:pPr>
      <w:bookmarkStart w:id="1" w:name="_Hlk100064601"/>
      <w:r w:rsidRPr="00834E3D">
        <w:rPr>
          <w:rFonts w:ascii="Calibri" w:hAnsi="Calibri" w:cs="Arial"/>
          <w:sz w:val="22"/>
          <w:szCs w:val="22"/>
        </w:rPr>
        <w:t>Grants for the relevant program will be allocated to eligible providers</w:t>
      </w:r>
      <w:r w:rsidRPr="00D70FEB">
        <w:t xml:space="preserve"> </w:t>
      </w:r>
      <w:r w:rsidRPr="00834E3D">
        <w:rPr>
          <w:rFonts w:ascii="Calibri" w:hAnsi="Calibri" w:cs="Arial"/>
          <w:sz w:val="22"/>
          <w:szCs w:val="22"/>
        </w:rPr>
        <w:t xml:space="preserve">in accordance with the </w:t>
      </w:r>
      <w:r w:rsidRPr="00834E3D">
        <w:rPr>
          <w:rFonts w:ascii="Calibri" w:hAnsi="Calibri" w:cs="Arial"/>
          <w:i/>
          <w:iCs/>
          <w:sz w:val="22"/>
          <w:szCs w:val="22"/>
        </w:rPr>
        <w:t>Commonwealth Scholarships Guidelines (Research) 2017</w:t>
      </w:r>
      <w:r w:rsidRPr="00834E3D">
        <w:rPr>
          <w:rFonts w:ascii="Calibri" w:hAnsi="Calibri" w:cs="Arial"/>
          <w:sz w:val="22"/>
          <w:szCs w:val="22"/>
        </w:rPr>
        <w:t xml:space="preserve"> and </w:t>
      </w:r>
      <w:r w:rsidRPr="00834E3D">
        <w:rPr>
          <w:rFonts w:ascii="Calibri" w:hAnsi="Calibri" w:cs="Arial"/>
          <w:i/>
          <w:iCs/>
          <w:sz w:val="22"/>
          <w:szCs w:val="22"/>
        </w:rPr>
        <w:t>Other Grants Guidelines (Research) 2017</w:t>
      </w:r>
      <w:r w:rsidRPr="00834E3D">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34E3D">
        <w:rPr>
          <w:rFonts w:ascii="Calibri" w:hAnsi="Calibri" w:cs="Arial"/>
          <w:sz w:val="22"/>
          <w:szCs w:val="22"/>
        </w:rPr>
        <w:t>with the exception of</w:t>
      </w:r>
      <w:proofErr w:type="gramEnd"/>
      <w:r w:rsidRPr="00834E3D">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34E3D">
        <w:rPr>
          <w:rFonts w:ascii="Calibri" w:hAnsi="Calibri" w:cs="Arial"/>
          <w:i/>
          <w:iCs/>
          <w:sz w:val="22"/>
          <w:szCs w:val="22"/>
        </w:rPr>
        <w:t>Commonwealth Scholarships Guidelines (Research) 2017</w:t>
      </w:r>
      <w:r w:rsidRPr="00834E3D">
        <w:rPr>
          <w:rFonts w:ascii="Calibri" w:hAnsi="Calibri" w:cs="Arial"/>
          <w:sz w:val="22"/>
          <w:szCs w:val="22"/>
        </w:rPr>
        <w:t xml:space="preserve"> apply to these scholarships.  </w:t>
      </w:r>
    </w:p>
    <w:bookmarkEnd w:id="1"/>
    <w:p w14:paraId="76ED53DB" w14:textId="7B919550" w:rsidR="00307DFD" w:rsidRPr="008C2144" w:rsidRDefault="00307DFD" w:rsidP="00CE2226">
      <w:pPr>
        <w:pStyle w:val="ListParagraph"/>
        <w:widowControl w:val="0"/>
        <w:numPr>
          <w:ilvl w:val="0"/>
          <w:numId w:val="4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09B6E8CE" w14:textId="1B1A1041" w:rsidR="00307DFD" w:rsidRDefault="00307DFD"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F85E4D">
        <w:rPr>
          <w:rFonts w:ascii="Calibri" w:hAnsi="Calibri" w:cs="Arial"/>
          <w:i/>
          <w:sz w:val="22"/>
          <w:szCs w:val="22"/>
        </w:rPr>
        <w:t>Higher Education Support (Other Grants) Guidelines 2022</w:t>
      </w:r>
      <w:r>
        <w:rPr>
          <w:rFonts w:ascii="Calibri" w:hAnsi="Calibri" w:cs="Arial"/>
          <w:sz w:val="22"/>
          <w:szCs w:val="22"/>
        </w:rPr>
        <w:t>:</w:t>
      </w:r>
    </w:p>
    <w:p w14:paraId="490DDE35" w14:textId="77777777" w:rsidR="00307DFD" w:rsidRPr="008C2144" w:rsidRDefault="00307DFD"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34127A03" w14:textId="4AEFD345" w:rsidR="00307DFD" w:rsidRPr="004922C5" w:rsidRDefault="00307DFD">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bookmarkStart w:id="2" w:name="_Hlk59012638"/>
      <w:r w:rsidR="00572E1B" w:rsidRPr="00572E1B">
        <w:rPr>
          <w:rFonts w:ascii="Calibri" w:hAnsi="Calibri" w:cs="Arial"/>
          <w:sz w:val="22"/>
          <w:szCs w:val="22"/>
        </w:rPr>
        <w:t xml:space="preserve"> </w:t>
      </w:r>
      <w:r w:rsidR="00572E1B" w:rsidRPr="007B4E45">
        <w:rPr>
          <w:rFonts w:ascii="Calibri" w:hAnsi="Calibri" w:cs="Arial"/>
          <w:sz w:val="22"/>
          <w:szCs w:val="22"/>
        </w:rPr>
        <w:t xml:space="preserve">Refer to Appendix </w:t>
      </w:r>
      <w:r w:rsidR="00FB044E">
        <w:rPr>
          <w:rFonts w:ascii="Calibri" w:hAnsi="Calibri" w:cs="Arial"/>
          <w:sz w:val="22"/>
          <w:szCs w:val="22"/>
        </w:rPr>
        <w:t>2</w:t>
      </w:r>
      <w:r w:rsidR="00572E1B" w:rsidRPr="007B4E45">
        <w:rPr>
          <w:rFonts w:ascii="Calibri" w:hAnsi="Calibri" w:cs="Arial"/>
          <w:sz w:val="22"/>
          <w:szCs w:val="22"/>
        </w:rPr>
        <w:t xml:space="preserve"> for further details. </w:t>
      </w:r>
      <w:bookmarkEnd w:id="2"/>
    </w:p>
    <w:p w14:paraId="43DF8800" w14:textId="77777777" w:rsidR="00307DFD" w:rsidRDefault="00307DFD" w:rsidP="00CE2226">
      <w:pPr>
        <w:pStyle w:val="ListParagraph"/>
        <w:widowControl w:val="0"/>
        <w:numPr>
          <w:ilvl w:val="0"/>
          <w:numId w:val="4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717149B4" w14:textId="7EA25D02" w:rsidR="00307DFD" w:rsidRDefault="00307DFD"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F85E4D">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F85E4D">
        <w:rPr>
          <w:rFonts w:ascii="Calibri" w:hAnsi="Calibri" w:cs="Arial"/>
          <w:i/>
          <w:sz w:val="22"/>
          <w:szCs w:val="22"/>
        </w:rPr>
        <w:t>Higher Education Support (Other Grants) Guidelines 2022</w:t>
      </w:r>
      <w:r>
        <w:rPr>
          <w:rFonts w:ascii="Calibri" w:hAnsi="Calibri" w:cs="Arial"/>
          <w:sz w:val="22"/>
          <w:szCs w:val="22"/>
        </w:rPr>
        <w:t xml:space="preserve">. </w:t>
      </w:r>
    </w:p>
    <w:p w14:paraId="76038E69" w14:textId="77777777" w:rsidR="00F85E4D" w:rsidRDefault="00F85E4D" w:rsidP="00F85E4D">
      <w:pPr>
        <w:widowControl w:val="0"/>
        <w:tabs>
          <w:tab w:val="left" w:pos="8222"/>
        </w:tabs>
        <w:spacing w:before="120" w:after="120"/>
        <w:rPr>
          <w:rFonts w:ascii="Calibri" w:hAnsi="Calibri" w:cs="Arial"/>
          <w:sz w:val="22"/>
          <w:szCs w:val="22"/>
        </w:rPr>
      </w:pPr>
      <w:r>
        <w:rPr>
          <w:rFonts w:ascii="Calibri" w:hAnsi="Calibri" w:cs="Arial"/>
          <w:sz w:val="22"/>
          <w:szCs w:val="22"/>
        </w:rPr>
        <w:t>In 2021, eligible providers may also receive grants under Part 2-3 (Other grants) of HESA in relation to the</w:t>
      </w:r>
      <w:r w:rsidRPr="00D92D0D">
        <w:rPr>
          <w:rFonts w:ascii="Calibri" w:hAnsi="Calibri" w:cs="Arial"/>
          <w:sz w:val="22"/>
          <w:szCs w:val="22"/>
        </w:rPr>
        <w:t xml:space="preserve"> Tertiary Access Payment (TAP)</w:t>
      </w:r>
      <w:r>
        <w:rPr>
          <w:rFonts w:ascii="Calibri" w:hAnsi="Calibri" w:cs="Arial"/>
          <w:sz w:val="22"/>
          <w:szCs w:val="22"/>
        </w:rPr>
        <w:t xml:space="preserve">. </w:t>
      </w:r>
      <w:r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Pr>
          <w:rFonts w:ascii="Calibri" w:hAnsi="Calibri" w:cs="Arial"/>
          <w:sz w:val="22"/>
          <w:szCs w:val="22"/>
        </w:rPr>
        <w:t xml:space="preserve">Conditions applying to grants for the TAP are set out in the conditions of grant made by the Minister. </w:t>
      </w:r>
    </w:p>
    <w:p w14:paraId="12A76848" w14:textId="03F43B32" w:rsidR="00307DFD" w:rsidRPr="0097708D" w:rsidRDefault="00307DFD"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F85E4D">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F85E4D">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43E74FDC" w14:textId="77777777" w:rsidR="00307DFD" w:rsidRPr="007F31CE" w:rsidRDefault="00307DFD" w:rsidP="00CE2226">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lastRenderedPageBreak/>
        <w:t>Indicative maximum funding amounts</w:t>
      </w:r>
    </w:p>
    <w:p w14:paraId="1BEF8E6E" w14:textId="6F468C88" w:rsidR="00307DFD" w:rsidRDefault="00307DFD"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F85E4D">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F85E4D">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59127DCB" w14:textId="77777777" w:rsidR="00390DBF" w:rsidRDefault="00390DBF" w:rsidP="00CE2226">
      <w:pPr>
        <w:widowControl w:val="0"/>
        <w:tabs>
          <w:tab w:val="left" w:pos="8222"/>
        </w:tabs>
        <w:spacing w:before="120" w:after="120"/>
        <w:rPr>
          <w:rFonts w:ascii="Calibri" w:hAnsi="Calibri" w:cs="Arial"/>
          <w:sz w:val="22"/>
          <w:szCs w:val="22"/>
        </w:rPr>
      </w:pPr>
    </w:p>
    <w:p w14:paraId="07E01CE1" w14:textId="77777777" w:rsidR="00307DFD" w:rsidRPr="00034A01" w:rsidRDefault="00307DFD"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307DFD" w:rsidRPr="007223D5" w14:paraId="7DF4617B" w14:textId="77777777" w:rsidTr="004C3156">
        <w:trPr>
          <w:trHeight w:val="340"/>
          <w:tblHeader/>
        </w:trPr>
        <w:tc>
          <w:tcPr>
            <w:tcW w:w="3823" w:type="dxa"/>
          </w:tcPr>
          <w:p w14:paraId="3BC09591" w14:textId="77777777" w:rsidR="00307DFD" w:rsidRPr="00034A01" w:rsidRDefault="00307DFD"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6636AD7F" w14:textId="008A434F" w:rsidR="00307DFD" w:rsidRPr="00034A01" w:rsidRDefault="00307DFD"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5AAAC876" w14:textId="5344D197" w:rsidR="00307DFD" w:rsidRPr="00034A01" w:rsidRDefault="00307DFD"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shd w:val="clear" w:color="auto" w:fill="auto"/>
          </w:tcPr>
          <w:p w14:paraId="64D94336" w14:textId="122967EC" w:rsidR="00307DFD" w:rsidRPr="00034A01" w:rsidRDefault="00307DFD"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307DFD" w:rsidRPr="007223D5" w14:paraId="4C48F938" w14:textId="77777777" w:rsidTr="00C96C34">
        <w:tc>
          <w:tcPr>
            <w:tcW w:w="9628" w:type="dxa"/>
            <w:gridSpan w:val="4"/>
            <w:shd w:val="clear" w:color="auto" w:fill="auto"/>
          </w:tcPr>
          <w:p w14:paraId="234C96FC" w14:textId="77777777" w:rsidR="00307DFD" w:rsidRPr="00034A01" w:rsidRDefault="00307DFD"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8A051A" w:rsidRPr="007223D5" w14:paraId="7749D651" w14:textId="77777777" w:rsidTr="004C3156">
        <w:tc>
          <w:tcPr>
            <w:tcW w:w="3823" w:type="dxa"/>
          </w:tcPr>
          <w:p w14:paraId="268DB19C" w14:textId="77777777" w:rsidR="008A051A" w:rsidRPr="00034A01" w:rsidRDefault="008A051A" w:rsidP="008A051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24E38677" w14:textId="4BAF8BF5" w:rsidR="008A051A" w:rsidRPr="004922C5" w:rsidRDefault="008A051A" w:rsidP="008A051A">
            <w:pPr>
              <w:tabs>
                <w:tab w:val="left" w:pos="8222"/>
              </w:tabs>
              <w:spacing w:before="120" w:after="120"/>
              <w:rPr>
                <w:rFonts w:asciiTheme="minorHAnsi" w:hAnsiTheme="minorHAnsi" w:cstheme="minorHAnsi"/>
                <w:sz w:val="20"/>
                <w:szCs w:val="20"/>
              </w:rPr>
            </w:pPr>
            <w:r w:rsidRPr="004922C5">
              <w:rPr>
                <w:rFonts w:asciiTheme="minorHAnsi" w:hAnsiTheme="minorHAnsi" w:cstheme="minorHAnsi"/>
                <w:sz w:val="20"/>
                <w:szCs w:val="20"/>
              </w:rPr>
              <w:t xml:space="preserve"> $137,141,7</w:t>
            </w:r>
            <w:r w:rsidR="00662A33">
              <w:rPr>
                <w:rFonts w:asciiTheme="minorHAnsi" w:hAnsiTheme="minorHAnsi" w:cstheme="minorHAnsi"/>
                <w:sz w:val="20"/>
                <w:szCs w:val="20"/>
              </w:rPr>
              <w:t>60</w:t>
            </w:r>
          </w:p>
        </w:tc>
        <w:tc>
          <w:tcPr>
            <w:tcW w:w="1935" w:type="dxa"/>
            <w:shd w:val="clear" w:color="auto" w:fill="auto"/>
          </w:tcPr>
          <w:p w14:paraId="47AA4012" w14:textId="28990A26" w:rsidR="008A051A" w:rsidRPr="004922C5" w:rsidRDefault="008A051A" w:rsidP="008A051A">
            <w:pPr>
              <w:tabs>
                <w:tab w:val="left" w:pos="8222"/>
              </w:tabs>
              <w:spacing w:before="120" w:after="120"/>
              <w:rPr>
                <w:rFonts w:asciiTheme="minorHAnsi" w:hAnsiTheme="minorHAnsi" w:cstheme="minorHAnsi"/>
                <w:sz w:val="20"/>
                <w:szCs w:val="20"/>
              </w:rPr>
            </w:pPr>
            <w:r w:rsidRPr="004922C5">
              <w:rPr>
                <w:rFonts w:asciiTheme="minorHAnsi" w:hAnsiTheme="minorHAnsi" w:cstheme="minorHAnsi"/>
                <w:sz w:val="20"/>
                <w:szCs w:val="20"/>
              </w:rPr>
              <w:t xml:space="preserve"> $148,999,</w:t>
            </w:r>
            <w:r w:rsidR="00EE59E7">
              <w:rPr>
                <w:rFonts w:asciiTheme="minorHAnsi" w:hAnsiTheme="minorHAnsi" w:cstheme="minorHAnsi"/>
                <w:sz w:val="20"/>
                <w:szCs w:val="20"/>
              </w:rPr>
              <w:t>718</w:t>
            </w:r>
          </w:p>
        </w:tc>
        <w:tc>
          <w:tcPr>
            <w:tcW w:w="1935" w:type="dxa"/>
            <w:shd w:val="clear" w:color="auto" w:fill="auto"/>
          </w:tcPr>
          <w:p w14:paraId="6968DF42" w14:textId="46C2CD99" w:rsidR="008A051A" w:rsidRPr="004922C5" w:rsidRDefault="008A051A" w:rsidP="008A051A">
            <w:pPr>
              <w:tabs>
                <w:tab w:val="left" w:pos="8222"/>
              </w:tabs>
              <w:spacing w:before="120" w:after="120"/>
              <w:rPr>
                <w:rFonts w:asciiTheme="minorHAnsi" w:hAnsiTheme="minorHAnsi" w:cstheme="minorHAnsi"/>
                <w:sz w:val="20"/>
                <w:szCs w:val="20"/>
              </w:rPr>
            </w:pPr>
            <w:r w:rsidRPr="004922C5">
              <w:rPr>
                <w:rFonts w:asciiTheme="minorHAnsi" w:hAnsiTheme="minorHAnsi" w:cstheme="minorHAnsi"/>
                <w:sz w:val="20"/>
                <w:szCs w:val="20"/>
              </w:rPr>
              <w:t xml:space="preserve"> </w:t>
            </w:r>
            <w:r w:rsidR="00390DBF" w:rsidRPr="00390DBF">
              <w:rPr>
                <w:rFonts w:asciiTheme="minorHAnsi" w:hAnsiTheme="minorHAnsi" w:cstheme="minorHAnsi"/>
                <w:sz w:val="20"/>
                <w:szCs w:val="20"/>
              </w:rPr>
              <w:t>$149,388,019</w:t>
            </w:r>
          </w:p>
        </w:tc>
      </w:tr>
      <w:tr w:rsidR="00307DFD" w:rsidRPr="007223D5" w14:paraId="433C44D8" w14:textId="77777777" w:rsidTr="004C3156">
        <w:tc>
          <w:tcPr>
            <w:tcW w:w="3823" w:type="dxa"/>
          </w:tcPr>
          <w:p w14:paraId="66AFDE7B" w14:textId="77777777" w:rsidR="00307DFD" w:rsidRPr="00C110E0" w:rsidRDefault="00307DFD"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03F6F4AC" w14:textId="77777777" w:rsidR="00307DFD" w:rsidRPr="00693D50" w:rsidRDefault="00307DFD"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341511BF" w14:textId="77777777" w:rsidR="00307DFD" w:rsidRPr="007223D5" w:rsidRDefault="001C4A78">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2756AD1F" w14:textId="77777777" w:rsidR="00307DFD" w:rsidRPr="007223D5" w:rsidRDefault="001C4A78">
            <w:pPr>
              <w:tabs>
                <w:tab w:val="left" w:pos="8222"/>
              </w:tabs>
              <w:spacing w:before="120" w:after="120"/>
              <w:rPr>
                <w:rFonts w:ascii="Calibri" w:hAnsi="Calibri" w:cs="Arial"/>
                <w:sz w:val="20"/>
                <w:szCs w:val="20"/>
              </w:rPr>
            </w:pPr>
            <w:r>
              <w:rPr>
                <w:rFonts w:ascii="Calibri" w:hAnsi="Calibri" w:cs="Arial"/>
                <w:sz w:val="20"/>
                <w:szCs w:val="20"/>
              </w:rPr>
              <w:t>N/A</w:t>
            </w:r>
          </w:p>
        </w:tc>
      </w:tr>
      <w:tr w:rsidR="00390DBF" w:rsidRPr="007223D5" w14:paraId="4067E04D" w14:textId="77777777" w:rsidTr="004C3156">
        <w:tc>
          <w:tcPr>
            <w:tcW w:w="3823" w:type="dxa"/>
          </w:tcPr>
          <w:p w14:paraId="74E442D0" w14:textId="24054674" w:rsidR="00390DBF" w:rsidRPr="00C110E0" w:rsidRDefault="00390DBF" w:rsidP="00390DBF">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73E41B7F" w14:textId="796CA7E1" w:rsidR="00390DBF" w:rsidRPr="003B009E" w:rsidRDefault="00390DBF" w:rsidP="00390DBF">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10FFD3BF" w14:textId="5871577A" w:rsidR="00390DBF" w:rsidRDefault="00390DBF" w:rsidP="00390DBF">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416AFC8F" w14:textId="62445710" w:rsidR="00390DBF" w:rsidRDefault="00390DBF" w:rsidP="00390DBF">
            <w:pPr>
              <w:tabs>
                <w:tab w:val="left" w:pos="8222"/>
              </w:tabs>
              <w:spacing w:before="120" w:after="120"/>
              <w:rPr>
                <w:rFonts w:ascii="Calibri" w:hAnsi="Calibri" w:cs="Arial"/>
                <w:sz w:val="20"/>
                <w:szCs w:val="20"/>
              </w:rPr>
            </w:pPr>
            <w:r>
              <w:rPr>
                <w:rFonts w:ascii="Calibri" w:hAnsi="Calibri" w:cs="Arial"/>
                <w:sz w:val="20"/>
                <w:szCs w:val="20"/>
              </w:rPr>
              <w:t>$0</w:t>
            </w:r>
          </w:p>
        </w:tc>
      </w:tr>
      <w:tr w:rsidR="00307DFD" w:rsidRPr="007223D5" w14:paraId="39EF721F" w14:textId="77777777" w:rsidTr="004C3156">
        <w:tc>
          <w:tcPr>
            <w:tcW w:w="3823" w:type="dxa"/>
          </w:tcPr>
          <w:p w14:paraId="7A29F05A" w14:textId="77777777" w:rsidR="00307DFD" w:rsidRPr="00034A01" w:rsidRDefault="00307DFD" w:rsidP="006B712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35F69D63" w14:textId="77777777" w:rsidR="00307DFD" w:rsidRPr="00693D50" w:rsidRDefault="00307DFD"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5100BFFF" w14:textId="77777777" w:rsidR="00307DFD" w:rsidRPr="007223D5" w:rsidRDefault="00307DFD"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24D27C18" w14:textId="77777777" w:rsidR="00307DFD" w:rsidRPr="007223D5" w:rsidRDefault="00307DFD"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307DFD" w:rsidRPr="007223D5" w14:paraId="4FE3DA84" w14:textId="77777777" w:rsidTr="004C3156">
        <w:tc>
          <w:tcPr>
            <w:tcW w:w="3823" w:type="dxa"/>
          </w:tcPr>
          <w:p w14:paraId="5956D44D" w14:textId="1C8B503E" w:rsidR="00307DFD" w:rsidRPr="00034A01" w:rsidRDefault="00307DFD" w:rsidP="004C3156">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4C3156">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731B6ABB" w14:textId="50B4089A" w:rsidR="00307DFD" w:rsidRPr="00693D50" w:rsidRDefault="00541AB6">
            <w:pPr>
              <w:tabs>
                <w:tab w:val="left" w:pos="8222"/>
              </w:tabs>
              <w:spacing w:before="120" w:after="120"/>
              <w:rPr>
                <w:rFonts w:ascii="Calibri" w:hAnsi="Calibri" w:cs="Arial"/>
                <w:sz w:val="20"/>
                <w:szCs w:val="20"/>
              </w:rPr>
            </w:pPr>
            <w:r w:rsidRPr="00541AB6">
              <w:rPr>
                <w:rFonts w:ascii="Calibri" w:hAnsi="Calibri" w:cs="Arial"/>
                <w:sz w:val="20"/>
                <w:szCs w:val="20"/>
              </w:rPr>
              <w:t>$1,1</w:t>
            </w:r>
            <w:r w:rsidR="00662A33">
              <w:rPr>
                <w:rFonts w:ascii="Calibri" w:hAnsi="Calibri" w:cs="Arial"/>
                <w:sz w:val="20"/>
                <w:szCs w:val="20"/>
              </w:rPr>
              <w:t>16,347</w:t>
            </w:r>
          </w:p>
        </w:tc>
        <w:tc>
          <w:tcPr>
            <w:tcW w:w="1935" w:type="dxa"/>
            <w:shd w:val="clear" w:color="auto" w:fill="auto"/>
          </w:tcPr>
          <w:p w14:paraId="7DDA8330" w14:textId="23BFEF45" w:rsidR="00307DFD" w:rsidRPr="007223D5" w:rsidRDefault="00390DBF">
            <w:pPr>
              <w:tabs>
                <w:tab w:val="left" w:pos="8222"/>
              </w:tabs>
              <w:spacing w:before="120" w:after="120"/>
              <w:rPr>
                <w:rFonts w:ascii="Calibri" w:hAnsi="Calibri" w:cs="Arial"/>
                <w:sz w:val="20"/>
                <w:szCs w:val="20"/>
              </w:rPr>
            </w:pPr>
            <w:r w:rsidRPr="00390DBF">
              <w:rPr>
                <w:rFonts w:ascii="Calibri" w:hAnsi="Calibri" w:cs="Arial"/>
                <w:sz w:val="20"/>
                <w:szCs w:val="20"/>
              </w:rPr>
              <w:t>$1,099,876</w:t>
            </w:r>
          </w:p>
        </w:tc>
        <w:tc>
          <w:tcPr>
            <w:tcW w:w="1935" w:type="dxa"/>
            <w:shd w:val="clear" w:color="auto" w:fill="auto"/>
          </w:tcPr>
          <w:p w14:paraId="42E7C0FF" w14:textId="594FF640" w:rsidR="00307DFD" w:rsidRPr="007223D5" w:rsidRDefault="00307DFD">
            <w:pPr>
              <w:tabs>
                <w:tab w:val="left" w:pos="8222"/>
              </w:tabs>
              <w:spacing w:before="120" w:after="120"/>
              <w:rPr>
                <w:rFonts w:ascii="Calibri" w:hAnsi="Calibri" w:cs="Arial"/>
                <w:sz w:val="20"/>
                <w:szCs w:val="20"/>
              </w:rPr>
            </w:pPr>
            <w:r>
              <w:rPr>
                <w:rFonts w:ascii="Calibri" w:hAnsi="Calibri" w:cs="Arial"/>
                <w:sz w:val="20"/>
                <w:szCs w:val="20"/>
              </w:rPr>
              <w:t>Will be paid on actuals</w:t>
            </w:r>
            <w:r w:rsidR="00390DBF">
              <w:rPr>
                <w:rFonts w:ascii="Calibri" w:hAnsi="Calibri" w:cs="Arial"/>
                <w:sz w:val="20"/>
                <w:szCs w:val="20"/>
              </w:rPr>
              <w:t>*</w:t>
            </w:r>
          </w:p>
        </w:tc>
      </w:tr>
      <w:tr w:rsidR="008A051A" w:rsidRPr="007223D5" w14:paraId="2116FD4E" w14:textId="77777777" w:rsidTr="004C3156">
        <w:tc>
          <w:tcPr>
            <w:tcW w:w="3823" w:type="dxa"/>
          </w:tcPr>
          <w:p w14:paraId="7342D8A9" w14:textId="19853417" w:rsidR="008A051A" w:rsidRPr="00384534" w:rsidRDefault="008A051A" w:rsidP="008A051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Loading amounts (including Transition Fund Loading)</w:t>
            </w:r>
          </w:p>
        </w:tc>
        <w:tc>
          <w:tcPr>
            <w:tcW w:w="1935" w:type="dxa"/>
          </w:tcPr>
          <w:p w14:paraId="667EBC02" w14:textId="0A32A282" w:rsidR="008A051A" w:rsidRPr="004922C5" w:rsidRDefault="008A051A" w:rsidP="008A051A">
            <w:pPr>
              <w:tabs>
                <w:tab w:val="left" w:pos="8222"/>
              </w:tabs>
              <w:spacing w:before="120" w:after="120"/>
              <w:rPr>
                <w:rFonts w:asciiTheme="minorHAnsi" w:hAnsiTheme="minorHAnsi" w:cstheme="minorHAnsi"/>
                <w:sz w:val="20"/>
                <w:szCs w:val="20"/>
                <w:highlight w:val="green"/>
              </w:rPr>
            </w:pPr>
            <w:r w:rsidRPr="004922C5">
              <w:rPr>
                <w:rFonts w:asciiTheme="minorHAnsi" w:hAnsiTheme="minorHAnsi" w:cstheme="minorHAnsi"/>
                <w:sz w:val="20"/>
                <w:szCs w:val="20"/>
              </w:rPr>
              <w:t xml:space="preserve"> $</w:t>
            </w:r>
            <w:r w:rsidR="00662A33">
              <w:rPr>
                <w:rFonts w:asciiTheme="minorHAnsi" w:hAnsiTheme="minorHAnsi" w:cstheme="minorHAnsi"/>
                <w:sz w:val="20"/>
                <w:szCs w:val="20"/>
              </w:rPr>
              <w:t>16,894,494</w:t>
            </w:r>
            <w:r w:rsidRPr="004922C5">
              <w:rPr>
                <w:rFonts w:asciiTheme="minorHAnsi" w:hAnsiTheme="minorHAnsi" w:cstheme="minorHAnsi"/>
                <w:sz w:val="20"/>
                <w:szCs w:val="20"/>
              </w:rPr>
              <w:t xml:space="preserve"> </w:t>
            </w:r>
          </w:p>
        </w:tc>
        <w:tc>
          <w:tcPr>
            <w:tcW w:w="1935" w:type="dxa"/>
            <w:shd w:val="clear" w:color="auto" w:fill="auto"/>
          </w:tcPr>
          <w:p w14:paraId="26FF993B" w14:textId="539106E7" w:rsidR="008A051A" w:rsidRPr="004922C5" w:rsidRDefault="008A051A" w:rsidP="008A051A">
            <w:pPr>
              <w:tabs>
                <w:tab w:val="left" w:pos="8222"/>
              </w:tabs>
              <w:spacing w:before="120" w:after="120"/>
              <w:rPr>
                <w:rFonts w:asciiTheme="minorHAnsi" w:hAnsiTheme="minorHAnsi" w:cstheme="minorHAnsi"/>
                <w:sz w:val="20"/>
                <w:szCs w:val="20"/>
                <w:highlight w:val="green"/>
              </w:rPr>
            </w:pPr>
            <w:r w:rsidRPr="004922C5">
              <w:rPr>
                <w:rFonts w:asciiTheme="minorHAnsi" w:hAnsiTheme="minorHAnsi" w:cstheme="minorHAnsi"/>
                <w:sz w:val="20"/>
                <w:szCs w:val="20"/>
              </w:rPr>
              <w:t xml:space="preserve"> $</w:t>
            </w:r>
            <w:r w:rsidR="00583FB1">
              <w:rPr>
                <w:rFonts w:asciiTheme="minorHAnsi" w:hAnsiTheme="minorHAnsi" w:cstheme="minorHAnsi"/>
                <w:sz w:val="20"/>
                <w:szCs w:val="20"/>
              </w:rPr>
              <w:t>7,880,182</w:t>
            </w:r>
            <w:r w:rsidRPr="004922C5">
              <w:rPr>
                <w:rFonts w:asciiTheme="minorHAnsi" w:hAnsiTheme="minorHAnsi" w:cstheme="minorHAnsi"/>
                <w:sz w:val="20"/>
                <w:szCs w:val="20"/>
              </w:rPr>
              <w:t xml:space="preserve"> </w:t>
            </w:r>
          </w:p>
        </w:tc>
        <w:tc>
          <w:tcPr>
            <w:tcW w:w="1935" w:type="dxa"/>
            <w:shd w:val="clear" w:color="auto" w:fill="auto"/>
          </w:tcPr>
          <w:p w14:paraId="36A6339E" w14:textId="7DC2B62A" w:rsidR="008A051A" w:rsidRPr="004922C5" w:rsidRDefault="008A051A" w:rsidP="008A051A">
            <w:pPr>
              <w:tabs>
                <w:tab w:val="left" w:pos="8222"/>
              </w:tabs>
              <w:spacing w:before="120" w:after="120"/>
              <w:rPr>
                <w:rFonts w:asciiTheme="minorHAnsi" w:hAnsiTheme="minorHAnsi" w:cstheme="minorHAnsi"/>
                <w:sz w:val="20"/>
                <w:szCs w:val="20"/>
                <w:highlight w:val="green"/>
              </w:rPr>
            </w:pPr>
            <w:r w:rsidRPr="004922C5">
              <w:rPr>
                <w:rFonts w:asciiTheme="minorHAnsi" w:hAnsiTheme="minorHAnsi" w:cstheme="minorHAnsi"/>
                <w:sz w:val="20"/>
                <w:szCs w:val="20"/>
              </w:rPr>
              <w:t xml:space="preserve"> $</w:t>
            </w:r>
            <w:r w:rsidR="00951966">
              <w:rPr>
                <w:rFonts w:asciiTheme="minorHAnsi" w:hAnsiTheme="minorHAnsi" w:cstheme="minorHAnsi"/>
                <w:sz w:val="20"/>
                <w:szCs w:val="20"/>
              </w:rPr>
              <w:t>3,867,135</w:t>
            </w:r>
          </w:p>
        </w:tc>
      </w:tr>
      <w:tr w:rsidR="00307DFD" w:rsidRPr="007223D5" w14:paraId="4CCB487A" w14:textId="77777777" w:rsidTr="00C96C34">
        <w:trPr>
          <w:trHeight w:val="403"/>
        </w:trPr>
        <w:tc>
          <w:tcPr>
            <w:tcW w:w="9628" w:type="dxa"/>
            <w:gridSpan w:val="4"/>
            <w:shd w:val="clear" w:color="auto" w:fill="auto"/>
          </w:tcPr>
          <w:p w14:paraId="0A006910" w14:textId="77777777" w:rsidR="00307DFD" w:rsidRPr="00034A01" w:rsidRDefault="00307DFD"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307DFD" w:rsidRPr="007223D5" w14:paraId="4DE282CA" w14:textId="77777777" w:rsidTr="004C3156">
        <w:tc>
          <w:tcPr>
            <w:tcW w:w="3823" w:type="dxa"/>
          </w:tcPr>
          <w:p w14:paraId="2DA85CF8" w14:textId="77777777" w:rsidR="00307DFD" w:rsidRPr="00034A01" w:rsidRDefault="00307DFD"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2F03581B" w14:textId="7777A8C1" w:rsidR="00307DFD" w:rsidRPr="00693D50" w:rsidRDefault="00390DBF" w:rsidP="006B712A">
            <w:pPr>
              <w:tabs>
                <w:tab w:val="left" w:pos="8222"/>
              </w:tabs>
              <w:spacing w:before="120" w:after="120"/>
              <w:rPr>
                <w:rFonts w:ascii="Calibri" w:hAnsi="Calibri" w:cs="Arial"/>
                <w:sz w:val="20"/>
                <w:szCs w:val="20"/>
              </w:rPr>
            </w:pPr>
            <w:r w:rsidRPr="00390DBF">
              <w:rPr>
                <w:rFonts w:ascii="Calibri" w:hAnsi="Calibri" w:cs="Arial"/>
                <w:noProof/>
                <w:sz w:val="20"/>
                <w:szCs w:val="20"/>
              </w:rPr>
              <w:t>$4,597,473</w:t>
            </w:r>
          </w:p>
        </w:tc>
        <w:tc>
          <w:tcPr>
            <w:tcW w:w="1935" w:type="dxa"/>
            <w:shd w:val="clear" w:color="auto" w:fill="auto"/>
          </w:tcPr>
          <w:p w14:paraId="2E57DEA0" w14:textId="65AB84AA" w:rsidR="00307DFD" w:rsidRPr="002A1B5B" w:rsidRDefault="00583FB1" w:rsidP="006B712A">
            <w:pPr>
              <w:tabs>
                <w:tab w:val="left" w:pos="8222"/>
              </w:tabs>
              <w:spacing w:before="120" w:after="120"/>
              <w:rPr>
                <w:rFonts w:ascii="Calibri" w:hAnsi="Calibri" w:cs="Arial"/>
                <w:sz w:val="20"/>
                <w:szCs w:val="20"/>
              </w:rPr>
            </w:pPr>
            <w:r w:rsidRPr="002A1B5B">
              <w:rPr>
                <w:rFonts w:ascii="Calibri" w:hAnsi="Calibri" w:cs="Arial"/>
                <w:sz w:val="20"/>
                <w:szCs w:val="20"/>
              </w:rPr>
              <w:t>$</w:t>
            </w:r>
            <w:r w:rsidR="00B623CE">
              <w:rPr>
                <w:rFonts w:ascii="Calibri" w:hAnsi="Calibri" w:cs="Arial"/>
                <w:sz w:val="20"/>
                <w:szCs w:val="20"/>
              </w:rPr>
              <w:t>6,211,468</w:t>
            </w:r>
          </w:p>
        </w:tc>
        <w:tc>
          <w:tcPr>
            <w:tcW w:w="1935" w:type="dxa"/>
            <w:shd w:val="clear" w:color="auto" w:fill="auto"/>
          </w:tcPr>
          <w:p w14:paraId="7C04594B" w14:textId="110AC553" w:rsidR="00307DFD" w:rsidRPr="00693D50" w:rsidRDefault="0042479C" w:rsidP="006B712A">
            <w:pPr>
              <w:tabs>
                <w:tab w:val="left" w:pos="8222"/>
              </w:tabs>
              <w:spacing w:before="120" w:after="120"/>
              <w:rPr>
                <w:rFonts w:ascii="Calibri" w:hAnsi="Calibri" w:cs="Arial"/>
                <w:sz w:val="20"/>
                <w:szCs w:val="20"/>
              </w:rPr>
            </w:pPr>
            <w:r>
              <w:rPr>
                <w:rFonts w:ascii="Calibri" w:hAnsi="Calibri" w:cs="Arial"/>
                <w:sz w:val="20"/>
                <w:szCs w:val="20"/>
              </w:rPr>
              <w:t>$5,545,472</w:t>
            </w:r>
          </w:p>
        </w:tc>
      </w:tr>
      <w:tr w:rsidR="00307DFD" w:rsidRPr="007223D5" w14:paraId="0A990CC4" w14:textId="77777777" w:rsidTr="004C3156">
        <w:tc>
          <w:tcPr>
            <w:tcW w:w="3823" w:type="dxa"/>
          </w:tcPr>
          <w:p w14:paraId="05C052A2" w14:textId="77777777" w:rsidR="00307DFD" w:rsidRPr="00034A01" w:rsidRDefault="00307DFD"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3E2EBCC3" w14:textId="5115B683" w:rsidR="00307DFD" w:rsidRPr="00693D50" w:rsidRDefault="00390DBF" w:rsidP="006B712A">
            <w:pPr>
              <w:tabs>
                <w:tab w:val="left" w:pos="8222"/>
              </w:tabs>
              <w:spacing w:before="120" w:after="120"/>
              <w:rPr>
                <w:rFonts w:ascii="Calibri" w:hAnsi="Calibri" w:cs="Arial"/>
                <w:sz w:val="20"/>
                <w:szCs w:val="20"/>
              </w:rPr>
            </w:pPr>
            <w:r w:rsidRPr="00390DBF">
              <w:rPr>
                <w:rFonts w:ascii="Calibri" w:hAnsi="Calibri" w:cs="Arial"/>
                <w:noProof/>
                <w:sz w:val="20"/>
                <w:szCs w:val="20"/>
              </w:rPr>
              <w:t>$11,751,441</w:t>
            </w:r>
          </w:p>
        </w:tc>
        <w:tc>
          <w:tcPr>
            <w:tcW w:w="1935" w:type="dxa"/>
            <w:shd w:val="clear" w:color="auto" w:fill="auto"/>
          </w:tcPr>
          <w:p w14:paraId="220C4940" w14:textId="1AED6E52" w:rsidR="00307DFD" w:rsidRPr="002A1B5B" w:rsidRDefault="00583FB1" w:rsidP="006B712A">
            <w:pPr>
              <w:tabs>
                <w:tab w:val="left" w:pos="8222"/>
              </w:tabs>
              <w:spacing w:before="120" w:after="120"/>
              <w:rPr>
                <w:rFonts w:ascii="Calibri" w:hAnsi="Calibri" w:cs="Arial"/>
                <w:sz w:val="20"/>
                <w:szCs w:val="20"/>
              </w:rPr>
            </w:pPr>
            <w:r w:rsidRPr="002A1B5B">
              <w:rPr>
                <w:rFonts w:ascii="Calibri" w:hAnsi="Calibri" w:cs="Arial"/>
                <w:sz w:val="20"/>
                <w:szCs w:val="20"/>
              </w:rPr>
              <w:t>$</w:t>
            </w:r>
            <w:r w:rsidR="00B623CE">
              <w:rPr>
                <w:rFonts w:ascii="Calibri" w:hAnsi="Calibri" w:cs="Arial"/>
                <w:sz w:val="20"/>
                <w:szCs w:val="20"/>
              </w:rPr>
              <w:t>5,170,986</w:t>
            </w:r>
          </w:p>
        </w:tc>
        <w:tc>
          <w:tcPr>
            <w:tcW w:w="1935" w:type="dxa"/>
            <w:shd w:val="clear" w:color="auto" w:fill="auto"/>
          </w:tcPr>
          <w:p w14:paraId="4C62EFDF" w14:textId="79BFFC37" w:rsidR="00307DFD" w:rsidRPr="00693D50" w:rsidRDefault="0042479C" w:rsidP="006B712A">
            <w:pPr>
              <w:tabs>
                <w:tab w:val="left" w:pos="8222"/>
              </w:tabs>
              <w:spacing w:before="120" w:after="120"/>
              <w:rPr>
                <w:rFonts w:ascii="Calibri" w:hAnsi="Calibri" w:cs="Arial"/>
                <w:sz w:val="20"/>
                <w:szCs w:val="20"/>
              </w:rPr>
            </w:pPr>
            <w:r>
              <w:rPr>
                <w:rFonts w:ascii="Calibri" w:hAnsi="Calibri" w:cs="Arial"/>
                <w:sz w:val="20"/>
                <w:szCs w:val="20"/>
              </w:rPr>
              <w:t>$4,444,535</w:t>
            </w:r>
          </w:p>
        </w:tc>
      </w:tr>
      <w:tr w:rsidR="00307DFD" w:rsidRPr="007223D5" w14:paraId="7B950137" w14:textId="77777777" w:rsidTr="00C96C34">
        <w:tc>
          <w:tcPr>
            <w:tcW w:w="9628" w:type="dxa"/>
            <w:gridSpan w:val="4"/>
            <w:shd w:val="clear" w:color="auto" w:fill="auto"/>
          </w:tcPr>
          <w:p w14:paraId="2C8B6B02" w14:textId="77777777" w:rsidR="00307DFD" w:rsidRPr="00034A01" w:rsidRDefault="00307DFD"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307DFD" w:rsidRPr="007223D5" w14:paraId="68CB6FAB" w14:textId="77777777" w:rsidTr="004C3156">
        <w:tc>
          <w:tcPr>
            <w:tcW w:w="3823" w:type="dxa"/>
          </w:tcPr>
          <w:p w14:paraId="1E5CA4DA" w14:textId="77777777" w:rsidR="00307DFD" w:rsidRDefault="00307DFD"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632CFB10" w14:textId="77777777" w:rsidR="00307DFD" w:rsidRPr="00693D50" w:rsidRDefault="00307DFD"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3,250,000</w:t>
            </w:r>
          </w:p>
        </w:tc>
        <w:tc>
          <w:tcPr>
            <w:tcW w:w="1935" w:type="dxa"/>
            <w:shd w:val="clear" w:color="auto" w:fill="auto"/>
          </w:tcPr>
          <w:p w14:paraId="4FA873AC" w14:textId="21AE1164" w:rsidR="00307DFD" w:rsidRPr="00693D50" w:rsidRDefault="00583FB1" w:rsidP="006B712A">
            <w:pPr>
              <w:tabs>
                <w:tab w:val="left" w:pos="8222"/>
              </w:tabs>
              <w:spacing w:before="120" w:after="120"/>
              <w:rPr>
                <w:rFonts w:ascii="Calibri" w:hAnsi="Calibri" w:cs="Arial"/>
                <w:sz w:val="20"/>
                <w:szCs w:val="20"/>
              </w:rPr>
            </w:pPr>
            <w:r>
              <w:rPr>
                <w:rFonts w:ascii="Calibri" w:hAnsi="Calibri" w:cs="Arial"/>
                <w:sz w:val="20"/>
                <w:szCs w:val="20"/>
              </w:rPr>
              <w:t>$3,279,250</w:t>
            </w:r>
          </w:p>
        </w:tc>
        <w:tc>
          <w:tcPr>
            <w:tcW w:w="1935" w:type="dxa"/>
            <w:shd w:val="clear" w:color="auto" w:fill="auto"/>
          </w:tcPr>
          <w:p w14:paraId="0C6A65AE" w14:textId="0CEED549" w:rsidR="00307DFD" w:rsidRPr="00693D50" w:rsidRDefault="0042479C" w:rsidP="006B712A">
            <w:pPr>
              <w:tabs>
                <w:tab w:val="left" w:pos="8222"/>
              </w:tabs>
              <w:spacing w:before="120" w:after="120"/>
              <w:rPr>
                <w:rFonts w:ascii="Calibri" w:hAnsi="Calibri" w:cs="Arial"/>
                <w:sz w:val="20"/>
                <w:szCs w:val="20"/>
              </w:rPr>
            </w:pPr>
            <w:r>
              <w:rPr>
                <w:rFonts w:ascii="Calibri" w:hAnsi="Calibri" w:cs="Arial"/>
                <w:sz w:val="20"/>
                <w:szCs w:val="20"/>
              </w:rPr>
              <w:t>$4,960,496</w:t>
            </w:r>
          </w:p>
        </w:tc>
      </w:tr>
      <w:tr w:rsidR="00307DFD" w:rsidRPr="007223D5" w14:paraId="1483EBD4" w14:textId="77777777" w:rsidTr="004C3156">
        <w:tc>
          <w:tcPr>
            <w:tcW w:w="3823" w:type="dxa"/>
          </w:tcPr>
          <w:p w14:paraId="5F87DA72" w14:textId="731BE2A2" w:rsidR="00307DFD" w:rsidRPr="003620CF" w:rsidRDefault="00307DFD"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42479C">
              <w:rPr>
                <w:rFonts w:ascii="Calibri" w:hAnsi="Calibri" w:cs="Arial"/>
                <w:sz w:val="20"/>
                <w:szCs w:val="20"/>
              </w:rPr>
              <w:t>**</w:t>
            </w:r>
          </w:p>
        </w:tc>
        <w:tc>
          <w:tcPr>
            <w:tcW w:w="1935" w:type="dxa"/>
          </w:tcPr>
          <w:p w14:paraId="79D433C2" w14:textId="77777777" w:rsidR="00307DFD" w:rsidRPr="00693D50" w:rsidRDefault="00307DFD"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5,032,121</w:t>
            </w:r>
          </w:p>
        </w:tc>
        <w:tc>
          <w:tcPr>
            <w:tcW w:w="1935" w:type="dxa"/>
            <w:shd w:val="clear" w:color="auto" w:fill="auto"/>
          </w:tcPr>
          <w:p w14:paraId="5CD28C57" w14:textId="345B31C6" w:rsidR="00307DFD" w:rsidRPr="00693D50" w:rsidRDefault="00583FB1" w:rsidP="006B712A">
            <w:pPr>
              <w:tabs>
                <w:tab w:val="left" w:pos="8222"/>
              </w:tabs>
              <w:spacing w:before="120" w:after="120"/>
              <w:rPr>
                <w:rFonts w:ascii="Calibri" w:hAnsi="Calibri" w:cs="Arial"/>
                <w:sz w:val="20"/>
                <w:szCs w:val="20"/>
              </w:rPr>
            </w:pPr>
            <w:r w:rsidRPr="00EE59E7">
              <w:rPr>
                <w:rFonts w:ascii="Calibri" w:hAnsi="Calibri" w:cs="Arial"/>
                <w:sz w:val="20"/>
                <w:szCs w:val="20"/>
              </w:rPr>
              <w:t>$</w:t>
            </w:r>
            <w:r w:rsidR="00EE59E7" w:rsidRPr="00834E3D">
              <w:rPr>
                <w:rFonts w:ascii="Calibri" w:hAnsi="Calibri" w:cs="Arial"/>
                <w:sz w:val="20"/>
                <w:szCs w:val="20"/>
              </w:rPr>
              <w:t>5,477,386</w:t>
            </w:r>
          </w:p>
        </w:tc>
        <w:tc>
          <w:tcPr>
            <w:tcW w:w="1935" w:type="dxa"/>
            <w:shd w:val="clear" w:color="auto" w:fill="auto"/>
          </w:tcPr>
          <w:p w14:paraId="145ED0FB" w14:textId="2E4A7647" w:rsidR="00307DFD" w:rsidRPr="00693D50" w:rsidRDefault="0042479C" w:rsidP="006B712A">
            <w:pPr>
              <w:tabs>
                <w:tab w:val="left" w:pos="8222"/>
              </w:tabs>
              <w:spacing w:before="120" w:after="120"/>
              <w:rPr>
                <w:rFonts w:ascii="Calibri" w:hAnsi="Calibri" w:cs="Arial"/>
                <w:sz w:val="20"/>
                <w:szCs w:val="20"/>
              </w:rPr>
            </w:pPr>
            <w:r>
              <w:rPr>
                <w:rFonts w:ascii="Calibri" w:hAnsi="Calibri" w:cs="Arial"/>
                <w:sz w:val="20"/>
                <w:szCs w:val="20"/>
              </w:rPr>
              <w:t>$5,844,730</w:t>
            </w:r>
          </w:p>
        </w:tc>
      </w:tr>
      <w:tr w:rsidR="00572E1B" w:rsidRPr="007223D5" w14:paraId="73D1FE85" w14:textId="77777777" w:rsidTr="004C3156">
        <w:tc>
          <w:tcPr>
            <w:tcW w:w="3823" w:type="dxa"/>
          </w:tcPr>
          <w:p w14:paraId="23FAD1CD" w14:textId="77777777" w:rsidR="00572E1B" w:rsidRPr="006720F3" w:rsidRDefault="00572E1B" w:rsidP="00572E1B">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684F5846" w14:textId="2B576D6E" w:rsidR="00572E1B" w:rsidRPr="008B7EF9" w:rsidRDefault="008021D8" w:rsidP="00572E1B">
            <w:pPr>
              <w:tabs>
                <w:tab w:val="left" w:pos="8222"/>
              </w:tabs>
              <w:spacing w:before="120" w:after="120"/>
              <w:rPr>
                <w:rFonts w:ascii="Calibri" w:hAnsi="Calibri" w:cs="Arial"/>
                <w:noProof/>
                <w:sz w:val="20"/>
                <w:szCs w:val="20"/>
              </w:rPr>
            </w:pPr>
            <w:r w:rsidRPr="008021D8">
              <w:rPr>
                <w:rFonts w:ascii="Calibri" w:hAnsi="Calibri" w:cs="Arial"/>
                <w:noProof/>
                <w:sz w:val="20"/>
                <w:szCs w:val="20"/>
              </w:rPr>
              <w:t>$291,500</w:t>
            </w:r>
            <w:r w:rsidR="00572E1B" w:rsidRPr="007B4E45">
              <w:rPr>
                <w:rFonts w:ascii="Calibri" w:hAnsi="Calibri" w:cs="Arial"/>
                <w:noProof/>
                <w:sz w:val="20"/>
                <w:szCs w:val="20"/>
              </w:rPr>
              <w:t>*</w:t>
            </w:r>
            <w:r w:rsidR="00541AB6">
              <w:rPr>
                <w:rFonts w:ascii="Calibri" w:hAnsi="Calibri" w:cs="Arial"/>
                <w:noProof/>
                <w:sz w:val="20"/>
                <w:szCs w:val="20"/>
              </w:rPr>
              <w:t>*</w:t>
            </w:r>
            <w:r w:rsidR="0042479C">
              <w:rPr>
                <w:rFonts w:ascii="Calibri" w:hAnsi="Calibri" w:cs="Arial"/>
                <w:noProof/>
                <w:sz w:val="20"/>
                <w:szCs w:val="20"/>
              </w:rPr>
              <w:t>*</w:t>
            </w:r>
          </w:p>
        </w:tc>
        <w:tc>
          <w:tcPr>
            <w:tcW w:w="1935" w:type="dxa"/>
            <w:shd w:val="clear" w:color="auto" w:fill="auto"/>
          </w:tcPr>
          <w:p w14:paraId="46FA551D" w14:textId="2991558B" w:rsidR="00572E1B" w:rsidRDefault="00583FB1" w:rsidP="00572E1B">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0CA011A7" w14:textId="4D324881" w:rsidR="00572E1B" w:rsidRDefault="002A1B5B" w:rsidP="00572E1B">
            <w:pPr>
              <w:tabs>
                <w:tab w:val="left" w:pos="8222"/>
              </w:tabs>
              <w:spacing w:before="120" w:after="120"/>
              <w:rPr>
                <w:rFonts w:ascii="Calibri" w:hAnsi="Calibri" w:cs="Arial"/>
                <w:sz w:val="20"/>
                <w:szCs w:val="20"/>
              </w:rPr>
            </w:pPr>
            <w:r>
              <w:rPr>
                <w:rFonts w:ascii="Calibri" w:hAnsi="Calibri" w:cs="Arial"/>
                <w:sz w:val="20"/>
                <w:szCs w:val="20"/>
              </w:rPr>
              <w:t>N/A</w:t>
            </w:r>
          </w:p>
        </w:tc>
      </w:tr>
      <w:tr w:rsidR="00572E1B" w:rsidRPr="007223D5" w14:paraId="7FCE4978" w14:textId="77777777" w:rsidTr="004C3156">
        <w:tc>
          <w:tcPr>
            <w:tcW w:w="3823" w:type="dxa"/>
          </w:tcPr>
          <w:p w14:paraId="5A1E1FC3" w14:textId="77777777" w:rsidR="00572E1B" w:rsidRPr="00034A01" w:rsidRDefault="00572E1B" w:rsidP="00572E1B">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50B567F6" w14:textId="2BF3809D" w:rsidR="00572E1B" w:rsidRPr="00C96C34" w:rsidRDefault="00390DBF" w:rsidP="00572E1B">
            <w:pPr>
              <w:tabs>
                <w:tab w:val="left" w:pos="8222"/>
              </w:tabs>
              <w:spacing w:before="120" w:after="120"/>
              <w:rPr>
                <w:rFonts w:ascii="Calibri" w:hAnsi="Calibri" w:cs="Arial"/>
                <w:b/>
                <w:bCs/>
                <w:sz w:val="20"/>
                <w:szCs w:val="20"/>
              </w:rPr>
            </w:pPr>
            <w:r w:rsidRPr="00390DBF">
              <w:rPr>
                <w:rFonts w:ascii="Calibri" w:hAnsi="Calibri" w:cs="Arial"/>
                <w:b/>
                <w:bCs/>
                <w:noProof/>
                <w:sz w:val="20"/>
                <w:szCs w:val="20"/>
              </w:rPr>
              <w:t>$180,075,136</w:t>
            </w:r>
          </w:p>
        </w:tc>
        <w:tc>
          <w:tcPr>
            <w:tcW w:w="1935" w:type="dxa"/>
            <w:shd w:val="clear" w:color="auto" w:fill="auto"/>
          </w:tcPr>
          <w:p w14:paraId="5A622653" w14:textId="20DCB685" w:rsidR="00572E1B" w:rsidRPr="00C96C34" w:rsidRDefault="00390DBF" w:rsidP="00572E1B">
            <w:pPr>
              <w:tabs>
                <w:tab w:val="left" w:pos="8222"/>
              </w:tabs>
              <w:spacing w:before="120" w:after="120"/>
              <w:rPr>
                <w:rFonts w:ascii="Calibri" w:hAnsi="Calibri" w:cs="Arial"/>
                <w:b/>
                <w:bCs/>
                <w:sz w:val="20"/>
                <w:szCs w:val="20"/>
              </w:rPr>
            </w:pPr>
            <w:r w:rsidRPr="00390DBF">
              <w:rPr>
                <w:rFonts w:ascii="Calibri" w:hAnsi="Calibri" w:cs="Arial"/>
                <w:b/>
                <w:bCs/>
                <w:sz w:val="20"/>
                <w:szCs w:val="20"/>
              </w:rPr>
              <w:t>$178,118,866</w:t>
            </w:r>
          </w:p>
        </w:tc>
        <w:tc>
          <w:tcPr>
            <w:tcW w:w="1935" w:type="dxa"/>
            <w:shd w:val="clear" w:color="auto" w:fill="auto"/>
          </w:tcPr>
          <w:p w14:paraId="026535D1" w14:textId="79A84886" w:rsidR="00572E1B" w:rsidRPr="00390DBF" w:rsidRDefault="0042479C" w:rsidP="00572E1B">
            <w:pPr>
              <w:tabs>
                <w:tab w:val="left" w:pos="8222"/>
              </w:tabs>
              <w:spacing w:before="120" w:after="120"/>
              <w:rPr>
                <w:rFonts w:ascii="Calibri" w:hAnsi="Calibri" w:cs="Arial"/>
                <w:b/>
                <w:bCs/>
                <w:sz w:val="20"/>
                <w:szCs w:val="20"/>
              </w:rPr>
            </w:pPr>
            <w:r>
              <w:rPr>
                <w:rFonts w:ascii="Calibri" w:hAnsi="Calibri" w:cs="Arial"/>
                <w:b/>
                <w:bCs/>
                <w:sz w:val="20"/>
                <w:szCs w:val="20"/>
              </w:rPr>
              <w:t>$174,050,387</w:t>
            </w:r>
          </w:p>
        </w:tc>
      </w:tr>
    </w:tbl>
    <w:p w14:paraId="127237D3" w14:textId="139291EF" w:rsidR="00541AB6" w:rsidRDefault="00541AB6" w:rsidP="00541AB6">
      <w:pPr>
        <w:tabs>
          <w:tab w:val="left" w:pos="567"/>
          <w:tab w:val="left" w:pos="8222"/>
        </w:tabs>
        <w:spacing w:before="120" w:after="120"/>
        <w:rPr>
          <w:rFonts w:ascii="Calibri" w:hAnsi="Calibri" w:cs="Arial"/>
          <w:bCs/>
          <w:iCs/>
          <w:sz w:val="22"/>
          <w:szCs w:val="22"/>
        </w:rPr>
      </w:pPr>
      <w:bookmarkStart w:id="3" w:name="_Hlk59012843"/>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390DBF">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390DBF">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53155A">
        <w:rPr>
          <w:rFonts w:ascii="Calibri" w:hAnsi="Calibri" w:cs="Arial"/>
          <w:bCs/>
          <w:iCs/>
          <w:sz w:val="22"/>
          <w:szCs w:val="22"/>
        </w:rPr>
        <w:t>will</w:t>
      </w:r>
      <w:r w:rsidRPr="008431C2">
        <w:rPr>
          <w:rFonts w:ascii="Calibri" w:hAnsi="Calibri" w:cs="Arial"/>
          <w:bCs/>
          <w:iCs/>
          <w:sz w:val="22"/>
          <w:szCs w:val="22"/>
        </w:rPr>
        <w:t xml:space="preserve"> be reconciled against </w:t>
      </w:r>
      <w:r w:rsidR="00390DBF" w:rsidRPr="00390DBF">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5E462715" w14:textId="3A09C0A1" w:rsidR="004C3156" w:rsidRPr="008431C2" w:rsidRDefault="004C3156" w:rsidP="00541AB6">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w:t>
      </w:r>
      <w:bookmarkStart w:id="4" w:name="_Hlk140592972"/>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bookmarkEnd w:id="4"/>
      <w:r>
        <w:rPr>
          <w:rFonts w:ascii="Calibri" w:hAnsi="Calibri" w:cs="Arial"/>
          <w:bCs/>
          <w:iCs/>
          <w:sz w:val="22"/>
          <w:szCs w:val="22"/>
        </w:rPr>
        <w:t>.</w:t>
      </w:r>
    </w:p>
    <w:p w14:paraId="27E589CB" w14:textId="12B18C1F" w:rsidR="00572E1B" w:rsidRPr="005C3D08" w:rsidRDefault="00541AB6" w:rsidP="00572E1B">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572E1B" w:rsidRPr="005C3D08">
        <w:rPr>
          <w:rFonts w:ascii="Calibri" w:hAnsi="Calibri" w:cs="Arial"/>
          <w:b/>
          <w:iCs/>
          <w:sz w:val="22"/>
          <w:szCs w:val="22"/>
        </w:rPr>
        <w:t>*</w:t>
      </w:r>
      <w:r w:rsidR="0042479C">
        <w:rPr>
          <w:rFonts w:ascii="Calibri" w:hAnsi="Calibri" w:cs="Arial"/>
          <w:b/>
          <w:iCs/>
          <w:sz w:val="22"/>
          <w:szCs w:val="22"/>
        </w:rPr>
        <w:t>*</w:t>
      </w:r>
      <w:r w:rsidR="00572E1B" w:rsidRPr="005C3D08">
        <w:rPr>
          <w:rFonts w:ascii="Calibri" w:eastAsiaTheme="minorHAnsi" w:hAnsi="Calibri" w:cs="Calibri"/>
          <w:b/>
          <w:sz w:val="22"/>
          <w:szCs w:val="22"/>
          <w:lang w:eastAsia="en-US"/>
        </w:rPr>
        <w:t xml:space="preserve"> </w:t>
      </w:r>
      <w:r w:rsidR="00572E1B" w:rsidRPr="005C3D08">
        <w:rPr>
          <w:rFonts w:ascii="Calibri" w:hAnsi="Calibri" w:cs="Arial"/>
          <w:b/>
          <w:iCs/>
          <w:sz w:val="22"/>
          <w:szCs w:val="22"/>
        </w:rPr>
        <w:t xml:space="preserve">The TAP grant funds </w:t>
      </w:r>
      <w:r w:rsidR="008014A9">
        <w:rPr>
          <w:rFonts w:ascii="Calibri" w:hAnsi="Calibri" w:cs="Arial"/>
          <w:b/>
          <w:iCs/>
          <w:sz w:val="22"/>
          <w:szCs w:val="22"/>
        </w:rPr>
        <w:t>(2021 only)</w:t>
      </w:r>
      <w:r w:rsidR="00572E1B" w:rsidRPr="005C3D08">
        <w:rPr>
          <w:rFonts w:ascii="Calibri" w:hAnsi="Calibri" w:cs="Arial"/>
          <w:b/>
          <w:iCs/>
          <w:sz w:val="22"/>
          <w:szCs w:val="22"/>
        </w:rPr>
        <w:t>:  </w:t>
      </w:r>
    </w:p>
    <w:p w14:paraId="2BE3EB44" w14:textId="424E1625" w:rsidR="00572E1B" w:rsidRPr="007B4E45" w:rsidRDefault="001422F1" w:rsidP="00572E1B">
      <w:pPr>
        <w:numPr>
          <w:ilvl w:val="0"/>
          <w:numId w:val="62"/>
        </w:numPr>
        <w:tabs>
          <w:tab w:val="left" w:pos="567"/>
          <w:tab w:val="left" w:pos="8222"/>
        </w:tabs>
        <w:spacing w:before="120" w:after="120"/>
        <w:rPr>
          <w:rFonts w:ascii="Calibri" w:hAnsi="Calibri" w:cs="Arial"/>
          <w:bCs/>
          <w:iCs/>
          <w:sz w:val="22"/>
          <w:szCs w:val="22"/>
          <w:lang w:val="en-GB"/>
        </w:rPr>
      </w:pPr>
      <w:bookmarkStart w:id="5" w:name="_Ref56669354"/>
      <w:r>
        <w:rPr>
          <w:rFonts w:ascii="Calibri" w:hAnsi="Calibri" w:cs="Arial"/>
          <w:bCs/>
          <w:iCs/>
          <w:sz w:val="22"/>
          <w:szCs w:val="22"/>
          <w:lang w:val="en-GB"/>
        </w:rPr>
        <w:t>In</w:t>
      </w:r>
      <w:r w:rsidR="00EE59E7">
        <w:rPr>
          <w:rFonts w:ascii="Calibri" w:hAnsi="Calibri" w:cs="Arial"/>
          <w:bCs/>
          <w:iCs/>
          <w:sz w:val="22"/>
          <w:szCs w:val="22"/>
          <w:lang w:val="en-GB"/>
        </w:rPr>
        <w:t xml:space="preserve"> </w:t>
      </w:r>
      <w:r>
        <w:rPr>
          <w:rFonts w:ascii="Calibri" w:hAnsi="Calibri" w:cs="Arial"/>
          <w:bCs/>
          <w:iCs/>
          <w:sz w:val="22"/>
          <w:szCs w:val="22"/>
          <w:lang w:val="en-GB"/>
        </w:rPr>
        <w:t xml:space="preserve">2021, </w:t>
      </w:r>
      <w:r w:rsidR="00572E1B">
        <w:rPr>
          <w:rFonts w:ascii="Calibri" w:hAnsi="Calibri" w:cs="Arial"/>
          <w:bCs/>
          <w:iCs/>
          <w:sz w:val="22"/>
          <w:szCs w:val="22"/>
          <w:lang w:val="en-GB"/>
        </w:rPr>
        <w:t>g</w:t>
      </w:r>
      <w:r w:rsidR="00572E1B" w:rsidRPr="007B4E45">
        <w:rPr>
          <w:rFonts w:ascii="Calibri" w:hAnsi="Calibri" w:cs="Arial"/>
          <w:bCs/>
          <w:iCs/>
          <w:sz w:val="22"/>
          <w:szCs w:val="22"/>
          <w:lang w:val="en-GB"/>
        </w:rPr>
        <w:t xml:space="preserve">rant </w:t>
      </w:r>
      <w:r w:rsidR="00572E1B">
        <w:rPr>
          <w:rFonts w:ascii="Calibri" w:hAnsi="Calibri" w:cs="Arial"/>
          <w:bCs/>
          <w:iCs/>
          <w:sz w:val="22"/>
          <w:szCs w:val="22"/>
          <w:lang w:val="en-GB"/>
        </w:rPr>
        <w:t>f</w:t>
      </w:r>
      <w:r w:rsidR="00572E1B" w:rsidRPr="007B4E45">
        <w:rPr>
          <w:rFonts w:ascii="Calibri" w:hAnsi="Calibri" w:cs="Arial"/>
          <w:bCs/>
          <w:iCs/>
          <w:sz w:val="22"/>
          <w:szCs w:val="22"/>
          <w:lang w:val="en-GB"/>
        </w:rPr>
        <w:t xml:space="preserve">unds for </w:t>
      </w:r>
      <w:r w:rsidR="00572E1B">
        <w:rPr>
          <w:rFonts w:ascii="Calibri" w:hAnsi="Calibri" w:cs="Arial"/>
          <w:bCs/>
          <w:iCs/>
          <w:sz w:val="22"/>
          <w:szCs w:val="22"/>
          <w:lang w:val="en-GB"/>
        </w:rPr>
        <w:t>s</w:t>
      </w:r>
      <w:r w:rsidR="00572E1B" w:rsidRPr="007B4E45">
        <w:rPr>
          <w:rFonts w:ascii="Calibri" w:hAnsi="Calibri" w:cs="Arial"/>
          <w:bCs/>
          <w:iCs/>
          <w:sz w:val="22"/>
          <w:szCs w:val="22"/>
          <w:lang w:val="en-GB"/>
        </w:rPr>
        <w:t>cholarships</w:t>
      </w:r>
      <w:r w:rsidR="00572E1B">
        <w:rPr>
          <w:rFonts w:ascii="Calibri" w:hAnsi="Calibri" w:cs="Arial"/>
          <w:bCs/>
          <w:iCs/>
          <w:sz w:val="22"/>
          <w:szCs w:val="22"/>
          <w:lang w:val="en-GB"/>
        </w:rPr>
        <w:t xml:space="preserve"> to students</w:t>
      </w:r>
      <w:r w:rsidR="00572E1B" w:rsidRPr="007B4E45">
        <w:rPr>
          <w:rFonts w:ascii="Calibri" w:hAnsi="Calibri" w:cs="Arial"/>
          <w:bCs/>
          <w:iCs/>
          <w:sz w:val="22"/>
          <w:szCs w:val="22"/>
          <w:lang w:val="en-GB"/>
        </w:rPr>
        <w:t xml:space="preserve"> of </w:t>
      </w:r>
      <w:r w:rsidR="008021D8" w:rsidRPr="008021D8">
        <w:rPr>
          <w:rFonts w:ascii="Calibri" w:hAnsi="Calibri" w:cs="Arial"/>
          <w:bCs/>
          <w:iCs/>
          <w:sz w:val="22"/>
          <w:szCs w:val="22"/>
          <w:lang w:val="en-GB"/>
        </w:rPr>
        <w:t>$265,000</w:t>
      </w:r>
      <w:r w:rsidR="008021D8">
        <w:rPr>
          <w:rFonts w:ascii="Calibri" w:hAnsi="Calibri" w:cs="Arial"/>
          <w:bCs/>
          <w:iCs/>
          <w:sz w:val="22"/>
          <w:szCs w:val="22"/>
          <w:lang w:val="en-GB"/>
        </w:rPr>
        <w:t xml:space="preserve"> </w:t>
      </w:r>
      <w:r w:rsidR="00572E1B" w:rsidRPr="007B4E45">
        <w:rPr>
          <w:rFonts w:ascii="Calibri" w:hAnsi="Calibri" w:cs="Arial"/>
          <w:bCs/>
          <w:iCs/>
          <w:sz w:val="22"/>
          <w:szCs w:val="22"/>
          <w:lang w:val="en-GB"/>
        </w:rPr>
        <w:t xml:space="preserve">for </w:t>
      </w:r>
      <w:r w:rsidR="008021D8">
        <w:rPr>
          <w:rFonts w:ascii="Calibri" w:hAnsi="Calibri" w:cs="Arial"/>
          <w:bCs/>
          <w:iCs/>
          <w:sz w:val="22"/>
          <w:szCs w:val="22"/>
          <w:lang w:val="en-GB"/>
        </w:rPr>
        <w:t>53</w:t>
      </w:r>
      <w:r w:rsidR="00572E1B" w:rsidRPr="007B4E45">
        <w:rPr>
          <w:rFonts w:ascii="Calibri" w:hAnsi="Calibri" w:cs="Arial"/>
          <w:bCs/>
          <w:iCs/>
          <w:sz w:val="22"/>
          <w:szCs w:val="22"/>
          <w:lang w:val="en-GB"/>
        </w:rPr>
        <w:t xml:space="preserve"> </w:t>
      </w:r>
      <w:r w:rsidR="00572E1B">
        <w:rPr>
          <w:rFonts w:ascii="Calibri" w:hAnsi="Calibri" w:cs="Arial"/>
          <w:bCs/>
          <w:iCs/>
          <w:sz w:val="22"/>
          <w:szCs w:val="22"/>
          <w:lang w:val="en-GB"/>
        </w:rPr>
        <w:t>s</w:t>
      </w:r>
      <w:r w:rsidR="00572E1B" w:rsidRPr="007B4E45">
        <w:rPr>
          <w:rFonts w:ascii="Calibri" w:hAnsi="Calibri" w:cs="Arial"/>
          <w:bCs/>
          <w:iCs/>
          <w:sz w:val="22"/>
          <w:szCs w:val="22"/>
          <w:lang w:val="en-GB"/>
        </w:rPr>
        <w:t xml:space="preserve">cholarships </w:t>
      </w:r>
      <w:bookmarkEnd w:id="5"/>
    </w:p>
    <w:p w14:paraId="61C56438" w14:textId="341F18BE" w:rsidR="00572E1B" w:rsidRDefault="001422F1" w:rsidP="00572E1B">
      <w:pPr>
        <w:numPr>
          <w:ilvl w:val="0"/>
          <w:numId w:val="62"/>
        </w:numPr>
        <w:tabs>
          <w:tab w:val="left" w:pos="567"/>
          <w:tab w:val="left" w:pos="8222"/>
        </w:tabs>
        <w:spacing w:before="120" w:after="120"/>
        <w:rPr>
          <w:rFonts w:ascii="Calibri" w:hAnsi="Calibri" w:cs="Arial"/>
          <w:bCs/>
          <w:iCs/>
          <w:sz w:val="22"/>
          <w:szCs w:val="22"/>
          <w:lang w:val="en-GB"/>
        </w:rPr>
      </w:pPr>
      <w:bookmarkStart w:id="6" w:name="_Ref56763674"/>
      <w:r>
        <w:rPr>
          <w:rFonts w:ascii="Calibri" w:hAnsi="Calibri" w:cs="Arial"/>
          <w:bCs/>
          <w:iCs/>
          <w:sz w:val="22"/>
          <w:szCs w:val="22"/>
          <w:lang w:val="en-GB"/>
        </w:rPr>
        <w:t xml:space="preserve">In 2021, </w:t>
      </w:r>
      <w:r w:rsidR="00572E1B">
        <w:rPr>
          <w:rFonts w:ascii="Calibri" w:hAnsi="Calibri" w:cs="Arial"/>
          <w:bCs/>
          <w:iCs/>
          <w:sz w:val="22"/>
          <w:szCs w:val="22"/>
          <w:lang w:val="en-GB"/>
        </w:rPr>
        <w:t>g</w:t>
      </w:r>
      <w:r w:rsidR="00572E1B" w:rsidRPr="007B4E45">
        <w:rPr>
          <w:rFonts w:ascii="Calibri" w:hAnsi="Calibri" w:cs="Arial"/>
          <w:bCs/>
          <w:iCs/>
          <w:sz w:val="22"/>
          <w:szCs w:val="22"/>
          <w:lang w:val="en-GB"/>
        </w:rPr>
        <w:t xml:space="preserve">rant </w:t>
      </w:r>
      <w:r w:rsidR="00572E1B">
        <w:rPr>
          <w:rFonts w:ascii="Calibri" w:hAnsi="Calibri" w:cs="Arial"/>
          <w:bCs/>
          <w:iCs/>
          <w:sz w:val="22"/>
          <w:szCs w:val="22"/>
          <w:lang w:val="en-GB"/>
        </w:rPr>
        <w:t>f</w:t>
      </w:r>
      <w:r w:rsidR="00572E1B" w:rsidRPr="007B4E45">
        <w:rPr>
          <w:rFonts w:ascii="Calibri" w:hAnsi="Calibri" w:cs="Arial"/>
          <w:bCs/>
          <w:iCs/>
          <w:sz w:val="22"/>
          <w:szCs w:val="22"/>
          <w:lang w:val="en-GB"/>
        </w:rPr>
        <w:t xml:space="preserve">unds for </w:t>
      </w:r>
      <w:r w:rsidR="00572E1B">
        <w:rPr>
          <w:rFonts w:ascii="Calibri" w:hAnsi="Calibri" w:cs="Arial"/>
          <w:bCs/>
          <w:iCs/>
          <w:sz w:val="22"/>
          <w:szCs w:val="22"/>
          <w:lang w:val="en-GB"/>
        </w:rPr>
        <w:t>TAP p</w:t>
      </w:r>
      <w:r w:rsidR="00572E1B" w:rsidRPr="007B4E45">
        <w:rPr>
          <w:rFonts w:ascii="Calibri" w:hAnsi="Calibri" w:cs="Arial"/>
          <w:bCs/>
          <w:iCs/>
          <w:sz w:val="22"/>
          <w:szCs w:val="22"/>
          <w:lang w:val="en-GB"/>
        </w:rPr>
        <w:t xml:space="preserve">rogram administration of </w:t>
      </w:r>
      <w:r w:rsidR="008021D8" w:rsidRPr="008021D8">
        <w:rPr>
          <w:rFonts w:ascii="Calibri" w:hAnsi="Calibri" w:cs="Arial"/>
          <w:bCs/>
          <w:iCs/>
          <w:sz w:val="22"/>
          <w:szCs w:val="22"/>
          <w:lang w:val="en-GB"/>
        </w:rPr>
        <w:t>$26,500</w:t>
      </w:r>
      <w:r w:rsidR="00572E1B" w:rsidRPr="007B4E45">
        <w:rPr>
          <w:rFonts w:ascii="Calibri" w:hAnsi="Calibri" w:cs="Arial"/>
          <w:bCs/>
          <w:iCs/>
          <w:sz w:val="22"/>
          <w:szCs w:val="22"/>
          <w:lang w:val="en-GB"/>
        </w:rPr>
        <w:t xml:space="preserve"> to undertake promotion, </w:t>
      </w:r>
      <w:proofErr w:type="gramStart"/>
      <w:r w:rsidR="00572E1B" w:rsidRPr="007B4E45">
        <w:rPr>
          <w:rFonts w:ascii="Calibri" w:hAnsi="Calibri" w:cs="Arial"/>
          <w:bCs/>
          <w:iCs/>
          <w:sz w:val="22"/>
          <w:szCs w:val="22"/>
          <w:lang w:val="en-GB"/>
        </w:rPr>
        <w:t>administration</w:t>
      </w:r>
      <w:proofErr w:type="gramEnd"/>
      <w:r w:rsidR="00572E1B" w:rsidRPr="007B4E45">
        <w:rPr>
          <w:rFonts w:ascii="Calibri" w:hAnsi="Calibri" w:cs="Arial"/>
          <w:bCs/>
          <w:iCs/>
          <w:sz w:val="22"/>
          <w:szCs w:val="22"/>
          <w:lang w:val="en-GB"/>
        </w:rPr>
        <w:t xml:space="preserve"> and reporting activities</w:t>
      </w:r>
      <w:r w:rsidR="00F85E4D">
        <w:rPr>
          <w:rFonts w:ascii="Calibri" w:hAnsi="Calibri" w:cs="Arial"/>
          <w:bCs/>
          <w:iCs/>
          <w:sz w:val="22"/>
          <w:szCs w:val="22"/>
          <w:lang w:val="en-GB"/>
        </w:rPr>
        <w:t>.</w:t>
      </w:r>
    </w:p>
    <w:p w14:paraId="2804FB81" w14:textId="035FEF03" w:rsidR="00390DBF" w:rsidRPr="007B4E45" w:rsidRDefault="00390DBF" w:rsidP="00572E1B">
      <w:pPr>
        <w:numPr>
          <w:ilvl w:val="0"/>
          <w:numId w:val="62"/>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3"/>
    <w:bookmarkEnd w:id="6"/>
    <w:p w14:paraId="1487040A" w14:textId="215FC836" w:rsidR="00541AB6" w:rsidRDefault="00541AB6">
      <w:pPr>
        <w:spacing w:after="200" w:line="276" w:lineRule="auto"/>
        <w:rPr>
          <w:rFonts w:ascii="Calibri" w:hAnsi="Calibri" w:cs="Arial"/>
          <w:b/>
          <w:sz w:val="28"/>
          <w:szCs w:val="28"/>
        </w:rPr>
      </w:pPr>
    </w:p>
    <w:p w14:paraId="0C67E917" w14:textId="77777777" w:rsidR="00152AA1" w:rsidRDefault="00152AA1">
      <w:pPr>
        <w:spacing w:after="200" w:line="276" w:lineRule="auto"/>
        <w:rPr>
          <w:rFonts w:ascii="Calibri" w:hAnsi="Calibri" w:cs="Arial"/>
          <w:b/>
          <w:sz w:val="28"/>
          <w:szCs w:val="28"/>
        </w:rPr>
      </w:pPr>
      <w:r>
        <w:rPr>
          <w:rFonts w:ascii="Calibri" w:hAnsi="Calibri" w:cs="Arial"/>
          <w:b/>
          <w:sz w:val="28"/>
          <w:szCs w:val="28"/>
        </w:rPr>
        <w:br w:type="page"/>
      </w:r>
    </w:p>
    <w:p w14:paraId="08406ABA" w14:textId="61BC35C6" w:rsidR="00307DFD" w:rsidRPr="00AA415A" w:rsidRDefault="00307DFD"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2A4B041D" w14:textId="77777777" w:rsidR="00307DFD" w:rsidRPr="00906D3C" w:rsidRDefault="00307DFD"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1AE99C43" w14:textId="77777777" w:rsidR="00307DFD" w:rsidRPr="00906D3C" w:rsidRDefault="00307DFD"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0F1C7402" w14:textId="77777777" w:rsidR="00307DFD" w:rsidRPr="00906D3C" w:rsidRDefault="00307DFD"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519B3702" w14:textId="77777777" w:rsidR="00307DFD" w:rsidRDefault="00307DFD"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4A9A301A" w14:textId="77777777" w:rsidR="00307DFD" w:rsidRDefault="00307DFD"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18343043" w14:textId="77777777" w:rsidR="00307DFD" w:rsidRDefault="00307DFD"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252C3383" w14:textId="77777777" w:rsidR="00307DFD" w:rsidRDefault="00307DFD"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2BC0F2C5" w14:textId="77777777" w:rsidR="00307DFD" w:rsidRPr="006F1907" w:rsidRDefault="00307DFD"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242E42AA" w14:textId="7D9C2BE8" w:rsidR="00307DFD" w:rsidRDefault="00307DFD"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DC03818" w14:textId="4A220B01" w:rsidR="00307DFD" w:rsidRPr="00B22C2C" w:rsidRDefault="00307DFD"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F85E4D">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7234BD5E" w14:textId="77777777" w:rsidR="00307DFD" w:rsidRPr="006E7082" w:rsidRDefault="00307DFD" w:rsidP="004922C5">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6C51B861" w14:textId="77777777" w:rsidR="00307DFD" w:rsidRPr="006E7082" w:rsidRDefault="00307DFD" w:rsidP="004922C5">
      <w:pPr>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161B5D8C" w14:textId="77777777" w:rsidR="00307DFD" w:rsidRPr="006E7082" w:rsidRDefault="00307DFD"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6A48D927" w14:textId="13277DE2" w:rsidR="001C4A78" w:rsidRPr="004922C5" w:rsidRDefault="00307DFD" w:rsidP="004922C5">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07BF8A28" w14:textId="77777777" w:rsidR="00307DFD" w:rsidRPr="00E43AA9" w:rsidRDefault="00307DFD"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5A23E3F7" w14:textId="77777777" w:rsidR="00307DFD" w:rsidRPr="00E43AA9" w:rsidRDefault="00307DFD"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2DED66DA" w14:textId="77777777" w:rsidR="00307DFD" w:rsidRDefault="00307DFD"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w:t>
      </w:r>
      <w:r w:rsidRPr="00E2370E">
        <w:rPr>
          <w:rFonts w:ascii="Calibri" w:hAnsi="Calibri" w:cs="Arial"/>
          <w:bCs/>
          <w:sz w:val="22"/>
          <w:szCs w:val="22"/>
        </w:rPr>
        <w:t xml:space="preserve">of </w:t>
      </w:r>
      <w:r w:rsidRPr="00E2370E">
        <w:rPr>
          <w:rFonts w:ascii="Calibri" w:hAnsi="Calibri" w:cs="Arial"/>
          <w:sz w:val="22"/>
          <w:szCs w:val="22"/>
        </w:rPr>
        <w:t>Appendix 1</w:t>
      </w:r>
      <w:r w:rsidRPr="00E2370E">
        <w:rPr>
          <w:rFonts w:ascii="Calibri" w:hAnsi="Calibri" w:cs="Arial"/>
          <w:bCs/>
          <w:sz w:val="22"/>
          <w:szCs w:val="22"/>
        </w:rPr>
        <w:t>.</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2103807A" w14:textId="77777777" w:rsidR="00152AA1" w:rsidRDefault="00152AA1">
      <w:pPr>
        <w:spacing w:after="200" w:line="276" w:lineRule="auto"/>
        <w:rPr>
          <w:rFonts w:ascii="Calibri" w:hAnsi="Calibri" w:cs="Arial"/>
          <w:i/>
          <w:sz w:val="22"/>
          <w:szCs w:val="22"/>
        </w:rPr>
      </w:pPr>
      <w:r>
        <w:rPr>
          <w:rFonts w:ascii="Calibri" w:hAnsi="Calibri" w:cs="Arial"/>
          <w:i/>
          <w:sz w:val="22"/>
          <w:szCs w:val="22"/>
        </w:rPr>
        <w:br w:type="page"/>
      </w:r>
    </w:p>
    <w:p w14:paraId="078F9729" w14:textId="0965CA03" w:rsidR="00307DFD" w:rsidRPr="00537991" w:rsidRDefault="00307DFD"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2AA6AAD4" w14:textId="77777777" w:rsidR="00307DFD" w:rsidRPr="00A507BB" w:rsidRDefault="00307DFD"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56F463ED" w14:textId="77777777" w:rsidR="00307DFD" w:rsidRPr="00A507BB" w:rsidRDefault="00307DFD"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78AA5DED" w14:textId="77777777" w:rsidR="00307DFD" w:rsidRPr="00A507BB" w:rsidRDefault="00307DFD"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3AE23D57" w14:textId="77777777" w:rsidR="00307DFD" w:rsidRPr="00A507BB" w:rsidRDefault="00307DFD"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01F9E790" w14:textId="77777777" w:rsidR="00307DFD" w:rsidRPr="00034A01" w:rsidRDefault="00307DFD" w:rsidP="008C4039">
      <w:pPr>
        <w:spacing w:after="200" w:line="276" w:lineRule="auto"/>
        <w:rPr>
          <w:rFonts w:ascii="Calibri" w:hAnsi="Calibri" w:cs="Arial"/>
        </w:rPr>
      </w:pPr>
    </w:p>
    <w:p w14:paraId="6B354093" w14:textId="77777777" w:rsidR="00307DFD" w:rsidRDefault="00307DFD">
      <w:pPr>
        <w:spacing w:after="200" w:line="276" w:lineRule="auto"/>
        <w:rPr>
          <w:rFonts w:ascii="Calibri" w:hAnsi="Calibri" w:cs="Arial"/>
          <w:b/>
        </w:rPr>
      </w:pPr>
      <w:r>
        <w:rPr>
          <w:rFonts w:ascii="Calibri" w:hAnsi="Calibri" w:cs="Arial"/>
          <w:b/>
        </w:rPr>
        <w:br w:type="page"/>
      </w:r>
    </w:p>
    <w:p w14:paraId="74FB2942" w14:textId="77777777" w:rsidR="00307DFD" w:rsidRPr="008F3F9F" w:rsidRDefault="00307DFD"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626AC26F" w14:textId="77777777" w:rsidR="00307DFD" w:rsidRPr="00866AC7" w:rsidRDefault="00307DFD"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34B20719" w14:textId="77777777" w:rsidR="00307DFD" w:rsidRPr="00E169FE" w:rsidRDefault="00307DFD"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CC71DB4" w14:textId="77777777" w:rsidR="00307DFD" w:rsidRDefault="00307DFD"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DCB5123" w14:textId="77777777" w:rsidR="00307DFD" w:rsidRPr="00435322" w:rsidRDefault="00307DFD"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2BF4A83F" w14:textId="77777777" w:rsidR="00307DFD" w:rsidRPr="00E169FE" w:rsidRDefault="00307DFD"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63E74E87" w14:textId="77777777" w:rsidR="00307DFD" w:rsidRPr="009B173E" w:rsidRDefault="00307DFD"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3BBC827C" w14:textId="77777777" w:rsidR="00307DFD" w:rsidRPr="00435322" w:rsidRDefault="00307DFD"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307DFD" w:rsidRPr="00435322" w14:paraId="30EF9DE1" w14:textId="77777777" w:rsidTr="006B712A">
        <w:tc>
          <w:tcPr>
            <w:tcW w:w="5000" w:type="pct"/>
            <w:gridSpan w:val="2"/>
            <w:shd w:val="clear" w:color="auto" w:fill="auto"/>
            <w:vAlign w:val="center"/>
            <w:hideMark/>
          </w:tcPr>
          <w:p w14:paraId="49E6A909" w14:textId="77777777" w:rsidR="00307DFD" w:rsidRPr="00435322" w:rsidRDefault="00307DFD" w:rsidP="006B712A">
            <w:pPr>
              <w:jc w:val="center"/>
              <w:rPr>
                <w:rFonts w:ascii="Calibri" w:hAnsi="Calibri"/>
                <w:b/>
                <w:color w:val="000000"/>
                <w:sz w:val="22"/>
              </w:rPr>
            </w:pPr>
            <w:r w:rsidRPr="00435322">
              <w:rPr>
                <w:rFonts w:ascii="Calibri" w:hAnsi="Calibri"/>
                <w:b/>
                <w:color w:val="000000"/>
                <w:sz w:val="22"/>
              </w:rPr>
              <w:t>Name of campus</w:t>
            </w:r>
          </w:p>
        </w:tc>
      </w:tr>
      <w:tr w:rsidR="00307DFD" w:rsidRPr="00435322" w14:paraId="26B933E9" w14:textId="77777777" w:rsidTr="006B712A">
        <w:tc>
          <w:tcPr>
            <w:tcW w:w="2685" w:type="pct"/>
            <w:shd w:val="clear" w:color="auto" w:fill="auto"/>
            <w:vAlign w:val="center"/>
          </w:tcPr>
          <w:p w14:paraId="738891E2" w14:textId="15178A26" w:rsidR="00307DFD" w:rsidRPr="00435322" w:rsidRDefault="00A17641" w:rsidP="006B712A">
            <w:pPr>
              <w:rPr>
                <w:rFonts w:ascii="Calibri" w:hAnsi="Calibri" w:cs="Calibri"/>
                <w:color w:val="000000"/>
                <w:sz w:val="22"/>
                <w:szCs w:val="22"/>
              </w:rPr>
            </w:pPr>
            <w:r>
              <w:rPr>
                <w:rFonts w:ascii="Calibri" w:hAnsi="Calibri" w:cs="Calibri"/>
                <w:noProof/>
                <w:color w:val="000000"/>
                <w:sz w:val="22"/>
                <w:szCs w:val="22"/>
              </w:rPr>
              <w:t>Gympie</w:t>
            </w:r>
          </w:p>
        </w:tc>
        <w:tc>
          <w:tcPr>
            <w:tcW w:w="2315" w:type="pct"/>
            <w:shd w:val="clear" w:color="auto" w:fill="auto"/>
            <w:vAlign w:val="center"/>
          </w:tcPr>
          <w:p w14:paraId="59518070" w14:textId="371536BD" w:rsidR="00307DFD" w:rsidRPr="00435322" w:rsidRDefault="00A17641" w:rsidP="006B712A">
            <w:pPr>
              <w:rPr>
                <w:rFonts w:ascii="Calibri" w:hAnsi="Calibri" w:cs="Calibri"/>
                <w:color w:val="000000"/>
                <w:sz w:val="22"/>
                <w:szCs w:val="22"/>
              </w:rPr>
            </w:pPr>
            <w:r>
              <w:rPr>
                <w:rFonts w:ascii="Calibri" w:hAnsi="Calibri" w:cs="Calibri"/>
                <w:noProof/>
                <w:color w:val="000000"/>
                <w:sz w:val="22"/>
                <w:szCs w:val="22"/>
              </w:rPr>
              <w:t>Fraser Coast</w:t>
            </w:r>
          </w:p>
        </w:tc>
      </w:tr>
      <w:tr w:rsidR="00307DFD" w:rsidRPr="00435322" w14:paraId="01320F48" w14:textId="77777777" w:rsidTr="006B712A">
        <w:tc>
          <w:tcPr>
            <w:tcW w:w="2685" w:type="pct"/>
            <w:shd w:val="clear" w:color="auto" w:fill="auto"/>
            <w:vAlign w:val="center"/>
          </w:tcPr>
          <w:p w14:paraId="2A0948B6" w14:textId="6E96D7D8" w:rsidR="00307DFD" w:rsidRPr="00435322" w:rsidRDefault="00A17641" w:rsidP="006B712A">
            <w:pPr>
              <w:rPr>
                <w:rFonts w:ascii="Calibri" w:hAnsi="Calibri" w:cs="Calibri"/>
                <w:color w:val="000000"/>
                <w:sz w:val="22"/>
                <w:szCs w:val="22"/>
              </w:rPr>
            </w:pPr>
            <w:r>
              <w:rPr>
                <w:rFonts w:ascii="Calibri" w:hAnsi="Calibri" w:cs="Calibri"/>
                <w:noProof/>
                <w:color w:val="000000"/>
                <w:sz w:val="22"/>
                <w:szCs w:val="22"/>
              </w:rPr>
              <w:t>Sunshine Coast</w:t>
            </w:r>
          </w:p>
        </w:tc>
        <w:tc>
          <w:tcPr>
            <w:tcW w:w="2315" w:type="pct"/>
            <w:shd w:val="clear" w:color="auto" w:fill="auto"/>
            <w:vAlign w:val="center"/>
          </w:tcPr>
          <w:p w14:paraId="41374A81" w14:textId="623B837F" w:rsidR="00307DFD" w:rsidRPr="00435322" w:rsidRDefault="00307DFD" w:rsidP="006B712A">
            <w:pPr>
              <w:rPr>
                <w:rFonts w:ascii="Calibri" w:hAnsi="Calibri" w:cs="Calibri"/>
                <w:color w:val="000000"/>
                <w:sz w:val="22"/>
                <w:szCs w:val="22"/>
              </w:rPr>
            </w:pPr>
            <w:r w:rsidRPr="003B009E">
              <w:rPr>
                <w:rFonts w:ascii="Calibri" w:hAnsi="Calibri" w:cs="Calibri"/>
                <w:noProof/>
                <w:color w:val="000000"/>
                <w:sz w:val="22"/>
                <w:szCs w:val="22"/>
              </w:rPr>
              <w:t>South</w:t>
            </w:r>
            <w:r w:rsidR="00A17641">
              <w:rPr>
                <w:rFonts w:ascii="Calibri" w:hAnsi="Calibri" w:cs="Calibri"/>
                <w:noProof/>
                <w:color w:val="000000"/>
                <w:sz w:val="22"/>
                <w:szCs w:val="22"/>
              </w:rPr>
              <w:t>b</w:t>
            </w:r>
            <w:r w:rsidRPr="003B009E">
              <w:rPr>
                <w:rFonts w:ascii="Calibri" w:hAnsi="Calibri" w:cs="Calibri"/>
                <w:noProof/>
                <w:color w:val="000000"/>
                <w:sz w:val="22"/>
                <w:szCs w:val="22"/>
              </w:rPr>
              <w:t>ank</w:t>
            </w:r>
          </w:p>
        </w:tc>
      </w:tr>
      <w:tr w:rsidR="00307DFD" w14:paraId="6EE646CD" w14:textId="77777777" w:rsidTr="006B712A">
        <w:tc>
          <w:tcPr>
            <w:tcW w:w="2685" w:type="pct"/>
            <w:shd w:val="clear" w:color="auto" w:fill="auto"/>
            <w:vAlign w:val="center"/>
          </w:tcPr>
          <w:p w14:paraId="7880FD84" w14:textId="40C6D27A" w:rsidR="00307DFD" w:rsidRDefault="00A17641" w:rsidP="006B712A">
            <w:pPr>
              <w:rPr>
                <w:rFonts w:ascii="Calibri" w:hAnsi="Calibri" w:cs="Calibri"/>
                <w:color w:val="000000"/>
                <w:sz w:val="22"/>
                <w:szCs w:val="22"/>
              </w:rPr>
            </w:pPr>
            <w:r>
              <w:rPr>
                <w:rFonts w:ascii="Calibri" w:hAnsi="Calibri" w:cs="Calibri"/>
                <w:noProof/>
                <w:color w:val="000000"/>
                <w:sz w:val="22"/>
                <w:szCs w:val="22"/>
              </w:rPr>
              <w:t>Caboolture</w:t>
            </w:r>
          </w:p>
        </w:tc>
        <w:tc>
          <w:tcPr>
            <w:tcW w:w="2315" w:type="pct"/>
            <w:shd w:val="clear" w:color="auto" w:fill="auto"/>
            <w:vAlign w:val="center"/>
          </w:tcPr>
          <w:p w14:paraId="078AB249" w14:textId="7F90D42E" w:rsidR="00307DFD" w:rsidRDefault="00A17641" w:rsidP="006B712A">
            <w:pPr>
              <w:rPr>
                <w:rFonts w:ascii="Calibri" w:hAnsi="Calibri" w:cs="Calibri"/>
                <w:color w:val="000000"/>
                <w:sz w:val="22"/>
                <w:szCs w:val="22"/>
              </w:rPr>
            </w:pPr>
            <w:r>
              <w:rPr>
                <w:rFonts w:ascii="Calibri" w:hAnsi="Calibri" w:cs="Calibri"/>
                <w:noProof/>
                <w:color w:val="000000"/>
                <w:sz w:val="22"/>
                <w:szCs w:val="22"/>
              </w:rPr>
              <w:t>Moreton Bay</w:t>
            </w:r>
          </w:p>
        </w:tc>
      </w:tr>
    </w:tbl>
    <w:p w14:paraId="13370DBA" w14:textId="77777777" w:rsidR="00307DFD" w:rsidRDefault="00307DFD" w:rsidP="0069202F">
      <w:pPr>
        <w:spacing w:before="120" w:after="120"/>
        <w:rPr>
          <w:rFonts w:ascii="Calibri" w:hAnsi="Calibri"/>
          <w:b/>
          <w:noProof/>
          <w:sz w:val="22"/>
        </w:rPr>
      </w:pPr>
    </w:p>
    <w:p w14:paraId="421657BC" w14:textId="77777777" w:rsidR="00307DFD" w:rsidRPr="00435322" w:rsidRDefault="00307DFD"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73"/>
      </w:tblGrid>
      <w:tr w:rsidR="00307DFD" w:rsidRPr="00435322" w14:paraId="5B57A53D" w14:textId="77777777" w:rsidTr="006B712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E30A5DB" w14:textId="77777777" w:rsidR="00307DFD" w:rsidRPr="00435322" w:rsidRDefault="00307DFD"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307DFD" w:rsidRPr="00435322" w14:paraId="34985B69" w14:textId="77777777" w:rsidTr="006B712A">
        <w:tc>
          <w:tcPr>
            <w:tcW w:w="2573" w:type="pct"/>
            <w:shd w:val="clear" w:color="auto" w:fill="auto"/>
            <w:vAlign w:val="center"/>
          </w:tcPr>
          <w:p w14:paraId="4C6AF78A" w14:textId="77777777" w:rsidR="00307DFD" w:rsidRPr="00435322" w:rsidRDefault="00307DFD" w:rsidP="006B712A">
            <w:pPr>
              <w:rPr>
                <w:rFonts w:ascii="Calibri" w:hAnsi="Calibri" w:cs="Calibri"/>
                <w:color w:val="000000"/>
                <w:sz w:val="22"/>
                <w:szCs w:val="22"/>
              </w:rPr>
            </w:pPr>
            <w:r w:rsidRPr="003B009E">
              <w:rPr>
                <w:rFonts w:ascii="Calibri" w:hAnsi="Calibri" w:cs="Calibri"/>
                <w:noProof/>
                <w:color w:val="000000"/>
                <w:sz w:val="22"/>
                <w:szCs w:val="22"/>
              </w:rPr>
              <w:t>Sunshine Coast Health Institute</w:t>
            </w:r>
          </w:p>
        </w:tc>
        <w:tc>
          <w:tcPr>
            <w:tcW w:w="2427" w:type="pct"/>
            <w:shd w:val="clear" w:color="auto" w:fill="auto"/>
          </w:tcPr>
          <w:p w14:paraId="3EA755EE" w14:textId="77777777" w:rsidR="00307DFD" w:rsidRPr="00435322" w:rsidRDefault="00307DFD" w:rsidP="006B712A">
            <w:pPr>
              <w:rPr>
                <w:rFonts w:ascii="Calibri" w:hAnsi="Calibri" w:cs="Calibri"/>
                <w:color w:val="000000"/>
                <w:sz w:val="22"/>
                <w:szCs w:val="22"/>
              </w:rPr>
            </w:pPr>
            <w:r w:rsidRPr="003B009E">
              <w:rPr>
                <w:rFonts w:ascii="Calibri" w:hAnsi="Calibri" w:cs="Calibri"/>
                <w:noProof/>
                <w:color w:val="000000"/>
                <w:sz w:val="22"/>
                <w:szCs w:val="22"/>
              </w:rPr>
              <w:t>Sunshine Coast Mind and Neuroscience - Thompson Institute</w:t>
            </w:r>
          </w:p>
        </w:tc>
      </w:tr>
    </w:tbl>
    <w:p w14:paraId="38BC983A" w14:textId="77777777" w:rsidR="008021D8" w:rsidRPr="00DB5F6F" w:rsidRDefault="008021D8" w:rsidP="008021D8">
      <w:pPr>
        <w:widowControl w:val="0"/>
        <w:tabs>
          <w:tab w:val="left" w:pos="284"/>
          <w:tab w:val="left" w:pos="8222"/>
        </w:tabs>
        <w:spacing w:before="120" w:after="120"/>
        <w:rPr>
          <w:rFonts w:ascii="Calibri" w:hAnsi="Calibri" w:cs="Arial"/>
          <w:bCs/>
          <w:i/>
          <w:sz w:val="22"/>
          <w:szCs w:val="22"/>
        </w:rPr>
      </w:pPr>
      <w:bookmarkStart w:id="7" w:name="_Hlk59445729"/>
      <w:bookmarkStart w:id="8" w:name="_Hlk59182235"/>
      <w:bookmarkStart w:id="9" w:name="_Hlk58846875"/>
      <w:r w:rsidRPr="00DB5F6F">
        <w:rPr>
          <w:rFonts w:ascii="Calibri" w:hAnsi="Calibri" w:cs="Arial"/>
          <w:bCs/>
          <w:i/>
          <w:sz w:val="22"/>
          <w:szCs w:val="22"/>
        </w:rPr>
        <w:t>Closures of courses</w:t>
      </w:r>
    </w:p>
    <w:p w14:paraId="3628B4C0" w14:textId="77777777" w:rsidR="008021D8" w:rsidRPr="00DB5F6F" w:rsidRDefault="008021D8" w:rsidP="008021D8">
      <w:pPr>
        <w:widowControl w:val="0"/>
        <w:numPr>
          <w:ilvl w:val="0"/>
          <w:numId w:val="1"/>
        </w:numPr>
        <w:tabs>
          <w:tab w:val="left" w:pos="567"/>
          <w:tab w:val="left" w:pos="8222"/>
        </w:tabs>
        <w:spacing w:before="120" w:after="120"/>
        <w:rPr>
          <w:rFonts w:ascii="Calibri" w:hAnsi="Calibri" w:cs="Arial"/>
          <w:bCs/>
          <w:sz w:val="22"/>
          <w:szCs w:val="22"/>
        </w:rPr>
      </w:pPr>
      <w:bookmarkStart w:id="10"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10"/>
    </w:p>
    <w:p w14:paraId="52AAEEC2" w14:textId="77777777" w:rsidR="008021D8" w:rsidRPr="00DB5F6F" w:rsidRDefault="008021D8" w:rsidP="008021D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02966D7C" w14:textId="77777777" w:rsidR="008021D8" w:rsidRPr="00DB5F6F" w:rsidRDefault="008021D8" w:rsidP="008021D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5FF2DBD4" w14:textId="1E2DE167" w:rsidR="008021D8" w:rsidRPr="00DB5F6F" w:rsidRDefault="008021D8" w:rsidP="008021D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w:t>
      </w:r>
      <w:r w:rsidR="00323CB3">
        <w:rPr>
          <w:rFonts w:ascii="Calibri" w:hAnsi="Calibri" w:cs="Arial"/>
          <w:bCs/>
          <w:sz w:val="22"/>
          <w:szCs w:val="22"/>
        </w:rPr>
        <w:t xml:space="preserve"> and</w:t>
      </w:r>
    </w:p>
    <w:p w14:paraId="02E82D30" w14:textId="16618EA5" w:rsidR="008021D8" w:rsidRPr="00C96C34" w:rsidRDefault="008021D8" w:rsidP="008021D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323CB3">
        <w:rPr>
          <w:rFonts w:ascii="Calibri" w:hAnsi="Calibri" w:cs="Arial"/>
          <w:bCs/>
          <w:sz w:val="22"/>
          <w:szCs w:val="22"/>
        </w:rPr>
        <w:t>.</w:t>
      </w:r>
      <w:r w:rsidR="004679C0">
        <w:rPr>
          <w:rFonts w:ascii="Calibri" w:hAnsi="Calibri" w:cs="Arial"/>
          <w:bCs/>
          <w:sz w:val="22"/>
          <w:szCs w:val="22"/>
        </w:rPr>
        <w:t xml:space="preserve"> </w:t>
      </w:r>
    </w:p>
    <w:p w14:paraId="201A3466" w14:textId="7287A890" w:rsidR="008021D8" w:rsidRPr="00DB5F6F" w:rsidRDefault="008021D8" w:rsidP="008021D8">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4922C5">
        <w:rPr>
          <w:rFonts w:ascii="Calibri" w:hAnsi="Calibri" w:cs="Arial"/>
          <w:bCs/>
          <w:sz w:val="22"/>
          <w:szCs w:val="22"/>
        </w:rPr>
        <w:t>clause</w:t>
      </w:r>
      <w:r w:rsidRPr="008021D8">
        <w:rPr>
          <w:rFonts w:ascii="Calibri" w:hAnsi="Calibri" w:cs="Arial"/>
          <w:bCs/>
          <w:sz w:val="22"/>
          <w:szCs w:val="22"/>
        </w:rPr>
        <w:t xml:space="preserve"> 1</w:t>
      </w:r>
      <w:r w:rsidR="00F85E4D">
        <w:rPr>
          <w:rFonts w:ascii="Calibri" w:hAnsi="Calibri" w:cs="Arial"/>
          <w:bCs/>
          <w:sz w:val="22"/>
          <w:szCs w:val="22"/>
        </w:rPr>
        <w:t>7</w:t>
      </w:r>
      <w:r w:rsidRPr="00DB5F6F">
        <w:rPr>
          <w:rFonts w:ascii="Calibri" w:hAnsi="Calibri" w:cs="Arial"/>
          <w:bCs/>
          <w:sz w:val="22"/>
          <w:szCs w:val="22"/>
        </w:rPr>
        <w:t>, the Commonwealth will:</w:t>
      </w:r>
    </w:p>
    <w:p w14:paraId="2858FC1C" w14:textId="77777777" w:rsidR="008021D8" w:rsidRPr="00DB5F6F" w:rsidRDefault="008021D8" w:rsidP="008021D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78CC7A7C" w14:textId="77777777" w:rsidR="008021D8" w:rsidRPr="00DB5F6F" w:rsidRDefault="008021D8" w:rsidP="008021D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have regard to student demand for the course, the financial viability of the course, the </w:t>
      </w:r>
      <w:r w:rsidRPr="00DB5F6F">
        <w:rPr>
          <w:rFonts w:ascii="Calibri" w:hAnsi="Calibri" w:cs="Arial"/>
          <w:bCs/>
          <w:sz w:val="22"/>
          <w:szCs w:val="22"/>
        </w:rPr>
        <w:lastRenderedPageBreak/>
        <w:t>justification provided for a proposed course closure by the Provider and other relevant factors;</w:t>
      </w:r>
    </w:p>
    <w:p w14:paraId="5783EFB7" w14:textId="77777777" w:rsidR="008021D8" w:rsidRPr="00DB5F6F" w:rsidRDefault="008021D8" w:rsidP="008021D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7B90254E" w14:textId="77777777" w:rsidR="008021D8" w:rsidRPr="00DB5F6F" w:rsidRDefault="008021D8" w:rsidP="008021D8">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7"/>
    </w:p>
    <w:bookmarkEnd w:id="8"/>
    <w:bookmarkEnd w:id="9"/>
    <w:p w14:paraId="7EB1F0DA" w14:textId="77777777" w:rsidR="00307DFD" w:rsidRPr="007C3AED" w:rsidRDefault="00307DFD"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0B71C9A5" w14:textId="77777777" w:rsidR="00307DFD" w:rsidRPr="00E169FE" w:rsidRDefault="00307DFD"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27516887" w14:textId="77777777" w:rsidR="00307DFD" w:rsidRPr="00E169FE" w:rsidRDefault="00307DFD"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923D59C" w14:textId="77777777" w:rsidR="00307DFD" w:rsidRPr="007C3AED" w:rsidRDefault="00307DFD"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6EC6C851" w14:textId="5A889D32" w:rsidR="00307DFD" w:rsidRPr="00550798" w:rsidRDefault="00307DFD">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bookmarkStart w:id="11" w:name="_Hlk59445809"/>
      <w:r w:rsidR="00550798" w:rsidRPr="00550798">
        <w:rPr>
          <w:rFonts w:ascii="Calibri" w:hAnsi="Calibri" w:cs="Arial"/>
          <w:bCs/>
          <w:sz w:val="22"/>
          <w:szCs w:val="22"/>
        </w:rPr>
        <w:t xml:space="preserve"> </w:t>
      </w:r>
      <w:r w:rsidR="00550798" w:rsidRPr="00007495">
        <w:rPr>
          <w:rFonts w:ascii="Calibri" w:hAnsi="Calibri" w:cs="Arial"/>
          <w:bCs/>
          <w:sz w:val="22"/>
          <w:szCs w:val="22"/>
        </w:rPr>
        <w:t>Any previous agreement covering the relevant Grant Years is terminated and replaced by this agreement on the date this agreement is made.</w:t>
      </w:r>
      <w:bookmarkEnd w:id="11"/>
      <w:r w:rsidR="00550798" w:rsidRPr="00007495">
        <w:rPr>
          <w:rFonts w:ascii="Calibri" w:hAnsi="Calibri" w:cs="Arial"/>
          <w:bCs/>
          <w:sz w:val="22"/>
          <w:szCs w:val="22"/>
        </w:rPr>
        <w:t xml:space="preserve">  </w:t>
      </w:r>
    </w:p>
    <w:p w14:paraId="5AFFB500" w14:textId="77777777" w:rsidR="00307DFD" w:rsidRPr="00E169FE" w:rsidRDefault="00307DFD"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54E3D645" w14:textId="464985AE" w:rsidR="00541AB6" w:rsidRPr="004922C5" w:rsidRDefault="00307DFD" w:rsidP="004922C5">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6034CA66" w14:textId="1AB2B559" w:rsidR="00307DFD" w:rsidRPr="007C3AED" w:rsidRDefault="00307DFD"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644592E7" w14:textId="77777777" w:rsidR="00307DFD" w:rsidRPr="00E169FE" w:rsidRDefault="00307DFD"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5C219EAE" w14:textId="190EEDB9" w:rsidR="00307DFD" w:rsidRPr="00E169FE" w:rsidRDefault="00307DFD"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10D14F3B" w14:textId="77777777" w:rsidR="00307DFD" w:rsidRPr="00E169FE" w:rsidRDefault="00307DFD"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Commonwealth; </w:t>
      </w:r>
    </w:p>
    <w:p w14:paraId="48D951FD" w14:textId="77777777" w:rsidR="00307DFD" w:rsidRDefault="00307DFD"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542B42A8" w14:textId="77777777" w:rsidR="00307DFD" w:rsidRPr="00A731A3" w:rsidRDefault="00307DFD"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1AA90884" w14:textId="77777777" w:rsidR="00307DFD" w:rsidRPr="007C3AED" w:rsidRDefault="00307DFD" w:rsidP="004922C5">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61B86F7E" w14:textId="77777777" w:rsidR="00307DFD" w:rsidRPr="007C3AED" w:rsidRDefault="00307DFD" w:rsidP="004922C5">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7B9A0FCF" w14:textId="6CC28874" w:rsidR="00307DFD" w:rsidRPr="007C3AED" w:rsidRDefault="00307DFD" w:rsidP="004922C5">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605D6CA3" w14:textId="77777777" w:rsidR="00307DFD" w:rsidRPr="007C3AED" w:rsidRDefault="00307DFD" w:rsidP="004922C5">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7B1D8D8A" w14:textId="77777777" w:rsidR="00307DFD" w:rsidRPr="007C3AED" w:rsidRDefault="00307DFD" w:rsidP="004922C5">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37CBEFA7" w14:textId="77777777" w:rsidR="00307DFD" w:rsidRPr="007C3AED" w:rsidRDefault="00307DFD" w:rsidP="004922C5">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25B5B1B6" w14:textId="7DF9B775" w:rsidR="00307DFD" w:rsidRPr="007C3AED" w:rsidRDefault="00307DFD" w:rsidP="004922C5">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Pr="00C75D64">
          <w:rPr>
            <w:rStyle w:val="Hyperlink"/>
            <w:rFonts w:ascii="Calibri" w:hAnsi="Calibri" w:cs="Arial"/>
            <w:sz w:val="22"/>
            <w:szCs w:val="22"/>
          </w:rPr>
          <w:t>cgs@</w:t>
        </w:r>
        <w:r w:rsidR="00390DBF">
          <w:rPr>
            <w:rStyle w:val="Hyperlink"/>
            <w:rFonts w:ascii="Calibri" w:hAnsi="Calibri" w:cs="Arial"/>
            <w:sz w:val="22"/>
            <w:szCs w:val="22"/>
          </w:rPr>
          <w:t>education</w:t>
        </w:r>
        <w:r w:rsidRPr="00C75D64">
          <w:rPr>
            <w:rStyle w:val="Hyperlink"/>
            <w:rFonts w:ascii="Calibri" w:hAnsi="Calibri" w:cs="Arial"/>
            <w:sz w:val="22"/>
            <w:szCs w:val="22"/>
          </w:rPr>
          <w:t>.gov.au</w:t>
        </w:r>
      </w:hyperlink>
      <w:r>
        <w:rPr>
          <w:rFonts w:ascii="Calibri" w:hAnsi="Calibri" w:cs="Arial"/>
          <w:sz w:val="22"/>
          <w:szCs w:val="22"/>
        </w:rPr>
        <w:t xml:space="preserve"> </w:t>
      </w:r>
    </w:p>
    <w:p w14:paraId="466F5701" w14:textId="77777777" w:rsidR="00307DFD" w:rsidRDefault="00307DFD" w:rsidP="004922C5">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38698A92" w14:textId="77777777" w:rsidR="00307DFD" w:rsidRDefault="00307DFD" w:rsidP="004922C5">
      <w:pPr>
        <w:pStyle w:val="sub-paraxChar"/>
        <w:numPr>
          <w:ilvl w:val="0"/>
          <w:numId w:val="0"/>
        </w:numPr>
        <w:ind w:left="1134"/>
        <w:rPr>
          <w:rFonts w:ascii="Calibri" w:hAnsi="Calibri" w:cs="Arial"/>
          <w:noProof/>
          <w:sz w:val="22"/>
          <w:szCs w:val="22"/>
        </w:rPr>
      </w:pPr>
      <w:r>
        <w:rPr>
          <w:rFonts w:ascii="Calibri" w:hAnsi="Calibri" w:cs="Arial"/>
          <w:noProof/>
          <w:sz w:val="22"/>
          <w:szCs w:val="22"/>
        </w:rPr>
        <w:t>Locked Bag 4</w:t>
      </w:r>
    </w:p>
    <w:p w14:paraId="43F5C846" w14:textId="77777777" w:rsidR="00307DFD" w:rsidRPr="00FE0BF0" w:rsidRDefault="00307DFD" w:rsidP="004922C5">
      <w:pPr>
        <w:pStyle w:val="sub-paraxChar"/>
        <w:numPr>
          <w:ilvl w:val="0"/>
          <w:numId w:val="0"/>
        </w:numPr>
        <w:ind w:left="1134"/>
        <w:rPr>
          <w:rFonts w:ascii="Calibri" w:hAnsi="Calibri" w:cs="Arial"/>
          <w:noProof/>
          <w:sz w:val="22"/>
          <w:szCs w:val="22"/>
        </w:rPr>
      </w:pPr>
      <w:r>
        <w:rPr>
          <w:rFonts w:ascii="Calibri" w:hAnsi="Calibri" w:cs="Arial"/>
          <w:noProof/>
          <w:sz w:val="22"/>
          <w:szCs w:val="22"/>
        </w:rPr>
        <w:t>MAROOCHYDORE DC QLD 4558</w:t>
      </w:r>
    </w:p>
    <w:p w14:paraId="4710F8FA" w14:textId="77B9614A" w:rsidR="00307DFD" w:rsidRPr="007C3AED" w:rsidRDefault="00475771" w:rsidP="004922C5">
      <w:pPr>
        <w:pStyle w:val="sub-paraxChar"/>
        <w:numPr>
          <w:ilvl w:val="0"/>
          <w:numId w:val="0"/>
        </w:numPr>
        <w:ind w:left="1134"/>
        <w:rPr>
          <w:rFonts w:ascii="Calibri" w:hAnsi="Calibri" w:cs="Arial"/>
          <w:sz w:val="22"/>
          <w:szCs w:val="22"/>
        </w:rPr>
      </w:pPr>
      <w:hyperlink r:id="rId19" w:history="1">
        <w:r w:rsidR="006C0B3E" w:rsidRPr="00A307D8">
          <w:rPr>
            <w:rStyle w:val="Hyperlink"/>
            <w:rFonts w:ascii="Calibri" w:hAnsi="Calibri" w:cs="Arial"/>
            <w:noProof/>
            <w:sz w:val="22"/>
            <w:szCs w:val="22"/>
          </w:rPr>
          <w:t>VCOffice@usc.edu.au</w:t>
        </w:r>
      </w:hyperlink>
      <w:r w:rsidR="006C0B3E">
        <w:rPr>
          <w:rFonts w:ascii="Calibri" w:hAnsi="Calibri" w:cs="Arial"/>
          <w:noProof/>
          <w:sz w:val="22"/>
          <w:szCs w:val="22"/>
        </w:rPr>
        <w:t xml:space="preserve"> </w:t>
      </w:r>
    </w:p>
    <w:p w14:paraId="712C5699" w14:textId="5C14ACF2" w:rsidR="00307DFD" w:rsidRPr="009B173E" w:rsidRDefault="00307DFD"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550798">
        <w:rPr>
          <w:rFonts w:ascii="Calibri" w:hAnsi="Calibri" w:cs="Arial"/>
          <w:sz w:val="22"/>
          <w:szCs w:val="22"/>
        </w:rPr>
        <w:t>2</w:t>
      </w:r>
      <w:r w:rsidR="0071703F">
        <w:rPr>
          <w:rFonts w:ascii="Calibri" w:hAnsi="Calibri" w:cs="Arial"/>
          <w:sz w:val="22"/>
          <w:szCs w:val="22"/>
        </w:rPr>
        <w:t>4</w:t>
      </w:r>
      <w:r w:rsidR="00550798" w:rsidRPr="009B173E">
        <w:rPr>
          <w:rFonts w:ascii="Calibri" w:hAnsi="Calibri" w:cs="Arial"/>
          <w:bCs/>
          <w:sz w:val="22"/>
          <w:szCs w:val="22"/>
        </w:rPr>
        <w:t xml:space="preserve"> </w:t>
      </w:r>
      <w:r w:rsidRPr="009B173E">
        <w:rPr>
          <w:rFonts w:ascii="Calibri" w:hAnsi="Calibri" w:cs="Arial"/>
          <w:bCs/>
          <w:sz w:val="22"/>
          <w:szCs w:val="22"/>
        </w:rPr>
        <w:t>is taken to be received:</w:t>
      </w:r>
    </w:p>
    <w:p w14:paraId="4D032C3C" w14:textId="77777777" w:rsidR="00307DFD" w:rsidRPr="009B173E" w:rsidRDefault="00307DFD"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0DC4CEFE" w14:textId="77777777" w:rsidR="00307DFD" w:rsidRPr="009B173E" w:rsidRDefault="00307DFD"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5245ADE7" w14:textId="77777777" w:rsidR="00307DFD" w:rsidRPr="0064190E" w:rsidRDefault="00307DFD"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562D69A2" w14:textId="77777777" w:rsidR="00307DFD" w:rsidRPr="007C3AED" w:rsidRDefault="00307DFD"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273A4937" w14:textId="77777777" w:rsidR="00307DFD" w:rsidRPr="0064190E" w:rsidRDefault="00307DFD"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021782E6" w14:textId="77777777" w:rsidR="00307DFD" w:rsidRPr="007C3AED" w:rsidRDefault="00307DFD"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5B0562B5" w14:textId="14C66C16" w:rsidR="00307DFD" w:rsidRDefault="00307DFD"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1B2D4609" w14:textId="203B9E07" w:rsidR="00F85E4D" w:rsidRPr="007C3AED" w:rsidRDefault="00F85E4D" w:rsidP="00F85E4D">
      <w:pPr>
        <w:pStyle w:val="Interpretation"/>
        <w:ind w:left="426"/>
        <w:rPr>
          <w:rFonts w:ascii="Calibri" w:hAnsi="Calibri"/>
          <w:sz w:val="22"/>
          <w:szCs w:val="22"/>
        </w:rPr>
      </w:pPr>
      <w:bookmarkStart w:id="12"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r w:rsidR="00B7141E">
        <w:rPr>
          <w:rFonts w:ascii="Calibri" w:hAnsi="Calibri"/>
          <w:bCs/>
          <w:sz w:val="22"/>
          <w:szCs w:val="22"/>
        </w:rPr>
        <w:t>;</w:t>
      </w:r>
      <w:bookmarkEnd w:id="12"/>
    </w:p>
    <w:p w14:paraId="78A89996" w14:textId="77777777" w:rsidR="00307DFD" w:rsidRPr="007C3AED" w:rsidRDefault="00307DFD"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77190C8B" w14:textId="7EDEE298" w:rsidR="00307DFD" w:rsidRPr="007C3AED" w:rsidRDefault="00307DFD" w:rsidP="00954B3F">
      <w:pPr>
        <w:pStyle w:val="Interpretation"/>
        <w:ind w:left="426"/>
        <w:rPr>
          <w:rFonts w:ascii="Calibri" w:hAnsi="Calibri"/>
          <w:b/>
          <w:sz w:val="22"/>
          <w:szCs w:val="22"/>
        </w:rPr>
      </w:pPr>
      <w:r>
        <w:rPr>
          <w:rFonts w:ascii="Calibri" w:hAnsi="Calibri"/>
          <w:b/>
          <w:sz w:val="22"/>
          <w:szCs w:val="22"/>
        </w:rPr>
        <w:t>‘</w:t>
      </w:r>
      <w:proofErr w:type="gramStart"/>
      <w:r w:rsidR="00550798">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170336D8" w14:textId="47A7DC53" w:rsidR="00307DFD" w:rsidRPr="008C2144" w:rsidRDefault="00307DFD" w:rsidP="00954B3F">
      <w:pPr>
        <w:spacing w:after="120"/>
        <w:ind w:left="426"/>
        <w:rPr>
          <w:rFonts w:ascii="Calibri" w:hAnsi="Calibri" w:cs="Arial"/>
          <w:b/>
          <w:sz w:val="22"/>
          <w:szCs w:val="22"/>
        </w:rPr>
      </w:pPr>
      <w:r w:rsidRPr="007C3AED">
        <w:rPr>
          <w:rFonts w:ascii="Calibri" w:hAnsi="Calibri"/>
          <w:b/>
          <w:sz w:val="22"/>
          <w:szCs w:val="22"/>
        </w:rPr>
        <w:t>‘</w:t>
      </w:r>
      <w:proofErr w:type="gramStart"/>
      <w:r w:rsidR="00550798">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15BCA2B" w14:textId="0DBC46C7" w:rsidR="00307DFD" w:rsidRPr="007C3AED" w:rsidRDefault="00307DFD" w:rsidP="00954B3F">
      <w:pPr>
        <w:pStyle w:val="Interpretation"/>
        <w:ind w:left="426"/>
        <w:rPr>
          <w:rFonts w:ascii="Calibri" w:hAnsi="Calibri"/>
          <w:sz w:val="22"/>
          <w:szCs w:val="22"/>
        </w:rPr>
      </w:pPr>
      <w:r w:rsidRPr="007C3AED">
        <w:rPr>
          <w:rFonts w:ascii="Calibri" w:hAnsi="Calibri"/>
          <w:b/>
          <w:sz w:val="22"/>
          <w:szCs w:val="22"/>
        </w:rPr>
        <w:t>‘</w:t>
      </w:r>
      <w:proofErr w:type="gramStart"/>
      <w:r w:rsidR="00550798">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967BB52" w14:textId="77777777" w:rsidR="00307DFD" w:rsidRPr="007C3AED" w:rsidRDefault="00307DFD"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B8A219D" w14:textId="04787CFD" w:rsidR="00307DFD" w:rsidRDefault="00307DFD"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1D5FA2CB" w14:textId="78F51804" w:rsidR="004679C0" w:rsidRPr="007C3AED" w:rsidRDefault="004679C0" w:rsidP="00954B3F">
      <w:pPr>
        <w:pStyle w:val="Interpretation"/>
        <w:ind w:left="426"/>
        <w:rPr>
          <w:rFonts w:ascii="Calibri" w:hAnsi="Calibri"/>
          <w:sz w:val="22"/>
          <w:szCs w:val="22"/>
        </w:rPr>
      </w:pPr>
      <w:bookmarkStart w:id="13"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3"/>
    </w:p>
    <w:p w14:paraId="0D38624C" w14:textId="0AF405FB" w:rsidR="00307DFD" w:rsidRPr="007C3AED" w:rsidRDefault="00307DFD"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550798">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71FC46B" w14:textId="77777777" w:rsidR="00307DFD" w:rsidRPr="007C3AED" w:rsidRDefault="00307DFD"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28BF094D" w14:textId="4E961ED0" w:rsidR="00307DFD" w:rsidRPr="00EB62E7" w:rsidRDefault="00307DFD" w:rsidP="00EB62E7">
      <w:pPr>
        <w:spacing w:after="120"/>
        <w:ind w:left="426"/>
        <w:rPr>
          <w:rFonts w:ascii="Calibri" w:hAnsi="Calibri" w:cs="Arial"/>
          <w:sz w:val="22"/>
          <w:szCs w:val="22"/>
        </w:rPr>
      </w:pPr>
      <w:r>
        <w:rPr>
          <w:rFonts w:ascii="Calibri" w:hAnsi="Calibri" w:cs="Arial"/>
          <w:b/>
          <w:sz w:val="22"/>
          <w:szCs w:val="22"/>
        </w:rPr>
        <w:t>‘</w:t>
      </w:r>
      <w:proofErr w:type="gramStart"/>
      <w:r w:rsidR="00550798">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43D48CF0" w14:textId="77777777" w:rsidR="00307DFD" w:rsidRDefault="00307DFD"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4C2FB558" w14:textId="77777777" w:rsidR="00307DFD" w:rsidRPr="007C3AED" w:rsidRDefault="00307DFD"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D4CC8DC" w14:textId="7028E6FA" w:rsidR="00307DFD" w:rsidRPr="007C3AED" w:rsidRDefault="00307DFD" w:rsidP="00954B3F">
      <w:pPr>
        <w:pStyle w:val="Interpretation"/>
        <w:ind w:left="426"/>
        <w:rPr>
          <w:rFonts w:ascii="Calibri" w:hAnsi="Calibri"/>
          <w:sz w:val="22"/>
          <w:szCs w:val="22"/>
        </w:rPr>
      </w:pPr>
      <w:r w:rsidRPr="007C3AED">
        <w:rPr>
          <w:rFonts w:ascii="Calibri" w:hAnsi="Calibri"/>
          <w:b/>
          <w:sz w:val="22"/>
          <w:szCs w:val="22"/>
        </w:rPr>
        <w:t>‘</w:t>
      </w:r>
      <w:proofErr w:type="gramStart"/>
      <w:r w:rsidR="00550798">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5C27C3B" w14:textId="4AAAAF6A" w:rsidR="00307DFD" w:rsidRDefault="00307DFD"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111855DE" w14:textId="6DA2EFC0" w:rsidR="004679C0" w:rsidRPr="007C3AED" w:rsidRDefault="004679C0" w:rsidP="00954B3F">
      <w:pPr>
        <w:pStyle w:val="Interpretation"/>
        <w:ind w:left="426"/>
        <w:rPr>
          <w:rFonts w:ascii="Calibri" w:hAnsi="Calibri"/>
          <w:sz w:val="22"/>
          <w:szCs w:val="22"/>
        </w:rPr>
      </w:pPr>
      <w:bookmarkStart w:id="14"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bookmarkEnd w:id="14"/>
    </w:p>
    <w:p w14:paraId="7124DB3E" w14:textId="6C3207B8" w:rsidR="00307DFD" w:rsidRPr="007C3AED" w:rsidRDefault="00307DFD" w:rsidP="00E35C11">
      <w:pPr>
        <w:spacing w:after="120"/>
        <w:ind w:left="426"/>
      </w:pPr>
      <w:r w:rsidRPr="007C3AED">
        <w:rPr>
          <w:rFonts w:ascii="Calibri" w:hAnsi="Calibri" w:cs="Arial"/>
          <w:b/>
          <w:sz w:val="22"/>
          <w:szCs w:val="22"/>
        </w:rPr>
        <w:t>‘</w:t>
      </w:r>
      <w:proofErr w:type="gramStart"/>
      <w:r w:rsidR="00550798">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2DFBC45F" w14:textId="565F0445" w:rsidR="00307DFD" w:rsidRDefault="00307DFD" w:rsidP="00954B3F">
      <w:pPr>
        <w:pStyle w:val="Interpretation"/>
        <w:ind w:left="426"/>
        <w:rPr>
          <w:rFonts w:ascii="Calibri" w:hAnsi="Calibri"/>
          <w:b/>
          <w:sz w:val="22"/>
          <w:szCs w:val="22"/>
        </w:rPr>
      </w:pPr>
      <w:r>
        <w:rPr>
          <w:rFonts w:ascii="Calibri" w:hAnsi="Calibri"/>
          <w:b/>
          <w:sz w:val="22"/>
          <w:szCs w:val="22"/>
        </w:rPr>
        <w:t>‘</w:t>
      </w:r>
      <w:proofErr w:type="gramStart"/>
      <w:r w:rsidR="00550798">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2EA94B40" w14:textId="1633B099" w:rsidR="00307DFD" w:rsidRPr="00A500DC" w:rsidRDefault="00307DFD"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550798">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2FB8AED1" w14:textId="2920D5FA" w:rsidR="00307DFD" w:rsidRDefault="00307DFD" w:rsidP="00E35C11">
      <w:pPr>
        <w:spacing w:after="120"/>
        <w:ind w:left="426"/>
      </w:pPr>
      <w:r>
        <w:rPr>
          <w:rFonts w:ascii="Calibri" w:hAnsi="Calibri"/>
          <w:b/>
          <w:sz w:val="22"/>
          <w:szCs w:val="22"/>
        </w:rPr>
        <w:t>‘</w:t>
      </w:r>
      <w:proofErr w:type="gramStart"/>
      <w:r w:rsidR="00550798">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5B175639" w14:textId="77777777" w:rsidR="00307DFD" w:rsidRPr="0064190E" w:rsidRDefault="00307DFD"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2953C1CB" w14:textId="77777777" w:rsidR="00307DFD" w:rsidRPr="0064190E" w:rsidRDefault="00307DF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0D3E509B" w14:textId="77777777" w:rsidR="00307DFD" w:rsidRPr="0064190E" w:rsidRDefault="00307DF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2AA70534" w14:textId="77777777" w:rsidR="00307DFD" w:rsidRPr="0064190E" w:rsidRDefault="00307DF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647F6CE3" w14:textId="77777777" w:rsidR="00307DFD" w:rsidRPr="0064190E" w:rsidRDefault="00307DF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078127DF" w14:textId="77777777" w:rsidR="00307DFD" w:rsidRPr="0064190E" w:rsidRDefault="00307DF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00E33C9B" w14:textId="77777777" w:rsidR="00307DFD" w:rsidRPr="0064190E" w:rsidRDefault="00307DF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2898A854" w14:textId="77777777" w:rsidR="00307DFD" w:rsidRPr="0064190E" w:rsidRDefault="00307DFD"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037E63D4" w14:textId="77777777" w:rsidR="00307DFD" w:rsidRPr="00780F18" w:rsidRDefault="00307DFD" w:rsidP="00954B3F">
      <w:pPr>
        <w:tabs>
          <w:tab w:val="left" w:pos="567"/>
          <w:tab w:val="left" w:pos="8222"/>
        </w:tabs>
        <w:spacing w:before="120" w:after="120"/>
      </w:pPr>
    </w:p>
    <w:p w14:paraId="22C87BAB" w14:textId="77777777" w:rsidR="00307DFD" w:rsidRDefault="00307DFD">
      <w:pPr>
        <w:spacing w:after="200" w:line="276" w:lineRule="auto"/>
        <w:rPr>
          <w:rFonts w:asciiTheme="minorHAnsi" w:hAnsiTheme="minorHAnsi" w:cstheme="minorHAnsi"/>
          <w:sz w:val="22"/>
        </w:rPr>
      </w:pPr>
      <w:r>
        <w:rPr>
          <w:rFonts w:asciiTheme="minorHAnsi" w:hAnsiTheme="minorHAnsi" w:cstheme="minorHAnsi"/>
          <w:sz w:val="22"/>
        </w:rPr>
        <w:br w:type="page"/>
      </w:r>
    </w:p>
    <w:p w14:paraId="003D216F" w14:textId="77777777" w:rsidR="00307DFD" w:rsidRDefault="00307DFD">
      <w:pPr>
        <w:spacing w:after="200" w:line="276" w:lineRule="auto"/>
        <w:rPr>
          <w:rFonts w:asciiTheme="minorHAnsi" w:hAnsiTheme="minorHAnsi" w:cstheme="minorHAnsi"/>
          <w:sz w:val="22"/>
        </w:rPr>
        <w:sectPr w:rsidR="00307DFD"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CE04A2" w:rsidRPr="007C3AED" w14:paraId="5011256F" w14:textId="77777777" w:rsidTr="00161BF1">
        <w:trPr>
          <w:trHeight w:val="1845"/>
        </w:trPr>
        <w:tc>
          <w:tcPr>
            <w:tcW w:w="4555" w:type="dxa"/>
          </w:tcPr>
          <w:p w14:paraId="3D0500B1" w14:textId="77777777" w:rsidR="00CE04A2" w:rsidRPr="007C3AED" w:rsidRDefault="00CE04A2" w:rsidP="00CE04A2">
            <w:pPr>
              <w:rPr>
                <w:rFonts w:ascii="Calibri" w:hAnsi="Calibri" w:cs="Arial"/>
              </w:rPr>
            </w:pPr>
            <w:r w:rsidRPr="007C3AED">
              <w:rPr>
                <w:rFonts w:ascii="Calibri" w:hAnsi="Calibri" w:cs="Arial"/>
              </w:rPr>
              <w:lastRenderedPageBreak/>
              <w:t>SIGNED for and on behalf of</w:t>
            </w:r>
          </w:p>
          <w:p w14:paraId="03F8494A" w14:textId="77777777" w:rsidR="00CE04A2" w:rsidRPr="007C3AED" w:rsidRDefault="00CE04A2" w:rsidP="00CE04A2">
            <w:pPr>
              <w:rPr>
                <w:rFonts w:ascii="Calibri" w:hAnsi="Calibri" w:cs="Arial"/>
              </w:rPr>
            </w:pPr>
          </w:p>
          <w:p w14:paraId="67205E31" w14:textId="77777777" w:rsidR="00CE04A2" w:rsidRPr="007C3AED" w:rsidRDefault="00CE04A2" w:rsidP="00CE04A2">
            <w:pPr>
              <w:rPr>
                <w:rFonts w:ascii="Calibri" w:hAnsi="Calibri" w:cs="Arial"/>
              </w:rPr>
            </w:pPr>
            <w:r w:rsidRPr="007C3AED">
              <w:rPr>
                <w:rFonts w:ascii="Calibri" w:hAnsi="Calibri" w:cs="Arial"/>
              </w:rPr>
              <w:t>THE COMMONWEALTH OF AUSTRALIA</w:t>
            </w:r>
          </w:p>
          <w:p w14:paraId="5FCA747C" w14:textId="77777777" w:rsidR="00CE04A2" w:rsidRPr="007C3AED" w:rsidRDefault="00CE04A2" w:rsidP="00CE04A2">
            <w:pPr>
              <w:rPr>
                <w:rFonts w:ascii="Calibri" w:hAnsi="Calibri" w:cs="Arial"/>
              </w:rPr>
            </w:pPr>
          </w:p>
          <w:p w14:paraId="74E3AE75" w14:textId="77777777" w:rsidR="00CE04A2" w:rsidRPr="007C3AED" w:rsidRDefault="00CE04A2" w:rsidP="00CE04A2">
            <w:pPr>
              <w:rPr>
                <w:rFonts w:ascii="Calibri" w:hAnsi="Calibri" w:cs="Arial"/>
                <w:sz w:val="22"/>
                <w:szCs w:val="22"/>
              </w:rPr>
            </w:pPr>
            <w:r w:rsidRPr="007C3AED">
              <w:rPr>
                <w:rFonts w:ascii="Calibri" w:hAnsi="Calibri" w:cs="Arial"/>
                <w:sz w:val="22"/>
                <w:szCs w:val="22"/>
              </w:rPr>
              <w:t>by</w:t>
            </w:r>
          </w:p>
          <w:p w14:paraId="5DA8B08B" w14:textId="77777777" w:rsidR="00CE04A2" w:rsidRPr="00475771" w:rsidRDefault="00CE04A2" w:rsidP="00CE04A2">
            <w:pPr>
              <w:rPr>
                <w:rFonts w:ascii="Calibri" w:hAnsi="Calibri" w:cs="Arial"/>
                <w:sz w:val="22"/>
                <w:szCs w:val="22"/>
              </w:rPr>
            </w:pPr>
            <w:r w:rsidRPr="00475771">
              <w:rPr>
                <w:rFonts w:ascii="Calibri" w:hAnsi="Calibri" w:cs="Arial"/>
                <w:sz w:val="22"/>
                <w:szCs w:val="22"/>
              </w:rPr>
              <w:t>Damian Coburn</w:t>
            </w:r>
          </w:p>
          <w:p w14:paraId="5D450BD8" w14:textId="2B89B005" w:rsidR="00CE04A2" w:rsidRPr="007C3AED" w:rsidRDefault="00475771" w:rsidP="00CE04A2">
            <w:r>
              <w:rPr>
                <w:rFonts w:ascii="Calibri" w:hAnsi="Calibri" w:cs="Arial"/>
                <w:sz w:val="22"/>
                <w:szCs w:val="22"/>
              </w:rPr>
              <w:pict w14:anchorId="2384E9AB">
                <v:rect id="_x0000_i1025" style="width:225.65pt;height:1pt" o:hrpct="500" o:hrstd="t" o:hrnoshade="t" o:hr="t" fillcolor="black [3213]" stroked="f"/>
              </w:pict>
            </w:r>
          </w:p>
        </w:tc>
        <w:tc>
          <w:tcPr>
            <w:tcW w:w="4471" w:type="dxa"/>
          </w:tcPr>
          <w:p w14:paraId="46CC7322" w14:textId="77777777" w:rsidR="00CE04A2" w:rsidRPr="007C3AED" w:rsidRDefault="00CE04A2" w:rsidP="00CE04A2">
            <w:pPr>
              <w:rPr>
                <w:rFonts w:ascii="Calibri" w:hAnsi="Calibri" w:cs="Arial"/>
              </w:rPr>
            </w:pPr>
            <w:r w:rsidRPr="007C3AED">
              <w:rPr>
                <w:rFonts w:ascii="Calibri" w:hAnsi="Calibri" w:cs="Arial"/>
              </w:rPr>
              <w:t>In the presence of:</w:t>
            </w:r>
          </w:p>
          <w:p w14:paraId="2C69B7FE" w14:textId="77777777" w:rsidR="00CE04A2" w:rsidRPr="007C3AED" w:rsidRDefault="00CE04A2" w:rsidP="00CE04A2">
            <w:pPr>
              <w:rPr>
                <w:rFonts w:ascii="Calibri" w:hAnsi="Calibri" w:cs="Arial"/>
              </w:rPr>
            </w:pPr>
          </w:p>
          <w:p w14:paraId="6EC4608A" w14:textId="77777777" w:rsidR="00CE04A2" w:rsidRPr="007C3AED" w:rsidRDefault="00CE04A2" w:rsidP="00CE04A2">
            <w:pPr>
              <w:rPr>
                <w:rFonts w:ascii="Calibri" w:hAnsi="Calibri" w:cs="Arial"/>
              </w:rPr>
            </w:pPr>
          </w:p>
          <w:p w14:paraId="7EB88318" w14:textId="77777777" w:rsidR="00CE04A2" w:rsidRPr="007C3AED" w:rsidRDefault="00CE04A2" w:rsidP="00CE04A2">
            <w:pPr>
              <w:rPr>
                <w:rFonts w:ascii="Calibri" w:hAnsi="Calibri" w:cs="Arial"/>
              </w:rPr>
            </w:pPr>
          </w:p>
          <w:p w14:paraId="078A1E64" w14:textId="77777777" w:rsidR="00CE04A2" w:rsidRPr="007C3AED" w:rsidRDefault="00CE04A2" w:rsidP="00CE04A2">
            <w:pPr>
              <w:rPr>
                <w:rFonts w:ascii="Calibri" w:hAnsi="Calibri" w:cs="Arial"/>
              </w:rPr>
            </w:pPr>
          </w:p>
          <w:p w14:paraId="1F4C6025" w14:textId="58BCA0BE" w:rsidR="00CE04A2" w:rsidRPr="007C3AED" w:rsidRDefault="00CE04A2" w:rsidP="00CE04A2">
            <w:pPr>
              <w:rPr>
                <w:rFonts w:ascii="Calibri" w:hAnsi="Calibri" w:cs="Arial"/>
                <w:sz w:val="22"/>
              </w:rPr>
            </w:pPr>
            <w:r w:rsidRPr="00475771">
              <w:rPr>
                <w:rFonts w:ascii="Calibri" w:hAnsi="Calibri" w:cs="Arial"/>
                <w:sz w:val="22"/>
                <w:szCs w:val="22"/>
              </w:rPr>
              <w:t>Eric Bennett</w:t>
            </w:r>
            <w:r w:rsidR="00475771">
              <w:rPr>
                <w:rFonts w:ascii="Calibri" w:hAnsi="Calibri" w:cs="Arial"/>
              </w:rPr>
              <w:pict w14:anchorId="17DAFA99">
                <v:rect id="_x0000_i1026" style="width:225.65pt;height:1pt" o:hrpct="500" o:hrstd="t" o:hrnoshade="t" o:hr="t" fillcolor="black [3213]" stroked="f"/>
              </w:pict>
            </w:r>
          </w:p>
        </w:tc>
      </w:tr>
      <w:tr w:rsidR="00CE04A2" w:rsidRPr="007C3AED" w14:paraId="46E615D6" w14:textId="77777777" w:rsidTr="00161BF1">
        <w:trPr>
          <w:trHeight w:val="1120"/>
        </w:trPr>
        <w:tc>
          <w:tcPr>
            <w:tcW w:w="4555" w:type="dxa"/>
          </w:tcPr>
          <w:p w14:paraId="6934D63A" w14:textId="77777777" w:rsidR="00CE04A2" w:rsidRPr="007C3AED" w:rsidRDefault="00CE04A2" w:rsidP="00CE04A2">
            <w:pPr>
              <w:rPr>
                <w:rFonts w:ascii="Calibri" w:hAnsi="Calibri" w:cs="Arial"/>
                <w:sz w:val="22"/>
                <w:szCs w:val="22"/>
              </w:rPr>
            </w:pPr>
            <w:r w:rsidRPr="007C3AED">
              <w:rPr>
                <w:rFonts w:ascii="Calibri" w:hAnsi="Calibri" w:cs="Arial"/>
                <w:sz w:val="22"/>
                <w:szCs w:val="22"/>
              </w:rPr>
              <w:t>Full name (please print)</w:t>
            </w:r>
          </w:p>
          <w:p w14:paraId="2B0B51E7" w14:textId="77777777" w:rsidR="00CE04A2" w:rsidRPr="007C3AED" w:rsidRDefault="00CE04A2" w:rsidP="00CE04A2">
            <w:pPr>
              <w:rPr>
                <w:rFonts w:ascii="Calibri" w:hAnsi="Calibri" w:cs="Arial"/>
                <w:sz w:val="22"/>
                <w:szCs w:val="22"/>
              </w:rPr>
            </w:pPr>
          </w:p>
          <w:p w14:paraId="6C51D4CB" w14:textId="34F3944D" w:rsidR="00CE04A2" w:rsidRPr="00475771" w:rsidRDefault="00475771" w:rsidP="00CE04A2">
            <w:pPr>
              <w:rPr>
                <w:rFonts w:ascii="Calibri" w:hAnsi="Calibri" w:cs="Arial"/>
                <w:sz w:val="21"/>
                <w:szCs w:val="21"/>
              </w:rPr>
            </w:pPr>
            <w:r w:rsidRPr="00475771">
              <w:rPr>
                <w:rFonts w:ascii="Calibri" w:hAnsi="Calibri" w:cs="Arial"/>
                <w:sz w:val="21"/>
                <w:szCs w:val="21"/>
              </w:rPr>
              <w:t xml:space="preserve">Acting </w:t>
            </w:r>
            <w:r w:rsidR="00CE04A2" w:rsidRPr="00475771">
              <w:rPr>
                <w:rFonts w:ascii="Calibri" w:hAnsi="Calibri" w:cs="Arial"/>
                <w:sz w:val="21"/>
                <w:szCs w:val="21"/>
              </w:rPr>
              <w:t>First Assistant Secretary, Higher Education</w:t>
            </w:r>
          </w:p>
          <w:p w14:paraId="7D484ABA" w14:textId="1A5D73B3" w:rsidR="00CE04A2" w:rsidRPr="007C3AED" w:rsidRDefault="00475771" w:rsidP="00CE04A2">
            <w:pPr>
              <w:rPr>
                <w:rFonts w:ascii="Calibri" w:hAnsi="Calibri" w:cs="Arial"/>
                <w:sz w:val="22"/>
                <w:szCs w:val="22"/>
              </w:rPr>
            </w:pPr>
            <w:r>
              <w:rPr>
                <w:rFonts w:ascii="Calibri" w:hAnsi="Calibri" w:cs="Arial"/>
                <w:sz w:val="22"/>
                <w:szCs w:val="22"/>
              </w:rPr>
              <w:pict w14:anchorId="6B59A5A7">
                <v:rect id="_x0000_i1027" style="width:225.65pt;height:1pt" o:hrpct="500" o:hrstd="t" o:hrnoshade="t" o:hr="t" fillcolor="black [3213]" stroked="f"/>
              </w:pict>
            </w:r>
          </w:p>
        </w:tc>
        <w:tc>
          <w:tcPr>
            <w:tcW w:w="4471" w:type="dxa"/>
          </w:tcPr>
          <w:p w14:paraId="15ED5761" w14:textId="77777777" w:rsidR="00CE04A2" w:rsidRPr="007C3AED" w:rsidRDefault="00CE04A2" w:rsidP="00CE04A2">
            <w:pPr>
              <w:rPr>
                <w:rFonts w:ascii="Calibri" w:hAnsi="Calibri" w:cs="Arial"/>
                <w:sz w:val="22"/>
                <w:szCs w:val="22"/>
              </w:rPr>
            </w:pPr>
            <w:r w:rsidRPr="007C3AED">
              <w:rPr>
                <w:rFonts w:ascii="Calibri" w:hAnsi="Calibri" w:cs="Arial"/>
                <w:sz w:val="22"/>
                <w:szCs w:val="22"/>
              </w:rPr>
              <w:t>Witness (please print)</w:t>
            </w:r>
          </w:p>
          <w:p w14:paraId="4D3DD9BD" w14:textId="77777777" w:rsidR="00CE04A2" w:rsidRPr="007C3AED" w:rsidRDefault="00CE04A2" w:rsidP="00CE04A2">
            <w:pPr>
              <w:rPr>
                <w:rFonts w:ascii="Calibri" w:hAnsi="Calibri" w:cs="Arial"/>
                <w:sz w:val="22"/>
                <w:szCs w:val="22"/>
              </w:rPr>
            </w:pPr>
          </w:p>
          <w:p w14:paraId="58D6F5A9" w14:textId="77777777" w:rsidR="00CE04A2" w:rsidRPr="00475771" w:rsidRDefault="00CE04A2" w:rsidP="00CE04A2">
            <w:pPr>
              <w:rPr>
                <w:rFonts w:ascii="Calibri" w:hAnsi="Calibri" w:cs="Arial"/>
                <w:sz w:val="22"/>
                <w:szCs w:val="22"/>
              </w:rPr>
            </w:pPr>
            <w:r w:rsidRPr="00475771">
              <w:rPr>
                <w:rFonts w:ascii="Calibri" w:hAnsi="Calibri" w:cs="Arial"/>
                <w:sz w:val="22"/>
                <w:szCs w:val="22"/>
              </w:rPr>
              <w:t>Policy Officer</w:t>
            </w:r>
          </w:p>
          <w:p w14:paraId="1A5841EE" w14:textId="499B319B" w:rsidR="00CE04A2" w:rsidRPr="007C3AED" w:rsidRDefault="00475771" w:rsidP="00CE04A2">
            <w:pPr>
              <w:rPr>
                <w:rFonts w:ascii="Calibri" w:hAnsi="Calibri" w:cs="Arial"/>
                <w:sz w:val="22"/>
                <w:szCs w:val="22"/>
              </w:rPr>
            </w:pPr>
            <w:r>
              <w:rPr>
                <w:rFonts w:ascii="Calibri" w:hAnsi="Calibri" w:cs="Arial"/>
                <w:sz w:val="22"/>
                <w:szCs w:val="22"/>
              </w:rPr>
              <w:pict w14:anchorId="53E86812">
                <v:rect id="_x0000_i1028" style="width:225.65pt;height:1pt" o:hrpct="500" o:hrstd="t" o:hrnoshade="t" o:hr="t" fillcolor="black [3213]" stroked="f"/>
              </w:pict>
            </w:r>
          </w:p>
        </w:tc>
      </w:tr>
      <w:tr w:rsidR="00CE04A2" w:rsidRPr="007C3AED" w14:paraId="45C13C85" w14:textId="77777777" w:rsidTr="00161BF1">
        <w:trPr>
          <w:trHeight w:val="1817"/>
        </w:trPr>
        <w:tc>
          <w:tcPr>
            <w:tcW w:w="4555" w:type="dxa"/>
          </w:tcPr>
          <w:p w14:paraId="02321BE7" w14:textId="77777777" w:rsidR="00CE04A2" w:rsidRPr="007C3AED" w:rsidRDefault="00CE04A2" w:rsidP="00CE04A2">
            <w:pPr>
              <w:rPr>
                <w:rFonts w:ascii="Calibri" w:hAnsi="Calibri" w:cs="Arial"/>
                <w:sz w:val="22"/>
                <w:szCs w:val="22"/>
              </w:rPr>
            </w:pPr>
            <w:r w:rsidRPr="007C3AED">
              <w:rPr>
                <w:rFonts w:ascii="Calibri" w:hAnsi="Calibri" w:cs="Arial"/>
                <w:sz w:val="22"/>
                <w:szCs w:val="22"/>
              </w:rPr>
              <w:t>Position</w:t>
            </w:r>
          </w:p>
          <w:p w14:paraId="57650D49" w14:textId="77777777" w:rsidR="00CE04A2" w:rsidRPr="007C3AED" w:rsidRDefault="00CE04A2" w:rsidP="00CE04A2">
            <w:pPr>
              <w:rPr>
                <w:rFonts w:ascii="Calibri" w:hAnsi="Calibri" w:cs="Arial"/>
                <w:sz w:val="22"/>
                <w:szCs w:val="22"/>
              </w:rPr>
            </w:pPr>
          </w:p>
          <w:p w14:paraId="5ABB9558" w14:textId="77777777" w:rsidR="00CE04A2" w:rsidRPr="007C3AED" w:rsidRDefault="00CE04A2" w:rsidP="00CE04A2">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695D2A0E" w14:textId="77777777" w:rsidR="00CE04A2" w:rsidRDefault="00CE04A2" w:rsidP="00CE04A2">
            <w:pPr>
              <w:rPr>
                <w:rFonts w:ascii="Calibri" w:hAnsi="Calibri" w:cs="Arial"/>
                <w:sz w:val="22"/>
                <w:szCs w:val="22"/>
              </w:rPr>
            </w:pPr>
          </w:p>
          <w:p w14:paraId="36235A2A" w14:textId="77777777" w:rsidR="00CE04A2" w:rsidRPr="007C3AED" w:rsidRDefault="00CE04A2" w:rsidP="00CE04A2">
            <w:pPr>
              <w:rPr>
                <w:rFonts w:ascii="Calibri" w:hAnsi="Calibri" w:cs="Arial"/>
                <w:sz w:val="22"/>
                <w:szCs w:val="22"/>
              </w:rPr>
            </w:pPr>
          </w:p>
          <w:p w14:paraId="0546D980" w14:textId="77777777" w:rsidR="00CE04A2" w:rsidRPr="007C3AED" w:rsidRDefault="00CE04A2" w:rsidP="00CE04A2">
            <w:pPr>
              <w:rPr>
                <w:rFonts w:ascii="Calibri" w:hAnsi="Calibri" w:cs="Arial"/>
                <w:sz w:val="22"/>
                <w:szCs w:val="22"/>
              </w:rPr>
            </w:pPr>
          </w:p>
          <w:p w14:paraId="4E39527D" w14:textId="0A12A79E" w:rsidR="00CE04A2" w:rsidRPr="007C3AED" w:rsidRDefault="00475771" w:rsidP="00CE04A2">
            <w:pPr>
              <w:rPr>
                <w:rFonts w:ascii="Calibri" w:hAnsi="Calibri" w:cs="Arial"/>
                <w:sz w:val="22"/>
                <w:szCs w:val="22"/>
              </w:rPr>
            </w:pPr>
            <w:r>
              <w:rPr>
                <w:rFonts w:ascii="Calibri" w:hAnsi="Calibri" w:cs="Arial"/>
                <w:sz w:val="22"/>
                <w:szCs w:val="22"/>
              </w:rPr>
              <w:pict w14:anchorId="3EF2C310">
                <v:rect id="_x0000_i1029" style="width:225.65pt;height:1pt" o:hrpct="500" o:hrstd="t" o:hrnoshade="t" o:hr="t" fillcolor="black [3213]" stroked="f"/>
              </w:pict>
            </w:r>
          </w:p>
        </w:tc>
        <w:tc>
          <w:tcPr>
            <w:tcW w:w="4471" w:type="dxa"/>
          </w:tcPr>
          <w:p w14:paraId="0B6FE4EB" w14:textId="77777777" w:rsidR="00CE04A2" w:rsidRPr="007C3AED" w:rsidRDefault="00CE04A2" w:rsidP="00CE04A2">
            <w:pPr>
              <w:rPr>
                <w:rFonts w:ascii="Calibri" w:hAnsi="Calibri" w:cs="Arial"/>
                <w:sz w:val="22"/>
                <w:szCs w:val="22"/>
              </w:rPr>
            </w:pPr>
            <w:r w:rsidRPr="007C3AED">
              <w:rPr>
                <w:rFonts w:ascii="Calibri" w:hAnsi="Calibri" w:cs="Arial"/>
                <w:sz w:val="22"/>
                <w:szCs w:val="22"/>
              </w:rPr>
              <w:t>Position or profession of witness (please print)</w:t>
            </w:r>
          </w:p>
          <w:p w14:paraId="5EADD027" w14:textId="77777777" w:rsidR="00CE04A2" w:rsidRPr="007C3AED" w:rsidRDefault="00CE04A2" w:rsidP="00CE04A2">
            <w:pPr>
              <w:rPr>
                <w:rFonts w:ascii="Calibri" w:hAnsi="Calibri" w:cs="Arial"/>
                <w:sz w:val="22"/>
                <w:szCs w:val="22"/>
              </w:rPr>
            </w:pPr>
          </w:p>
          <w:p w14:paraId="4D175EA1" w14:textId="77777777" w:rsidR="00CE04A2" w:rsidRPr="007C3AED" w:rsidRDefault="00CE04A2" w:rsidP="00CE04A2">
            <w:pPr>
              <w:rPr>
                <w:rFonts w:ascii="Calibri" w:hAnsi="Calibri" w:cs="Arial"/>
                <w:sz w:val="22"/>
                <w:szCs w:val="22"/>
              </w:rPr>
            </w:pPr>
          </w:p>
          <w:p w14:paraId="14962700" w14:textId="77777777" w:rsidR="00CE04A2" w:rsidRPr="007C3AED" w:rsidRDefault="00CE04A2" w:rsidP="00CE04A2">
            <w:pPr>
              <w:rPr>
                <w:rFonts w:ascii="Calibri" w:hAnsi="Calibri" w:cs="Arial"/>
                <w:sz w:val="22"/>
                <w:szCs w:val="22"/>
              </w:rPr>
            </w:pPr>
          </w:p>
          <w:p w14:paraId="5F62DCAD" w14:textId="77777777" w:rsidR="00CE04A2" w:rsidRPr="007C3AED" w:rsidRDefault="00CE04A2" w:rsidP="00CE04A2">
            <w:pPr>
              <w:rPr>
                <w:rFonts w:ascii="Calibri" w:hAnsi="Calibri" w:cs="Arial"/>
                <w:sz w:val="22"/>
                <w:szCs w:val="22"/>
              </w:rPr>
            </w:pPr>
          </w:p>
          <w:p w14:paraId="6EB8C318" w14:textId="77777777" w:rsidR="00CE04A2" w:rsidRPr="007C3AED" w:rsidRDefault="00CE04A2" w:rsidP="00CE04A2">
            <w:pPr>
              <w:rPr>
                <w:rFonts w:ascii="Calibri" w:hAnsi="Calibri" w:cs="Arial"/>
                <w:sz w:val="22"/>
                <w:szCs w:val="22"/>
              </w:rPr>
            </w:pPr>
          </w:p>
          <w:p w14:paraId="41215F4A" w14:textId="77777777" w:rsidR="00CE04A2" w:rsidRPr="007C3AED" w:rsidRDefault="00CE04A2" w:rsidP="00CE04A2">
            <w:pPr>
              <w:rPr>
                <w:rFonts w:ascii="Calibri" w:hAnsi="Calibri" w:cs="Arial"/>
                <w:sz w:val="22"/>
                <w:szCs w:val="22"/>
              </w:rPr>
            </w:pPr>
          </w:p>
          <w:p w14:paraId="21E76959" w14:textId="38515F31" w:rsidR="00CE04A2" w:rsidRPr="007C3AED" w:rsidRDefault="00475771" w:rsidP="00CE04A2">
            <w:pPr>
              <w:rPr>
                <w:rFonts w:ascii="Calibri" w:hAnsi="Calibri" w:cs="Arial"/>
                <w:sz w:val="22"/>
                <w:szCs w:val="22"/>
              </w:rPr>
            </w:pPr>
            <w:r>
              <w:rPr>
                <w:rFonts w:ascii="Calibri" w:hAnsi="Calibri" w:cs="Arial"/>
                <w:sz w:val="22"/>
                <w:szCs w:val="22"/>
              </w:rPr>
              <w:pict w14:anchorId="27BFFD94">
                <v:rect id="_x0000_i1030" style="width:225.65pt;height:1pt" o:hrpct="500" o:hrstd="t" o:hrnoshade="t" o:hr="t" fillcolor="black [3213]" stroked="f"/>
              </w:pict>
            </w:r>
          </w:p>
        </w:tc>
      </w:tr>
      <w:tr w:rsidR="00CE04A2" w:rsidRPr="007C3AED" w14:paraId="331926BA" w14:textId="77777777" w:rsidTr="00161BF1">
        <w:trPr>
          <w:trHeight w:val="1042"/>
        </w:trPr>
        <w:tc>
          <w:tcPr>
            <w:tcW w:w="4555" w:type="dxa"/>
          </w:tcPr>
          <w:p w14:paraId="17FA2EA8" w14:textId="77777777" w:rsidR="00CE04A2" w:rsidRPr="007C3AED" w:rsidRDefault="00CE04A2" w:rsidP="00CE04A2">
            <w:pPr>
              <w:rPr>
                <w:rFonts w:ascii="Calibri" w:hAnsi="Calibri" w:cs="Arial"/>
                <w:sz w:val="22"/>
                <w:szCs w:val="22"/>
              </w:rPr>
            </w:pPr>
            <w:r w:rsidRPr="007C3AED">
              <w:rPr>
                <w:rFonts w:ascii="Calibri" w:hAnsi="Calibri" w:cs="Arial"/>
                <w:sz w:val="22"/>
                <w:szCs w:val="22"/>
              </w:rPr>
              <w:t>Signature</w:t>
            </w:r>
          </w:p>
          <w:p w14:paraId="73DCB4A0" w14:textId="77777777" w:rsidR="00CE04A2" w:rsidRPr="007C3AED" w:rsidRDefault="00CE04A2" w:rsidP="00CE04A2">
            <w:pPr>
              <w:rPr>
                <w:rFonts w:ascii="Calibri" w:hAnsi="Calibri" w:cs="Arial"/>
                <w:sz w:val="22"/>
                <w:szCs w:val="22"/>
              </w:rPr>
            </w:pPr>
          </w:p>
          <w:p w14:paraId="750A56E8" w14:textId="77777777" w:rsidR="00CE04A2" w:rsidRPr="007C3AED" w:rsidRDefault="00CE04A2" w:rsidP="00CE04A2">
            <w:pPr>
              <w:rPr>
                <w:rFonts w:ascii="Calibri" w:hAnsi="Calibri" w:cs="Arial"/>
                <w:sz w:val="22"/>
                <w:szCs w:val="22"/>
              </w:rPr>
            </w:pPr>
            <w:r>
              <w:rPr>
                <w:rFonts w:ascii="Calibri" w:hAnsi="Calibri" w:cs="Arial"/>
                <w:sz w:val="22"/>
                <w:szCs w:val="22"/>
              </w:rPr>
              <w:t>28 September 2023</w:t>
            </w:r>
          </w:p>
          <w:p w14:paraId="333AC339" w14:textId="28B4FAFE" w:rsidR="00CE04A2" w:rsidRPr="007C3AED" w:rsidRDefault="00475771" w:rsidP="00CE04A2">
            <w:pPr>
              <w:rPr>
                <w:rFonts w:ascii="Calibri" w:hAnsi="Calibri" w:cs="Arial"/>
                <w:sz w:val="22"/>
                <w:szCs w:val="22"/>
              </w:rPr>
            </w:pPr>
            <w:r>
              <w:rPr>
                <w:rFonts w:ascii="Calibri" w:hAnsi="Calibri" w:cs="Arial"/>
                <w:sz w:val="22"/>
                <w:szCs w:val="22"/>
              </w:rPr>
              <w:pict w14:anchorId="1CE1A817">
                <v:rect id="_x0000_i1031" style="width:225.65pt;height:1pt" o:hrpct="500" o:hrstd="t" o:hrnoshade="t" o:hr="t" fillcolor="black [3213]" stroked="f"/>
              </w:pict>
            </w:r>
          </w:p>
        </w:tc>
        <w:tc>
          <w:tcPr>
            <w:tcW w:w="4471" w:type="dxa"/>
          </w:tcPr>
          <w:p w14:paraId="70602284" w14:textId="21CE8F0A" w:rsidR="00CE04A2" w:rsidRPr="007C3AED" w:rsidRDefault="00CE04A2" w:rsidP="00CE04A2">
            <w:pPr>
              <w:rPr>
                <w:rFonts w:ascii="Calibri" w:hAnsi="Calibri" w:cs="Arial"/>
                <w:sz w:val="22"/>
                <w:szCs w:val="22"/>
              </w:rPr>
            </w:pPr>
            <w:r w:rsidRPr="007C3AED">
              <w:rPr>
                <w:rFonts w:ascii="Calibri" w:hAnsi="Calibri" w:cs="Arial"/>
                <w:sz w:val="22"/>
                <w:szCs w:val="22"/>
              </w:rPr>
              <w:t>Signature</w:t>
            </w:r>
          </w:p>
        </w:tc>
      </w:tr>
      <w:tr w:rsidR="00CE04A2" w:rsidRPr="007C3AED" w14:paraId="488142C0" w14:textId="77777777" w:rsidTr="00161BF1">
        <w:trPr>
          <w:trHeight w:val="1042"/>
        </w:trPr>
        <w:tc>
          <w:tcPr>
            <w:tcW w:w="4555" w:type="dxa"/>
          </w:tcPr>
          <w:p w14:paraId="66EF8250" w14:textId="4A13693C" w:rsidR="00CE04A2" w:rsidRPr="007C3AED" w:rsidRDefault="00CE04A2" w:rsidP="00CE04A2">
            <w:pPr>
              <w:rPr>
                <w:rFonts w:ascii="Calibri" w:hAnsi="Calibri" w:cs="Arial"/>
                <w:sz w:val="22"/>
                <w:szCs w:val="22"/>
              </w:rPr>
            </w:pPr>
            <w:r w:rsidRPr="007C3AED">
              <w:rPr>
                <w:rFonts w:ascii="Calibri" w:hAnsi="Calibri" w:cs="Arial"/>
                <w:sz w:val="22"/>
                <w:szCs w:val="22"/>
              </w:rPr>
              <w:t>Date</w:t>
            </w:r>
          </w:p>
        </w:tc>
        <w:tc>
          <w:tcPr>
            <w:tcW w:w="4471" w:type="dxa"/>
          </w:tcPr>
          <w:p w14:paraId="0D67219D" w14:textId="77777777" w:rsidR="00CE04A2" w:rsidRPr="007C3AED" w:rsidRDefault="00CE04A2" w:rsidP="00CE04A2">
            <w:pPr>
              <w:rPr>
                <w:rFonts w:ascii="Calibri" w:hAnsi="Calibri" w:cs="Arial"/>
                <w:sz w:val="22"/>
                <w:szCs w:val="22"/>
              </w:rPr>
            </w:pPr>
          </w:p>
        </w:tc>
      </w:tr>
      <w:tr w:rsidR="00161BF1" w:rsidRPr="007C3AED" w14:paraId="5F740520" w14:textId="77777777" w:rsidTr="00161BF1">
        <w:trPr>
          <w:trHeight w:val="397"/>
        </w:trPr>
        <w:tc>
          <w:tcPr>
            <w:tcW w:w="4555" w:type="dxa"/>
          </w:tcPr>
          <w:p w14:paraId="0DF91A62" w14:textId="77777777" w:rsidR="00161BF1" w:rsidRPr="007C3AED" w:rsidRDefault="00161BF1" w:rsidP="00161BF1">
            <w:pPr>
              <w:rPr>
                <w:rFonts w:ascii="Calibri" w:hAnsi="Calibri" w:cs="Arial"/>
              </w:rPr>
            </w:pPr>
            <w:r w:rsidRPr="007C3AED">
              <w:rPr>
                <w:rFonts w:ascii="Calibri" w:hAnsi="Calibri" w:cs="Arial"/>
              </w:rPr>
              <w:t>SIGNED for and on behalf of</w:t>
            </w:r>
          </w:p>
          <w:p w14:paraId="2875D7A0" w14:textId="77777777" w:rsidR="00161BF1" w:rsidRPr="007C3AED" w:rsidRDefault="00161BF1" w:rsidP="00161BF1">
            <w:pPr>
              <w:rPr>
                <w:rFonts w:ascii="Calibri" w:hAnsi="Calibri" w:cs="Arial"/>
              </w:rPr>
            </w:pPr>
          </w:p>
          <w:p w14:paraId="4BDDED8A" w14:textId="7F34FBDC" w:rsidR="00161BF1" w:rsidRDefault="00161BF1" w:rsidP="00161BF1">
            <w:pPr>
              <w:rPr>
                <w:rFonts w:ascii="Calibri" w:hAnsi="Calibri" w:cs="Arial"/>
                <w:noProof/>
              </w:rPr>
            </w:pPr>
            <w:r>
              <w:rPr>
                <w:rFonts w:ascii="Calibri" w:hAnsi="Calibri" w:cs="Arial"/>
                <w:noProof/>
              </w:rPr>
              <w:t>University of the Sunshine Coast</w:t>
            </w:r>
          </w:p>
          <w:p w14:paraId="1BEEADDD" w14:textId="77777777" w:rsidR="00161BF1" w:rsidRPr="007C3AED" w:rsidRDefault="00161BF1" w:rsidP="00161BF1">
            <w:pPr>
              <w:rPr>
                <w:rFonts w:ascii="Calibri" w:hAnsi="Calibri" w:cs="Arial"/>
              </w:rPr>
            </w:pPr>
            <w:r w:rsidRPr="007C3AED">
              <w:rPr>
                <w:rFonts w:ascii="Calibri" w:hAnsi="Calibri" w:cs="Arial"/>
              </w:rPr>
              <w:t>by</w:t>
            </w:r>
          </w:p>
          <w:p w14:paraId="2E90ABE3" w14:textId="77777777" w:rsidR="00161BF1" w:rsidRDefault="00161BF1" w:rsidP="00161BF1">
            <w:pPr>
              <w:rPr>
                <w:rFonts w:ascii="Calibri" w:hAnsi="Calibri" w:cs="Arial"/>
              </w:rPr>
            </w:pPr>
          </w:p>
          <w:p w14:paraId="7F1EEA91" w14:textId="1DFCDBA4" w:rsidR="00161BF1" w:rsidRPr="00475771" w:rsidRDefault="00CE04A2" w:rsidP="00161BF1">
            <w:pPr>
              <w:rPr>
                <w:rFonts w:ascii="Calibri" w:hAnsi="Calibri" w:cs="Arial"/>
                <w:sz w:val="22"/>
                <w:szCs w:val="22"/>
              </w:rPr>
            </w:pPr>
            <w:r w:rsidRPr="00475771">
              <w:rPr>
                <w:rFonts w:ascii="Calibri" w:hAnsi="Calibri" w:cs="Arial"/>
                <w:sz w:val="22"/>
                <w:szCs w:val="22"/>
              </w:rPr>
              <w:t>Professor Helen Bartlett</w:t>
            </w:r>
          </w:p>
          <w:p w14:paraId="645A7A9E" w14:textId="6019CB56" w:rsidR="00161BF1" w:rsidRPr="007C3AED" w:rsidRDefault="00475771" w:rsidP="00161BF1">
            <w:pPr>
              <w:rPr>
                <w:rFonts w:ascii="Calibri" w:hAnsi="Calibri" w:cs="Arial"/>
                <w:sz w:val="22"/>
                <w:szCs w:val="22"/>
              </w:rPr>
            </w:pPr>
            <w:r>
              <w:rPr>
                <w:rFonts w:ascii="Calibri" w:hAnsi="Calibri" w:cs="Arial"/>
                <w:sz w:val="22"/>
                <w:szCs w:val="22"/>
              </w:rPr>
              <w:pict w14:anchorId="0B887B91">
                <v:rect id="_x0000_i1032" style="width:225.65pt;height:1pt" o:hrpct="500" o:hrstd="t" o:hrnoshade="t" o:hr="t" fillcolor="black [3213]" stroked="f"/>
              </w:pict>
            </w:r>
          </w:p>
        </w:tc>
        <w:tc>
          <w:tcPr>
            <w:tcW w:w="4471" w:type="dxa"/>
          </w:tcPr>
          <w:p w14:paraId="08392B22" w14:textId="77777777" w:rsidR="00161BF1" w:rsidRPr="007C3AED" w:rsidRDefault="00161BF1" w:rsidP="00161BF1">
            <w:pPr>
              <w:rPr>
                <w:rFonts w:ascii="Calibri" w:hAnsi="Calibri" w:cs="Arial"/>
              </w:rPr>
            </w:pPr>
            <w:r w:rsidRPr="007C3AED">
              <w:rPr>
                <w:rFonts w:ascii="Calibri" w:hAnsi="Calibri" w:cs="Arial"/>
              </w:rPr>
              <w:t>In the presence of:</w:t>
            </w:r>
          </w:p>
          <w:p w14:paraId="1438679C" w14:textId="77777777" w:rsidR="00161BF1" w:rsidRPr="007C3AED" w:rsidRDefault="00161BF1" w:rsidP="00161BF1">
            <w:pPr>
              <w:rPr>
                <w:rFonts w:ascii="Calibri" w:hAnsi="Calibri" w:cs="Arial"/>
              </w:rPr>
            </w:pPr>
          </w:p>
          <w:p w14:paraId="52EB7E3F" w14:textId="77777777" w:rsidR="00161BF1" w:rsidRPr="007C3AED" w:rsidRDefault="00161BF1" w:rsidP="00161BF1">
            <w:pPr>
              <w:rPr>
                <w:rFonts w:ascii="Calibri" w:hAnsi="Calibri" w:cs="Arial"/>
              </w:rPr>
            </w:pPr>
          </w:p>
          <w:p w14:paraId="2F572808" w14:textId="77777777" w:rsidR="00161BF1" w:rsidRPr="007C3AED" w:rsidRDefault="00161BF1" w:rsidP="00161BF1">
            <w:pPr>
              <w:rPr>
                <w:rFonts w:ascii="Calibri" w:hAnsi="Calibri" w:cs="Arial"/>
              </w:rPr>
            </w:pPr>
          </w:p>
          <w:p w14:paraId="3DA77906" w14:textId="77777777" w:rsidR="00161BF1" w:rsidRPr="007C3AED" w:rsidRDefault="00161BF1" w:rsidP="00161BF1">
            <w:pPr>
              <w:rPr>
                <w:rFonts w:ascii="Calibri" w:hAnsi="Calibri" w:cs="Arial"/>
              </w:rPr>
            </w:pPr>
          </w:p>
          <w:p w14:paraId="5CDAA4E8" w14:textId="78443E07" w:rsidR="00161BF1" w:rsidRPr="00475771" w:rsidRDefault="00CE04A2" w:rsidP="00161BF1">
            <w:pPr>
              <w:rPr>
                <w:rFonts w:ascii="Calibri" w:hAnsi="Calibri" w:cs="Arial"/>
                <w:sz w:val="22"/>
                <w:szCs w:val="22"/>
              </w:rPr>
            </w:pPr>
            <w:r w:rsidRPr="00475771">
              <w:rPr>
                <w:rFonts w:ascii="Calibri" w:hAnsi="Calibri" w:cs="Arial"/>
                <w:sz w:val="22"/>
                <w:szCs w:val="22"/>
              </w:rPr>
              <w:t xml:space="preserve">Sheree </w:t>
            </w:r>
            <w:proofErr w:type="spellStart"/>
            <w:r w:rsidRPr="00475771">
              <w:rPr>
                <w:rFonts w:ascii="Calibri" w:hAnsi="Calibri" w:cs="Arial"/>
                <w:sz w:val="22"/>
                <w:szCs w:val="22"/>
              </w:rPr>
              <w:t>Hackwood</w:t>
            </w:r>
            <w:proofErr w:type="spellEnd"/>
          </w:p>
          <w:p w14:paraId="5A8C9D1B" w14:textId="4AF54E4B" w:rsidR="00161BF1" w:rsidRPr="007C3AED" w:rsidRDefault="00475771" w:rsidP="00161BF1">
            <w:pPr>
              <w:rPr>
                <w:rFonts w:ascii="Calibri" w:hAnsi="Calibri" w:cs="Arial"/>
                <w:sz w:val="22"/>
                <w:szCs w:val="22"/>
              </w:rPr>
            </w:pPr>
            <w:r>
              <w:rPr>
                <w:rFonts w:ascii="Calibri" w:hAnsi="Calibri" w:cs="Arial"/>
              </w:rPr>
              <w:pict w14:anchorId="3E70CB6F">
                <v:rect id="_x0000_i1033" style="width:225.65pt;height:1pt" o:hrpct="500" o:hrstd="t" o:hrnoshade="t" o:hr="t" fillcolor="black [3213]" stroked="f"/>
              </w:pict>
            </w:r>
          </w:p>
        </w:tc>
      </w:tr>
      <w:tr w:rsidR="00161BF1" w:rsidRPr="007C3AED" w14:paraId="1DC0070B" w14:textId="77777777" w:rsidTr="00161BF1">
        <w:trPr>
          <w:trHeight w:val="397"/>
        </w:trPr>
        <w:tc>
          <w:tcPr>
            <w:tcW w:w="4555" w:type="dxa"/>
          </w:tcPr>
          <w:p w14:paraId="77C23A71" w14:textId="77777777" w:rsidR="00161BF1" w:rsidRPr="007C3AED" w:rsidRDefault="00161BF1" w:rsidP="00161BF1">
            <w:pPr>
              <w:rPr>
                <w:rFonts w:ascii="Calibri" w:hAnsi="Calibri" w:cs="Arial"/>
                <w:sz w:val="22"/>
                <w:szCs w:val="22"/>
              </w:rPr>
            </w:pPr>
            <w:r w:rsidRPr="007C3AED">
              <w:rPr>
                <w:rFonts w:ascii="Calibri" w:hAnsi="Calibri" w:cs="Arial"/>
                <w:sz w:val="22"/>
                <w:szCs w:val="22"/>
              </w:rPr>
              <w:t>Full name (please print)</w:t>
            </w:r>
          </w:p>
          <w:p w14:paraId="714905BF" w14:textId="77777777" w:rsidR="00161BF1" w:rsidRPr="007C3AED" w:rsidRDefault="00161BF1" w:rsidP="00161BF1">
            <w:pPr>
              <w:rPr>
                <w:rFonts w:ascii="Calibri" w:hAnsi="Calibri" w:cs="Arial"/>
                <w:sz w:val="22"/>
                <w:szCs w:val="22"/>
              </w:rPr>
            </w:pPr>
          </w:p>
          <w:p w14:paraId="196E649A" w14:textId="4FAFDBC7" w:rsidR="00161BF1" w:rsidRPr="00475771" w:rsidRDefault="00CE04A2" w:rsidP="00161BF1">
            <w:pPr>
              <w:rPr>
                <w:rFonts w:ascii="Calibri" w:hAnsi="Calibri" w:cs="Arial"/>
                <w:sz w:val="22"/>
                <w:szCs w:val="22"/>
              </w:rPr>
            </w:pPr>
            <w:r w:rsidRPr="00475771">
              <w:rPr>
                <w:rFonts w:ascii="Calibri" w:hAnsi="Calibri" w:cs="Arial"/>
                <w:sz w:val="22"/>
                <w:szCs w:val="22"/>
              </w:rPr>
              <w:t>Vice-Chancellor and President</w:t>
            </w:r>
          </w:p>
          <w:p w14:paraId="2F3B5C63" w14:textId="3B16374C" w:rsidR="00161BF1" w:rsidRPr="007C3AED" w:rsidRDefault="00475771" w:rsidP="00161BF1">
            <w:pPr>
              <w:rPr>
                <w:rFonts w:ascii="Calibri" w:hAnsi="Calibri" w:cs="Arial"/>
              </w:rPr>
            </w:pPr>
            <w:r>
              <w:rPr>
                <w:rFonts w:ascii="Calibri" w:hAnsi="Calibri" w:cs="Arial"/>
                <w:sz w:val="22"/>
                <w:szCs w:val="22"/>
              </w:rPr>
              <w:pict w14:anchorId="2DE6511B">
                <v:rect id="_x0000_i1034" style="width:225.65pt;height:1pt" o:hrpct="500" o:hrstd="t" o:hrnoshade="t" o:hr="t" fillcolor="black [3213]" stroked="f"/>
              </w:pict>
            </w:r>
          </w:p>
        </w:tc>
        <w:tc>
          <w:tcPr>
            <w:tcW w:w="4471" w:type="dxa"/>
          </w:tcPr>
          <w:p w14:paraId="37F0B024" w14:textId="77777777" w:rsidR="00161BF1" w:rsidRPr="007C3AED" w:rsidRDefault="00161BF1" w:rsidP="00161BF1">
            <w:pPr>
              <w:rPr>
                <w:rFonts w:ascii="Calibri" w:hAnsi="Calibri" w:cs="Arial"/>
                <w:sz w:val="22"/>
                <w:szCs w:val="22"/>
              </w:rPr>
            </w:pPr>
            <w:r w:rsidRPr="007C3AED">
              <w:rPr>
                <w:rFonts w:ascii="Calibri" w:hAnsi="Calibri" w:cs="Arial"/>
                <w:sz w:val="22"/>
                <w:szCs w:val="22"/>
              </w:rPr>
              <w:t>Witness (please print)</w:t>
            </w:r>
          </w:p>
          <w:p w14:paraId="27A21B23" w14:textId="77777777" w:rsidR="00161BF1" w:rsidRPr="007C3AED" w:rsidRDefault="00161BF1" w:rsidP="00161BF1">
            <w:pPr>
              <w:rPr>
                <w:rFonts w:ascii="Calibri" w:hAnsi="Calibri" w:cs="Arial"/>
                <w:sz w:val="22"/>
                <w:szCs w:val="22"/>
              </w:rPr>
            </w:pPr>
          </w:p>
          <w:p w14:paraId="10F7E130" w14:textId="552C8106" w:rsidR="00161BF1" w:rsidRPr="00475771" w:rsidRDefault="00CE04A2" w:rsidP="00161BF1">
            <w:pPr>
              <w:rPr>
                <w:rFonts w:ascii="Calibri" w:hAnsi="Calibri" w:cs="Arial"/>
                <w:sz w:val="22"/>
                <w:szCs w:val="22"/>
              </w:rPr>
            </w:pPr>
            <w:r w:rsidRPr="00475771">
              <w:rPr>
                <w:rFonts w:ascii="Calibri" w:hAnsi="Calibri" w:cs="Arial"/>
                <w:sz w:val="22"/>
                <w:szCs w:val="22"/>
              </w:rPr>
              <w:t>Executive Support Officer</w:t>
            </w:r>
          </w:p>
          <w:p w14:paraId="5C03EDA0" w14:textId="1086AF41" w:rsidR="00161BF1" w:rsidRPr="007C3AED" w:rsidRDefault="00475771" w:rsidP="00161BF1">
            <w:pPr>
              <w:rPr>
                <w:rFonts w:ascii="Calibri" w:hAnsi="Calibri" w:cs="Arial"/>
                <w:sz w:val="22"/>
                <w:szCs w:val="22"/>
              </w:rPr>
            </w:pPr>
            <w:r>
              <w:rPr>
                <w:rFonts w:ascii="Calibri" w:hAnsi="Calibri" w:cs="Arial"/>
                <w:sz w:val="22"/>
                <w:szCs w:val="22"/>
              </w:rPr>
              <w:pict w14:anchorId="5C54AFFF">
                <v:rect id="_x0000_i1035" style="width:225.65pt;height:1pt" o:hrpct="500" o:hrstd="t" o:hrnoshade="t" o:hr="t" fillcolor="black [3213]" stroked="f"/>
              </w:pict>
            </w:r>
          </w:p>
        </w:tc>
      </w:tr>
      <w:tr w:rsidR="00161BF1" w14:paraId="26D03AA9" w14:textId="77777777" w:rsidTr="00161BF1">
        <w:trPr>
          <w:trHeight w:val="397"/>
        </w:trPr>
        <w:tc>
          <w:tcPr>
            <w:tcW w:w="4555" w:type="dxa"/>
          </w:tcPr>
          <w:p w14:paraId="0E3AF944" w14:textId="77777777" w:rsidR="00161BF1" w:rsidRPr="007C3AED" w:rsidRDefault="00161BF1" w:rsidP="00161BF1">
            <w:pPr>
              <w:rPr>
                <w:rFonts w:ascii="Calibri" w:hAnsi="Calibri" w:cs="Arial"/>
                <w:sz w:val="22"/>
                <w:szCs w:val="22"/>
              </w:rPr>
            </w:pPr>
            <w:r w:rsidRPr="007C3AED">
              <w:rPr>
                <w:rFonts w:ascii="Calibri" w:hAnsi="Calibri" w:cs="Arial"/>
                <w:sz w:val="22"/>
                <w:szCs w:val="22"/>
              </w:rPr>
              <w:t>Position</w:t>
            </w:r>
          </w:p>
          <w:p w14:paraId="0779646C" w14:textId="77777777" w:rsidR="00161BF1" w:rsidRPr="007C3AED" w:rsidRDefault="00161BF1" w:rsidP="00161BF1">
            <w:pPr>
              <w:rPr>
                <w:rFonts w:ascii="Calibri" w:hAnsi="Calibri" w:cs="Arial"/>
                <w:sz w:val="22"/>
                <w:szCs w:val="22"/>
              </w:rPr>
            </w:pPr>
          </w:p>
          <w:p w14:paraId="570E37FC" w14:textId="77777777" w:rsidR="00161BF1" w:rsidRPr="007C3AED" w:rsidRDefault="00161BF1" w:rsidP="00161BF1">
            <w:pPr>
              <w:rPr>
                <w:rFonts w:ascii="Calibri" w:hAnsi="Calibri" w:cs="Arial"/>
                <w:sz w:val="22"/>
                <w:szCs w:val="22"/>
              </w:rPr>
            </w:pPr>
          </w:p>
          <w:p w14:paraId="6763C9A1" w14:textId="57869397" w:rsidR="00161BF1" w:rsidRPr="007C3AED" w:rsidRDefault="00475771" w:rsidP="00161BF1">
            <w:pPr>
              <w:rPr>
                <w:rFonts w:ascii="Calibri" w:hAnsi="Calibri" w:cs="Arial"/>
                <w:sz w:val="22"/>
                <w:szCs w:val="22"/>
              </w:rPr>
            </w:pPr>
            <w:r>
              <w:rPr>
                <w:rFonts w:ascii="Calibri" w:hAnsi="Calibri" w:cs="Arial"/>
                <w:sz w:val="22"/>
                <w:szCs w:val="22"/>
              </w:rPr>
              <w:pict w14:anchorId="419F1023">
                <v:rect id="_x0000_i1036" style="width:225.65pt;height:1pt" o:hrpct="500" o:hrstd="t" o:hrnoshade="t" o:hr="t" fillcolor="black [3213]" stroked="f"/>
              </w:pict>
            </w:r>
          </w:p>
        </w:tc>
        <w:tc>
          <w:tcPr>
            <w:tcW w:w="4471" w:type="dxa"/>
          </w:tcPr>
          <w:p w14:paraId="1D60808F" w14:textId="77777777" w:rsidR="00161BF1" w:rsidRPr="007C3AED" w:rsidRDefault="00161BF1" w:rsidP="00161BF1">
            <w:pPr>
              <w:rPr>
                <w:rFonts w:ascii="Calibri" w:hAnsi="Calibri" w:cs="Arial"/>
                <w:sz w:val="22"/>
                <w:szCs w:val="22"/>
              </w:rPr>
            </w:pPr>
            <w:r w:rsidRPr="007C3AED">
              <w:rPr>
                <w:rFonts w:ascii="Calibri" w:hAnsi="Calibri" w:cs="Arial"/>
                <w:sz w:val="22"/>
                <w:szCs w:val="22"/>
              </w:rPr>
              <w:t>Position or profession of witness (please print)</w:t>
            </w:r>
          </w:p>
          <w:p w14:paraId="1A30B4E9" w14:textId="77777777" w:rsidR="00161BF1" w:rsidRPr="007C3AED" w:rsidRDefault="00161BF1" w:rsidP="00161BF1">
            <w:pPr>
              <w:rPr>
                <w:rFonts w:ascii="Calibri" w:hAnsi="Calibri" w:cs="Arial"/>
                <w:sz w:val="22"/>
                <w:szCs w:val="22"/>
              </w:rPr>
            </w:pPr>
          </w:p>
          <w:p w14:paraId="599902A5" w14:textId="77777777" w:rsidR="00161BF1" w:rsidRPr="007C3AED" w:rsidRDefault="00161BF1" w:rsidP="00161BF1">
            <w:pPr>
              <w:rPr>
                <w:rFonts w:ascii="Calibri" w:hAnsi="Calibri" w:cs="Arial"/>
                <w:sz w:val="22"/>
                <w:szCs w:val="22"/>
              </w:rPr>
            </w:pPr>
          </w:p>
          <w:p w14:paraId="4542980E" w14:textId="5E075007" w:rsidR="00161BF1" w:rsidRPr="009E3D33" w:rsidRDefault="00475771" w:rsidP="00161BF1">
            <w:pPr>
              <w:rPr>
                <w:rFonts w:ascii="Calibri" w:hAnsi="Calibri" w:cs="Arial"/>
                <w:sz w:val="22"/>
                <w:szCs w:val="22"/>
              </w:rPr>
            </w:pPr>
            <w:r>
              <w:rPr>
                <w:rFonts w:ascii="Calibri" w:hAnsi="Calibri" w:cs="Arial"/>
                <w:sz w:val="22"/>
                <w:szCs w:val="22"/>
              </w:rPr>
              <w:pict w14:anchorId="7C45D099">
                <v:rect id="_x0000_i1037" style="width:225.65pt;height:1pt" o:hrpct="500" o:hrstd="t" o:hrnoshade="t" o:hr="t" fillcolor="black [3213]" stroked="f"/>
              </w:pict>
            </w:r>
          </w:p>
        </w:tc>
      </w:tr>
      <w:tr w:rsidR="00161BF1" w14:paraId="6BB804CF" w14:textId="77777777" w:rsidTr="00161BF1">
        <w:trPr>
          <w:trHeight w:val="397"/>
        </w:trPr>
        <w:tc>
          <w:tcPr>
            <w:tcW w:w="4555" w:type="dxa"/>
          </w:tcPr>
          <w:p w14:paraId="1D673C9D" w14:textId="6A75AF9F" w:rsidR="00161BF1" w:rsidRPr="00440141" w:rsidRDefault="00161BF1" w:rsidP="00161BF1">
            <w:pPr>
              <w:rPr>
                <w:rFonts w:ascii="Calibri" w:hAnsi="Calibri" w:cs="Arial"/>
                <w:sz w:val="22"/>
                <w:szCs w:val="22"/>
              </w:rPr>
            </w:pPr>
            <w:r>
              <w:rPr>
                <w:rFonts w:ascii="Calibri" w:hAnsi="Calibri" w:cs="Arial"/>
                <w:sz w:val="22"/>
                <w:szCs w:val="22"/>
              </w:rPr>
              <w:t>Signature</w:t>
            </w:r>
          </w:p>
        </w:tc>
        <w:tc>
          <w:tcPr>
            <w:tcW w:w="4471" w:type="dxa"/>
          </w:tcPr>
          <w:p w14:paraId="1C8D16FF" w14:textId="786F840C" w:rsidR="00161BF1" w:rsidRPr="00440141" w:rsidRDefault="00161BF1" w:rsidP="00161BF1">
            <w:pPr>
              <w:rPr>
                <w:rFonts w:ascii="Calibri" w:hAnsi="Calibri" w:cs="Arial"/>
                <w:sz w:val="22"/>
                <w:szCs w:val="22"/>
              </w:rPr>
            </w:pPr>
            <w:r>
              <w:rPr>
                <w:rFonts w:ascii="Calibri" w:hAnsi="Calibri" w:cs="Arial"/>
                <w:sz w:val="22"/>
                <w:szCs w:val="22"/>
              </w:rPr>
              <w:t>Signature</w:t>
            </w:r>
          </w:p>
        </w:tc>
      </w:tr>
    </w:tbl>
    <w:p w14:paraId="154FF87D" w14:textId="77777777" w:rsidR="00307DFD" w:rsidRDefault="00307DFD" w:rsidP="004F3B27"/>
    <w:p w14:paraId="52FFF282" w14:textId="77777777" w:rsidR="00475771" w:rsidRDefault="00475771" w:rsidP="004F3B27"/>
    <w:p w14:paraId="0D9D60AE" w14:textId="77777777" w:rsidR="00475771" w:rsidRDefault="00475771" w:rsidP="004F3B27">
      <w:pPr>
        <w:sectPr w:rsidR="00475771" w:rsidSect="00511884">
          <w:headerReference w:type="default" r:id="rId21"/>
          <w:type w:val="continuous"/>
          <w:pgSz w:w="11906" w:h="16838"/>
          <w:pgMar w:top="1440" w:right="1440" w:bottom="1440" w:left="1440" w:header="708" w:footer="708" w:gutter="0"/>
          <w:cols w:space="708"/>
          <w:docGrid w:linePitch="360"/>
        </w:sectPr>
      </w:pPr>
    </w:p>
    <w:p w14:paraId="6992A0D7" w14:textId="77777777" w:rsidR="00307DFD" w:rsidRDefault="00307DFD" w:rsidP="004F3B27">
      <w:pPr>
        <w:spacing w:after="200" w:line="276" w:lineRule="auto"/>
        <w:sectPr w:rsidR="00307DFD" w:rsidSect="00511884">
          <w:headerReference w:type="default" r:id="rId22"/>
          <w:type w:val="continuous"/>
          <w:pgSz w:w="11906" w:h="16838"/>
          <w:pgMar w:top="1134" w:right="1134" w:bottom="1134" w:left="1134" w:header="567" w:footer="567" w:gutter="0"/>
          <w:cols w:num="2" w:space="340"/>
        </w:sectPr>
      </w:pPr>
    </w:p>
    <w:p w14:paraId="393149B3" w14:textId="77777777" w:rsidR="00307DFD" w:rsidRDefault="00307DFD" w:rsidP="005B455A">
      <w:pPr>
        <w:spacing w:after="200" w:line="276" w:lineRule="auto"/>
        <w:rPr>
          <w:rFonts w:ascii="Calibri" w:hAnsi="Calibri" w:cs="Arial"/>
          <w:b/>
          <w:sz w:val="20"/>
          <w:szCs w:val="20"/>
        </w:rPr>
        <w:sectPr w:rsidR="00307DFD" w:rsidSect="005B455A">
          <w:headerReference w:type="default" r:id="rId23"/>
          <w:type w:val="continuous"/>
          <w:pgSz w:w="11906" w:h="16838" w:code="9"/>
          <w:pgMar w:top="1134" w:right="1134" w:bottom="1134" w:left="1134" w:header="567" w:footer="567" w:gutter="0"/>
          <w:cols w:space="720"/>
          <w:docGrid w:linePitch="326"/>
        </w:sectPr>
      </w:pPr>
    </w:p>
    <w:p w14:paraId="32E51997" w14:textId="77777777" w:rsidR="00307DFD" w:rsidRDefault="00307DFD" w:rsidP="00BE7CF5">
      <w:pPr>
        <w:widowControl w:val="0"/>
        <w:tabs>
          <w:tab w:val="left" w:pos="284"/>
          <w:tab w:val="left" w:pos="8222"/>
        </w:tabs>
        <w:spacing w:before="120" w:after="120"/>
        <w:rPr>
          <w:rFonts w:ascii="Calibri" w:hAnsi="Calibri" w:cs="Arial"/>
          <w:b/>
          <w:bCs/>
          <w:iCs/>
          <w:sz w:val="22"/>
          <w:szCs w:val="22"/>
        </w:rPr>
        <w:sectPr w:rsidR="00307DFD" w:rsidSect="008064DF">
          <w:type w:val="continuous"/>
          <w:pgSz w:w="11906" w:h="16838" w:code="9"/>
          <w:pgMar w:top="1134" w:right="1134" w:bottom="1134" w:left="1134" w:header="567" w:footer="567" w:gutter="0"/>
          <w:cols w:space="720"/>
          <w:docGrid w:linePitch="326"/>
        </w:sectPr>
      </w:pPr>
    </w:p>
    <w:p w14:paraId="1A138D39" w14:textId="77777777" w:rsidR="00307DFD" w:rsidRPr="0088480B" w:rsidRDefault="00307DFD" w:rsidP="005B455A">
      <w:pPr>
        <w:tabs>
          <w:tab w:val="left" w:pos="567"/>
          <w:tab w:val="left" w:pos="8222"/>
        </w:tabs>
        <w:spacing w:after="120"/>
        <w:jc w:val="right"/>
        <w:rPr>
          <w:rFonts w:ascii="Calibri" w:hAnsi="Calibri" w:cs="Arial"/>
          <w:b/>
          <w:sz w:val="22"/>
          <w:szCs w:val="22"/>
        </w:rPr>
      </w:pPr>
      <w:r w:rsidRPr="00E2370E">
        <w:rPr>
          <w:rFonts w:ascii="Calibri" w:hAnsi="Calibri" w:cs="Arial"/>
          <w:b/>
          <w:sz w:val="22"/>
          <w:szCs w:val="22"/>
        </w:rPr>
        <w:lastRenderedPageBreak/>
        <w:t>Appendix 1</w:t>
      </w:r>
    </w:p>
    <w:tbl>
      <w:tblPr>
        <w:tblW w:w="5000" w:type="pct"/>
        <w:tblLook w:val="04A0" w:firstRow="1" w:lastRow="0" w:firstColumn="1" w:lastColumn="0" w:noHBand="0" w:noVBand="1"/>
      </w:tblPr>
      <w:tblGrid>
        <w:gridCol w:w="698"/>
        <w:gridCol w:w="1490"/>
        <w:gridCol w:w="447"/>
        <w:gridCol w:w="1043"/>
        <w:gridCol w:w="929"/>
        <w:gridCol w:w="561"/>
        <w:gridCol w:w="1490"/>
        <w:gridCol w:w="108"/>
        <w:gridCol w:w="1022"/>
        <w:gridCol w:w="360"/>
        <w:gridCol w:w="268"/>
        <w:gridCol w:w="1222"/>
      </w:tblGrid>
      <w:tr w:rsidR="00005F84" w:rsidRPr="00B40E74" w14:paraId="2BB91EFA" w14:textId="6F205271" w:rsidTr="004C3156">
        <w:trPr>
          <w:trHeight w:val="300"/>
        </w:trPr>
        <w:tc>
          <w:tcPr>
            <w:tcW w:w="3510" w:type="pct"/>
            <w:gridSpan w:val="8"/>
            <w:tcBorders>
              <w:top w:val="nil"/>
              <w:left w:val="nil"/>
              <w:bottom w:val="nil"/>
              <w:right w:val="nil"/>
            </w:tcBorders>
            <w:shd w:val="clear" w:color="auto" w:fill="auto"/>
            <w:noWrap/>
            <w:vAlign w:val="bottom"/>
            <w:hideMark/>
          </w:tcPr>
          <w:p w14:paraId="06BDB1E0" w14:textId="77777777" w:rsidR="00005F84" w:rsidRPr="00B40E74" w:rsidRDefault="00005F84" w:rsidP="00B40E74">
            <w:pPr>
              <w:rPr>
                <w:rFonts w:ascii="Calibri" w:hAnsi="Calibri" w:cs="Calibri"/>
                <w:b/>
                <w:bCs/>
                <w:color w:val="000000"/>
                <w:sz w:val="22"/>
                <w:szCs w:val="22"/>
              </w:rPr>
            </w:pPr>
            <w:r w:rsidRPr="00B40E74">
              <w:rPr>
                <w:rFonts w:ascii="Calibri" w:hAnsi="Calibri" w:cs="Calibri"/>
                <w:b/>
                <w:bCs/>
                <w:color w:val="000000"/>
                <w:sz w:val="22"/>
                <w:szCs w:val="22"/>
              </w:rPr>
              <w:t>Table 1a. MBGA for 2021-23 grant years for higher education courses</w:t>
            </w:r>
          </w:p>
        </w:tc>
        <w:tc>
          <w:tcPr>
            <w:tcW w:w="530" w:type="pct"/>
            <w:tcBorders>
              <w:top w:val="nil"/>
              <w:left w:val="nil"/>
              <w:bottom w:val="nil"/>
              <w:right w:val="nil"/>
            </w:tcBorders>
            <w:shd w:val="clear" w:color="auto" w:fill="auto"/>
            <w:noWrap/>
            <w:vAlign w:val="bottom"/>
            <w:hideMark/>
          </w:tcPr>
          <w:p w14:paraId="365D8F27" w14:textId="77777777" w:rsidR="00005F84" w:rsidRPr="00B40E74" w:rsidRDefault="00005F84" w:rsidP="00B40E74">
            <w:pPr>
              <w:rPr>
                <w:rFonts w:ascii="Calibri" w:hAnsi="Calibri" w:cs="Calibri"/>
                <w:b/>
                <w:bCs/>
                <w:color w:val="000000"/>
                <w:sz w:val="22"/>
                <w:szCs w:val="22"/>
              </w:rPr>
            </w:pPr>
          </w:p>
        </w:tc>
        <w:tc>
          <w:tcPr>
            <w:tcW w:w="326" w:type="pct"/>
            <w:gridSpan w:val="2"/>
            <w:tcBorders>
              <w:top w:val="nil"/>
              <w:left w:val="nil"/>
              <w:bottom w:val="nil"/>
              <w:right w:val="nil"/>
            </w:tcBorders>
          </w:tcPr>
          <w:p w14:paraId="625F687E" w14:textId="77777777" w:rsidR="00005F84" w:rsidRPr="00B40E74" w:rsidRDefault="00005F84" w:rsidP="00B40E74">
            <w:pPr>
              <w:rPr>
                <w:sz w:val="20"/>
                <w:szCs w:val="20"/>
              </w:rPr>
            </w:pPr>
          </w:p>
        </w:tc>
        <w:tc>
          <w:tcPr>
            <w:tcW w:w="634" w:type="pct"/>
            <w:tcBorders>
              <w:top w:val="nil"/>
              <w:left w:val="nil"/>
              <w:bottom w:val="nil"/>
              <w:right w:val="nil"/>
            </w:tcBorders>
            <w:shd w:val="clear" w:color="auto" w:fill="auto"/>
            <w:noWrap/>
            <w:vAlign w:val="bottom"/>
            <w:hideMark/>
          </w:tcPr>
          <w:p w14:paraId="3E49AE86" w14:textId="55CADBCF" w:rsidR="00005F84" w:rsidRPr="00B40E74" w:rsidRDefault="00005F84" w:rsidP="00B40E74">
            <w:pPr>
              <w:rPr>
                <w:sz w:val="20"/>
                <w:szCs w:val="20"/>
              </w:rPr>
            </w:pPr>
          </w:p>
        </w:tc>
      </w:tr>
      <w:tr w:rsidR="00005F84" w:rsidRPr="00B40E74" w14:paraId="75FE125F" w14:textId="2CE87793" w:rsidTr="004C3156">
        <w:trPr>
          <w:trHeight w:val="300"/>
        </w:trPr>
        <w:tc>
          <w:tcPr>
            <w:tcW w:w="362" w:type="pct"/>
            <w:tcBorders>
              <w:top w:val="nil"/>
              <w:left w:val="nil"/>
              <w:bottom w:val="nil"/>
              <w:right w:val="nil"/>
            </w:tcBorders>
            <w:shd w:val="clear" w:color="auto" w:fill="auto"/>
            <w:noWrap/>
            <w:vAlign w:val="bottom"/>
            <w:hideMark/>
          </w:tcPr>
          <w:p w14:paraId="77E61D8E" w14:textId="77777777" w:rsidR="00005F84" w:rsidRPr="00B40E74" w:rsidRDefault="00005F84" w:rsidP="00B40E74">
            <w:pPr>
              <w:rPr>
                <w:sz w:val="20"/>
                <w:szCs w:val="20"/>
              </w:rPr>
            </w:pPr>
          </w:p>
        </w:tc>
        <w:tc>
          <w:tcPr>
            <w:tcW w:w="1005" w:type="pct"/>
            <w:gridSpan w:val="2"/>
            <w:tcBorders>
              <w:top w:val="nil"/>
              <w:left w:val="nil"/>
              <w:bottom w:val="nil"/>
              <w:right w:val="nil"/>
            </w:tcBorders>
            <w:shd w:val="clear" w:color="auto" w:fill="auto"/>
            <w:noWrap/>
            <w:vAlign w:val="bottom"/>
            <w:hideMark/>
          </w:tcPr>
          <w:p w14:paraId="5208CE64" w14:textId="77777777" w:rsidR="00005F84" w:rsidRPr="00B40E74" w:rsidRDefault="00005F84" w:rsidP="00B40E74">
            <w:pPr>
              <w:rPr>
                <w:sz w:val="20"/>
                <w:szCs w:val="20"/>
              </w:rPr>
            </w:pPr>
          </w:p>
        </w:tc>
        <w:tc>
          <w:tcPr>
            <w:tcW w:w="1023" w:type="pct"/>
            <w:gridSpan w:val="2"/>
            <w:tcBorders>
              <w:top w:val="nil"/>
              <w:left w:val="nil"/>
              <w:bottom w:val="nil"/>
              <w:right w:val="nil"/>
            </w:tcBorders>
            <w:shd w:val="clear" w:color="auto" w:fill="auto"/>
            <w:noWrap/>
            <w:vAlign w:val="bottom"/>
            <w:hideMark/>
          </w:tcPr>
          <w:p w14:paraId="36E2AB45" w14:textId="77777777" w:rsidR="00005F84" w:rsidRPr="00B40E74" w:rsidRDefault="00005F84" w:rsidP="00B40E74">
            <w:pPr>
              <w:rPr>
                <w:sz w:val="20"/>
                <w:szCs w:val="20"/>
              </w:rPr>
            </w:pPr>
          </w:p>
        </w:tc>
        <w:tc>
          <w:tcPr>
            <w:tcW w:w="1120" w:type="pct"/>
            <w:gridSpan w:val="3"/>
            <w:tcBorders>
              <w:top w:val="nil"/>
              <w:left w:val="nil"/>
              <w:bottom w:val="nil"/>
              <w:right w:val="nil"/>
            </w:tcBorders>
            <w:shd w:val="clear" w:color="auto" w:fill="auto"/>
            <w:noWrap/>
            <w:vAlign w:val="bottom"/>
            <w:hideMark/>
          </w:tcPr>
          <w:p w14:paraId="30D140D9" w14:textId="77777777" w:rsidR="00005F84" w:rsidRPr="00B40E74" w:rsidRDefault="00005F84" w:rsidP="00B40E74">
            <w:pPr>
              <w:rPr>
                <w:sz w:val="20"/>
                <w:szCs w:val="20"/>
              </w:rPr>
            </w:pPr>
          </w:p>
        </w:tc>
        <w:tc>
          <w:tcPr>
            <w:tcW w:w="530" w:type="pct"/>
            <w:tcBorders>
              <w:top w:val="nil"/>
              <w:left w:val="nil"/>
              <w:bottom w:val="nil"/>
              <w:right w:val="nil"/>
            </w:tcBorders>
            <w:shd w:val="clear" w:color="auto" w:fill="auto"/>
            <w:noWrap/>
            <w:vAlign w:val="bottom"/>
            <w:hideMark/>
          </w:tcPr>
          <w:p w14:paraId="66B182F2" w14:textId="77777777" w:rsidR="00005F84" w:rsidRPr="00B40E74" w:rsidRDefault="00005F84" w:rsidP="00B40E74">
            <w:pPr>
              <w:rPr>
                <w:sz w:val="20"/>
                <w:szCs w:val="20"/>
              </w:rPr>
            </w:pPr>
          </w:p>
        </w:tc>
        <w:tc>
          <w:tcPr>
            <w:tcW w:w="326" w:type="pct"/>
            <w:gridSpan w:val="2"/>
            <w:tcBorders>
              <w:top w:val="nil"/>
              <w:left w:val="nil"/>
              <w:bottom w:val="single" w:sz="4" w:space="0" w:color="auto"/>
              <w:right w:val="nil"/>
            </w:tcBorders>
          </w:tcPr>
          <w:p w14:paraId="721AB8D0" w14:textId="77777777" w:rsidR="00005F84" w:rsidRPr="00B40E74" w:rsidRDefault="00005F84" w:rsidP="00B40E74">
            <w:pPr>
              <w:rPr>
                <w:sz w:val="20"/>
                <w:szCs w:val="20"/>
              </w:rPr>
            </w:pPr>
          </w:p>
        </w:tc>
        <w:tc>
          <w:tcPr>
            <w:tcW w:w="634" w:type="pct"/>
            <w:tcBorders>
              <w:top w:val="nil"/>
              <w:left w:val="nil"/>
              <w:bottom w:val="nil"/>
              <w:right w:val="nil"/>
            </w:tcBorders>
            <w:shd w:val="clear" w:color="auto" w:fill="auto"/>
            <w:noWrap/>
            <w:vAlign w:val="bottom"/>
            <w:hideMark/>
          </w:tcPr>
          <w:p w14:paraId="42F96E02" w14:textId="013890E1" w:rsidR="00005F84" w:rsidRPr="00B40E74" w:rsidRDefault="00005F84" w:rsidP="00B40E74">
            <w:pPr>
              <w:rPr>
                <w:sz w:val="20"/>
                <w:szCs w:val="20"/>
              </w:rPr>
            </w:pPr>
          </w:p>
        </w:tc>
      </w:tr>
      <w:tr w:rsidR="00005F84" w:rsidRPr="00B40E74" w14:paraId="2491EC93" w14:textId="4DDBFB77" w:rsidTr="004C3156">
        <w:trPr>
          <w:trHeight w:val="600"/>
        </w:trPr>
        <w:tc>
          <w:tcPr>
            <w:tcW w:w="362" w:type="pct"/>
            <w:tcBorders>
              <w:top w:val="nil"/>
              <w:left w:val="nil"/>
              <w:bottom w:val="nil"/>
              <w:right w:val="nil"/>
            </w:tcBorders>
            <w:shd w:val="clear" w:color="auto" w:fill="auto"/>
            <w:noWrap/>
            <w:vAlign w:val="bottom"/>
            <w:hideMark/>
          </w:tcPr>
          <w:p w14:paraId="2F13C9F0" w14:textId="77777777" w:rsidR="00005F84" w:rsidRPr="00B40E74" w:rsidRDefault="00005F84" w:rsidP="00005F84">
            <w:pPr>
              <w:rPr>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6C6BE" w14:textId="77777777" w:rsidR="00005F84" w:rsidRPr="00C96C34" w:rsidRDefault="00005F84" w:rsidP="00005F84">
            <w:pPr>
              <w:jc w:val="center"/>
              <w:rPr>
                <w:rFonts w:ascii="Calibri" w:hAnsi="Calibri" w:cs="Calibri"/>
                <w:color w:val="000000"/>
                <w:sz w:val="20"/>
                <w:szCs w:val="20"/>
              </w:rPr>
            </w:pPr>
            <w:r w:rsidRPr="00C96C34">
              <w:rPr>
                <w:rFonts w:ascii="Calibri" w:hAnsi="Calibri" w:cs="Calibri"/>
                <w:color w:val="000000"/>
                <w:sz w:val="20"/>
                <w:szCs w:val="20"/>
              </w:rPr>
              <w:t>Base MBGA </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41733699" w14:textId="7B0F9D14" w:rsidR="00005F84" w:rsidRPr="00C96C34" w:rsidRDefault="00005F84" w:rsidP="00005F84">
            <w:pPr>
              <w:jc w:val="center"/>
              <w:rPr>
                <w:rFonts w:ascii="Calibri" w:hAnsi="Calibri" w:cs="Calibri"/>
                <w:color w:val="000000"/>
                <w:sz w:val="20"/>
                <w:szCs w:val="20"/>
              </w:rPr>
            </w:pPr>
            <w:r w:rsidRPr="00C96C34">
              <w:rPr>
                <w:rFonts w:ascii="Calibri" w:hAnsi="Calibri" w:cs="Calibri"/>
                <w:sz w:val="20"/>
                <w:szCs w:val="20"/>
              </w:rPr>
              <w:t>Equity Places</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7C0261AC" w14:textId="2109F776" w:rsidR="00005F84" w:rsidRPr="00C96C34" w:rsidRDefault="00005F84" w:rsidP="00005F84">
            <w:pPr>
              <w:jc w:val="center"/>
              <w:rPr>
                <w:rFonts w:ascii="Calibri" w:hAnsi="Calibri" w:cs="Calibri"/>
                <w:color w:val="000000"/>
                <w:sz w:val="20"/>
                <w:szCs w:val="20"/>
              </w:rPr>
            </w:pPr>
            <w:r w:rsidRPr="00C96C34">
              <w:rPr>
                <w:rFonts w:ascii="Calibri" w:hAnsi="Calibri" w:cs="Calibri"/>
                <w:color w:val="000000"/>
                <w:sz w:val="20"/>
                <w:szCs w:val="20"/>
              </w:rPr>
              <w:t>National Priority Places</w:t>
            </w:r>
          </w:p>
        </w:tc>
        <w:tc>
          <w:tcPr>
            <w:tcW w:w="773" w:type="pct"/>
            <w:tcBorders>
              <w:top w:val="single" w:sz="4" w:space="0" w:color="auto"/>
              <w:left w:val="nil"/>
              <w:bottom w:val="single" w:sz="4" w:space="0" w:color="auto"/>
              <w:right w:val="single" w:sz="4" w:space="0" w:color="auto"/>
            </w:tcBorders>
            <w:shd w:val="clear" w:color="auto" w:fill="auto"/>
            <w:vAlign w:val="center"/>
          </w:tcPr>
          <w:p w14:paraId="0269F860" w14:textId="166732A0" w:rsidR="00005F84" w:rsidRPr="00C96C34" w:rsidRDefault="00005F84" w:rsidP="00005F84">
            <w:pPr>
              <w:jc w:val="center"/>
              <w:rPr>
                <w:rFonts w:ascii="Calibri" w:hAnsi="Calibri" w:cs="Calibri"/>
                <w:color w:val="000000"/>
                <w:sz w:val="20"/>
                <w:szCs w:val="20"/>
              </w:rPr>
            </w:pPr>
            <w:r w:rsidRPr="00C96C34">
              <w:rPr>
                <w:rFonts w:ascii="Calibri" w:hAnsi="Calibri" w:cs="Calibri"/>
                <w:color w:val="000000"/>
                <w:sz w:val="20"/>
                <w:szCs w:val="20"/>
              </w:rPr>
              <w:t>Innovative Places</w:t>
            </w:r>
          </w:p>
        </w:tc>
        <w:tc>
          <w:tcPr>
            <w:tcW w:w="773" w:type="pct"/>
            <w:gridSpan w:val="3"/>
            <w:tcBorders>
              <w:top w:val="single" w:sz="4" w:space="0" w:color="auto"/>
              <w:left w:val="nil"/>
              <w:bottom w:val="single" w:sz="4" w:space="0" w:color="auto"/>
              <w:right w:val="single" w:sz="4" w:space="0" w:color="auto"/>
            </w:tcBorders>
            <w:vAlign w:val="center"/>
          </w:tcPr>
          <w:p w14:paraId="2144F519" w14:textId="41F6123F" w:rsidR="00005F84" w:rsidRPr="00C96C34" w:rsidRDefault="00005F84" w:rsidP="00005F84">
            <w:pPr>
              <w:jc w:val="center"/>
              <w:rPr>
                <w:rFonts w:ascii="Calibri" w:hAnsi="Calibri" w:cs="Calibri"/>
                <w:sz w:val="20"/>
                <w:szCs w:val="20"/>
              </w:rPr>
            </w:pPr>
            <w:r w:rsidRPr="00C96C34">
              <w:rPr>
                <w:rFonts w:ascii="Calibri" w:hAnsi="Calibri" w:cs="Calibri"/>
                <w:color w:val="000000"/>
                <w:sz w:val="20"/>
                <w:szCs w:val="20"/>
              </w:rPr>
              <w:t>Short Courses</w:t>
            </w:r>
          </w:p>
        </w:tc>
        <w:tc>
          <w:tcPr>
            <w:tcW w:w="7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A3C23" w14:textId="063102CC" w:rsidR="00005F84" w:rsidRPr="00C96C34" w:rsidRDefault="00005F84" w:rsidP="00005F84">
            <w:pPr>
              <w:jc w:val="center"/>
              <w:rPr>
                <w:rFonts w:ascii="Calibri" w:hAnsi="Calibri" w:cs="Calibri"/>
                <w:sz w:val="20"/>
                <w:szCs w:val="20"/>
              </w:rPr>
            </w:pPr>
            <w:r w:rsidRPr="00C96C34">
              <w:rPr>
                <w:rFonts w:ascii="Calibri" w:hAnsi="Calibri" w:cs="Calibri"/>
                <w:sz w:val="20"/>
                <w:szCs w:val="20"/>
              </w:rPr>
              <w:t>Total MBGA</w:t>
            </w:r>
          </w:p>
        </w:tc>
      </w:tr>
      <w:tr w:rsidR="00005F84" w:rsidRPr="00B40E74" w14:paraId="5DDF7551" w14:textId="52306A78" w:rsidTr="004C3156">
        <w:trPr>
          <w:trHeight w:val="300"/>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D966D" w14:textId="77777777" w:rsidR="00005F84" w:rsidRPr="00B40E74" w:rsidRDefault="00005F84" w:rsidP="00005F84">
            <w:pPr>
              <w:jc w:val="center"/>
              <w:rPr>
                <w:rFonts w:ascii="Calibri" w:hAnsi="Calibri" w:cs="Calibri"/>
                <w:b/>
                <w:bCs/>
                <w:color w:val="000000"/>
                <w:sz w:val="22"/>
                <w:szCs w:val="22"/>
              </w:rPr>
            </w:pPr>
            <w:r w:rsidRPr="00B40E74">
              <w:rPr>
                <w:rFonts w:ascii="Calibri" w:hAnsi="Calibri" w:cs="Calibri"/>
                <w:b/>
                <w:bCs/>
                <w:color w:val="000000"/>
                <w:sz w:val="22"/>
                <w:szCs w:val="22"/>
              </w:rPr>
              <w:t>2021</w:t>
            </w:r>
          </w:p>
        </w:tc>
        <w:tc>
          <w:tcPr>
            <w:tcW w:w="773" w:type="pct"/>
            <w:tcBorders>
              <w:top w:val="nil"/>
              <w:left w:val="nil"/>
              <w:bottom w:val="single" w:sz="4" w:space="0" w:color="auto"/>
              <w:right w:val="single" w:sz="4" w:space="0" w:color="auto"/>
            </w:tcBorders>
            <w:shd w:val="clear" w:color="auto" w:fill="auto"/>
            <w:noWrap/>
            <w:vAlign w:val="bottom"/>
            <w:hideMark/>
          </w:tcPr>
          <w:p w14:paraId="28F090F7" w14:textId="6343D9DA" w:rsidR="00005F84" w:rsidRPr="00C96C34" w:rsidRDefault="00005F84" w:rsidP="00005F84">
            <w:pPr>
              <w:jc w:val="right"/>
              <w:rPr>
                <w:rFonts w:ascii="Calibri" w:hAnsi="Calibri" w:cs="Calibri"/>
                <w:color w:val="000000"/>
                <w:sz w:val="20"/>
                <w:szCs w:val="20"/>
              </w:rPr>
            </w:pPr>
            <w:r w:rsidRPr="00C96C34">
              <w:rPr>
                <w:rFonts w:ascii="Calibri" w:hAnsi="Calibri" w:cs="Calibri"/>
                <w:color w:val="000000"/>
                <w:sz w:val="20"/>
                <w:szCs w:val="20"/>
              </w:rPr>
              <w:t>$134,042,510</w:t>
            </w:r>
          </w:p>
        </w:tc>
        <w:tc>
          <w:tcPr>
            <w:tcW w:w="773" w:type="pct"/>
            <w:gridSpan w:val="2"/>
            <w:tcBorders>
              <w:top w:val="nil"/>
              <w:left w:val="nil"/>
              <w:bottom w:val="single" w:sz="4" w:space="0" w:color="auto"/>
              <w:right w:val="single" w:sz="4" w:space="0" w:color="auto"/>
            </w:tcBorders>
            <w:shd w:val="clear" w:color="auto" w:fill="auto"/>
            <w:noWrap/>
            <w:vAlign w:val="bottom"/>
          </w:tcPr>
          <w:p w14:paraId="2FF62481" w14:textId="100DE5EA" w:rsidR="00005F84" w:rsidRPr="00C96C34" w:rsidRDefault="00005F84" w:rsidP="00005F84">
            <w:pPr>
              <w:jc w:val="right"/>
              <w:rPr>
                <w:rFonts w:ascii="Calibri" w:hAnsi="Calibri" w:cs="Calibri"/>
                <w:color w:val="000000"/>
                <w:sz w:val="20"/>
                <w:szCs w:val="20"/>
              </w:rPr>
            </w:pPr>
            <w:r w:rsidRPr="00C96C34">
              <w:rPr>
                <w:rFonts w:ascii="Calibri" w:hAnsi="Calibri" w:cs="Calibri"/>
                <w:sz w:val="20"/>
                <w:szCs w:val="20"/>
              </w:rPr>
              <w:t>N/A</w:t>
            </w:r>
          </w:p>
        </w:tc>
        <w:tc>
          <w:tcPr>
            <w:tcW w:w="773" w:type="pct"/>
            <w:gridSpan w:val="2"/>
            <w:tcBorders>
              <w:top w:val="nil"/>
              <w:left w:val="nil"/>
              <w:bottom w:val="single" w:sz="4" w:space="0" w:color="auto"/>
              <w:right w:val="single" w:sz="4" w:space="0" w:color="auto"/>
            </w:tcBorders>
            <w:shd w:val="clear" w:color="auto" w:fill="auto"/>
            <w:noWrap/>
            <w:vAlign w:val="bottom"/>
          </w:tcPr>
          <w:p w14:paraId="10E33B5D" w14:textId="003A07EC" w:rsidR="00005F84" w:rsidRPr="00C96C34" w:rsidRDefault="00005F84" w:rsidP="00005F84">
            <w:pPr>
              <w:jc w:val="right"/>
              <w:rPr>
                <w:rFonts w:ascii="Calibri" w:hAnsi="Calibri" w:cs="Calibri"/>
                <w:color w:val="000000"/>
                <w:sz w:val="20"/>
                <w:szCs w:val="20"/>
              </w:rPr>
            </w:pPr>
            <w:r w:rsidRPr="00C96C34">
              <w:rPr>
                <w:rFonts w:ascii="Calibri" w:hAnsi="Calibri" w:cs="Calibri"/>
                <w:color w:val="000000"/>
                <w:sz w:val="20"/>
                <w:szCs w:val="20"/>
              </w:rPr>
              <w:t>$0</w:t>
            </w:r>
          </w:p>
        </w:tc>
        <w:tc>
          <w:tcPr>
            <w:tcW w:w="773" w:type="pct"/>
            <w:tcBorders>
              <w:top w:val="nil"/>
              <w:left w:val="nil"/>
              <w:bottom w:val="single" w:sz="4" w:space="0" w:color="auto"/>
              <w:right w:val="single" w:sz="4" w:space="0" w:color="auto"/>
            </w:tcBorders>
            <w:shd w:val="clear" w:color="auto" w:fill="auto"/>
            <w:noWrap/>
            <w:vAlign w:val="bottom"/>
          </w:tcPr>
          <w:p w14:paraId="786911BC" w14:textId="4D4E87E7" w:rsidR="00005F84" w:rsidRPr="00C96C34" w:rsidRDefault="00005F84" w:rsidP="00005F84">
            <w:pPr>
              <w:jc w:val="right"/>
              <w:rPr>
                <w:rFonts w:ascii="Calibri" w:hAnsi="Calibri" w:cs="Calibri"/>
                <w:color w:val="000000"/>
                <w:sz w:val="20"/>
                <w:szCs w:val="20"/>
              </w:rPr>
            </w:pPr>
            <w:r w:rsidRPr="00C96C34">
              <w:rPr>
                <w:rFonts w:ascii="Calibri" w:hAnsi="Calibri" w:cs="Calibri"/>
                <w:color w:val="000000"/>
                <w:sz w:val="20"/>
                <w:szCs w:val="20"/>
              </w:rPr>
              <w:t>$0</w:t>
            </w:r>
          </w:p>
        </w:tc>
        <w:tc>
          <w:tcPr>
            <w:tcW w:w="773" w:type="pct"/>
            <w:gridSpan w:val="3"/>
            <w:tcBorders>
              <w:top w:val="single" w:sz="4" w:space="0" w:color="auto"/>
              <w:left w:val="nil"/>
              <w:bottom w:val="single" w:sz="4" w:space="0" w:color="auto"/>
              <w:right w:val="single" w:sz="4" w:space="0" w:color="auto"/>
            </w:tcBorders>
            <w:vAlign w:val="bottom"/>
          </w:tcPr>
          <w:p w14:paraId="361B0EF5" w14:textId="50823C3C" w:rsidR="00005F84" w:rsidRPr="00C96C34" w:rsidRDefault="00005F84" w:rsidP="00005F84">
            <w:pPr>
              <w:jc w:val="right"/>
              <w:rPr>
                <w:rFonts w:ascii="Calibri" w:hAnsi="Calibri" w:cs="Calibri"/>
                <w:sz w:val="20"/>
                <w:szCs w:val="20"/>
              </w:rPr>
            </w:pPr>
            <w:r w:rsidRPr="00C96C34">
              <w:rPr>
                <w:rFonts w:ascii="Calibri" w:hAnsi="Calibri" w:cs="Calibri"/>
                <w:color w:val="000000"/>
                <w:sz w:val="20"/>
                <w:szCs w:val="20"/>
              </w:rPr>
              <w:t>$3,099,250</w:t>
            </w:r>
          </w:p>
        </w:tc>
        <w:tc>
          <w:tcPr>
            <w:tcW w:w="77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1DA46EA" w14:textId="6D7B8144" w:rsidR="00005F84" w:rsidRPr="00C96C34" w:rsidRDefault="00005F84" w:rsidP="00005F84">
            <w:pPr>
              <w:jc w:val="right"/>
              <w:rPr>
                <w:rFonts w:ascii="Calibri" w:hAnsi="Calibri" w:cs="Calibri"/>
                <w:sz w:val="20"/>
                <w:szCs w:val="20"/>
              </w:rPr>
            </w:pPr>
            <w:r w:rsidRPr="00C96C34">
              <w:rPr>
                <w:rFonts w:ascii="Calibri" w:hAnsi="Calibri" w:cs="Calibri"/>
                <w:sz w:val="20"/>
                <w:szCs w:val="20"/>
              </w:rPr>
              <w:t>$137,141,760</w:t>
            </w:r>
          </w:p>
        </w:tc>
      </w:tr>
      <w:tr w:rsidR="00005F84" w:rsidRPr="00B40E74" w14:paraId="0D86DD25" w14:textId="665F018B" w:rsidTr="004C3156">
        <w:trPr>
          <w:trHeight w:val="300"/>
        </w:trPr>
        <w:tc>
          <w:tcPr>
            <w:tcW w:w="362" w:type="pct"/>
            <w:tcBorders>
              <w:top w:val="nil"/>
              <w:left w:val="single" w:sz="4" w:space="0" w:color="auto"/>
              <w:bottom w:val="single" w:sz="4" w:space="0" w:color="auto"/>
              <w:right w:val="single" w:sz="4" w:space="0" w:color="auto"/>
            </w:tcBorders>
            <w:shd w:val="clear" w:color="auto" w:fill="auto"/>
            <w:noWrap/>
            <w:vAlign w:val="bottom"/>
            <w:hideMark/>
          </w:tcPr>
          <w:p w14:paraId="60A49D6F" w14:textId="77777777" w:rsidR="00005F84" w:rsidRPr="00B40E74" w:rsidRDefault="00005F84" w:rsidP="00005F84">
            <w:pPr>
              <w:jc w:val="center"/>
              <w:rPr>
                <w:rFonts w:ascii="Calibri" w:hAnsi="Calibri" w:cs="Calibri"/>
                <w:b/>
                <w:bCs/>
                <w:color w:val="000000"/>
                <w:sz w:val="22"/>
                <w:szCs w:val="22"/>
              </w:rPr>
            </w:pPr>
            <w:r w:rsidRPr="00B40E74">
              <w:rPr>
                <w:rFonts w:ascii="Calibri" w:hAnsi="Calibri" w:cs="Calibri"/>
                <w:b/>
                <w:bCs/>
                <w:color w:val="000000"/>
                <w:sz w:val="22"/>
                <w:szCs w:val="22"/>
              </w:rPr>
              <w:t>2022</w:t>
            </w:r>
          </w:p>
        </w:tc>
        <w:tc>
          <w:tcPr>
            <w:tcW w:w="773" w:type="pct"/>
            <w:tcBorders>
              <w:top w:val="nil"/>
              <w:left w:val="nil"/>
              <w:bottom w:val="single" w:sz="4" w:space="0" w:color="auto"/>
              <w:right w:val="single" w:sz="4" w:space="0" w:color="auto"/>
            </w:tcBorders>
            <w:shd w:val="clear" w:color="auto" w:fill="auto"/>
            <w:noWrap/>
            <w:vAlign w:val="bottom"/>
            <w:hideMark/>
          </w:tcPr>
          <w:p w14:paraId="26389294" w14:textId="2F7E8704" w:rsidR="00005F84" w:rsidRPr="00C96C34" w:rsidRDefault="00005F84" w:rsidP="00005F84">
            <w:pPr>
              <w:jc w:val="right"/>
              <w:rPr>
                <w:rFonts w:ascii="Calibri" w:hAnsi="Calibri" w:cs="Calibri"/>
                <w:color w:val="000000"/>
                <w:sz w:val="20"/>
                <w:szCs w:val="20"/>
              </w:rPr>
            </w:pPr>
            <w:r w:rsidRPr="00C96C34">
              <w:rPr>
                <w:rFonts w:ascii="Calibri" w:hAnsi="Calibri" w:cs="Calibri"/>
                <w:color w:val="000000"/>
                <w:sz w:val="20"/>
                <w:szCs w:val="20"/>
              </w:rPr>
              <w:t>$148,999,718</w:t>
            </w:r>
          </w:p>
        </w:tc>
        <w:tc>
          <w:tcPr>
            <w:tcW w:w="773" w:type="pct"/>
            <w:gridSpan w:val="2"/>
            <w:tcBorders>
              <w:top w:val="nil"/>
              <w:left w:val="nil"/>
              <w:bottom w:val="single" w:sz="4" w:space="0" w:color="auto"/>
              <w:right w:val="single" w:sz="4" w:space="0" w:color="auto"/>
            </w:tcBorders>
            <w:shd w:val="clear" w:color="auto" w:fill="auto"/>
            <w:noWrap/>
            <w:vAlign w:val="bottom"/>
          </w:tcPr>
          <w:p w14:paraId="635BF6C7" w14:textId="58C09856" w:rsidR="00005F84" w:rsidRPr="00C96C34" w:rsidRDefault="00005F84" w:rsidP="00005F84">
            <w:pPr>
              <w:jc w:val="right"/>
              <w:rPr>
                <w:rFonts w:ascii="Calibri" w:hAnsi="Calibri" w:cs="Calibri"/>
                <w:color w:val="000000"/>
                <w:sz w:val="20"/>
                <w:szCs w:val="20"/>
              </w:rPr>
            </w:pPr>
            <w:r w:rsidRPr="00C96C34">
              <w:rPr>
                <w:rFonts w:ascii="Calibri" w:hAnsi="Calibri" w:cs="Calibri"/>
                <w:sz w:val="20"/>
                <w:szCs w:val="20"/>
              </w:rPr>
              <w:t>N/A</w:t>
            </w:r>
          </w:p>
        </w:tc>
        <w:tc>
          <w:tcPr>
            <w:tcW w:w="773" w:type="pct"/>
            <w:gridSpan w:val="2"/>
            <w:tcBorders>
              <w:top w:val="nil"/>
              <w:left w:val="nil"/>
              <w:bottom w:val="single" w:sz="4" w:space="0" w:color="auto"/>
              <w:right w:val="single" w:sz="4" w:space="0" w:color="auto"/>
            </w:tcBorders>
            <w:shd w:val="clear" w:color="auto" w:fill="auto"/>
            <w:noWrap/>
            <w:vAlign w:val="bottom"/>
          </w:tcPr>
          <w:p w14:paraId="5A172747" w14:textId="6FA10749" w:rsidR="00005F84" w:rsidRPr="00C96C34" w:rsidRDefault="00005F84" w:rsidP="00005F84">
            <w:pPr>
              <w:jc w:val="right"/>
              <w:rPr>
                <w:rFonts w:ascii="Calibri" w:hAnsi="Calibri" w:cs="Calibri"/>
                <w:color w:val="000000"/>
                <w:sz w:val="20"/>
                <w:szCs w:val="20"/>
              </w:rPr>
            </w:pPr>
            <w:r w:rsidRPr="00C96C34">
              <w:rPr>
                <w:rFonts w:ascii="Calibri" w:hAnsi="Calibri" w:cs="Calibri"/>
                <w:color w:val="000000"/>
                <w:sz w:val="20"/>
                <w:szCs w:val="20"/>
              </w:rPr>
              <w:t>$0</w:t>
            </w:r>
          </w:p>
        </w:tc>
        <w:tc>
          <w:tcPr>
            <w:tcW w:w="773" w:type="pct"/>
            <w:tcBorders>
              <w:top w:val="nil"/>
              <w:left w:val="nil"/>
              <w:bottom w:val="single" w:sz="4" w:space="0" w:color="auto"/>
              <w:right w:val="single" w:sz="4" w:space="0" w:color="auto"/>
            </w:tcBorders>
            <w:shd w:val="clear" w:color="auto" w:fill="auto"/>
            <w:noWrap/>
            <w:vAlign w:val="bottom"/>
          </w:tcPr>
          <w:p w14:paraId="454AB9B7" w14:textId="0FA178E1" w:rsidR="00005F84" w:rsidRPr="00C96C34" w:rsidRDefault="00005F84" w:rsidP="00005F84">
            <w:pPr>
              <w:jc w:val="right"/>
              <w:rPr>
                <w:rFonts w:ascii="Calibri" w:hAnsi="Calibri" w:cs="Calibri"/>
                <w:color w:val="000000"/>
                <w:sz w:val="20"/>
                <w:szCs w:val="20"/>
              </w:rPr>
            </w:pPr>
            <w:r w:rsidRPr="00C96C34">
              <w:rPr>
                <w:rFonts w:ascii="Calibri" w:hAnsi="Calibri" w:cs="Calibri"/>
                <w:color w:val="000000"/>
                <w:sz w:val="20"/>
                <w:szCs w:val="20"/>
              </w:rPr>
              <w:t>$0</w:t>
            </w:r>
          </w:p>
        </w:tc>
        <w:tc>
          <w:tcPr>
            <w:tcW w:w="773" w:type="pct"/>
            <w:gridSpan w:val="3"/>
            <w:tcBorders>
              <w:top w:val="single" w:sz="4" w:space="0" w:color="auto"/>
              <w:left w:val="nil"/>
              <w:bottom w:val="single" w:sz="4" w:space="0" w:color="auto"/>
              <w:right w:val="single" w:sz="4" w:space="0" w:color="auto"/>
            </w:tcBorders>
            <w:vAlign w:val="bottom"/>
          </w:tcPr>
          <w:p w14:paraId="3A4B6A5F" w14:textId="680E8671" w:rsidR="00005F84" w:rsidRPr="00C96C34" w:rsidRDefault="00005F84" w:rsidP="00005F84">
            <w:pPr>
              <w:jc w:val="right"/>
              <w:rPr>
                <w:rFonts w:ascii="Calibri" w:hAnsi="Calibri" w:cs="Calibri"/>
                <w:sz w:val="20"/>
                <w:szCs w:val="20"/>
              </w:rPr>
            </w:pPr>
            <w:r w:rsidRPr="00C96C34">
              <w:rPr>
                <w:rFonts w:ascii="Calibri" w:hAnsi="Calibri" w:cs="Calibri"/>
                <w:color w:val="000000"/>
                <w:sz w:val="20"/>
                <w:szCs w:val="20"/>
              </w:rPr>
              <w:t>$0</w:t>
            </w:r>
          </w:p>
        </w:tc>
        <w:tc>
          <w:tcPr>
            <w:tcW w:w="77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EC38309" w14:textId="47198D38" w:rsidR="00005F84" w:rsidRPr="00C96C34" w:rsidRDefault="00005F84" w:rsidP="00005F84">
            <w:pPr>
              <w:jc w:val="right"/>
              <w:rPr>
                <w:rFonts w:ascii="Calibri" w:hAnsi="Calibri" w:cs="Calibri"/>
                <w:sz w:val="20"/>
                <w:szCs w:val="20"/>
              </w:rPr>
            </w:pPr>
            <w:r w:rsidRPr="00C96C34">
              <w:rPr>
                <w:rFonts w:ascii="Calibri" w:hAnsi="Calibri" w:cs="Calibri"/>
                <w:sz w:val="20"/>
                <w:szCs w:val="20"/>
              </w:rPr>
              <w:t>$148,999,718</w:t>
            </w:r>
          </w:p>
        </w:tc>
      </w:tr>
      <w:tr w:rsidR="00005F84" w:rsidRPr="00B40E74" w14:paraId="11EAF82D" w14:textId="3E303DDB" w:rsidTr="004C3156">
        <w:trPr>
          <w:trHeight w:val="300"/>
        </w:trPr>
        <w:tc>
          <w:tcPr>
            <w:tcW w:w="362" w:type="pct"/>
            <w:tcBorders>
              <w:top w:val="nil"/>
              <w:left w:val="single" w:sz="4" w:space="0" w:color="auto"/>
              <w:bottom w:val="single" w:sz="4" w:space="0" w:color="auto"/>
              <w:right w:val="single" w:sz="4" w:space="0" w:color="auto"/>
            </w:tcBorders>
            <w:shd w:val="clear" w:color="auto" w:fill="auto"/>
            <w:noWrap/>
            <w:vAlign w:val="bottom"/>
            <w:hideMark/>
          </w:tcPr>
          <w:p w14:paraId="09DE8500" w14:textId="77777777" w:rsidR="00005F84" w:rsidRPr="00B40E74" w:rsidRDefault="00005F84" w:rsidP="00005F84">
            <w:pPr>
              <w:jc w:val="center"/>
              <w:rPr>
                <w:rFonts w:ascii="Calibri" w:hAnsi="Calibri" w:cs="Calibri"/>
                <w:b/>
                <w:bCs/>
                <w:color w:val="000000"/>
                <w:sz w:val="22"/>
                <w:szCs w:val="22"/>
              </w:rPr>
            </w:pPr>
            <w:r w:rsidRPr="00B40E74">
              <w:rPr>
                <w:rFonts w:ascii="Calibri" w:hAnsi="Calibri" w:cs="Calibri"/>
                <w:b/>
                <w:bCs/>
                <w:color w:val="000000"/>
                <w:sz w:val="22"/>
                <w:szCs w:val="22"/>
              </w:rPr>
              <w:t>2023</w:t>
            </w:r>
          </w:p>
        </w:tc>
        <w:tc>
          <w:tcPr>
            <w:tcW w:w="773" w:type="pct"/>
            <w:tcBorders>
              <w:top w:val="nil"/>
              <w:left w:val="nil"/>
              <w:bottom w:val="single" w:sz="4" w:space="0" w:color="auto"/>
              <w:right w:val="single" w:sz="4" w:space="0" w:color="auto"/>
            </w:tcBorders>
            <w:shd w:val="clear" w:color="auto" w:fill="auto"/>
            <w:noWrap/>
            <w:vAlign w:val="bottom"/>
            <w:hideMark/>
          </w:tcPr>
          <w:p w14:paraId="38A0F916" w14:textId="566CAA54" w:rsidR="00005F84" w:rsidRPr="00C96C34" w:rsidRDefault="00005F84" w:rsidP="00005F84">
            <w:pPr>
              <w:jc w:val="right"/>
              <w:rPr>
                <w:rFonts w:ascii="Calibri" w:hAnsi="Calibri" w:cs="Calibri"/>
                <w:color w:val="000000"/>
                <w:sz w:val="20"/>
                <w:szCs w:val="20"/>
              </w:rPr>
            </w:pPr>
            <w:r w:rsidRPr="00C96C34">
              <w:rPr>
                <w:rFonts w:ascii="Calibri" w:hAnsi="Calibri" w:cs="Calibri"/>
                <w:color w:val="000000"/>
                <w:sz w:val="20"/>
                <w:szCs w:val="20"/>
              </w:rPr>
              <w:t>$149,388,019</w:t>
            </w:r>
          </w:p>
        </w:tc>
        <w:tc>
          <w:tcPr>
            <w:tcW w:w="773" w:type="pct"/>
            <w:gridSpan w:val="2"/>
            <w:tcBorders>
              <w:top w:val="nil"/>
              <w:left w:val="nil"/>
              <w:bottom w:val="single" w:sz="4" w:space="0" w:color="auto"/>
              <w:right w:val="single" w:sz="4" w:space="0" w:color="auto"/>
            </w:tcBorders>
            <w:shd w:val="clear" w:color="auto" w:fill="auto"/>
            <w:noWrap/>
            <w:vAlign w:val="bottom"/>
          </w:tcPr>
          <w:p w14:paraId="1280A1A7" w14:textId="40A6FEDE" w:rsidR="00005F84" w:rsidRPr="00C96C34" w:rsidRDefault="00005F84" w:rsidP="00005F84">
            <w:pPr>
              <w:jc w:val="right"/>
              <w:rPr>
                <w:rFonts w:ascii="Calibri" w:hAnsi="Calibri" w:cs="Calibri"/>
                <w:color w:val="000000"/>
                <w:sz w:val="20"/>
                <w:szCs w:val="20"/>
              </w:rPr>
            </w:pPr>
            <w:r w:rsidRPr="00C96C34">
              <w:rPr>
                <w:rFonts w:ascii="Calibri" w:hAnsi="Calibri" w:cs="Calibri"/>
                <w:sz w:val="20"/>
                <w:szCs w:val="20"/>
              </w:rPr>
              <w:t>$0</w:t>
            </w:r>
          </w:p>
        </w:tc>
        <w:tc>
          <w:tcPr>
            <w:tcW w:w="773" w:type="pct"/>
            <w:gridSpan w:val="2"/>
            <w:tcBorders>
              <w:top w:val="nil"/>
              <w:left w:val="nil"/>
              <w:bottom w:val="single" w:sz="4" w:space="0" w:color="auto"/>
              <w:right w:val="single" w:sz="4" w:space="0" w:color="auto"/>
            </w:tcBorders>
            <w:shd w:val="clear" w:color="auto" w:fill="auto"/>
            <w:noWrap/>
            <w:vAlign w:val="bottom"/>
          </w:tcPr>
          <w:p w14:paraId="6BC64348" w14:textId="618C6E27" w:rsidR="00005F84" w:rsidRPr="00C96C34" w:rsidRDefault="00005F84" w:rsidP="00005F84">
            <w:pPr>
              <w:jc w:val="right"/>
              <w:rPr>
                <w:rFonts w:ascii="Calibri" w:hAnsi="Calibri" w:cs="Calibri"/>
                <w:color w:val="000000"/>
                <w:sz w:val="20"/>
                <w:szCs w:val="20"/>
              </w:rPr>
            </w:pPr>
            <w:r w:rsidRPr="00C96C34">
              <w:rPr>
                <w:rFonts w:ascii="Calibri" w:hAnsi="Calibri" w:cs="Calibri"/>
                <w:color w:val="000000"/>
                <w:sz w:val="20"/>
                <w:szCs w:val="20"/>
              </w:rPr>
              <w:t>$0</w:t>
            </w:r>
          </w:p>
        </w:tc>
        <w:tc>
          <w:tcPr>
            <w:tcW w:w="773" w:type="pct"/>
            <w:tcBorders>
              <w:top w:val="nil"/>
              <w:left w:val="nil"/>
              <w:bottom w:val="single" w:sz="4" w:space="0" w:color="auto"/>
              <w:right w:val="single" w:sz="4" w:space="0" w:color="auto"/>
            </w:tcBorders>
            <w:shd w:val="clear" w:color="auto" w:fill="auto"/>
            <w:noWrap/>
            <w:vAlign w:val="bottom"/>
          </w:tcPr>
          <w:p w14:paraId="3010032A" w14:textId="636AB066" w:rsidR="00005F84" w:rsidRPr="00C96C34" w:rsidRDefault="00005F84" w:rsidP="00005F84">
            <w:pPr>
              <w:jc w:val="right"/>
              <w:rPr>
                <w:rFonts w:ascii="Calibri" w:hAnsi="Calibri" w:cs="Calibri"/>
                <w:color w:val="000000"/>
                <w:sz w:val="20"/>
                <w:szCs w:val="20"/>
              </w:rPr>
            </w:pPr>
            <w:r w:rsidRPr="00C96C34">
              <w:rPr>
                <w:rFonts w:ascii="Calibri" w:hAnsi="Calibri" w:cs="Calibri"/>
                <w:color w:val="000000"/>
                <w:sz w:val="20"/>
                <w:szCs w:val="20"/>
              </w:rPr>
              <w:t>$0</w:t>
            </w:r>
          </w:p>
        </w:tc>
        <w:tc>
          <w:tcPr>
            <w:tcW w:w="773" w:type="pct"/>
            <w:gridSpan w:val="3"/>
            <w:tcBorders>
              <w:top w:val="single" w:sz="4" w:space="0" w:color="auto"/>
              <w:left w:val="nil"/>
              <w:bottom w:val="single" w:sz="4" w:space="0" w:color="auto"/>
              <w:right w:val="single" w:sz="4" w:space="0" w:color="auto"/>
            </w:tcBorders>
            <w:vAlign w:val="bottom"/>
          </w:tcPr>
          <w:p w14:paraId="001B187A" w14:textId="4DDA72D3" w:rsidR="00005F84" w:rsidRPr="00C96C34" w:rsidRDefault="00005F84" w:rsidP="00005F84">
            <w:pPr>
              <w:jc w:val="right"/>
              <w:rPr>
                <w:rFonts w:ascii="Calibri" w:hAnsi="Calibri" w:cs="Calibri"/>
                <w:sz w:val="20"/>
                <w:szCs w:val="20"/>
              </w:rPr>
            </w:pPr>
            <w:r w:rsidRPr="00C96C34">
              <w:rPr>
                <w:rFonts w:ascii="Calibri" w:hAnsi="Calibri" w:cs="Calibri"/>
                <w:color w:val="000000"/>
                <w:sz w:val="20"/>
                <w:szCs w:val="20"/>
              </w:rPr>
              <w:t>$0</w:t>
            </w:r>
          </w:p>
        </w:tc>
        <w:tc>
          <w:tcPr>
            <w:tcW w:w="77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1562C36" w14:textId="7A3C8DDC" w:rsidR="00005F84" w:rsidRPr="00C96C34" w:rsidRDefault="00005F84" w:rsidP="00005F84">
            <w:pPr>
              <w:jc w:val="right"/>
              <w:rPr>
                <w:rFonts w:ascii="Calibri" w:hAnsi="Calibri" w:cs="Calibri"/>
                <w:sz w:val="20"/>
                <w:szCs w:val="20"/>
              </w:rPr>
            </w:pPr>
            <w:r w:rsidRPr="00C96C34">
              <w:rPr>
                <w:rFonts w:ascii="Calibri" w:hAnsi="Calibri" w:cs="Calibri"/>
                <w:sz w:val="20"/>
                <w:szCs w:val="20"/>
              </w:rPr>
              <w:t>$149,388,019</w:t>
            </w:r>
          </w:p>
        </w:tc>
      </w:tr>
    </w:tbl>
    <w:p w14:paraId="4F281624" w14:textId="77777777" w:rsidR="009F20A4" w:rsidRDefault="009F20A4" w:rsidP="0041306E">
      <w:pPr>
        <w:tabs>
          <w:tab w:val="left" w:pos="567"/>
          <w:tab w:val="left" w:pos="8222"/>
        </w:tabs>
        <w:spacing w:after="120"/>
        <w:rPr>
          <w:rFonts w:ascii="Calibri" w:hAnsi="Calibri" w:cs="Arial"/>
          <w:b/>
          <w:sz w:val="22"/>
          <w:szCs w:val="22"/>
        </w:rPr>
      </w:pPr>
    </w:p>
    <w:p w14:paraId="6CE198AA" w14:textId="26D3E753" w:rsidR="0041306E" w:rsidRPr="004922C5" w:rsidRDefault="0041306E" w:rsidP="0041306E">
      <w:pPr>
        <w:tabs>
          <w:tab w:val="left" w:pos="567"/>
          <w:tab w:val="left" w:pos="8222"/>
        </w:tabs>
        <w:spacing w:after="120"/>
        <w:rPr>
          <w:rFonts w:ascii="Calibri" w:hAnsi="Calibri" w:cs="Arial"/>
          <w:bCs/>
          <w:sz w:val="22"/>
          <w:szCs w:val="22"/>
        </w:rPr>
      </w:pPr>
      <w:r w:rsidRPr="004922C5">
        <w:rPr>
          <w:rFonts w:ascii="Calibri" w:hAnsi="Calibri" w:cs="Arial"/>
          <w:bCs/>
          <w:sz w:val="22"/>
          <w:szCs w:val="22"/>
        </w:rPr>
        <w:t>The MBGA for higher education courses for 2021 includes additional funding for the delivery of 2,400 Commonwealth supported places in 2021 at the Provider’s Moreton Bay campus, funding for the delivery of 468 Commonwealth supported places at the Provider’s Caboolture campus, and funding for the delivery of 210 Commonwealth supported places at the Provider’s Fraser Coast campus, as originally set out in the Provider’s funding agreement for 2020. This funding must only be used for the delivery of courses at the relevant campuses.</w:t>
      </w:r>
    </w:p>
    <w:p w14:paraId="09E577BE" w14:textId="0D0AC063" w:rsidR="0041306E" w:rsidRPr="004922C5" w:rsidRDefault="0041306E" w:rsidP="0041306E">
      <w:pPr>
        <w:tabs>
          <w:tab w:val="left" w:pos="567"/>
          <w:tab w:val="left" w:pos="8222"/>
        </w:tabs>
        <w:spacing w:after="120"/>
        <w:rPr>
          <w:rFonts w:ascii="Calibri" w:hAnsi="Calibri" w:cs="Arial"/>
          <w:bCs/>
          <w:sz w:val="22"/>
          <w:szCs w:val="22"/>
        </w:rPr>
      </w:pPr>
      <w:r w:rsidRPr="004922C5">
        <w:rPr>
          <w:rFonts w:ascii="Calibri" w:hAnsi="Calibri" w:cs="Arial"/>
          <w:bCs/>
          <w:sz w:val="22"/>
          <w:szCs w:val="22"/>
        </w:rPr>
        <w:t>The MBGA for higher education courses for 2022 includes additional funding for the delivery of 3</w:t>
      </w:r>
      <w:r w:rsidR="004679C0">
        <w:rPr>
          <w:rFonts w:ascii="Calibri" w:hAnsi="Calibri" w:cs="Arial"/>
          <w:bCs/>
          <w:sz w:val="22"/>
          <w:szCs w:val="22"/>
        </w:rPr>
        <w:t>,</w:t>
      </w:r>
      <w:r w:rsidRPr="004922C5">
        <w:rPr>
          <w:rFonts w:ascii="Calibri" w:hAnsi="Calibri" w:cs="Arial"/>
          <w:bCs/>
          <w:sz w:val="22"/>
          <w:szCs w:val="22"/>
        </w:rPr>
        <w:t>600 Commonwealth supported places from 2022 at the Provider’s Moreton Bay campus, funding for the delivery of 468 Commonwealth supported places at the Provider’s Caboolture campus, and funding for the delivery of 210 Commonwealth supported places at the Provider’s Fraser Coast campus, as originally set out in the Provider’s funding agreement for 2020. This funding must only be used for the delivery of courses at the relevant campuses.</w:t>
      </w:r>
    </w:p>
    <w:p w14:paraId="14692AF5" w14:textId="70834338" w:rsidR="00307DFD" w:rsidRPr="004922C5" w:rsidRDefault="0041306E" w:rsidP="00ED047E">
      <w:pPr>
        <w:tabs>
          <w:tab w:val="left" w:pos="567"/>
          <w:tab w:val="left" w:pos="8222"/>
        </w:tabs>
        <w:spacing w:after="120"/>
        <w:rPr>
          <w:rFonts w:ascii="Calibri" w:hAnsi="Calibri" w:cs="Arial"/>
          <w:bCs/>
          <w:sz w:val="22"/>
          <w:szCs w:val="22"/>
        </w:rPr>
      </w:pPr>
      <w:r w:rsidRPr="004922C5">
        <w:rPr>
          <w:rFonts w:ascii="Calibri" w:hAnsi="Calibri" w:cs="Arial"/>
          <w:bCs/>
          <w:sz w:val="22"/>
          <w:szCs w:val="22"/>
        </w:rPr>
        <w:t>The MBGA for higher education courses for 2023 includes additional funding for the delivery of 3</w:t>
      </w:r>
      <w:r w:rsidR="004679C0">
        <w:rPr>
          <w:rFonts w:ascii="Calibri" w:hAnsi="Calibri" w:cs="Arial"/>
          <w:bCs/>
          <w:sz w:val="22"/>
          <w:szCs w:val="22"/>
        </w:rPr>
        <w:t>,</w:t>
      </w:r>
      <w:r w:rsidRPr="004922C5">
        <w:rPr>
          <w:rFonts w:ascii="Calibri" w:hAnsi="Calibri" w:cs="Arial"/>
          <w:bCs/>
          <w:sz w:val="22"/>
          <w:szCs w:val="22"/>
        </w:rPr>
        <w:t>600 Commonwealth supported places from 2022 at the Provider’s Moreton Bay campus, funding for the delivery of 468 Commonwealth supported places at the Provider’s Caboolture campus, and funding for the delivery of 210 Commonwealth supported places at the Provider’s Fraser Coast campus, as originally set out in the Provider’s funding agreement for 2020. This funding must only be used for the delivery of courses at the relevant campuses.</w:t>
      </w:r>
    </w:p>
    <w:p w14:paraId="21A1C189" w14:textId="77777777" w:rsidR="00307DFD" w:rsidRDefault="00307DFD"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558A7804" w14:textId="77777777" w:rsidR="00307DFD" w:rsidRPr="00E96DE2" w:rsidRDefault="00307DFD" w:rsidP="00067104">
      <w:pPr>
        <w:pStyle w:val="ListParagraph"/>
        <w:widowControl w:val="0"/>
        <w:numPr>
          <w:ilvl w:val="0"/>
          <w:numId w:val="54"/>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3C2B03BA" w14:textId="77777777" w:rsidR="00307DFD" w:rsidRPr="004A79D5" w:rsidRDefault="00307DFD" w:rsidP="004A79D5">
      <w:pPr>
        <w:pStyle w:val="ListParagraph"/>
        <w:numPr>
          <w:ilvl w:val="1"/>
          <w:numId w:val="54"/>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593ABAFB" w14:textId="77777777" w:rsidR="00307DFD" w:rsidRDefault="00307DFD" w:rsidP="00067104">
      <w:pPr>
        <w:pStyle w:val="ListParagraph"/>
        <w:widowControl w:val="0"/>
        <w:numPr>
          <w:ilvl w:val="1"/>
          <w:numId w:val="54"/>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3D2402CE" w14:textId="77777777" w:rsidR="00307DFD" w:rsidRPr="00220B50" w:rsidRDefault="00307DFD"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307DFD" w:rsidRPr="006C0B3E" w14:paraId="7C107D02" w14:textId="77777777" w:rsidTr="00220B50">
        <w:tc>
          <w:tcPr>
            <w:tcW w:w="2008" w:type="dxa"/>
          </w:tcPr>
          <w:p w14:paraId="298C6796" w14:textId="77777777" w:rsidR="00307DFD" w:rsidRPr="004922C5" w:rsidRDefault="00307DFD" w:rsidP="00220B50">
            <w:pPr>
              <w:tabs>
                <w:tab w:val="left" w:pos="567"/>
                <w:tab w:val="left" w:pos="8222"/>
              </w:tabs>
              <w:spacing w:after="120"/>
              <w:rPr>
                <w:rFonts w:ascii="Calibri" w:hAnsi="Calibri" w:cs="Arial"/>
                <w:b/>
                <w:sz w:val="22"/>
                <w:szCs w:val="22"/>
              </w:rPr>
            </w:pPr>
            <w:r w:rsidRPr="004922C5">
              <w:rPr>
                <w:rFonts w:ascii="Calibri" w:hAnsi="Calibri" w:cs="Arial"/>
                <w:b/>
                <w:sz w:val="22"/>
                <w:szCs w:val="22"/>
              </w:rPr>
              <w:t>Campus</w:t>
            </w:r>
          </w:p>
        </w:tc>
        <w:tc>
          <w:tcPr>
            <w:tcW w:w="2103" w:type="dxa"/>
          </w:tcPr>
          <w:p w14:paraId="0A6EBBAA" w14:textId="77777777" w:rsidR="00307DFD" w:rsidRPr="004922C5" w:rsidRDefault="00307DFD" w:rsidP="00220B50">
            <w:pPr>
              <w:tabs>
                <w:tab w:val="left" w:pos="567"/>
                <w:tab w:val="left" w:pos="8222"/>
              </w:tabs>
              <w:spacing w:after="120"/>
              <w:rPr>
                <w:rFonts w:ascii="Calibri" w:hAnsi="Calibri" w:cs="Arial"/>
                <w:b/>
                <w:sz w:val="22"/>
                <w:szCs w:val="22"/>
              </w:rPr>
            </w:pPr>
            <w:r w:rsidRPr="004922C5">
              <w:rPr>
                <w:rFonts w:ascii="Calibri" w:hAnsi="Calibri" w:cs="Arial"/>
                <w:b/>
                <w:sz w:val="22"/>
                <w:szCs w:val="22"/>
              </w:rPr>
              <w:t>Remoteness</w:t>
            </w:r>
          </w:p>
        </w:tc>
        <w:tc>
          <w:tcPr>
            <w:tcW w:w="1839" w:type="dxa"/>
          </w:tcPr>
          <w:p w14:paraId="552217E3" w14:textId="77777777" w:rsidR="00307DFD" w:rsidRPr="004922C5" w:rsidRDefault="00307DFD" w:rsidP="00220B50">
            <w:pPr>
              <w:tabs>
                <w:tab w:val="left" w:pos="567"/>
                <w:tab w:val="left" w:pos="8222"/>
              </w:tabs>
              <w:spacing w:after="120"/>
              <w:rPr>
                <w:rFonts w:ascii="Calibri" w:hAnsi="Calibri" w:cs="Arial"/>
                <w:b/>
                <w:sz w:val="22"/>
                <w:szCs w:val="22"/>
              </w:rPr>
            </w:pPr>
            <w:r w:rsidRPr="004922C5">
              <w:rPr>
                <w:rFonts w:ascii="Calibri" w:hAnsi="Calibri" w:cs="Arial"/>
                <w:b/>
                <w:sz w:val="22"/>
                <w:szCs w:val="22"/>
              </w:rPr>
              <w:t>2021 Factor</w:t>
            </w:r>
          </w:p>
        </w:tc>
        <w:tc>
          <w:tcPr>
            <w:tcW w:w="1839" w:type="dxa"/>
          </w:tcPr>
          <w:p w14:paraId="17FB42F9" w14:textId="77777777" w:rsidR="00307DFD" w:rsidRPr="004922C5" w:rsidRDefault="00307DFD" w:rsidP="00220B50">
            <w:pPr>
              <w:tabs>
                <w:tab w:val="left" w:pos="567"/>
                <w:tab w:val="left" w:pos="8222"/>
              </w:tabs>
              <w:spacing w:after="120"/>
              <w:rPr>
                <w:rFonts w:ascii="Calibri" w:hAnsi="Calibri" w:cs="Arial"/>
                <w:b/>
                <w:sz w:val="22"/>
                <w:szCs w:val="22"/>
              </w:rPr>
            </w:pPr>
            <w:r w:rsidRPr="004922C5">
              <w:rPr>
                <w:rFonts w:ascii="Calibri" w:hAnsi="Calibri" w:cs="Arial"/>
                <w:b/>
                <w:sz w:val="22"/>
                <w:szCs w:val="22"/>
              </w:rPr>
              <w:t>2022 Factor</w:t>
            </w:r>
          </w:p>
        </w:tc>
        <w:tc>
          <w:tcPr>
            <w:tcW w:w="1839" w:type="dxa"/>
          </w:tcPr>
          <w:p w14:paraId="1D450654" w14:textId="77777777" w:rsidR="00307DFD" w:rsidRPr="004922C5" w:rsidRDefault="00307DFD" w:rsidP="00220B50">
            <w:pPr>
              <w:tabs>
                <w:tab w:val="left" w:pos="567"/>
                <w:tab w:val="left" w:pos="8222"/>
              </w:tabs>
              <w:spacing w:after="120"/>
              <w:rPr>
                <w:rFonts w:ascii="Calibri" w:hAnsi="Calibri" w:cs="Arial"/>
                <w:b/>
                <w:sz w:val="22"/>
                <w:szCs w:val="22"/>
              </w:rPr>
            </w:pPr>
            <w:r w:rsidRPr="004922C5">
              <w:rPr>
                <w:rFonts w:ascii="Calibri" w:hAnsi="Calibri" w:cs="Arial"/>
                <w:b/>
                <w:sz w:val="22"/>
                <w:szCs w:val="22"/>
              </w:rPr>
              <w:t>2023 Factor</w:t>
            </w:r>
          </w:p>
        </w:tc>
      </w:tr>
      <w:tr w:rsidR="00307DFD" w:rsidRPr="006C0B3E" w14:paraId="26F241C6" w14:textId="77777777" w:rsidTr="00220B50">
        <w:tc>
          <w:tcPr>
            <w:tcW w:w="2008" w:type="dxa"/>
          </w:tcPr>
          <w:p w14:paraId="1F98B448" w14:textId="77777777" w:rsidR="00307DFD" w:rsidRPr="004922C5" w:rsidRDefault="00307DFD" w:rsidP="00220B50">
            <w:pPr>
              <w:tabs>
                <w:tab w:val="left" w:pos="567"/>
                <w:tab w:val="left" w:pos="8222"/>
              </w:tabs>
              <w:spacing w:after="120"/>
              <w:rPr>
                <w:rFonts w:ascii="Calibri" w:hAnsi="Calibri" w:cs="Arial"/>
                <w:b/>
                <w:sz w:val="22"/>
                <w:szCs w:val="22"/>
              </w:rPr>
            </w:pPr>
            <w:r w:rsidRPr="004922C5">
              <w:rPr>
                <w:rFonts w:ascii="Calibri" w:hAnsi="Calibri" w:cs="Arial"/>
                <w:b/>
                <w:noProof/>
                <w:sz w:val="22"/>
                <w:szCs w:val="22"/>
              </w:rPr>
              <w:t>South Bank</w:t>
            </w:r>
          </w:p>
        </w:tc>
        <w:tc>
          <w:tcPr>
            <w:tcW w:w="2103" w:type="dxa"/>
          </w:tcPr>
          <w:p w14:paraId="4049000E" w14:textId="77777777" w:rsidR="00307DFD" w:rsidRPr="004922C5" w:rsidRDefault="008B1D92" w:rsidP="00220B50">
            <w:pPr>
              <w:tabs>
                <w:tab w:val="left" w:pos="567"/>
                <w:tab w:val="left" w:pos="8222"/>
              </w:tabs>
              <w:spacing w:after="120"/>
              <w:rPr>
                <w:rFonts w:ascii="Calibri" w:hAnsi="Calibri" w:cs="Arial"/>
                <w:bCs/>
                <w:sz w:val="22"/>
                <w:szCs w:val="22"/>
              </w:rPr>
            </w:pPr>
            <w:r w:rsidRPr="004922C5">
              <w:rPr>
                <w:rFonts w:ascii="Calibri" w:hAnsi="Calibri" w:cs="Arial"/>
                <w:bCs/>
                <w:noProof/>
                <w:sz w:val="22"/>
                <w:szCs w:val="22"/>
              </w:rPr>
              <w:t>High metro</w:t>
            </w:r>
          </w:p>
        </w:tc>
        <w:tc>
          <w:tcPr>
            <w:tcW w:w="1839" w:type="dxa"/>
          </w:tcPr>
          <w:p w14:paraId="4B93E104"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9.1428571428571193E-3</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0.91%</w:t>
            </w:r>
            <w:r w:rsidRPr="004922C5">
              <w:rPr>
                <w:rFonts w:ascii="Calibri" w:hAnsi="Calibri" w:cs="Arial"/>
                <w:bCs/>
                <w:sz w:val="22"/>
                <w:szCs w:val="22"/>
              </w:rPr>
              <w:fldChar w:fldCharType="end"/>
            </w:r>
          </w:p>
        </w:tc>
        <w:tc>
          <w:tcPr>
            <w:tcW w:w="1839" w:type="dxa"/>
          </w:tcPr>
          <w:p w14:paraId="032C3EAF"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1.6081540203850331E-2</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1.61%</w:t>
            </w:r>
            <w:r w:rsidRPr="004922C5">
              <w:rPr>
                <w:rFonts w:ascii="Calibri" w:hAnsi="Calibri" w:cs="Arial"/>
                <w:bCs/>
                <w:sz w:val="22"/>
                <w:szCs w:val="22"/>
              </w:rPr>
              <w:fldChar w:fldCharType="end"/>
            </w:r>
          </w:p>
        </w:tc>
        <w:tc>
          <w:tcPr>
            <w:tcW w:w="1839" w:type="dxa"/>
          </w:tcPr>
          <w:p w14:paraId="536D6616"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2.1238296923762778E-2</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2.12%</w:t>
            </w:r>
            <w:r w:rsidRPr="004922C5">
              <w:rPr>
                <w:rFonts w:ascii="Calibri" w:hAnsi="Calibri" w:cs="Arial"/>
                <w:bCs/>
                <w:sz w:val="22"/>
                <w:szCs w:val="22"/>
              </w:rPr>
              <w:fldChar w:fldCharType="end"/>
            </w:r>
          </w:p>
        </w:tc>
      </w:tr>
      <w:tr w:rsidR="00307DFD" w:rsidRPr="006C0B3E" w14:paraId="2CF6010E" w14:textId="77777777" w:rsidTr="00220B50">
        <w:tc>
          <w:tcPr>
            <w:tcW w:w="2008" w:type="dxa"/>
          </w:tcPr>
          <w:p w14:paraId="36D20300" w14:textId="77777777" w:rsidR="00307DFD" w:rsidRPr="004922C5" w:rsidRDefault="00307DFD" w:rsidP="00220B50">
            <w:pPr>
              <w:tabs>
                <w:tab w:val="left" w:pos="567"/>
                <w:tab w:val="left" w:pos="8222"/>
              </w:tabs>
              <w:spacing w:after="120"/>
              <w:rPr>
                <w:rFonts w:ascii="Calibri" w:hAnsi="Calibri" w:cs="Arial"/>
                <w:b/>
                <w:sz w:val="22"/>
                <w:szCs w:val="22"/>
              </w:rPr>
            </w:pPr>
            <w:r w:rsidRPr="004922C5">
              <w:rPr>
                <w:rFonts w:ascii="Calibri" w:hAnsi="Calibri" w:cs="Arial"/>
                <w:b/>
                <w:noProof/>
                <w:sz w:val="22"/>
                <w:szCs w:val="22"/>
              </w:rPr>
              <w:t>Caboolture</w:t>
            </w:r>
          </w:p>
        </w:tc>
        <w:tc>
          <w:tcPr>
            <w:tcW w:w="2103" w:type="dxa"/>
          </w:tcPr>
          <w:p w14:paraId="31C9E813" w14:textId="77777777" w:rsidR="00307DFD" w:rsidRPr="004922C5" w:rsidRDefault="008B1D92" w:rsidP="00220B50">
            <w:pPr>
              <w:tabs>
                <w:tab w:val="left" w:pos="567"/>
                <w:tab w:val="left" w:pos="8222"/>
              </w:tabs>
              <w:spacing w:after="120"/>
              <w:rPr>
                <w:rFonts w:ascii="Calibri" w:hAnsi="Calibri" w:cs="Arial"/>
                <w:bCs/>
                <w:sz w:val="22"/>
                <w:szCs w:val="22"/>
              </w:rPr>
            </w:pPr>
            <w:r w:rsidRPr="004922C5">
              <w:rPr>
                <w:rFonts w:ascii="Calibri" w:hAnsi="Calibri" w:cs="Arial"/>
                <w:bCs/>
                <w:noProof/>
                <w:sz w:val="22"/>
                <w:szCs w:val="22"/>
              </w:rPr>
              <w:t>High metro</w:t>
            </w:r>
          </w:p>
        </w:tc>
        <w:tc>
          <w:tcPr>
            <w:tcW w:w="1839" w:type="dxa"/>
          </w:tcPr>
          <w:p w14:paraId="29D8E8E9"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9.1428571428571193E-3</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0.91%</w:t>
            </w:r>
            <w:r w:rsidRPr="004922C5">
              <w:rPr>
                <w:rFonts w:ascii="Calibri" w:hAnsi="Calibri" w:cs="Arial"/>
                <w:bCs/>
                <w:sz w:val="22"/>
                <w:szCs w:val="22"/>
              </w:rPr>
              <w:fldChar w:fldCharType="end"/>
            </w:r>
          </w:p>
        </w:tc>
        <w:tc>
          <w:tcPr>
            <w:tcW w:w="1839" w:type="dxa"/>
          </w:tcPr>
          <w:p w14:paraId="016BFB7B"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1.6081540203850331E-2</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1.61%</w:t>
            </w:r>
            <w:r w:rsidRPr="004922C5">
              <w:rPr>
                <w:rFonts w:ascii="Calibri" w:hAnsi="Calibri" w:cs="Arial"/>
                <w:bCs/>
                <w:sz w:val="22"/>
                <w:szCs w:val="22"/>
              </w:rPr>
              <w:fldChar w:fldCharType="end"/>
            </w:r>
          </w:p>
        </w:tc>
        <w:tc>
          <w:tcPr>
            <w:tcW w:w="1839" w:type="dxa"/>
          </w:tcPr>
          <w:p w14:paraId="269B4014"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2.1238296923762778E-2</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2.12%</w:t>
            </w:r>
            <w:r w:rsidRPr="004922C5">
              <w:rPr>
                <w:rFonts w:ascii="Calibri" w:hAnsi="Calibri" w:cs="Arial"/>
                <w:bCs/>
                <w:sz w:val="22"/>
                <w:szCs w:val="22"/>
              </w:rPr>
              <w:fldChar w:fldCharType="end"/>
            </w:r>
          </w:p>
        </w:tc>
      </w:tr>
      <w:tr w:rsidR="00307DFD" w:rsidRPr="006C0B3E" w14:paraId="693AC09D" w14:textId="77777777" w:rsidTr="00220B50">
        <w:tc>
          <w:tcPr>
            <w:tcW w:w="2008" w:type="dxa"/>
          </w:tcPr>
          <w:p w14:paraId="7493477E" w14:textId="77777777" w:rsidR="00307DFD" w:rsidRPr="004922C5" w:rsidRDefault="00307DFD" w:rsidP="00220B50">
            <w:pPr>
              <w:tabs>
                <w:tab w:val="left" w:pos="567"/>
                <w:tab w:val="left" w:pos="8222"/>
              </w:tabs>
              <w:spacing w:after="120"/>
              <w:rPr>
                <w:rFonts w:ascii="Calibri" w:hAnsi="Calibri" w:cs="Arial"/>
                <w:b/>
                <w:sz w:val="22"/>
                <w:szCs w:val="22"/>
              </w:rPr>
            </w:pPr>
            <w:r w:rsidRPr="004922C5">
              <w:rPr>
                <w:rFonts w:ascii="Calibri" w:hAnsi="Calibri" w:cs="Arial"/>
                <w:b/>
                <w:noProof/>
                <w:sz w:val="22"/>
                <w:szCs w:val="22"/>
              </w:rPr>
              <w:t>Sippy Downs</w:t>
            </w:r>
          </w:p>
        </w:tc>
        <w:tc>
          <w:tcPr>
            <w:tcW w:w="2103" w:type="dxa"/>
          </w:tcPr>
          <w:p w14:paraId="512AA751" w14:textId="77777777" w:rsidR="00307DFD" w:rsidRPr="004922C5" w:rsidRDefault="008B1D92" w:rsidP="00220B50">
            <w:pPr>
              <w:tabs>
                <w:tab w:val="left" w:pos="567"/>
                <w:tab w:val="left" w:pos="8222"/>
              </w:tabs>
              <w:spacing w:after="120"/>
              <w:rPr>
                <w:rFonts w:ascii="Calibri" w:hAnsi="Calibri" w:cs="Arial"/>
                <w:bCs/>
                <w:sz w:val="22"/>
                <w:szCs w:val="22"/>
              </w:rPr>
            </w:pPr>
            <w:r w:rsidRPr="004922C5">
              <w:rPr>
                <w:rFonts w:ascii="Calibri" w:hAnsi="Calibri" w:cs="Arial"/>
                <w:bCs/>
                <w:noProof/>
                <w:sz w:val="22"/>
                <w:szCs w:val="22"/>
              </w:rPr>
              <w:t>High metro</w:t>
            </w:r>
          </w:p>
        </w:tc>
        <w:tc>
          <w:tcPr>
            <w:tcW w:w="1839" w:type="dxa"/>
          </w:tcPr>
          <w:p w14:paraId="6C61BE4B"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9.1428571428571193E-3</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0.91%</w:t>
            </w:r>
            <w:r w:rsidRPr="004922C5">
              <w:rPr>
                <w:rFonts w:ascii="Calibri" w:hAnsi="Calibri" w:cs="Arial"/>
                <w:bCs/>
                <w:sz w:val="22"/>
                <w:szCs w:val="22"/>
              </w:rPr>
              <w:fldChar w:fldCharType="end"/>
            </w:r>
          </w:p>
        </w:tc>
        <w:tc>
          <w:tcPr>
            <w:tcW w:w="1839" w:type="dxa"/>
          </w:tcPr>
          <w:p w14:paraId="7CCE245A"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1.6081540203850331E-2</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1.61%</w:t>
            </w:r>
            <w:r w:rsidRPr="004922C5">
              <w:rPr>
                <w:rFonts w:ascii="Calibri" w:hAnsi="Calibri" w:cs="Arial"/>
                <w:bCs/>
                <w:sz w:val="22"/>
                <w:szCs w:val="22"/>
              </w:rPr>
              <w:fldChar w:fldCharType="end"/>
            </w:r>
          </w:p>
        </w:tc>
        <w:tc>
          <w:tcPr>
            <w:tcW w:w="1839" w:type="dxa"/>
          </w:tcPr>
          <w:p w14:paraId="0B557A1F"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2.1238296923762778E-2</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2.12%</w:t>
            </w:r>
            <w:r w:rsidRPr="004922C5">
              <w:rPr>
                <w:rFonts w:ascii="Calibri" w:hAnsi="Calibri" w:cs="Arial"/>
                <w:bCs/>
                <w:sz w:val="22"/>
                <w:szCs w:val="22"/>
              </w:rPr>
              <w:fldChar w:fldCharType="end"/>
            </w:r>
          </w:p>
        </w:tc>
      </w:tr>
      <w:tr w:rsidR="00307DFD" w:rsidRPr="006C0B3E" w14:paraId="512371CE" w14:textId="77777777" w:rsidTr="00220B50">
        <w:tc>
          <w:tcPr>
            <w:tcW w:w="2008" w:type="dxa"/>
          </w:tcPr>
          <w:p w14:paraId="0DFC4092" w14:textId="77777777" w:rsidR="00307DFD" w:rsidRPr="004922C5" w:rsidRDefault="00307DFD" w:rsidP="00220B50">
            <w:pPr>
              <w:tabs>
                <w:tab w:val="left" w:pos="567"/>
                <w:tab w:val="left" w:pos="8222"/>
              </w:tabs>
              <w:spacing w:after="120"/>
              <w:rPr>
                <w:rFonts w:ascii="Calibri" w:hAnsi="Calibri" w:cs="Arial"/>
                <w:b/>
                <w:sz w:val="22"/>
                <w:szCs w:val="22"/>
              </w:rPr>
            </w:pPr>
            <w:r w:rsidRPr="004922C5">
              <w:rPr>
                <w:rFonts w:ascii="Calibri" w:hAnsi="Calibri" w:cs="Arial"/>
                <w:b/>
                <w:noProof/>
                <w:sz w:val="22"/>
                <w:szCs w:val="22"/>
              </w:rPr>
              <w:t>Amamoor</w:t>
            </w:r>
          </w:p>
        </w:tc>
        <w:tc>
          <w:tcPr>
            <w:tcW w:w="2103" w:type="dxa"/>
          </w:tcPr>
          <w:p w14:paraId="2145EC58" w14:textId="77777777" w:rsidR="00307DFD" w:rsidRPr="004922C5" w:rsidRDefault="00307DFD" w:rsidP="00220B50">
            <w:pPr>
              <w:tabs>
                <w:tab w:val="left" w:pos="567"/>
                <w:tab w:val="left" w:pos="8222"/>
              </w:tabs>
              <w:spacing w:after="120"/>
              <w:rPr>
                <w:rFonts w:ascii="Calibri" w:hAnsi="Calibri" w:cs="Arial"/>
                <w:bCs/>
                <w:sz w:val="22"/>
                <w:szCs w:val="22"/>
              </w:rPr>
            </w:pPr>
            <w:r w:rsidRPr="004922C5">
              <w:rPr>
                <w:rFonts w:ascii="Calibri" w:hAnsi="Calibri" w:cs="Arial"/>
                <w:bCs/>
                <w:noProof/>
                <w:sz w:val="22"/>
                <w:szCs w:val="22"/>
              </w:rPr>
              <w:t>Regional</w:t>
            </w:r>
          </w:p>
        </w:tc>
        <w:tc>
          <w:tcPr>
            <w:tcW w:w="1839" w:type="dxa"/>
          </w:tcPr>
          <w:p w14:paraId="1288B481"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1.28%</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1.28%</w:t>
            </w:r>
            <w:r w:rsidRPr="004922C5">
              <w:rPr>
                <w:rFonts w:ascii="Calibri" w:hAnsi="Calibri" w:cs="Arial"/>
                <w:bCs/>
                <w:sz w:val="22"/>
                <w:szCs w:val="22"/>
              </w:rPr>
              <w:fldChar w:fldCharType="end"/>
            </w:r>
          </w:p>
        </w:tc>
        <w:tc>
          <w:tcPr>
            <w:tcW w:w="1839" w:type="dxa"/>
          </w:tcPr>
          <w:p w14:paraId="218165BF"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2.26%</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2.26%</w:t>
            </w:r>
            <w:r w:rsidRPr="004922C5">
              <w:rPr>
                <w:rFonts w:ascii="Calibri" w:hAnsi="Calibri" w:cs="Arial"/>
                <w:bCs/>
                <w:sz w:val="22"/>
                <w:szCs w:val="22"/>
              </w:rPr>
              <w:fldChar w:fldCharType="end"/>
            </w:r>
          </w:p>
        </w:tc>
        <w:tc>
          <w:tcPr>
            <w:tcW w:w="1839" w:type="dxa"/>
          </w:tcPr>
          <w:p w14:paraId="7C2922A8"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2.98%</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2.98%</w:t>
            </w:r>
            <w:r w:rsidRPr="004922C5">
              <w:rPr>
                <w:rFonts w:ascii="Calibri" w:hAnsi="Calibri" w:cs="Arial"/>
                <w:bCs/>
                <w:sz w:val="22"/>
                <w:szCs w:val="22"/>
              </w:rPr>
              <w:fldChar w:fldCharType="end"/>
            </w:r>
          </w:p>
        </w:tc>
      </w:tr>
      <w:tr w:rsidR="00307DFD" w:rsidRPr="006C0B3E" w14:paraId="4F8F93E9" w14:textId="77777777" w:rsidTr="00220B50">
        <w:tc>
          <w:tcPr>
            <w:tcW w:w="2008" w:type="dxa"/>
          </w:tcPr>
          <w:p w14:paraId="57D1BF88" w14:textId="77777777" w:rsidR="00307DFD" w:rsidRPr="004922C5" w:rsidRDefault="00307DFD" w:rsidP="00220B50">
            <w:pPr>
              <w:tabs>
                <w:tab w:val="left" w:pos="567"/>
                <w:tab w:val="left" w:pos="8222"/>
              </w:tabs>
              <w:spacing w:after="120"/>
              <w:rPr>
                <w:rFonts w:ascii="Calibri" w:hAnsi="Calibri" w:cs="Arial"/>
                <w:b/>
                <w:sz w:val="22"/>
                <w:szCs w:val="22"/>
              </w:rPr>
            </w:pPr>
            <w:r w:rsidRPr="004922C5">
              <w:rPr>
                <w:rFonts w:ascii="Calibri" w:hAnsi="Calibri" w:cs="Arial"/>
                <w:b/>
                <w:noProof/>
                <w:sz w:val="22"/>
                <w:szCs w:val="22"/>
              </w:rPr>
              <w:t>Wide Bay</w:t>
            </w:r>
          </w:p>
        </w:tc>
        <w:tc>
          <w:tcPr>
            <w:tcW w:w="2103" w:type="dxa"/>
          </w:tcPr>
          <w:p w14:paraId="24AD9A20" w14:textId="77777777" w:rsidR="00307DFD" w:rsidRPr="004922C5" w:rsidRDefault="00307DFD" w:rsidP="00220B50">
            <w:pPr>
              <w:tabs>
                <w:tab w:val="left" w:pos="567"/>
                <w:tab w:val="left" w:pos="8222"/>
              </w:tabs>
              <w:spacing w:after="120"/>
              <w:rPr>
                <w:rFonts w:ascii="Calibri" w:hAnsi="Calibri" w:cs="Arial"/>
                <w:bCs/>
                <w:sz w:val="22"/>
                <w:szCs w:val="22"/>
              </w:rPr>
            </w:pPr>
            <w:r w:rsidRPr="004922C5">
              <w:rPr>
                <w:rFonts w:ascii="Calibri" w:hAnsi="Calibri" w:cs="Arial"/>
                <w:bCs/>
                <w:noProof/>
                <w:sz w:val="22"/>
                <w:szCs w:val="22"/>
              </w:rPr>
              <w:t>Regional</w:t>
            </w:r>
          </w:p>
        </w:tc>
        <w:tc>
          <w:tcPr>
            <w:tcW w:w="1839" w:type="dxa"/>
          </w:tcPr>
          <w:p w14:paraId="32FE8FAC"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1.28%</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1.28%</w:t>
            </w:r>
            <w:r w:rsidRPr="004922C5">
              <w:rPr>
                <w:rFonts w:ascii="Calibri" w:hAnsi="Calibri" w:cs="Arial"/>
                <w:bCs/>
                <w:sz w:val="22"/>
                <w:szCs w:val="22"/>
              </w:rPr>
              <w:fldChar w:fldCharType="end"/>
            </w:r>
          </w:p>
        </w:tc>
        <w:tc>
          <w:tcPr>
            <w:tcW w:w="1839" w:type="dxa"/>
          </w:tcPr>
          <w:p w14:paraId="6ADA8F5A"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2.26%</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2.26%</w:t>
            </w:r>
            <w:r w:rsidRPr="004922C5">
              <w:rPr>
                <w:rFonts w:ascii="Calibri" w:hAnsi="Calibri" w:cs="Arial"/>
                <w:bCs/>
                <w:sz w:val="22"/>
                <w:szCs w:val="22"/>
              </w:rPr>
              <w:fldChar w:fldCharType="end"/>
            </w:r>
          </w:p>
        </w:tc>
        <w:tc>
          <w:tcPr>
            <w:tcW w:w="1839" w:type="dxa"/>
          </w:tcPr>
          <w:p w14:paraId="5DBA4FAD" w14:textId="77777777" w:rsidR="00307DFD" w:rsidRPr="004922C5" w:rsidRDefault="00307DFD" w:rsidP="00E2370E">
            <w:pPr>
              <w:tabs>
                <w:tab w:val="left" w:pos="567"/>
                <w:tab w:val="left" w:pos="8222"/>
              </w:tabs>
              <w:spacing w:after="120"/>
              <w:jc w:val="right"/>
              <w:rPr>
                <w:rFonts w:ascii="Calibri" w:hAnsi="Calibri" w:cs="Arial"/>
                <w:bCs/>
                <w:sz w:val="22"/>
                <w:szCs w:val="22"/>
              </w:rPr>
            </w:pPr>
            <w:r w:rsidRPr="004922C5">
              <w:rPr>
                <w:rFonts w:ascii="Calibri" w:hAnsi="Calibri" w:cs="Arial"/>
                <w:bCs/>
                <w:sz w:val="22"/>
                <w:szCs w:val="22"/>
              </w:rPr>
              <w:fldChar w:fldCharType="begin"/>
            </w:r>
            <w:r w:rsidRPr="004922C5">
              <w:rPr>
                <w:rFonts w:ascii="Calibri" w:hAnsi="Calibri" w:cs="Arial"/>
                <w:bCs/>
                <w:sz w:val="22"/>
                <w:szCs w:val="22"/>
              </w:rPr>
              <w:instrText xml:space="preserve"> =</w:instrText>
            </w:r>
            <w:r w:rsidRPr="004922C5">
              <w:rPr>
                <w:rFonts w:ascii="Calibri" w:hAnsi="Calibri" w:cs="Arial"/>
                <w:bCs/>
                <w:noProof/>
                <w:sz w:val="22"/>
                <w:szCs w:val="22"/>
              </w:rPr>
              <w:instrText>2.98%</w:instrText>
            </w:r>
            <w:r w:rsidRPr="004922C5">
              <w:rPr>
                <w:rFonts w:ascii="Calibri" w:hAnsi="Calibri" w:cs="Arial"/>
                <w:bCs/>
                <w:sz w:val="22"/>
                <w:szCs w:val="22"/>
              </w:rPr>
              <w:instrText xml:space="preserve">*100 \# 0.00% </w:instrText>
            </w:r>
            <w:r w:rsidRPr="004922C5">
              <w:rPr>
                <w:rFonts w:ascii="Calibri" w:hAnsi="Calibri" w:cs="Arial"/>
                <w:bCs/>
                <w:sz w:val="22"/>
                <w:szCs w:val="22"/>
              </w:rPr>
              <w:fldChar w:fldCharType="separate"/>
            </w:r>
            <w:r w:rsidRPr="004922C5">
              <w:rPr>
                <w:rFonts w:ascii="Calibri" w:hAnsi="Calibri" w:cs="Arial"/>
                <w:bCs/>
                <w:noProof/>
                <w:sz w:val="22"/>
                <w:szCs w:val="22"/>
              </w:rPr>
              <w:t>2.98%</w:t>
            </w:r>
            <w:r w:rsidRPr="004922C5">
              <w:rPr>
                <w:rFonts w:ascii="Calibri" w:hAnsi="Calibri" w:cs="Arial"/>
                <w:bCs/>
                <w:sz w:val="22"/>
                <w:szCs w:val="22"/>
              </w:rPr>
              <w:fldChar w:fldCharType="end"/>
            </w:r>
          </w:p>
        </w:tc>
      </w:tr>
    </w:tbl>
    <w:p w14:paraId="522A3958" w14:textId="77777777" w:rsidR="00307DFD" w:rsidRDefault="00307DFD" w:rsidP="00067104">
      <w:pPr>
        <w:tabs>
          <w:tab w:val="left" w:pos="567"/>
          <w:tab w:val="left" w:pos="8222"/>
        </w:tabs>
        <w:spacing w:after="120"/>
        <w:rPr>
          <w:rFonts w:ascii="Calibri" w:hAnsi="Calibri" w:cs="Arial"/>
          <w:b/>
          <w:sz w:val="20"/>
          <w:szCs w:val="20"/>
        </w:rPr>
      </w:pPr>
    </w:p>
    <w:p w14:paraId="38E6CDCB" w14:textId="77777777" w:rsidR="00307DFD" w:rsidRPr="00B66712" w:rsidRDefault="00307DFD" w:rsidP="00B66712">
      <w:pPr>
        <w:pStyle w:val="ListParagraph"/>
        <w:widowControl w:val="0"/>
        <w:numPr>
          <w:ilvl w:val="0"/>
          <w:numId w:val="54"/>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0971C302" w14:textId="77777777" w:rsidR="00307DFD" w:rsidRPr="00E2370E" w:rsidRDefault="00307DFD" w:rsidP="00220B50">
      <w:pPr>
        <w:pStyle w:val="ListParagraph"/>
        <w:widowControl w:val="0"/>
        <w:numPr>
          <w:ilvl w:val="2"/>
          <w:numId w:val="54"/>
        </w:numPr>
        <w:spacing w:before="120" w:after="120"/>
        <w:contextualSpacing w:val="0"/>
        <w:rPr>
          <w:rFonts w:ascii="Calibri" w:hAnsi="Calibri"/>
          <w:sz w:val="22"/>
          <w:szCs w:val="22"/>
        </w:rPr>
      </w:pPr>
      <w:r>
        <w:rPr>
          <w:rFonts w:ascii="Calibri" w:hAnsi="Calibri"/>
          <w:sz w:val="22"/>
        </w:rPr>
        <w:t xml:space="preserve">In 2021, performance-based </w:t>
      </w:r>
      <w:r w:rsidRPr="00E2370E">
        <w:rPr>
          <w:rFonts w:ascii="Calibri" w:hAnsi="Calibri"/>
          <w:sz w:val="22"/>
          <w:szCs w:val="22"/>
        </w:rPr>
        <w:t xml:space="preserve">funding is </w:t>
      </w:r>
      <w:r w:rsidRPr="00E2370E">
        <w:rPr>
          <w:rFonts w:ascii="Calibri" w:hAnsi="Calibri" w:cs="Arial"/>
          <w:noProof/>
          <w:sz w:val="22"/>
          <w:szCs w:val="22"/>
        </w:rPr>
        <w:t>$1,158,183</w:t>
      </w:r>
    </w:p>
    <w:p w14:paraId="6C52EA88" w14:textId="77777777" w:rsidR="00307DFD" w:rsidRPr="00E2370E" w:rsidRDefault="00307DFD" w:rsidP="00220B50">
      <w:pPr>
        <w:pStyle w:val="ListParagraph"/>
        <w:widowControl w:val="0"/>
        <w:numPr>
          <w:ilvl w:val="2"/>
          <w:numId w:val="54"/>
        </w:numPr>
        <w:spacing w:before="120" w:after="120"/>
        <w:contextualSpacing w:val="0"/>
        <w:rPr>
          <w:rFonts w:ascii="Calibri" w:hAnsi="Calibri"/>
          <w:sz w:val="22"/>
          <w:szCs w:val="22"/>
        </w:rPr>
      </w:pPr>
      <w:r w:rsidRPr="00E2370E">
        <w:rPr>
          <w:rFonts w:ascii="Calibri" w:hAnsi="Calibri"/>
          <w:sz w:val="22"/>
          <w:szCs w:val="22"/>
        </w:rPr>
        <w:t xml:space="preserve">In 2022, performance-based funding is </w:t>
      </w:r>
      <w:r w:rsidRPr="00E2370E">
        <w:rPr>
          <w:rFonts w:ascii="Calibri" w:hAnsi="Calibri" w:cs="Arial"/>
          <w:noProof/>
          <w:sz w:val="22"/>
          <w:szCs w:val="22"/>
        </w:rPr>
        <w:t>$2,311,349</w:t>
      </w:r>
    </w:p>
    <w:p w14:paraId="43FC5632" w14:textId="77777777" w:rsidR="00307DFD" w:rsidRPr="00E2370E" w:rsidRDefault="00307DFD" w:rsidP="00220B50">
      <w:pPr>
        <w:pStyle w:val="ListParagraph"/>
        <w:widowControl w:val="0"/>
        <w:numPr>
          <w:ilvl w:val="2"/>
          <w:numId w:val="54"/>
        </w:numPr>
        <w:spacing w:before="120" w:after="120"/>
        <w:contextualSpacing w:val="0"/>
        <w:rPr>
          <w:rFonts w:ascii="Calibri" w:hAnsi="Calibri"/>
          <w:sz w:val="22"/>
          <w:szCs w:val="22"/>
        </w:rPr>
      </w:pPr>
      <w:r w:rsidRPr="00E2370E">
        <w:rPr>
          <w:rFonts w:ascii="Calibri" w:hAnsi="Calibri"/>
          <w:sz w:val="22"/>
          <w:szCs w:val="22"/>
        </w:rPr>
        <w:t xml:space="preserve">In 2023, performance-based funding is </w:t>
      </w:r>
      <w:r w:rsidRPr="00E2370E">
        <w:rPr>
          <w:rFonts w:ascii="Calibri" w:hAnsi="Calibri" w:cs="Arial"/>
          <w:noProof/>
          <w:sz w:val="22"/>
          <w:szCs w:val="22"/>
        </w:rPr>
        <w:t>$3,990,363</w:t>
      </w:r>
    </w:p>
    <w:p w14:paraId="4283A07E" w14:textId="1075FA40" w:rsidR="00307DFD" w:rsidRDefault="00307DFD" w:rsidP="00FA5E17">
      <w:pPr>
        <w:pStyle w:val="ListParagraph"/>
        <w:widowControl w:val="0"/>
        <w:numPr>
          <w:ilvl w:val="0"/>
          <w:numId w:val="54"/>
        </w:numPr>
        <w:spacing w:before="120" w:after="120"/>
        <w:contextualSpacing w:val="0"/>
        <w:rPr>
          <w:rFonts w:ascii="Calibri" w:hAnsi="Calibri"/>
          <w:sz w:val="22"/>
        </w:rPr>
      </w:pPr>
      <w:r>
        <w:rPr>
          <w:rFonts w:ascii="Calibri" w:hAnsi="Calibri"/>
          <w:sz w:val="22"/>
        </w:rPr>
        <w:lastRenderedPageBreak/>
        <w:t xml:space="preserve">If the provider does not meet the performance-based funding requirements, the Provider’s MBGA for a year </w:t>
      </w:r>
      <w:r w:rsidR="0053155A">
        <w:rPr>
          <w:rFonts w:ascii="Calibri" w:hAnsi="Calibri"/>
          <w:sz w:val="22"/>
        </w:rPr>
        <w:t>can</w:t>
      </w:r>
      <w:r w:rsidR="0042479C">
        <w:rPr>
          <w:rFonts w:ascii="Calibri" w:hAnsi="Calibri"/>
          <w:sz w:val="22"/>
        </w:rPr>
        <w:t xml:space="preserve"> </w:t>
      </w:r>
      <w:r>
        <w:rPr>
          <w:rFonts w:ascii="Calibri" w:hAnsi="Calibri"/>
          <w:sz w:val="22"/>
        </w:rPr>
        <w:t xml:space="preserve">be adjusted to remove the performance-based funding amount specified above. </w:t>
      </w:r>
    </w:p>
    <w:p w14:paraId="5864B24B" w14:textId="77777777" w:rsidR="00F85E4D" w:rsidRPr="00642D2C" w:rsidRDefault="00F85E4D" w:rsidP="00F85E4D">
      <w:pPr>
        <w:pStyle w:val="ListParagraph"/>
        <w:widowControl w:val="0"/>
        <w:numPr>
          <w:ilvl w:val="0"/>
          <w:numId w:val="54"/>
        </w:numPr>
        <w:spacing w:before="120" w:after="120"/>
        <w:contextualSpacing w:val="0"/>
        <w:rPr>
          <w:rFonts w:ascii="Calibri" w:hAnsi="Calibri"/>
          <w:sz w:val="22"/>
        </w:rPr>
      </w:pPr>
      <w:bookmarkStart w:id="15" w:name="_Hlk100064945"/>
      <w:bookmarkStart w:id="16"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5"/>
    </w:p>
    <w:p w14:paraId="530AC2B1" w14:textId="75BBC5B2" w:rsidR="00F85E4D" w:rsidRPr="00F85E4D" w:rsidRDefault="007E6908" w:rsidP="00F85E4D">
      <w:pPr>
        <w:pStyle w:val="ListParagraph"/>
        <w:widowControl w:val="0"/>
        <w:numPr>
          <w:ilvl w:val="0"/>
          <w:numId w:val="54"/>
        </w:numPr>
        <w:spacing w:before="120" w:after="120"/>
        <w:contextualSpacing w:val="0"/>
        <w:rPr>
          <w:rFonts w:ascii="Calibri" w:hAnsi="Calibri"/>
          <w:sz w:val="22"/>
        </w:rPr>
      </w:pPr>
      <w:bookmarkStart w:id="17" w:name="_Hlk99093265"/>
      <w:bookmarkStart w:id="18" w:name="_Hlk100064954"/>
      <w:r>
        <w:rPr>
          <w:rFonts w:ascii="Calibri" w:hAnsi="Calibri" w:cs="Calibri"/>
          <w:sz w:val="22"/>
          <w:szCs w:val="22"/>
        </w:rPr>
        <w:t xml:space="preserve">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Pr="00F85E4D">
        <w:rPr>
          <w:rFonts w:ascii="Calibri" w:hAnsi="Calibri" w:cs="Calibri"/>
          <w:sz w:val="22"/>
          <w:szCs w:val="22"/>
        </w:rPr>
        <w:t>$2,634,363</w:t>
      </w:r>
      <w:r>
        <w:rPr>
          <w:rFonts w:ascii="Calibri" w:hAnsi="Calibri" w:cs="Calibri"/>
          <w:sz w:val="22"/>
          <w:szCs w:val="22"/>
        </w:rPr>
        <w:t>. Any remaining short course funding will be reconciled in 2023.</w:t>
      </w:r>
      <w:r w:rsidDel="00610D6F">
        <w:rPr>
          <w:rStyle w:val="CommentReference"/>
        </w:rPr>
        <w:t xml:space="preserve"> </w:t>
      </w:r>
      <w:r>
        <w:rPr>
          <w:rFonts w:ascii="Calibri" w:hAnsi="Calibri" w:cs="Calibri"/>
          <w:sz w:val="22"/>
          <w:szCs w:val="22"/>
        </w:rPr>
        <w:t xml:space="preserve"> </w:t>
      </w:r>
    </w:p>
    <w:bookmarkEnd w:id="17"/>
    <w:bookmarkEnd w:id="18"/>
    <w:p w14:paraId="7D8223BF" w14:textId="5C78ACF7" w:rsidR="00666C1F" w:rsidRPr="0052246F" w:rsidRDefault="00666C1F" w:rsidP="00666C1F">
      <w:pPr>
        <w:widowControl w:val="0"/>
        <w:numPr>
          <w:ilvl w:val="0"/>
          <w:numId w:val="54"/>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Pr="0052246F">
        <w:rPr>
          <w:rFonts w:ascii="Calibri" w:hAnsi="Calibri" w:cs="Calibri"/>
          <w:i/>
          <w:iCs/>
          <w:sz w:val="22"/>
          <w:szCs w:val="22"/>
        </w:rPr>
        <w:t>Higher Education Standards Framework (Threshold Standards) 201</w:t>
      </w:r>
      <w:r w:rsidR="00F85E4D">
        <w:rPr>
          <w:rFonts w:ascii="Calibri" w:hAnsi="Calibri" w:cs="Calibri"/>
          <w:i/>
          <w:iCs/>
          <w:sz w:val="22"/>
          <w:szCs w:val="22"/>
        </w:rPr>
        <w:t>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6"/>
    </w:p>
    <w:p w14:paraId="04A24715" w14:textId="518658C3" w:rsidR="00666C1F" w:rsidRPr="0052246F" w:rsidRDefault="00666C1F" w:rsidP="00666C1F">
      <w:pPr>
        <w:widowControl w:val="0"/>
        <w:spacing w:before="120" w:after="120"/>
        <w:rPr>
          <w:rFonts w:ascii="Calibri" w:hAnsi="Calibri"/>
          <w:b/>
          <w:bCs/>
          <w:sz w:val="22"/>
        </w:rPr>
      </w:pPr>
      <w:bookmarkStart w:id="19" w:name="_Hlk59446841"/>
      <w:r w:rsidRPr="003163DD">
        <w:rPr>
          <w:rFonts w:ascii="Calibri" w:hAnsi="Calibri"/>
          <w:b/>
          <w:bCs/>
          <w:sz w:val="22"/>
        </w:rPr>
        <w:t xml:space="preserve">Table 1b. </w:t>
      </w:r>
      <w:r w:rsidR="00F85E4D">
        <w:rPr>
          <w:rFonts w:ascii="Calibri" w:hAnsi="Calibri"/>
          <w:b/>
          <w:bCs/>
          <w:sz w:val="22"/>
        </w:rPr>
        <w:t>Approved</w:t>
      </w:r>
      <w:r w:rsidR="00F85E4D" w:rsidRPr="003163DD">
        <w:rPr>
          <w:rFonts w:ascii="Calibri" w:hAnsi="Calibri"/>
          <w:b/>
          <w:bCs/>
          <w:sz w:val="22"/>
        </w:rPr>
        <w:t xml:space="preserve"> </w:t>
      </w:r>
      <w:r>
        <w:rPr>
          <w:rFonts w:ascii="Calibri" w:hAnsi="Calibri"/>
          <w:b/>
          <w:bCs/>
          <w:sz w:val="22"/>
        </w:rPr>
        <w:t>short courses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8"/>
        <w:gridCol w:w="3736"/>
        <w:gridCol w:w="2704"/>
      </w:tblGrid>
      <w:tr w:rsidR="00F85E4D" w:rsidRPr="006C0B3E" w14:paraId="062EE92B" w14:textId="77777777" w:rsidTr="00834E3D">
        <w:trPr>
          <w:trHeight w:val="1043"/>
        </w:trPr>
        <w:tc>
          <w:tcPr>
            <w:tcW w:w="1656" w:type="pct"/>
          </w:tcPr>
          <w:p w14:paraId="608DAB4C" w14:textId="77777777" w:rsidR="00F85E4D" w:rsidRPr="004922C5" w:rsidRDefault="00F85E4D" w:rsidP="00583FB1">
            <w:pPr>
              <w:tabs>
                <w:tab w:val="left" w:pos="567"/>
                <w:tab w:val="left" w:pos="8222"/>
              </w:tabs>
              <w:rPr>
                <w:rFonts w:asciiTheme="minorHAnsi" w:hAnsiTheme="minorHAnsi" w:cstheme="minorHAnsi"/>
                <w:b/>
                <w:noProof/>
                <w:sz w:val="22"/>
                <w:szCs w:val="22"/>
              </w:rPr>
            </w:pPr>
            <w:r w:rsidRPr="004922C5">
              <w:rPr>
                <w:rFonts w:asciiTheme="minorHAnsi" w:hAnsiTheme="minorHAnsi" w:cstheme="minorHAnsi"/>
                <w:b/>
                <w:noProof/>
                <w:sz w:val="22"/>
                <w:szCs w:val="22"/>
              </w:rPr>
              <w:t xml:space="preserve">Course type </w:t>
            </w:r>
          </w:p>
        </w:tc>
        <w:tc>
          <w:tcPr>
            <w:tcW w:w="1940" w:type="pct"/>
            <w:shd w:val="clear" w:color="auto" w:fill="auto"/>
          </w:tcPr>
          <w:p w14:paraId="35F16511" w14:textId="77777777" w:rsidR="00F85E4D" w:rsidRPr="004922C5" w:rsidRDefault="00F85E4D" w:rsidP="00583FB1">
            <w:pPr>
              <w:tabs>
                <w:tab w:val="left" w:pos="567"/>
                <w:tab w:val="left" w:pos="8222"/>
              </w:tabs>
              <w:rPr>
                <w:rFonts w:asciiTheme="minorHAnsi" w:hAnsiTheme="minorHAnsi" w:cstheme="minorHAnsi"/>
                <w:b/>
                <w:noProof/>
                <w:sz w:val="22"/>
                <w:szCs w:val="22"/>
              </w:rPr>
            </w:pPr>
            <w:r w:rsidRPr="004922C5">
              <w:rPr>
                <w:rFonts w:asciiTheme="minorHAnsi" w:hAnsiTheme="minorHAnsi" w:cstheme="minorHAnsi"/>
                <w:b/>
                <w:noProof/>
                <w:sz w:val="22"/>
                <w:szCs w:val="22"/>
              </w:rPr>
              <w:t>Course name</w:t>
            </w:r>
          </w:p>
        </w:tc>
        <w:tc>
          <w:tcPr>
            <w:tcW w:w="1404" w:type="pct"/>
          </w:tcPr>
          <w:p w14:paraId="08BF0A95" w14:textId="77777777" w:rsidR="00F85E4D" w:rsidRPr="004922C5" w:rsidRDefault="00F85E4D" w:rsidP="00583FB1">
            <w:pPr>
              <w:tabs>
                <w:tab w:val="left" w:pos="567"/>
                <w:tab w:val="left" w:pos="8222"/>
              </w:tabs>
              <w:rPr>
                <w:rFonts w:asciiTheme="minorHAnsi" w:hAnsiTheme="minorHAnsi" w:cstheme="minorHAnsi"/>
                <w:b/>
                <w:noProof/>
                <w:sz w:val="22"/>
                <w:szCs w:val="22"/>
              </w:rPr>
            </w:pPr>
            <w:r w:rsidRPr="004922C5">
              <w:rPr>
                <w:rFonts w:asciiTheme="minorHAnsi" w:hAnsiTheme="minorHAnsi" w:cstheme="minorHAnsi"/>
                <w:b/>
                <w:noProof/>
                <w:sz w:val="22"/>
                <w:szCs w:val="22"/>
              </w:rPr>
              <w:t>Course(s) the short course can articulate to</w:t>
            </w:r>
          </w:p>
        </w:tc>
      </w:tr>
      <w:tr w:rsidR="00F85E4D" w:rsidRPr="006C0B3E" w14:paraId="038D2B81" w14:textId="77777777" w:rsidTr="00834E3D">
        <w:trPr>
          <w:trHeight w:val="257"/>
        </w:trPr>
        <w:tc>
          <w:tcPr>
            <w:tcW w:w="1656" w:type="pct"/>
          </w:tcPr>
          <w:p w14:paraId="50B3CD05" w14:textId="0ED0F01B" w:rsidR="00F85E4D" w:rsidRPr="004922C5" w:rsidRDefault="00F85E4D">
            <w:pPr>
              <w:tabs>
                <w:tab w:val="left" w:pos="567"/>
                <w:tab w:val="left" w:pos="8222"/>
              </w:tabs>
              <w:rPr>
                <w:rFonts w:asciiTheme="minorHAnsi" w:hAnsiTheme="minorHAnsi" w:cstheme="minorHAnsi"/>
                <w:color w:val="000000"/>
                <w:sz w:val="22"/>
                <w:szCs w:val="22"/>
              </w:rPr>
            </w:pPr>
            <w:r w:rsidRPr="004922C5">
              <w:rPr>
                <w:rFonts w:asciiTheme="minorHAnsi" w:hAnsiTheme="minorHAnsi" w:cstheme="minorHAnsi"/>
                <w:color w:val="000000"/>
                <w:sz w:val="22"/>
                <w:szCs w:val="22"/>
              </w:rPr>
              <w:t>Undergraduate Certificate</w:t>
            </w:r>
          </w:p>
        </w:tc>
        <w:tc>
          <w:tcPr>
            <w:tcW w:w="1940" w:type="pct"/>
            <w:shd w:val="clear" w:color="auto" w:fill="auto"/>
          </w:tcPr>
          <w:p w14:paraId="1CCD0DB6" w14:textId="33F377D9" w:rsidR="00F85E4D" w:rsidRPr="006C0B3E" w:rsidRDefault="00F85E4D">
            <w:pPr>
              <w:tabs>
                <w:tab w:val="left" w:pos="567"/>
                <w:tab w:val="left" w:pos="8222"/>
              </w:tabs>
              <w:rPr>
                <w:rFonts w:asciiTheme="minorHAnsi" w:hAnsiTheme="minorHAnsi" w:cstheme="minorHAnsi"/>
                <w:noProof/>
                <w:sz w:val="22"/>
                <w:szCs w:val="22"/>
                <w:highlight w:val="green"/>
              </w:rPr>
            </w:pPr>
            <w:r w:rsidRPr="004922C5">
              <w:rPr>
                <w:rFonts w:asciiTheme="minorHAnsi" w:hAnsiTheme="minorHAnsi" w:cstheme="minorHAnsi"/>
                <w:color w:val="000000"/>
                <w:sz w:val="22"/>
                <w:szCs w:val="22"/>
              </w:rPr>
              <w:t>Allied Health Assistance</w:t>
            </w:r>
          </w:p>
        </w:tc>
        <w:tc>
          <w:tcPr>
            <w:tcW w:w="1404" w:type="pct"/>
          </w:tcPr>
          <w:p w14:paraId="0193D13E" w14:textId="30EFCB33" w:rsidR="00F85E4D" w:rsidRPr="006C0B3E" w:rsidRDefault="00F85E4D">
            <w:pPr>
              <w:tabs>
                <w:tab w:val="left" w:pos="567"/>
                <w:tab w:val="left" w:pos="8222"/>
              </w:tabs>
              <w:rPr>
                <w:rFonts w:asciiTheme="minorHAnsi" w:hAnsiTheme="minorHAnsi" w:cstheme="minorHAnsi"/>
                <w:noProof/>
                <w:sz w:val="22"/>
                <w:szCs w:val="22"/>
                <w:highlight w:val="green"/>
              </w:rPr>
            </w:pPr>
            <w:r w:rsidRPr="004922C5">
              <w:rPr>
                <w:rFonts w:asciiTheme="minorHAnsi" w:hAnsiTheme="minorHAnsi" w:cstheme="minorHAnsi"/>
                <w:color w:val="000000"/>
                <w:sz w:val="22"/>
                <w:szCs w:val="22"/>
              </w:rPr>
              <w:t>Diploma in Allied Health Assistance</w:t>
            </w:r>
          </w:p>
        </w:tc>
      </w:tr>
      <w:tr w:rsidR="00F85E4D" w:rsidRPr="006C0B3E" w14:paraId="3534D74C" w14:textId="77777777" w:rsidTr="00834E3D">
        <w:trPr>
          <w:trHeight w:val="257"/>
        </w:trPr>
        <w:tc>
          <w:tcPr>
            <w:tcW w:w="1656" w:type="pct"/>
          </w:tcPr>
          <w:p w14:paraId="125BC2C8" w14:textId="4355F2FE" w:rsidR="00F85E4D" w:rsidRPr="004922C5" w:rsidRDefault="00F85E4D">
            <w:pPr>
              <w:tabs>
                <w:tab w:val="left" w:pos="567"/>
                <w:tab w:val="left" w:pos="8222"/>
              </w:tabs>
              <w:rPr>
                <w:rFonts w:asciiTheme="minorHAnsi" w:hAnsiTheme="minorHAnsi" w:cstheme="minorHAnsi"/>
                <w:color w:val="000000"/>
                <w:sz w:val="22"/>
                <w:szCs w:val="22"/>
              </w:rPr>
            </w:pPr>
            <w:r w:rsidRPr="004922C5">
              <w:rPr>
                <w:rFonts w:asciiTheme="minorHAnsi" w:hAnsiTheme="minorHAnsi" w:cstheme="minorHAnsi"/>
                <w:color w:val="000000"/>
                <w:sz w:val="22"/>
                <w:szCs w:val="22"/>
              </w:rPr>
              <w:t>Undergraduate Certificate</w:t>
            </w:r>
          </w:p>
        </w:tc>
        <w:tc>
          <w:tcPr>
            <w:tcW w:w="1940" w:type="pct"/>
            <w:shd w:val="clear" w:color="auto" w:fill="auto"/>
          </w:tcPr>
          <w:p w14:paraId="654C3CAF" w14:textId="1E4986B7" w:rsidR="00F85E4D" w:rsidRPr="006C0B3E" w:rsidRDefault="00F85E4D">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Animal Ecology</w:t>
            </w:r>
          </w:p>
        </w:tc>
        <w:tc>
          <w:tcPr>
            <w:tcW w:w="1404" w:type="pct"/>
          </w:tcPr>
          <w:p w14:paraId="38C0F119" w14:textId="7A532443" w:rsidR="00F85E4D" w:rsidRPr="006C0B3E" w:rsidRDefault="00F85E4D">
            <w:pPr>
              <w:tabs>
                <w:tab w:val="left" w:pos="567"/>
                <w:tab w:val="left" w:pos="8222"/>
              </w:tabs>
              <w:rPr>
                <w:rFonts w:asciiTheme="minorHAnsi" w:hAnsiTheme="minorHAnsi" w:cstheme="minorHAnsi"/>
                <w:noProof/>
                <w:sz w:val="22"/>
                <w:szCs w:val="22"/>
                <w:highlight w:val="green"/>
              </w:rPr>
            </w:pPr>
            <w:r w:rsidRPr="004922C5">
              <w:rPr>
                <w:rFonts w:asciiTheme="minorHAnsi" w:hAnsiTheme="minorHAnsi" w:cstheme="minorHAnsi"/>
                <w:color w:val="000000"/>
                <w:sz w:val="22"/>
                <w:szCs w:val="22"/>
              </w:rPr>
              <w:t>Bachelor of Animal Ecology</w:t>
            </w:r>
          </w:p>
        </w:tc>
      </w:tr>
      <w:tr w:rsidR="00F85E4D" w:rsidRPr="006C0B3E" w14:paraId="25EF528C" w14:textId="77777777" w:rsidTr="00834E3D">
        <w:trPr>
          <w:trHeight w:val="257"/>
        </w:trPr>
        <w:tc>
          <w:tcPr>
            <w:tcW w:w="1656" w:type="pct"/>
          </w:tcPr>
          <w:p w14:paraId="6827A0F4" w14:textId="7493C553" w:rsidR="00F85E4D" w:rsidRPr="004922C5" w:rsidRDefault="00F85E4D">
            <w:pPr>
              <w:tabs>
                <w:tab w:val="left" w:pos="567"/>
                <w:tab w:val="left" w:pos="8222"/>
              </w:tabs>
              <w:rPr>
                <w:rFonts w:asciiTheme="minorHAnsi" w:hAnsiTheme="minorHAnsi" w:cstheme="minorHAnsi"/>
                <w:color w:val="000000"/>
                <w:sz w:val="22"/>
                <w:szCs w:val="22"/>
              </w:rPr>
            </w:pPr>
            <w:r w:rsidRPr="004922C5">
              <w:rPr>
                <w:rFonts w:asciiTheme="minorHAnsi" w:hAnsiTheme="minorHAnsi" w:cstheme="minorHAnsi"/>
                <w:color w:val="000000"/>
                <w:sz w:val="22"/>
                <w:szCs w:val="22"/>
              </w:rPr>
              <w:t>Undergraduate Certificate</w:t>
            </w:r>
          </w:p>
        </w:tc>
        <w:tc>
          <w:tcPr>
            <w:tcW w:w="1940" w:type="pct"/>
            <w:shd w:val="clear" w:color="auto" w:fill="auto"/>
          </w:tcPr>
          <w:p w14:paraId="53568E60" w14:textId="05C1EDE1" w:rsidR="00F85E4D" w:rsidRPr="006C0B3E" w:rsidRDefault="00F85E4D">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Community Services</w:t>
            </w:r>
          </w:p>
        </w:tc>
        <w:tc>
          <w:tcPr>
            <w:tcW w:w="1404" w:type="pct"/>
          </w:tcPr>
          <w:p w14:paraId="3AA0DBA2" w14:textId="62A31C25" w:rsidR="00F85E4D" w:rsidRPr="006C0B3E" w:rsidRDefault="00F85E4D">
            <w:pPr>
              <w:tabs>
                <w:tab w:val="left" w:pos="567"/>
                <w:tab w:val="left" w:pos="8222"/>
              </w:tabs>
              <w:rPr>
                <w:rFonts w:asciiTheme="minorHAnsi" w:hAnsiTheme="minorHAnsi" w:cstheme="minorHAnsi"/>
                <w:noProof/>
                <w:sz w:val="22"/>
                <w:szCs w:val="22"/>
                <w:highlight w:val="green"/>
              </w:rPr>
            </w:pPr>
            <w:r w:rsidRPr="004922C5">
              <w:rPr>
                <w:rFonts w:asciiTheme="minorHAnsi" w:hAnsiTheme="minorHAnsi" w:cstheme="minorHAnsi"/>
                <w:color w:val="000000"/>
                <w:sz w:val="22"/>
                <w:szCs w:val="22"/>
              </w:rPr>
              <w:t>Bachelor of Human Services</w:t>
            </w:r>
          </w:p>
        </w:tc>
      </w:tr>
      <w:tr w:rsidR="00F85E4D" w:rsidRPr="006C0B3E" w14:paraId="736DF98D" w14:textId="77777777" w:rsidTr="00834E3D">
        <w:trPr>
          <w:trHeight w:val="257"/>
        </w:trPr>
        <w:tc>
          <w:tcPr>
            <w:tcW w:w="1656" w:type="pct"/>
          </w:tcPr>
          <w:p w14:paraId="58F15144" w14:textId="0073E10B" w:rsidR="00F85E4D" w:rsidRPr="004922C5" w:rsidRDefault="00F85E4D">
            <w:pPr>
              <w:tabs>
                <w:tab w:val="left" w:pos="567"/>
                <w:tab w:val="left" w:pos="8222"/>
              </w:tabs>
              <w:rPr>
                <w:rFonts w:asciiTheme="minorHAnsi" w:hAnsiTheme="minorHAnsi" w:cstheme="minorHAnsi"/>
                <w:color w:val="000000"/>
                <w:sz w:val="22"/>
                <w:szCs w:val="22"/>
              </w:rPr>
            </w:pPr>
            <w:r w:rsidRPr="004922C5">
              <w:rPr>
                <w:rFonts w:asciiTheme="minorHAnsi" w:hAnsiTheme="minorHAnsi" w:cstheme="minorHAnsi"/>
                <w:color w:val="000000"/>
                <w:sz w:val="22"/>
                <w:szCs w:val="22"/>
              </w:rPr>
              <w:t>Undergraduate Certificate</w:t>
            </w:r>
          </w:p>
        </w:tc>
        <w:tc>
          <w:tcPr>
            <w:tcW w:w="1940" w:type="pct"/>
            <w:shd w:val="clear" w:color="auto" w:fill="auto"/>
          </w:tcPr>
          <w:p w14:paraId="3CC78375" w14:textId="7BCF8A94" w:rsidR="00F85E4D" w:rsidRPr="006C0B3E" w:rsidRDefault="00F85E4D">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Early Childhood Education</w:t>
            </w:r>
          </w:p>
        </w:tc>
        <w:tc>
          <w:tcPr>
            <w:tcW w:w="1404" w:type="pct"/>
          </w:tcPr>
          <w:p w14:paraId="4D0AEC9B" w14:textId="267B9062" w:rsidR="00F85E4D" w:rsidRPr="006C0B3E" w:rsidRDefault="00F85E4D">
            <w:pPr>
              <w:tabs>
                <w:tab w:val="left" w:pos="567"/>
                <w:tab w:val="left" w:pos="8222"/>
              </w:tabs>
              <w:rPr>
                <w:rFonts w:asciiTheme="minorHAnsi" w:hAnsiTheme="minorHAnsi" w:cstheme="minorHAnsi"/>
                <w:noProof/>
                <w:sz w:val="22"/>
                <w:szCs w:val="22"/>
                <w:highlight w:val="green"/>
              </w:rPr>
            </w:pPr>
            <w:r w:rsidRPr="004922C5">
              <w:rPr>
                <w:rFonts w:asciiTheme="minorHAnsi" w:hAnsiTheme="minorHAnsi" w:cstheme="minorHAnsi"/>
                <w:color w:val="000000"/>
                <w:sz w:val="22"/>
                <w:szCs w:val="22"/>
              </w:rPr>
              <w:t>Bachelor of Education</w:t>
            </w:r>
          </w:p>
        </w:tc>
      </w:tr>
      <w:tr w:rsidR="00F85E4D" w:rsidRPr="006C0B3E" w14:paraId="25826290" w14:textId="77777777" w:rsidTr="00834E3D">
        <w:trPr>
          <w:trHeight w:val="257"/>
        </w:trPr>
        <w:tc>
          <w:tcPr>
            <w:tcW w:w="1656" w:type="pct"/>
          </w:tcPr>
          <w:p w14:paraId="00F8952F" w14:textId="010E722F" w:rsidR="00F85E4D" w:rsidRPr="004922C5" w:rsidRDefault="00F85E4D">
            <w:pPr>
              <w:tabs>
                <w:tab w:val="left" w:pos="567"/>
                <w:tab w:val="left" w:pos="8222"/>
              </w:tabs>
              <w:rPr>
                <w:rFonts w:asciiTheme="minorHAnsi" w:hAnsiTheme="minorHAnsi" w:cstheme="minorHAnsi"/>
                <w:color w:val="000000"/>
                <w:sz w:val="22"/>
                <w:szCs w:val="22"/>
              </w:rPr>
            </w:pPr>
            <w:r w:rsidRPr="004922C5">
              <w:rPr>
                <w:rFonts w:asciiTheme="minorHAnsi" w:hAnsiTheme="minorHAnsi" w:cstheme="minorHAnsi"/>
                <w:color w:val="000000"/>
                <w:sz w:val="22"/>
                <w:szCs w:val="22"/>
              </w:rPr>
              <w:t>Undergraduate Certificate</w:t>
            </w:r>
          </w:p>
        </w:tc>
        <w:tc>
          <w:tcPr>
            <w:tcW w:w="1940" w:type="pct"/>
            <w:shd w:val="clear" w:color="auto" w:fill="auto"/>
          </w:tcPr>
          <w:p w14:paraId="5B7FC9BF" w14:textId="640458A8" w:rsidR="00F85E4D" w:rsidRPr="006C0B3E" w:rsidRDefault="00F85E4D">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Engineering Design</w:t>
            </w:r>
          </w:p>
        </w:tc>
        <w:tc>
          <w:tcPr>
            <w:tcW w:w="1404" w:type="pct"/>
          </w:tcPr>
          <w:p w14:paraId="506B7B87" w14:textId="6D5ECA61" w:rsidR="00F85E4D" w:rsidRPr="006C0B3E" w:rsidRDefault="00F85E4D">
            <w:pPr>
              <w:tabs>
                <w:tab w:val="left" w:pos="567"/>
                <w:tab w:val="left" w:pos="8222"/>
              </w:tabs>
              <w:rPr>
                <w:rFonts w:asciiTheme="minorHAnsi" w:hAnsiTheme="minorHAnsi" w:cstheme="minorHAnsi"/>
                <w:noProof/>
                <w:sz w:val="22"/>
                <w:szCs w:val="22"/>
                <w:highlight w:val="green"/>
              </w:rPr>
            </w:pPr>
            <w:r w:rsidRPr="004922C5">
              <w:rPr>
                <w:rFonts w:asciiTheme="minorHAnsi" w:hAnsiTheme="minorHAnsi" w:cstheme="minorHAnsi"/>
                <w:color w:val="000000"/>
                <w:sz w:val="22"/>
                <w:szCs w:val="22"/>
              </w:rPr>
              <w:t>Bachelor of Engineering (Hons)</w:t>
            </w:r>
          </w:p>
        </w:tc>
      </w:tr>
      <w:tr w:rsidR="00F85E4D" w:rsidRPr="006C0B3E" w14:paraId="205A8241" w14:textId="77777777" w:rsidTr="00834E3D">
        <w:trPr>
          <w:trHeight w:val="257"/>
        </w:trPr>
        <w:tc>
          <w:tcPr>
            <w:tcW w:w="1656" w:type="pct"/>
          </w:tcPr>
          <w:p w14:paraId="06E7F491" w14:textId="5380DE32" w:rsidR="00F85E4D" w:rsidRPr="004922C5" w:rsidRDefault="00F85E4D">
            <w:pPr>
              <w:tabs>
                <w:tab w:val="left" w:pos="567"/>
                <w:tab w:val="left" w:pos="8222"/>
              </w:tabs>
              <w:rPr>
                <w:rFonts w:asciiTheme="minorHAnsi" w:hAnsiTheme="minorHAnsi" w:cstheme="minorHAnsi"/>
                <w:color w:val="000000"/>
                <w:sz w:val="22"/>
                <w:szCs w:val="22"/>
              </w:rPr>
            </w:pPr>
            <w:r w:rsidRPr="004922C5">
              <w:rPr>
                <w:rFonts w:asciiTheme="minorHAnsi" w:hAnsiTheme="minorHAnsi" w:cstheme="minorHAnsi"/>
                <w:color w:val="000000"/>
                <w:sz w:val="22"/>
                <w:szCs w:val="22"/>
              </w:rPr>
              <w:t>Undergraduate Certificate</w:t>
            </w:r>
          </w:p>
        </w:tc>
        <w:tc>
          <w:tcPr>
            <w:tcW w:w="1940" w:type="pct"/>
            <w:shd w:val="clear" w:color="auto" w:fill="auto"/>
          </w:tcPr>
          <w:p w14:paraId="0B9E1F6B" w14:textId="15CA1FD7" w:rsidR="00F85E4D" w:rsidRPr="006C0B3E" w:rsidRDefault="00F85E4D">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Health</w:t>
            </w:r>
          </w:p>
        </w:tc>
        <w:tc>
          <w:tcPr>
            <w:tcW w:w="1404" w:type="pct"/>
          </w:tcPr>
          <w:p w14:paraId="4C27FCF3" w14:textId="6886CFB7" w:rsidR="00F85E4D" w:rsidRPr="006C0B3E" w:rsidRDefault="00F85E4D">
            <w:pPr>
              <w:tabs>
                <w:tab w:val="left" w:pos="567"/>
                <w:tab w:val="left" w:pos="8222"/>
              </w:tabs>
              <w:rPr>
                <w:rFonts w:asciiTheme="minorHAnsi" w:hAnsiTheme="minorHAnsi" w:cstheme="minorHAnsi"/>
                <w:noProof/>
                <w:sz w:val="22"/>
                <w:szCs w:val="22"/>
                <w:highlight w:val="green"/>
              </w:rPr>
            </w:pPr>
            <w:r w:rsidRPr="004922C5">
              <w:rPr>
                <w:rFonts w:asciiTheme="minorHAnsi" w:hAnsiTheme="minorHAnsi" w:cstheme="minorHAnsi"/>
                <w:color w:val="000000"/>
                <w:sz w:val="22"/>
                <w:szCs w:val="22"/>
              </w:rPr>
              <w:t>Bachelor of Nursing Science</w:t>
            </w:r>
          </w:p>
        </w:tc>
      </w:tr>
      <w:tr w:rsidR="00F85E4D" w:rsidRPr="006C0B3E" w14:paraId="46588CCD" w14:textId="77777777" w:rsidTr="00834E3D">
        <w:trPr>
          <w:trHeight w:val="257"/>
        </w:trPr>
        <w:tc>
          <w:tcPr>
            <w:tcW w:w="1656" w:type="pct"/>
          </w:tcPr>
          <w:p w14:paraId="7C8F078D" w14:textId="581AA831" w:rsidR="00F85E4D" w:rsidRPr="004922C5" w:rsidRDefault="00F85E4D">
            <w:pPr>
              <w:tabs>
                <w:tab w:val="left" w:pos="567"/>
                <w:tab w:val="left" w:pos="8222"/>
              </w:tabs>
              <w:rPr>
                <w:rFonts w:asciiTheme="minorHAnsi" w:hAnsiTheme="minorHAnsi" w:cstheme="minorHAnsi"/>
                <w:color w:val="000000"/>
                <w:sz w:val="22"/>
                <w:szCs w:val="22"/>
              </w:rPr>
            </w:pPr>
            <w:r w:rsidRPr="004922C5">
              <w:rPr>
                <w:rFonts w:asciiTheme="minorHAnsi" w:hAnsiTheme="minorHAnsi" w:cstheme="minorHAnsi"/>
                <w:color w:val="000000"/>
                <w:sz w:val="22"/>
                <w:szCs w:val="22"/>
              </w:rPr>
              <w:t>Undergraduate Certificate</w:t>
            </w:r>
          </w:p>
        </w:tc>
        <w:tc>
          <w:tcPr>
            <w:tcW w:w="1940" w:type="pct"/>
            <w:shd w:val="clear" w:color="auto" w:fill="auto"/>
          </w:tcPr>
          <w:p w14:paraId="1621A10A" w14:textId="063449C9" w:rsidR="00F85E4D" w:rsidRPr="006C0B3E" w:rsidRDefault="00F85E4D">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Health Promotion Foundations</w:t>
            </w:r>
          </w:p>
        </w:tc>
        <w:tc>
          <w:tcPr>
            <w:tcW w:w="1404" w:type="pct"/>
          </w:tcPr>
          <w:p w14:paraId="232BB701" w14:textId="16DB8FA7" w:rsidR="00F85E4D" w:rsidRPr="006C0B3E" w:rsidRDefault="00F85E4D">
            <w:pPr>
              <w:tabs>
                <w:tab w:val="left" w:pos="567"/>
                <w:tab w:val="left" w:pos="8222"/>
              </w:tabs>
              <w:rPr>
                <w:rFonts w:asciiTheme="minorHAnsi" w:hAnsiTheme="minorHAnsi" w:cstheme="minorHAnsi"/>
                <w:noProof/>
                <w:sz w:val="22"/>
                <w:szCs w:val="22"/>
                <w:highlight w:val="green"/>
              </w:rPr>
            </w:pPr>
            <w:r w:rsidRPr="004922C5">
              <w:rPr>
                <w:rFonts w:asciiTheme="minorHAnsi" w:hAnsiTheme="minorHAnsi" w:cstheme="minorHAnsi"/>
                <w:color w:val="000000"/>
                <w:sz w:val="22"/>
                <w:szCs w:val="22"/>
              </w:rPr>
              <w:t>Bachelor of Health Science</w:t>
            </w:r>
          </w:p>
        </w:tc>
      </w:tr>
      <w:tr w:rsidR="00F85E4D" w:rsidRPr="006C0B3E" w14:paraId="23C05A67" w14:textId="77777777" w:rsidTr="00834E3D">
        <w:trPr>
          <w:trHeight w:val="257"/>
        </w:trPr>
        <w:tc>
          <w:tcPr>
            <w:tcW w:w="1656" w:type="pct"/>
          </w:tcPr>
          <w:p w14:paraId="3B86285F" w14:textId="78EECD4A" w:rsidR="00F85E4D" w:rsidRPr="004922C5" w:rsidRDefault="00F85E4D">
            <w:pPr>
              <w:tabs>
                <w:tab w:val="left" w:pos="567"/>
                <w:tab w:val="left" w:pos="8222"/>
              </w:tabs>
              <w:rPr>
                <w:rFonts w:asciiTheme="minorHAnsi" w:hAnsiTheme="minorHAnsi" w:cstheme="minorHAnsi"/>
                <w:color w:val="000000"/>
                <w:sz w:val="22"/>
                <w:szCs w:val="22"/>
              </w:rPr>
            </w:pPr>
            <w:r w:rsidRPr="004922C5">
              <w:rPr>
                <w:rFonts w:asciiTheme="minorHAnsi" w:hAnsiTheme="minorHAnsi" w:cstheme="minorHAnsi"/>
                <w:color w:val="000000"/>
                <w:sz w:val="22"/>
                <w:szCs w:val="22"/>
              </w:rPr>
              <w:t>Undergraduate Certificate</w:t>
            </w:r>
          </w:p>
        </w:tc>
        <w:tc>
          <w:tcPr>
            <w:tcW w:w="1940" w:type="pct"/>
            <w:shd w:val="clear" w:color="auto" w:fill="auto"/>
          </w:tcPr>
          <w:p w14:paraId="24C78F38" w14:textId="1EFF4CDC" w:rsidR="00F85E4D" w:rsidRPr="006C0B3E" w:rsidRDefault="00F85E4D">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Nutrition</w:t>
            </w:r>
          </w:p>
        </w:tc>
        <w:tc>
          <w:tcPr>
            <w:tcW w:w="1404" w:type="pct"/>
          </w:tcPr>
          <w:p w14:paraId="16CE0E7E" w14:textId="0022A9ED" w:rsidR="00F85E4D" w:rsidRPr="006C0B3E" w:rsidRDefault="00F85E4D">
            <w:pPr>
              <w:tabs>
                <w:tab w:val="left" w:pos="567"/>
                <w:tab w:val="left" w:pos="8222"/>
              </w:tabs>
              <w:rPr>
                <w:rFonts w:asciiTheme="minorHAnsi" w:hAnsiTheme="minorHAnsi" w:cstheme="minorHAnsi"/>
                <w:noProof/>
                <w:sz w:val="22"/>
                <w:szCs w:val="22"/>
                <w:highlight w:val="green"/>
              </w:rPr>
            </w:pPr>
            <w:r w:rsidRPr="004922C5">
              <w:rPr>
                <w:rFonts w:asciiTheme="minorHAnsi" w:hAnsiTheme="minorHAnsi" w:cstheme="minorHAnsi"/>
                <w:color w:val="000000"/>
                <w:sz w:val="22"/>
                <w:szCs w:val="22"/>
              </w:rPr>
              <w:t>Bachelor of Nutrition</w:t>
            </w:r>
          </w:p>
        </w:tc>
      </w:tr>
      <w:tr w:rsidR="00F85E4D" w:rsidRPr="006C0B3E" w14:paraId="5E8975D8" w14:textId="77777777" w:rsidTr="00834E3D">
        <w:trPr>
          <w:trHeight w:val="257"/>
        </w:trPr>
        <w:tc>
          <w:tcPr>
            <w:tcW w:w="1656" w:type="pct"/>
          </w:tcPr>
          <w:p w14:paraId="446FA69A" w14:textId="270612D9" w:rsidR="00F85E4D" w:rsidRPr="004922C5" w:rsidRDefault="00F85E4D">
            <w:pPr>
              <w:tabs>
                <w:tab w:val="left" w:pos="567"/>
                <w:tab w:val="left" w:pos="8222"/>
              </w:tabs>
              <w:rPr>
                <w:rFonts w:asciiTheme="minorHAnsi" w:hAnsiTheme="minorHAnsi" w:cstheme="minorHAnsi"/>
                <w:color w:val="000000"/>
                <w:sz w:val="22"/>
                <w:szCs w:val="22"/>
              </w:rPr>
            </w:pPr>
            <w:r w:rsidRPr="004922C5">
              <w:rPr>
                <w:rFonts w:asciiTheme="minorHAnsi" w:hAnsiTheme="minorHAnsi" w:cstheme="minorHAnsi"/>
                <w:color w:val="000000"/>
                <w:sz w:val="22"/>
                <w:szCs w:val="22"/>
              </w:rPr>
              <w:t>Undergraduate Certificate</w:t>
            </w:r>
          </w:p>
        </w:tc>
        <w:tc>
          <w:tcPr>
            <w:tcW w:w="1940" w:type="pct"/>
            <w:shd w:val="clear" w:color="auto" w:fill="auto"/>
          </w:tcPr>
          <w:p w14:paraId="0A574468" w14:textId="4334472C" w:rsidR="00F85E4D" w:rsidRPr="006C0B3E" w:rsidRDefault="00F85E4D">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Primary Education</w:t>
            </w:r>
          </w:p>
        </w:tc>
        <w:tc>
          <w:tcPr>
            <w:tcW w:w="1404" w:type="pct"/>
          </w:tcPr>
          <w:p w14:paraId="50E7F0D1" w14:textId="4CDD9BAC" w:rsidR="00F85E4D" w:rsidRPr="006C0B3E" w:rsidRDefault="00F85E4D">
            <w:pPr>
              <w:tabs>
                <w:tab w:val="left" w:pos="567"/>
                <w:tab w:val="left" w:pos="8222"/>
              </w:tabs>
              <w:rPr>
                <w:rFonts w:asciiTheme="minorHAnsi" w:hAnsiTheme="minorHAnsi" w:cstheme="minorHAnsi"/>
                <w:noProof/>
                <w:sz w:val="22"/>
                <w:szCs w:val="22"/>
                <w:highlight w:val="green"/>
              </w:rPr>
            </w:pPr>
            <w:r w:rsidRPr="004922C5">
              <w:rPr>
                <w:rFonts w:asciiTheme="minorHAnsi" w:hAnsiTheme="minorHAnsi" w:cstheme="minorHAnsi"/>
                <w:color w:val="000000"/>
                <w:sz w:val="22"/>
                <w:szCs w:val="22"/>
              </w:rPr>
              <w:t>Bachelor of Primary Education</w:t>
            </w:r>
          </w:p>
        </w:tc>
      </w:tr>
      <w:tr w:rsidR="00F85E4D" w:rsidRPr="006C0B3E" w14:paraId="22130D46" w14:textId="77777777" w:rsidTr="00834E3D">
        <w:trPr>
          <w:trHeight w:val="257"/>
        </w:trPr>
        <w:tc>
          <w:tcPr>
            <w:tcW w:w="1656" w:type="pct"/>
          </w:tcPr>
          <w:p w14:paraId="219607F5" w14:textId="00ED4F42"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6C0B3E">
              <w:rPr>
                <w:rFonts w:asciiTheme="minorHAnsi" w:hAnsiTheme="minorHAnsi" w:cstheme="minorHAnsi"/>
                <w:color w:val="000000"/>
                <w:sz w:val="22"/>
                <w:szCs w:val="22"/>
              </w:rPr>
              <w:t>Graduate Certificate</w:t>
            </w:r>
          </w:p>
        </w:tc>
        <w:tc>
          <w:tcPr>
            <w:tcW w:w="1940" w:type="pct"/>
            <w:shd w:val="clear" w:color="auto" w:fill="auto"/>
            <w:vAlign w:val="bottom"/>
          </w:tcPr>
          <w:p w14:paraId="13BC1268" w14:textId="1DAD1FF1"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Aged Care</w:t>
            </w:r>
          </w:p>
        </w:tc>
        <w:tc>
          <w:tcPr>
            <w:tcW w:w="1404" w:type="pct"/>
            <w:shd w:val="clear" w:color="auto" w:fill="BFBFBF" w:themeFill="background1" w:themeFillShade="BF"/>
          </w:tcPr>
          <w:p w14:paraId="311ACF70" w14:textId="77777777" w:rsidR="00F85E4D" w:rsidRPr="006C0B3E" w:rsidRDefault="00F85E4D" w:rsidP="00666C1F">
            <w:pPr>
              <w:tabs>
                <w:tab w:val="left" w:pos="567"/>
                <w:tab w:val="left" w:pos="8222"/>
              </w:tabs>
              <w:rPr>
                <w:rFonts w:asciiTheme="minorHAnsi" w:hAnsiTheme="minorHAnsi" w:cstheme="minorHAnsi"/>
                <w:noProof/>
                <w:sz w:val="22"/>
                <w:szCs w:val="22"/>
                <w:highlight w:val="green"/>
              </w:rPr>
            </w:pPr>
          </w:p>
        </w:tc>
      </w:tr>
      <w:tr w:rsidR="00F85E4D" w:rsidRPr="006C0B3E" w14:paraId="25DBCE17" w14:textId="77777777" w:rsidTr="00834E3D">
        <w:trPr>
          <w:trHeight w:val="257"/>
        </w:trPr>
        <w:tc>
          <w:tcPr>
            <w:tcW w:w="1656" w:type="pct"/>
          </w:tcPr>
          <w:p w14:paraId="74771B7A" w14:textId="0F4C21D9"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6C0B3E">
              <w:rPr>
                <w:rFonts w:asciiTheme="minorHAnsi" w:hAnsiTheme="minorHAnsi" w:cstheme="minorHAnsi"/>
                <w:color w:val="000000"/>
                <w:sz w:val="22"/>
                <w:szCs w:val="22"/>
              </w:rPr>
              <w:t>Graduate Certificate</w:t>
            </w:r>
          </w:p>
        </w:tc>
        <w:tc>
          <w:tcPr>
            <w:tcW w:w="1940" w:type="pct"/>
            <w:shd w:val="clear" w:color="auto" w:fill="auto"/>
            <w:vAlign w:val="bottom"/>
          </w:tcPr>
          <w:p w14:paraId="18660F0F" w14:textId="15AF2DF4"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Cybersecurity</w:t>
            </w:r>
          </w:p>
        </w:tc>
        <w:tc>
          <w:tcPr>
            <w:tcW w:w="1404" w:type="pct"/>
            <w:shd w:val="clear" w:color="auto" w:fill="BFBFBF" w:themeFill="background1" w:themeFillShade="BF"/>
          </w:tcPr>
          <w:p w14:paraId="1E5C701E" w14:textId="77777777" w:rsidR="00F85E4D" w:rsidRPr="006C0B3E" w:rsidRDefault="00F85E4D" w:rsidP="00666C1F">
            <w:pPr>
              <w:tabs>
                <w:tab w:val="left" w:pos="567"/>
                <w:tab w:val="left" w:pos="8222"/>
              </w:tabs>
              <w:rPr>
                <w:rFonts w:asciiTheme="minorHAnsi" w:hAnsiTheme="minorHAnsi" w:cstheme="minorHAnsi"/>
                <w:noProof/>
                <w:sz w:val="22"/>
                <w:szCs w:val="22"/>
                <w:highlight w:val="green"/>
              </w:rPr>
            </w:pPr>
          </w:p>
        </w:tc>
      </w:tr>
      <w:tr w:rsidR="00F85E4D" w:rsidRPr="006C0B3E" w14:paraId="159B48E9" w14:textId="77777777" w:rsidTr="00834E3D">
        <w:trPr>
          <w:trHeight w:val="257"/>
        </w:trPr>
        <w:tc>
          <w:tcPr>
            <w:tcW w:w="1656" w:type="pct"/>
          </w:tcPr>
          <w:p w14:paraId="1512F448" w14:textId="76BB31A2"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6C0B3E">
              <w:rPr>
                <w:rFonts w:asciiTheme="minorHAnsi" w:hAnsiTheme="minorHAnsi" w:cstheme="minorHAnsi"/>
                <w:color w:val="000000"/>
                <w:sz w:val="22"/>
                <w:szCs w:val="22"/>
              </w:rPr>
              <w:t>Graduate Certificate</w:t>
            </w:r>
          </w:p>
        </w:tc>
        <w:tc>
          <w:tcPr>
            <w:tcW w:w="1940" w:type="pct"/>
            <w:shd w:val="clear" w:color="auto" w:fill="auto"/>
            <w:vAlign w:val="bottom"/>
          </w:tcPr>
          <w:p w14:paraId="13323B30" w14:textId="7C82B577"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Data Science</w:t>
            </w:r>
          </w:p>
        </w:tc>
        <w:tc>
          <w:tcPr>
            <w:tcW w:w="1404" w:type="pct"/>
            <w:shd w:val="clear" w:color="auto" w:fill="BFBFBF" w:themeFill="background1" w:themeFillShade="BF"/>
          </w:tcPr>
          <w:p w14:paraId="0915496D" w14:textId="77777777" w:rsidR="00F85E4D" w:rsidRPr="006C0B3E" w:rsidRDefault="00F85E4D" w:rsidP="00666C1F">
            <w:pPr>
              <w:tabs>
                <w:tab w:val="left" w:pos="567"/>
                <w:tab w:val="left" w:pos="8222"/>
              </w:tabs>
              <w:rPr>
                <w:rFonts w:asciiTheme="minorHAnsi" w:hAnsiTheme="minorHAnsi" w:cstheme="minorHAnsi"/>
                <w:noProof/>
                <w:sz w:val="22"/>
                <w:szCs w:val="22"/>
                <w:highlight w:val="green"/>
              </w:rPr>
            </w:pPr>
          </w:p>
        </w:tc>
      </w:tr>
      <w:tr w:rsidR="00F85E4D" w:rsidRPr="006C0B3E" w14:paraId="20323671" w14:textId="77777777" w:rsidTr="00834E3D">
        <w:trPr>
          <w:trHeight w:val="257"/>
        </w:trPr>
        <w:tc>
          <w:tcPr>
            <w:tcW w:w="1656" w:type="pct"/>
          </w:tcPr>
          <w:p w14:paraId="11BA8095" w14:textId="066C0FB6"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6C0B3E">
              <w:rPr>
                <w:rFonts w:asciiTheme="minorHAnsi" w:hAnsiTheme="minorHAnsi" w:cstheme="minorHAnsi"/>
                <w:color w:val="000000"/>
                <w:sz w:val="22"/>
                <w:szCs w:val="22"/>
              </w:rPr>
              <w:t>Graduate Certificate</w:t>
            </w:r>
          </w:p>
        </w:tc>
        <w:tc>
          <w:tcPr>
            <w:tcW w:w="1940" w:type="pct"/>
            <w:shd w:val="clear" w:color="auto" w:fill="auto"/>
            <w:vAlign w:val="bottom"/>
          </w:tcPr>
          <w:p w14:paraId="3AE3982A" w14:textId="3D788F8A"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Educational Leadership</w:t>
            </w:r>
          </w:p>
        </w:tc>
        <w:tc>
          <w:tcPr>
            <w:tcW w:w="1404" w:type="pct"/>
            <w:shd w:val="clear" w:color="auto" w:fill="BFBFBF" w:themeFill="background1" w:themeFillShade="BF"/>
          </w:tcPr>
          <w:p w14:paraId="48515A66" w14:textId="77777777" w:rsidR="00F85E4D" w:rsidRPr="006C0B3E" w:rsidRDefault="00F85E4D" w:rsidP="00666C1F">
            <w:pPr>
              <w:tabs>
                <w:tab w:val="left" w:pos="567"/>
                <w:tab w:val="left" w:pos="8222"/>
              </w:tabs>
              <w:rPr>
                <w:rFonts w:asciiTheme="minorHAnsi" w:hAnsiTheme="minorHAnsi" w:cstheme="minorHAnsi"/>
                <w:noProof/>
                <w:sz w:val="22"/>
                <w:szCs w:val="22"/>
                <w:highlight w:val="green"/>
              </w:rPr>
            </w:pPr>
          </w:p>
        </w:tc>
      </w:tr>
      <w:tr w:rsidR="00F85E4D" w:rsidRPr="006C0B3E" w14:paraId="1A8C9031" w14:textId="77777777" w:rsidTr="00834E3D">
        <w:trPr>
          <w:trHeight w:val="257"/>
        </w:trPr>
        <w:tc>
          <w:tcPr>
            <w:tcW w:w="1656" w:type="pct"/>
          </w:tcPr>
          <w:p w14:paraId="6A441BFA" w14:textId="7AA37655"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6C0B3E">
              <w:rPr>
                <w:rFonts w:asciiTheme="minorHAnsi" w:hAnsiTheme="minorHAnsi" w:cstheme="minorHAnsi"/>
                <w:color w:val="000000"/>
                <w:sz w:val="22"/>
                <w:szCs w:val="22"/>
              </w:rPr>
              <w:t>Graduate Certificate</w:t>
            </w:r>
          </w:p>
        </w:tc>
        <w:tc>
          <w:tcPr>
            <w:tcW w:w="1940" w:type="pct"/>
            <w:shd w:val="clear" w:color="auto" w:fill="auto"/>
            <w:vAlign w:val="bottom"/>
          </w:tcPr>
          <w:p w14:paraId="51F24280" w14:textId="55277DF8"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Health Promotion</w:t>
            </w:r>
          </w:p>
        </w:tc>
        <w:tc>
          <w:tcPr>
            <w:tcW w:w="1404" w:type="pct"/>
            <w:shd w:val="clear" w:color="auto" w:fill="BFBFBF" w:themeFill="background1" w:themeFillShade="BF"/>
          </w:tcPr>
          <w:p w14:paraId="55EE0BEE" w14:textId="77777777" w:rsidR="00F85E4D" w:rsidRPr="006C0B3E" w:rsidRDefault="00F85E4D" w:rsidP="00666C1F">
            <w:pPr>
              <w:tabs>
                <w:tab w:val="left" w:pos="567"/>
                <w:tab w:val="left" w:pos="8222"/>
              </w:tabs>
              <w:rPr>
                <w:rFonts w:asciiTheme="minorHAnsi" w:hAnsiTheme="minorHAnsi" w:cstheme="minorHAnsi"/>
                <w:noProof/>
                <w:sz w:val="22"/>
                <w:szCs w:val="22"/>
                <w:highlight w:val="green"/>
              </w:rPr>
            </w:pPr>
          </w:p>
        </w:tc>
      </w:tr>
      <w:tr w:rsidR="00F85E4D" w:rsidRPr="006C0B3E" w14:paraId="6D41C73D" w14:textId="77777777" w:rsidTr="00834E3D">
        <w:trPr>
          <w:trHeight w:val="257"/>
        </w:trPr>
        <w:tc>
          <w:tcPr>
            <w:tcW w:w="1656" w:type="pct"/>
          </w:tcPr>
          <w:p w14:paraId="7B8B6D70" w14:textId="6BFF8413"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6C0B3E">
              <w:rPr>
                <w:rFonts w:asciiTheme="minorHAnsi" w:hAnsiTheme="minorHAnsi" w:cstheme="minorHAnsi"/>
                <w:color w:val="000000"/>
                <w:sz w:val="22"/>
                <w:szCs w:val="22"/>
              </w:rPr>
              <w:t>Graduate Certificate</w:t>
            </w:r>
          </w:p>
        </w:tc>
        <w:tc>
          <w:tcPr>
            <w:tcW w:w="1940" w:type="pct"/>
            <w:shd w:val="clear" w:color="auto" w:fill="auto"/>
            <w:vAlign w:val="bottom"/>
          </w:tcPr>
          <w:p w14:paraId="2EF25F0B" w14:textId="67186EF4"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ICT</w:t>
            </w:r>
          </w:p>
        </w:tc>
        <w:tc>
          <w:tcPr>
            <w:tcW w:w="1404" w:type="pct"/>
            <w:shd w:val="clear" w:color="auto" w:fill="BFBFBF" w:themeFill="background1" w:themeFillShade="BF"/>
          </w:tcPr>
          <w:p w14:paraId="2334FE7E" w14:textId="77777777" w:rsidR="00F85E4D" w:rsidRPr="006C0B3E" w:rsidRDefault="00F85E4D" w:rsidP="00666C1F">
            <w:pPr>
              <w:tabs>
                <w:tab w:val="left" w:pos="567"/>
                <w:tab w:val="left" w:pos="8222"/>
              </w:tabs>
              <w:rPr>
                <w:rFonts w:asciiTheme="minorHAnsi" w:hAnsiTheme="minorHAnsi" w:cstheme="minorHAnsi"/>
                <w:noProof/>
                <w:sz w:val="22"/>
                <w:szCs w:val="22"/>
                <w:highlight w:val="green"/>
              </w:rPr>
            </w:pPr>
          </w:p>
        </w:tc>
      </w:tr>
      <w:tr w:rsidR="00F85E4D" w:rsidRPr="006C0B3E" w14:paraId="7DE52BB9" w14:textId="77777777" w:rsidTr="00834E3D">
        <w:trPr>
          <w:trHeight w:val="257"/>
        </w:trPr>
        <w:tc>
          <w:tcPr>
            <w:tcW w:w="1656" w:type="pct"/>
          </w:tcPr>
          <w:p w14:paraId="4F34E5D3" w14:textId="447ACE01"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6C0B3E">
              <w:rPr>
                <w:rFonts w:asciiTheme="minorHAnsi" w:hAnsiTheme="minorHAnsi" w:cstheme="minorHAnsi"/>
                <w:color w:val="000000"/>
                <w:sz w:val="22"/>
                <w:szCs w:val="22"/>
              </w:rPr>
              <w:t>Graduate Certificate</w:t>
            </w:r>
          </w:p>
        </w:tc>
        <w:tc>
          <w:tcPr>
            <w:tcW w:w="1940" w:type="pct"/>
            <w:shd w:val="clear" w:color="auto" w:fill="auto"/>
            <w:vAlign w:val="bottom"/>
          </w:tcPr>
          <w:p w14:paraId="3B61BB7A" w14:textId="2F657B01"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4922C5">
              <w:rPr>
                <w:rFonts w:asciiTheme="minorHAnsi" w:hAnsiTheme="minorHAnsi" w:cstheme="minorHAnsi"/>
                <w:color w:val="000000"/>
                <w:sz w:val="22"/>
                <w:szCs w:val="22"/>
              </w:rPr>
              <w:t>Marine Studies</w:t>
            </w:r>
          </w:p>
        </w:tc>
        <w:tc>
          <w:tcPr>
            <w:tcW w:w="1404" w:type="pct"/>
            <w:shd w:val="clear" w:color="auto" w:fill="BFBFBF" w:themeFill="background1" w:themeFillShade="BF"/>
          </w:tcPr>
          <w:p w14:paraId="2F61F969" w14:textId="77777777" w:rsidR="00F85E4D" w:rsidRPr="006C0B3E" w:rsidRDefault="00F85E4D" w:rsidP="00666C1F">
            <w:pPr>
              <w:tabs>
                <w:tab w:val="left" w:pos="567"/>
                <w:tab w:val="left" w:pos="8222"/>
              </w:tabs>
              <w:rPr>
                <w:rFonts w:asciiTheme="minorHAnsi" w:hAnsiTheme="minorHAnsi" w:cstheme="minorHAnsi"/>
                <w:noProof/>
                <w:sz w:val="22"/>
                <w:szCs w:val="22"/>
                <w:highlight w:val="green"/>
              </w:rPr>
            </w:pPr>
          </w:p>
        </w:tc>
      </w:tr>
      <w:tr w:rsidR="00F85E4D" w:rsidRPr="006C0B3E" w14:paraId="7E615007" w14:textId="77777777" w:rsidTr="00834E3D">
        <w:trPr>
          <w:trHeight w:val="257"/>
        </w:trPr>
        <w:tc>
          <w:tcPr>
            <w:tcW w:w="1656" w:type="pct"/>
          </w:tcPr>
          <w:p w14:paraId="1D131FC2" w14:textId="363DD501"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6C0B3E">
              <w:rPr>
                <w:rFonts w:asciiTheme="minorHAnsi" w:hAnsiTheme="minorHAnsi" w:cstheme="minorHAnsi"/>
                <w:color w:val="000000"/>
                <w:sz w:val="22"/>
                <w:szCs w:val="22"/>
              </w:rPr>
              <w:t>Graduate Certificate</w:t>
            </w:r>
          </w:p>
        </w:tc>
        <w:tc>
          <w:tcPr>
            <w:tcW w:w="1940" w:type="pct"/>
            <w:shd w:val="clear" w:color="auto" w:fill="auto"/>
            <w:vAlign w:val="bottom"/>
          </w:tcPr>
          <w:p w14:paraId="01B61AF0" w14:textId="5EB12C5C" w:rsidR="00F85E4D" w:rsidRPr="004922C5" w:rsidRDefault="00F85E4D" w:rsidP="00666C1F">
            <w:pPr>
              <w:tabs>
                <w:tab w:val="left" w:pos="567"/>
                <w:tab w:val="left" w:pos="8222"/>
              </w:tabs>
              <w:rPr>
                <w:rFonts w:asciiTheme="minorHAnsi" w:hAnsiTheme="minorHAnsi" w:cstheme="minorHAnsi"/>
                <w:color w:val="000000"/>
                <w:sz w:val="22"/>
                <w:szCs w:val="22"/>
              </w:rPr>
            </w:pPr>
            <w:r w:rsidRPr="004922C5">
              <w:rPr>
                <w:rFonts w:asciiTheme="minorHAnsi" w:hAnsiTheme="minorHAnsi" w:cstheme="minorHAnsi"/>
                <w:color w:val="000000"/>
                <w:sz w:val="22"/>
                <w:szCs w:val="22"/>
              </w:rPr>
              <w:t>Montessori Education</w:t>
            </w:r>
          </w:p>
        </w:tc>
        <w:tc>
          <w:tcPr>
            <w:tcW w:w="1404" w:type="pct"/>
            <w:shd w:val="clear" w:color="auto" w:fill="BFBFBF" w:themeFill="background1" w:themeFillShade="BF"/>
          </w:tcPr>
          <w:p w14:paraId="42342B46" w14:textId="77777777" w:rsidR="00F85E4D" w:rsidRPr="006C0B3E" w:rsidRDefault="00F85E4D" w:rsidP="00666C1F">
            <w:pPr>
              <w:tabs>
                <w:tab w:val="left" w:pos="567"/>
                <w:tab w:val="left" w:pos="8222"/>
              </w:tabs>
              <w:rPr>
                <w:rFonts w:asciiTheme="minorHAnsi" w:hAnsiTheme="minorHAnsi" w:cstheme="minorHAnsi"/>
                <w:noProof/>
                <w:sz w:val="22"/>
                <w:szCs w:val="22"/>
                <w:highlight w:val="green"/>
              </w:rPr>
            </w:pPr>
          </w:p>
        </w:tc>
      </w:tr>
      <w:tr w:rsidR="00F85E4D" w:rsidRPr="006C0B3E" w14:paraId="6080FBEE" w14:textId="77777777" w:rsidTr="00834E3D">
        <w:trPr>
          <w:trHeight w:val="257"/>
        </w:trPr>
        <w:tc>
          <w:tcPr>
            <w:tcW w:w="1656" w:type="pct"/>
          </w:tcPr>
          <w:p w14:paraId="76482AC1" w14:textId="7D215CA1"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6C0B3E">
              <w:rPr>
                <w:rFonts w:asciiTheme="minorHAnsi" w:hAnsiTheme="minorHAnsi" w:cstheme="minorHAnsi"/>
                <w:color w:val="000000"/>
                <w:sz w:val="22"/>
                <w:szCs w:val="22"/>
              </w:rPr>
              <w:t>Graduate Certificate</w:t>
            </w:r>
          </w:p>
        </w:tc>
        <w:tc>
          <w:tcPr>
            <w:tcW w:w="1940" w:type="pct"/>
            <w:shd w:val="clear" w:color="auto" w:fill="auto"/>
            <w:vAlign w:val="bottom"/>
          </w:tcPr>
          <w:p w14:paraId="499D2506" w14:textId="4DFFBAC2" w:rsidR="00F85E4D" w:rsidRPr="004922C5" w:rsidRDefault="00F85E4D" w:rsidP="00666C1F">
            <w:pPr>
              <w:tabs>
                <w:tab w:val="left" w:pos="567"/>
                <w:tab w:val="left" w:pos="8222"/>
              </w:tabs>
              <w:rPr>
                <w:rFonts w:asciiTheme="minorHAnsi" w:hAnsiTheme="minorHAnsi" w:cstheme="minorHAnsi"/>
                <w:color w:val="000000"/>
                <w:sz w:val="22"/>
                <w:szCs w:val="22"/>
              </w:rPr>
            </w:pPr>
            <w:r w:rsidRPr="004922C5">
              <w:rPr>
                <w:rFonts w:asciiTheme="minorHAnsi" w:hAnsiTheme="minorHAnsi" w:cstheme="minorHAnsi"/>
                <w:color w:val="000000"/>
                <w:sz w:val="22"/>
                <w:szCs w:val="22"/>
              </w:rPr>
              <w:t>Nursing</w:t>
            </w:r>
          </w:p>
        </w:tc>
        <w:tc>
          <w:tcPr>
            <w:tcW w:w="1404" w:type="pct"/>
            <w:shd w:val="clear" w:color="auto" w:fill="BFBFBF" w:themeFill="background1" w:themeFillShade="BF"/>
          </w:tcPr>
          <w:p w14:paraId="2CA23B36" w14:textId="77777777" w:rsidR="00F85E4D" w:rsidRPr="006C0B3E" w:rsidRDefault="00F85E4D" w:rsidP="00666C1F">
            <w:pPr>
              <w:tabs>
                <w:tab w:val="left" w:pos="567"/>
                <w:tab w:val="left" w:pos="8222"/>
              </w:tabs>
              <w:rPr>
                <w:rFonts w:asciiTheme="minorHAnsi" w:hAnsiTheme="minorHAnsi" w:cstheme="minorHAnsi"/>
                <w:noProof/>
                <w:sz w:val="22"/>
                <w:szCs w:val="22"/>
                <w:highlight w:val="green"/>
              </w:rPr>
            </w:pPr>
          </w:p>
        </w:tc>
      </w:tr>
      <w:tr w:rsidR="00F85E4D" w:rsidRPr="006C0B3E" w14:paraId="40385B1A" w14:textId="77777777" w:rsidTr="00834E3D">
        <w:trPr>
          <w:trHeight w:val="257"/>
        </w:trPr>
        <w:tc>
          <w:tcPr>
            <w:tcW w:w="1656" w:type="pct"/>
          </w:tcPr>
          <w:p w14:paraId="4F4DB446" w14:textId="03EB8175" w:rsidR="00F85E4D" w:rsidRPr="006C0B3E" w:rsidRDefault="00F85E4D" w:rsidP="00666C1F">
            <w:pPr>
              <w:tabs>
                <w:tab w:val="left" w:pos="567"/>
                <w:tab w:val="left" w:pos="8222"/>
              </w:tabs>
              <w:rPr>
                <w:rFonts w:asciiTheme="minorHAnsi" w:hAnsiTheme="minorHAnsi" w:cstheme="minorHAnsi"/>
                <w:color w:val="000000"/>
                <w:sz w:val="22"/>
                <w:szCs w:val="22"/>
                <w:highlight w:val="green"/>
              </w:rPr>
            </w:pPr>
            <w:r w:rsidRPr="006C0B3E">
              <w:rPr>
                <w:rFonts w:asciiTheme="minorHAnsi" w:hAnsiTheme="minorHAnsi" w:cstheme="minorHAnsi"/>
                <w:color w:val="000000"/>
                <w:sz w:val="22"/>
                <w:szCs w:val="22"/>
              </w:rPr>
              <w:t>Graduate Certificate</w:t>
            </w:r>
          </w:p>
        </w:tc>
        <w:tc>
          <w:tcPr>
            <w:tcW w:w="1940" w:type="pct"/>
            <w:shd w:val="clear" w:color="auto" w:fill="auto"/>
            <w:vAlign w:val="bottom"/>
          </w:tcPr>
          <w:p w14:paraId="7309C0F6" w14:textId="66AC8F8C" w:rsidR="00F85E4D" w:rsidRPr="004922C5" w:rsidRDefault="00F85E4D" w:rsidP="00666C1F">
            <w:pPr>
              <w:tabs>
                <w:tab w:val="left" w:pos="567"/>
                <w:tab w:val="left" w:pos="8222"/>
              </w:tabs>
              <w:rPr>
                <w:rFonts w:asciiTheme="minorHAnsi" w:hAnsiTheme="minorHAnsi" w:cstheme="minorHAnsi"/>
                <w:color w:val="000000"/>
                <w:sz w:val="22"/>
                <w:szCs w:val="22"/>
              </w:rPr>
            </w:pPr>
            <w:r w:rsidRPr="004922C5">
              <w:rPr>
                <w:rFonts w:asciiTheme="minorHAnsi" w:hAnsiTheme="minorHAnsi" w:cstheme="minorHAnsi"/>
                <w:color w:val="000000"/>
                <w:sz w:val="22"/>
                <w:szCs w:val="22"/>
              </w:rPr>
              <w:t>Steiner Education</w:t>
            </w:r>
          </w:p>
        </w:tc>
        <w:tc>
          <w:tcPr>
            <w:tcW w:w="1404" w:type="pct"/>
            <w:shd w:val="clear" w:color="auto" w:fill="BFBFBF" w:themeFill="background1" w:themeFillShade="BF"/>
          </w:tcPr>
          <w:p w14:paraId="583C8DE9" w14:textId="77777777" w:rsidR="00F85E4D" w:rsidRPr="006C0B3E" w:rsidRDefault="00F85E4D" w:rsidP="00666C1F">
            <w:pPr>
              <w:tabs>
                <w:tab w:val="left" w:pos="567"/>
                <w:tab w:val="left" w:pos="8222"/>
              </w:tabs>
              <w:rPr>
                <w:rFonts w:asciiTheme="minorHAnsi" w:hAnsiTheme="minorHAnsi" w:cstheme="minorHAnsi"/>
                <w:noProof/>
                <w:sz w:val="22"/>
                <w:szCs w:val="22"/>
                <w:highlight w:val="green"/>
              </w:rPr>
            </w:pPr>
          </w:p>
        </w:tc>
      </w:tr>
      <w:bookmarkEnd w:id="19"/>
    </w:tbl>
    <w:p w14:paraId="068C41B2" w14:textId="4197903A" w:rsidR="00EE59E7" w:rsidRDefault="00EE59E7" w:rsidP="001D7E65">
      <w:pPr>
        <w:widowControl w:val="0"/>
        <w:spacing w:before="120" w:after="120"/>
        <w:rPr>
          <w:rFonts w:ascii="Calibri" w:hAnsi="Calibri"/>
          <w:sz w:val="22"/>
        </w:rPr>
      </w:pPr>
    </w:p>
    <w:p w14:paraId="6E84E433" w14:textId="7B335E47" w:rsidR="00432990" w:rsidRDefault="00432990" w:rsidP="001D7E65">
      <w:pPr>
        <w:widowControl w:val="0"/>
        <w:spacing w:before="120" w:after="120"/>
        <w:rPr>
          <w:rFonts w:ascii="Calibri" w:hAnsi="Calibri"/>
          <w:sz w:val="22"/>
        </w:rPr>
      </w:pPr>
    </w:p>
    <w:p w14:paraId="7CB4BD67" w14:textId="3CD3231C" w:rsidR="00432990" w:rsidRDefault="00432990" w:rsidP="001D7E65">
      <w:pPr>
        <w:widowControl w:val="0"/>
        <w:spacing w:before="120" w:after="120"/>
        <w:rPr>
          <w:rFonts w:ascii="Calibri" w:hAnsi="Calibri"/>
          <w:sz w:val="22"/>
        </w:rPr>
      </w:pPr>
    </w:p>
    <w:p w14:paraId="0AF6CB68" w14:textId="38E60D47" w:rsidR="00432990" w:rsidRDefault="00432990" w:rsidP="001D7E65">
      <w:pPr>
        <w:widowControl w:val="0"/>
        <w:spacing w:before="120" w:after="120"/>
        <w:rPr>
          <w:rFonts w:ascii="Calibri" w:hAnsi="Calibri"/>
          <w:sz w:val="22"/>
        </w:rPr>
      </w:pPr>
    </w:p>
    <w:p w14:paraId="6C9834FB" w14:textId="2635795F" w:rsidR="00432990" w:rsidRDefault="00432990" w:rsidP="001D7E65">
      <w:pPr>
        <w:widowControl w:val="0"/>
        <w:spacing w:before="120" w:after="120"/>
        <w:rPr>
          <w:rFonts w:ascii="Calibri" w:hAnsi="Calibri"/>
          <w:sz w:val="22"/>
        </w:rPr>
      </w:pPr>
    </w:p>
    <w:p w14:paraId="6C7DF279" w14:textId="77777777" w:rsidR="00432990" w:rsidRDefault="00432990" w:rsidP="001D7E65">
      <w:pPr>
        <w:widowControl w:val="0"/>
        <w:spacing w:before="120" w:after="120"/>
        <w:rPr>
          <w:rFonts w:ascii="Calibri" w:hAnsi="Calibri"/>
          <w:sz w:val="22"/>
        </w:rPr>
      </w:pPr>
    </w:p>
    <w:p w14:paraId="00A7D526" w14:textId="41A8CD2D" w:rsidR="00EE59E7" w:rsidRDefault="00EE59E7" w:rsidP="001D7E65">
      <w:pPr>
        <w:widowControl w:val="0"/>
        <w:spacing w:before="120" w:after="120"/>
        <w:rPr>
          <w:rFonts w:ascii="Calibri" w:hAnsi="Calibri"/>
          <w:sz w:val="22"/>
        </w:rPr>
      </w:pPr>
    </w:p>
    <w:p w14:paraId="00ECDEC7" w14:textId="5895B40D" w:rsidR="001D7E65" w:rsidRPr="00EE4D7A" w:rsidRDefault="001D7E65" w:rsidP="001D7E65">
      <w:pPr>
        <w:spacing w:after="200" w:line="276" w:lineRule="auto"/>
        <w:jc w:val="right"/>
        <w:rPr>
          <w:rFonts w:asciiTheme="minorHAnsi" w:hAnsiTheme="minorHAnsi" w:cstheme="minorHAnsi"/>
          <w:b/>
          <w:bCs/>
          <w:sz w:val="22"/>
          <w:szCs w:val="22"/>
        </w:rPr>
      </w:pPr>
      <w:bookmarkStart w:id="20" w:name="_Hlk59447738"/>
      <w:r w:rsidRPr="00EE4D7A">
        <w:rPr>
          <w:rFonts w:asciiTheme="minorHAnsi" w:hAnsiTheme="minorHAnsi" w:cstheme="minorHAnsi"/>
          <w:b/>
          <w:bCs/>
          <w:sz w:val="22"/>
          <w:szCs w:val="22"/>
        </w:rPr>
        <w:lastRenderedPageBreak/>
        <w:t xml:space="preserve">Appendix </w:t>
      </w:r>
      <w:r w:rsidR="00FB044E">
        <w:rPr>
          <w:rFonts w:asciiTheme="minorHAnsi" w:hAnsiTheme="minorHAnsi" w:cstheme="minorHAnsi"/>
          <w:b/>
          <w:bCs/>
          <w:sz w:val="22"/>
          <w:szCs w:val="22"/>
        </w:rPr>
        <w:t>2</w:t>
      </w:r>
    </w:p>
    <w:p w14:paraId="1A2B21E1" w14:textId="77777777" w:rsidR="001D7E65" w:rsidRPr="00EE4D7A" w:rsidRDefault="001D7E65" w:rsidP="001D7E65">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03BF8750" w14:textId="77777777" w:rsidR="001D7E65" w:rsidRPr="00EE4D7A" w:rsidRDefault="001D7E65" w:rsidP="001D7E65">
      <w:pPr>
        <w:pStyle w:val="ListParagraph"/>
        <w:widowControl w:val="0"/>
        <w:numPr>
          <w:ilvl w:val="0"/>
          <w:numId w:val="54"/>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65B6CD7B" w14:textId="77777777" w:rsidR="001D7E65" w:rsidRPr="00EE4D7A" w:rsidRDefault="001D7E65" w:rsidP="001D7E65">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30F5DFD5" w14:textId="77777777" w:rsidR="001D7E65" w:rsidRPr="00EE4D7A" w:rsidRDefault="001D7E65" w:rsidP="001D7E65">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6398BF00" w14:textId="77777777" w:rsidR="001D7E65" w:rsidRPr="00EE4D7A" w:rsidRDefault="001D7E65" w:rsidP="001D7E65">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75E44DEB" w14:textId="77777777" w:rsidR="001D7E65" w:rsidRPr="00EE4D7A" w:rsidRDefault="001D7E65" w:rsidP="001D7E65">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528E384A" w14:textId="2231E663" w:rsidR="001D7E65" w:rsidRPr="00EE4D7A" w:rsidRDefault="001D7E65" w:rsidP="001D7E65">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Enabling Loading Program (ELP)</w:t>
      </w:r>
    </w:p>
    <w:p w14:paraId="35125BE8" w14:textId="77777777" w:rsidR="001D7E65" w:rsidRPr="00EE4D7A" w:rsidRDefault="001D7E65" w:rsidP="001D7E65">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1C5C91C6" w14:textId="2C250726" w:rsidR="001D7E65" w:rsidRPr="00EE4D7A" w:rsidRDefault="001D7E65" w:rsidP="001D7E65">
      <w:pPr>
        <w:pStyle w:val="ListParagraph"/>
        <w:widowControl w:val="0"/>
        <w:numPr>
          <w:ilvl w:val="0"/>
          <w:numId w:val="54"/>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F85E4D">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Part </w:t>
      </w:r>
      <w:r w:rsidR="004679C0">
        <w:rPr>
          <w:rFonts w:ascii="Calibri" w:hAnsi="Calibri"/>
          <w:iCs/>
          <w:sz w:val="22"/>
          <w:lang w:val="en-US"/>
        </w:rPr>
        <w:t>2</w:t>
      </w:r>
      <w:r w:rsidRPr="00B60642">
        <w:rPr>
          <w:rFonts w:ascii="Calibri" w:hAnsi="Calibri"/>
          <w:iCs/>
          <w:sz w:val="22"/>
          <w:lang w:val="en-US"/>
        </w:rPr>
        <w:t xml:space="preserve"> of the </w:t>
      </w:r>
      <w:r w:rsidR="00F85E4D">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w:t>
      </w:r>
      <w:r w:rsidR="008C4AA9">
        <w:rPr>
          <w:rFonts w:ascii="Calibri" w:hAnsi="Calibri"/>
          <w:sz w:val="22"/>
        </w:rPr>
        <w:t>2</w:t>
      </w:r>
      <w:r w:rsidRPr="00EE4D7A">
        <w:rPr>
          <w:rFonts w:ascii="Calibri" w:hAnsi="Calibri"/>
          <w:sz w:val="22"/>
        </w:rPr>
        <w:t xml:space="preserve"> below. </w:t>
      </w:r>
    </w:p>
    <w:p w14:paraId="26511F24" w14:textId="67A5D869" w:rsidR="001D7E65" w:rsidRPr="00EE4D7A" w:rsidRDefault="001D7E65" w:rsidP="001D7E65">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4679C0" w:rsidRPr="00A6031E">
        <w:rPr>
          <w:rFonts w:asciiTheme="minorHAnsi" w:hAnsiTheme="minorHAnsi" w:cstheme="minorHAnsi"/>
          <w:sz w:val="22"/>
          <w:szCs w:val="22"/>
        </w:rPr>
        <w:t>12</w:t>
      </w:r>
      <w:r w:rsidR="004679C0">
        <w:rPr>
          <w:rFonts w:asciiTheme="minorHAnsi" w:hAnsiTheme="minorHAnsi" w:cstheme="minorHAnsi"/>
          <w:sz w:val="22"/>
          <w:szCs w:val="22"/>
        </w:rPr>
        <w:t> </w:t>
      </w:r>
      <w:r w:rsidR="004679C0" w:rsidRPr="00A6031E">
        <w:rPr>
          <w:rFonts w:asciiTheme="minorHAnsi" w:hAnsiTheme="minorHAnsi" w:cstheme="minorHAnsi"/>
          <w:sz w:val="22"/>
          <w:szCs w:val="22"/>
        </w:rPr>
        <w:t xml:space="preserve">of Division 1 of Part 2 of the </w:t>
      </w:r>
      <w:r w:rsidR="004679C0" w:rsidRPr="00CF1832">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11246320" w14:textId="606C2F7A" w:rsidR="001D7E65" w:rsidRPr="00EE4D7A" w:rsidRDefault="001D7E65" w:rsidP="001D7E65">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3BFB7B32" w14:textId="42842B60" w:rsidR="001D7E65" w:rsidRPr="00EE4D7A" w:rsidRDefault="001D7E65" w:rsidP="001D7E65">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4679C0"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F85E4D">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39B20C53" w14:textId="289D6F8A" w:rsidR="001D7E65" w:rsidRPr="00EE4D7A" w:rsidRDefault="001D7E65" w:rsidP="001D7E65">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4679C0"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F85E4D">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7E8F99D9" w14:textId="6030428D" w:rsidR="001D7E65" w:rsidRPr="00EE4D7A" w:rsidRDefault="001D7E65" w:rsidP="001D7E65">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4922C5">
        <w:rPr>
          <w:rFonts w:ascii="Calibri" w:hAnsi="Calibri" w:cs="Arial"/>
          <w:b/>
          <w:sz w:val="22"/>
          <w:szCs w:val="22"/>
        </w:rPr>
        <w:t>2</w:t>
      </w:r>
      <w:r w:rsidR="00E34C78">
        <w:rPr>
          <w:rFonts w:ascii="Calibri" w:hAnsi="Calibri" w:cs="Arial"/>
          <w:b/>
          <w:sz w:val="22"/>
          <w:szCs w:val="22"/>
        </w:rPr>
        <w:t>:</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2109"/>
        <w:gridCol w:w="2109"/>
        <w:gridCol w:w="2109"/>
      </w:tblGrid>
      <w:tr w:rsidR="004679C0" w:rsidRPr="00EE4D7A" w14:paraId="2AB928B7" w14:textId="2591C760" w:rsidTr="000A5D14">
        <w:tc>
          <w:tcPr>
            <w:tcW w:w="3114" w:type="dxa"/>
            <w:shd w:val="clear" w:color="auto" w:fill="F2F2F2" w:themeFill="background1" w:themeFillShade="F2"/>
          </w:tcPr>
          <w:p w14:paraId="660E27E5" w14:textId="77777777" w:rsidR="004679C0" w:rsidRPr="00EE4D7A" w:rsidRDefault="004679C0" w:rsidP="00583FB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2109" w:type="dxa"/>
            <w:shd w:val="clear" w:color="auto" w:fill="F2F2F2" w:themeFill="background1" w:themeFillShade="F2"/>
          </w:tcPr>
          <w:p w14:paraId="481D6504" w14:textId="77777777" w:rsidR="004679C0" w:rsidRPr="00EE4D7A" w:rsidRDefault="004679C0" w:rsidP="00583FB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2109" w:type="dxa"/>
            <w:shd w:val="clear" w:color="auto" w:fill="F2F2F2" w:themeFill="background1" w:themeFillShade="F2"/>
          </w:tcPr>
          <w:p w14:paraId="28034105" w14:textId="4DBA9EFC" w:rsidR="004679C0" w:rsidRDefault="004679C0" w:rsidP="00583FB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2109" w:type="dxa"/>
            <w:shd w:val="clear" w:color="auto" w:fill="F2F2F2" w:themeFill="background1" w:themeFillShade="F2"/>
          </w:tcPr>
          <w:p w14:paraId="649A635F" w14:textId="703809EA" w:rsidR="004679C0" w:rsidRDefault="004679C0" w:rsidP="00583FB1">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4679C0" w:rsidRPr="00EE4D7A" w14:paraId="008D0508" w14:textId="11E327E1" w:rsidTr="000A5D14">
        <w:tc>
          <w:tcPr>
            <w:tcW w:w="3114" w:type="dxa"/>
            <w:vAlign w:val="center"/>
          </w:tcPr>
          <w:p w14:paraId="1C5BBB4A" w14:textId="190E153C" w:rsidR="004679C0" w:rsidRPr="00EE4D7A" w:rsidRDefault="004679C0" w:rsidP="00583FB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2109" w:type="dxa"/>
            <w:vAlign w:val="center"/>
          </w:tcPr>
          <w:p w14:paraId="062CD250" w14:textId="69D66F7C" w:rsidR="004679C0" w:rsidRPr="00A50769" w:rsidRDefault="004679C0" w:rsidP="00583FB1">
            <w:pPr>
              <w:spacing w:after="200" w:line="276" w:lineRule="auto"/>
              <w:rPr>
                <w:rFonts w:asciiTheme="minorHAnsi" w:hAnsiTheme="minorHAnsi" w:cstheme="minorHAnsi"/>
                <w:sz w:val="22"/>
                <w:szCs w:val="22"/>
                <w:highlight w:val="green"/>
              </w:rPr>
            </w:pPr>
            <w:r w:rsidRPr="001D7E65">
              <w:rPr>
                <w:rFonts w:asciiTheme="minorHAnsi" w:hAnsiTheme="minorHAnsi" w:cstheme="minorHAnsi"/>
                <w:sz w:val="22"/>
                <w:szCs w:val="22"/>
              </w:rPr>
              <w:t>$</w:t>
            </w:r>
            <w:r>
              <w:rPr>
                <w:rFonts w:asciiTheme="minorHAnsi" w:hAnsiTheme="minorHAnsi" w:cstheme="minorHAnsi"/>
                <w:sz w:val="22"/>
                <w:szCs w:val="22"/>
              </w:rPr>
              <w:t>2,736,894</w:t>
            </w:r>
          </w:p>
        </w:tc>
        <w:tc>
          <w:tcPr>
            <w:tcW w:w="2109" w:type="dxa"/>
          </w:tcPr>
          <w:p w14:paraId="40556ADF" w14:textId="627FE5C6" w:rsidR="004679C0" w:rsidRPr="001D7E65" w:rsidRDefault="004679C0" w:rsidP="00583FB1">
            <w:pPr>
              <w:spacing w:after="200" w:line="276" w:lineRule="auto"/>
              <w:rPr>
                <w:rFonts w:asciiTheme="minorHAnsi" w:hAnsiTheme="minorHAnsi" w:cstheme="minorHAnsi"/>
                <w:sz w:val="22"/>
                <w:szCs w:val="22"/>
              </w:rPr>
            </w:pPr>
            <w:r>
              <w:rPr>
                <w:rFonts w:asciiTheme="minorHAnsi" w:hAnsiTheme="minorHAnsi" w:cstheme="minorHAnsi"/>
                <w:sz w:val="22"/>
                <w:szCs w:val="22"/>
              </w:rPr>
              <w:t>$3,138,903</w:t>
            </w:r>
          </w:p>
        </w:tc>
        <w:tc>
          <w:tcPr>
            <w:tcW w:w="2109" w:type="dxa"/>
          </w:tcPr>
          <w:p w14:paraId="527D9996" w14:textId="4C516A2D" w:rsidR="004679C0" w:rsidRDefault="0042479C" w:rsidP="00583FB1">
            <w:pPr>
              <w:spacing w:after="200" w:line="276" w:lineRule="auto"/>
              <w:rPr>
                <w:rFonts w:asciiTheme="minorHAnsi" w:hAnsiTheme="minorHAnsi" w:cstheme="minorHAnsi"/>
                <w:sz w:val="22"/>
                <w:szCs w:val="22"/>
              </w:rPr>
            </w:pPr>
            <w:r>
              <w:rPr>
                <w:rFonts w:asciiTheme="minorHAnsi" w:hAnsiTheme="minorHAnsi" w:cstheme="minorHAnsi"/>
                <w:sz w:val="22"/>
                <w:szCs w:val="22"/>
              </w:rPr>
              <w:t>$3,469,696</w:t>
            </w:r>
          </w:p>
        </w:tc>
      </w:tr>
      <w:tr w:rsidR="004679C0" w:rsidRPr="00EE4D7A" w14:paraId="4223D826" w14:textId="3779E7D5" w:rsidTr="000A5D14">
        <w:tc>
          <w:tcPr>
            <w:tcW w:w="3114" w:type="dxa"/>
            <w:vAlign w:val="center"/>
          </w:tcPr>
          <w:p w14:paraId="3D06BFB3" w14:textId="77777777" w:rsidR="004679C0" w:rsidRPr="00EE4D7A" w:rsidRDefault="004679C0" w:rsidP="00583FB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2109" w:type="dxa"/>
          </w:tcPr>
          <w:p w14:paraId="46F50DEB" w14:textId="6B6580BB" w:rsidR="004679C0" w:rsidRPr="00A50769" w:rsidRDefault="004679C0" w:rsidP="00583FB1">
            <w:pPr>
              <w:spacing w:after="200" w:line="276" w:lineRule="auto"/>
              <w:rPr>
                <w:rFonts w:asciiTheme="minorHAnsi" w:hAnsiTheme="minorHAnsi" w:cstheme="minorHAnsi"/>
                <w:sz w:val="22"/>
                <w:szCs w:val="22"/>
                <w:highlight w:val="green"/>
              </w:rPr>
            </w:pPr>
            <w:r w:rsidRPr="001D7E65">
              <w:rPr>
                <w:rFonts w:asciiTheme="minorHAnsi" w:hAnsiTheme="minorHAnsi" w:cstheme="minorHAnsi"/>
                <w:sz w:val="22"/>
                <w:szCs w:val="22"/>
              </w:rPr>
              <w:t>$</w:t>
            </w:r>
            <w:r>
              <w:rPr>
                <w:rFonts w:asciiTheme="minorHAnsi" w:hAnsiTheme="minorHAnsi" w:cstheme="minorHAnsi"/>
                <w:sz w:val="22"/>
                <w:szCs w:val="22"/>
              </w:rPr>
              <w:t>548,009</w:t>
            </w:r>
          </w:p>
        </w:tc>
        <w:tc>
          <w:tcPr>
            <w:tcW w:w="2109" w:type="dxa"/>
          </w:tcPr>
          <w:p w14:paraId="0357B47F" w14:textId="764C934C" w:rsidR="004679C0" w:rsidRPr="001D7E65" w:rsidRDefault="004679C0" w:rsidP="00583FB1">
            <w:pPr>
              <w:spacing w:after="200" w:line="276" w:lineRule="auto"/>
              <w:rPr>
                <w:rFonts w:asciiTheme="minorHAnsi" w:hAnsiTheme="minorHAnsi" w:cstheme="minorHAnsi"/>
                <w:sz w:val="22"/>
                <w:szCs w:val="22"/>
              </w:rPr>
            </w:pPr>
            <w:r>
              <w:rPr>
                <w:rFonts w:asciiTheme="minorHAnsi" w:hAnsiTheme="minorHAnsi" w:cstheme="minorHAnsi"/>
                <w:sz w:val="22"/>
                <w:szCs w:val="22"/>
              </w:rPr>
              <w:t>$575,579</w:t>
            </w:r>
          </w:p>
        </w:tc>
        <w:tc>
          <w:tcPr>
            <w:tcW w:w="2109" w:type="dxa"/>
          </w:tcPr>
          <w:p w14:paraId="5ABFB623" w14:textId="6A630FD8" w:rsidR="004679C0" w:rsidRDefault="0042479C" w:rsidP="00583FB1">
            <w:pPr>
              <w:spacing w:after="200" w:line="276" w:lineRule="auto"/>
              <w:rPr>
                <w:rFonts w:asciiTheme="minorHAnsi" w:hAnsiTheme="minorHAnsi" w:cstheme="minorHAnsi"/>
                <w:sz w:val="22"/>
                <w:szCs w:val="22"/>
              </w:rPr>
            </w:pPr>
            <w:r>
              <w:rPr>
                <w:rFonts w:asciiTheme="minorHAnsi" w:hAnsiTheme="minorHAnsi" w:cstheme="minorHAnsi"/>
                <w:sz w:val="22"/>
                <w:szCs w:val="22"/>
              </w:rPr>
              <w:t>$550,904</w:t>
            </w:r>
          </w:p>
        </w:tc>
      </w:tr>
      <w:tr w:rsidR="004679C0" w:rsidRPr="00EE4D7A" w14:paraId="2ECEA472" w14:textId="07BB3BCD" w:rsidTr="000A5D14">
        <w:tc>
          <w:tcPr>
            <w:tcW w:w="3114" w:type="dxa"/>
            <w:vAlign w:val="center"/>
          </w:tcPr>
          <w:p w14:paraId="7427F33B" w14:textId="77777777" w:rsidR="004679C0" w:rsidRPr="00EE4D7A" w:rsidRDefault="004679C0" w:rsidP="00583FB1">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2109" w:type="dxa"/>
          </w:tcPr>
          <w:p w14:paraId="3BAB1EF0" w14:textId="30086E29" w:rsidR="004679C0" w:rsidRPr="00A50769" w:rsidRDefault="004679C0" w:rsidP="00583FB1">
            <w:pPr>
              <w:spacing w:after="200" w:line="276" w:lineRule="auto"/>
              <w:rPr>
                <w:rFonts w:asciiTheme="minorHAnsi" w:hAnsiTheme="minorHAnsi" w:cstheme="minorHAnsi"/>
                <w:sz w:val="22"/>
                <w:szCs w:val="22"/>
                <w:highlight w:val="green"/>
              </w:rPr>
            </w:pPr>
            <w:r w:rsidRPr="001D7E65">
              <w:rPr>
                <w:rFonts w:asciiTheme="minorHAnsi" w:hAnsiTheme="minorHAnsi" w:cstheme="minorHAnsi"/>
                <w:sz w:val="22"/>
                <w:szCs w:val="22"/>
              </w:rPr>
              <w:t>$</w:t>
            </w:r>
            <w:r>
              <w:rPr>
                <w:rFonts w:asciiTheme="minorHAnsi" w:hAnsiTheme="minorHAnsi" w:cstheme="minorHAnsi"/>
                <w:sz w:val="22"/>
                <w:szCs w:val="22"/>
              </w:rPr>
              <w:t>1,747,218</w:t>
            </w:r>
          </w:p>
        </w:tc>
        <w:tc>
          <w:tcPr>
            <w:tcW w:w="2109" w:type="dxa"/>
          </w:tcPr>
          <w:p w14:paraId="5980A0EF" w14:textId="287A2A6E" w:rsidR="004679C0" w:rsidRPr="001D7E65" w:rsidRDefault="004679C0" w:rsidP="00583FB1">
            <w:pPr>
              <w:spacing w:after="200" w:line="276" w:lineRule="auto"/>
              <w:rPr>
                <w:rFonts w:asciiTheme="minorHAnsi" w:hAnsiTheme="minorHAnsi" w:cstheme="minorHAnsi"/>
                <w:sz w:val="22"/>
                <w:szCs w:val="22"/>
              </w:rPr>
            </w:pPr>
            <w:r>
              <w:rPr>
                <w:rFonts w:asciiTheme="minorHAnsi" w:hAnsiTheme="minorHAnsi" w:cstheme="minorHAnsi"/>
                <w:sz w:val="22"/>
                <w:szCs w:val="22"/>
              </w:rPr>
              <w:t>$1,762,904</w:t>
            </w:r>
          </w:p>
        </w:tc>
        <w:tc>
          <w:tcPr>
            <w:tcW w:w="2109" w:type="dxa"/>
          </w:tcPr>
          <w:p w14:paraId="34F1EE35" w14:textId="7563C6F4" w:rsidR="004679C0" w:rsidRDefault="0042479C" w:rsidP="00583FB1">
            <w:pPr>
              <w:spacing w:after="200" w:line="276" w:lineRule="auto"/>
              <w:rPr>
                <w:rFonts w:asciiTheme="minorHAnsi" w:hAnsiTheme="minorHAnsi" w:cstheme="minorHAnsi"/>
                <w:sz w:val="22"/>
                <w:szCs w:val="22"/>
              </w:rPr>
            </w:pPr>
            <w:r>
              <w:rPr>
                <w:rFonts w:asciiTheme="minorHAnsi" w:hAnsiTheme="minorHAnsi" w:cstheme="minorHAnsi"/>
                <w:sz w:val="22"/>
                <w:szCs w:val="22"/>
              </w:rPr>
              <w:t>$1,824,130</w:t>
            </w:r>
          </w:p>
        </w:tc>
      </w:tr>
    </w:tbl>
    <w:p w14:paraId="1E55A55A" w14:textId="77777777" w:rsidR="00152AA1" w:rsidRDefault="00152AA1" w:rsidP="001D7E65">
      <w:pPr>
        <w:spacing w:after="200" w:line="276" w:lineRule="auto"/>
        <w:rPr>
          <w:rFonts w:asciiTheme="minorHAnsi" w:hAnsiTheme="minorHAnsi" w:cstheme="minorHAnsi"/>
          <w:b/>
          <w:bCs/>
          <w:sz w:val="22"/>
          <w:szCs w:val="22"/>
        </w:rPr>
      </w:pPr>
    </w:p>
    <w:p w14:paraId="1044D77D" w14:textId="26EE483A" w:rsidR="001D7E65" w:rsidRDefault="001D7E65" w:rsidP="001D7E65">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487050F8" w14:textId="43B9A765" w:rsidR="004679C0" w:rsidRDefault="004679C0" w:rsidP="004679C0">
      <w:pPr>
        <w:pStyle w:val="ListParagraph"/>
        <w:widowControl w:val="0"/>
        <w:numPr>
          <w:ilvl w:val="0"/>
          <w:numId w:val="54"/>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506.0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22874006" w14:textId="2DE64388" w:rsidR="00EE59E7" w:rsidRDefault="004679C0" w:rsidP="00C96C34">
      <w:pPr>
        <w:pStyle w:val="ListParagraph"/>
        <w:numPr>
          <w:ilvl w:val="0"/>
          <w:numId w:val="54"/>
        </w:numPr>
        <w:rPr>
          <w:rFonts w:cs="Arial"/>
          <w:b/>
          <w:szCs w:val="22"/>
        </w:rPr>
      </w:pPr>
      <w:r w:rsidRPr="00C96C34">
        <w:rPr>
          <w:rFonts w:ascii="Calibri" w:hAnsi="Calibri"/>
          <w:sz w:val="22"/>
        </w:rPr>
        <w:t xml:space="preserve">The amount of enabling loading is as specified in subsection 31(2) of the </w:t>
      </w:r>
      <w:r w:rsidRPr="00C96C34">
        <w:rPr>
          <w:rFonts w:ascii="Calibri" w:hAnsi="Calibri"/>
          <w:i/>
          <w:iCs/>
          <w:sz w:val="22"/>
        </w:rPr>
        <w:t xml:space="preserve">Higher Education Support (Other Grants) Guidelines 2022 </w:t>
      </w:r>
      <w:r w:rsidRPr="00C96C34">
        <w:rPr>
          <w:rFonts w:ascii="Calibri" w:hAnsi="Calibri"/>
          <w:sz w:val="22"/>
        </w:rPr>
        <w:t>indexed in accordance with section 32 of those Guidelines.</w:t>
      </w:r>
    </w:p>
    <w:p w14:paraId="2E4B8505" w14:textId="77777777" w:rsidR="00EE59E7" w:rsidRDefault="00EE59E7" w:rsidP="001D7E65">
      <w:pPr>
        <w:tabs>
          <w:tab w:val="left" w:pos="567"/>
          <w:tab w:val="left" w:pos="8222"/>
        </w:tabs>
        <w:spacing w:after="120"/>
        <w:rPr>
          <w:rFonts w:ascii="Calibri" w:hAnsi="Calibri" w:cs="Arial"/>
          <w:b/>
          <w:sz w:val="22"/>
          <w:szCs w:val="22"/>
        </w:rPr>
      </w:pPr>
    </w:p>
    <w:p w14:paraId="44BCD515" w14:textId="5E60AD5F" w:rsidR="00EE59E7" w:rsidRDefault="00EE59E7" w:rsidP="001D7E65">
      <w:pPr>
        <w:tabs>
          <w:tab w:val="left" w:pos="567"/>
          <w:tab w:val="left" w:pos="8222"/>
        </w:tabs>
        <w:spacing w:after="120"/>
        <w:rPr>
          <w:rFonts w:ascii="Calibri" w:hAnsi="Calibri" w:cs="Arial"/>
          <w:b/>
          <w:sz w:val="22"/>
          <w:szCs w:val="22"/>
        </w:rPr>
      </w:pPr>
    </w:p>
    <w:p w14:paraId="3DE80262" w14:textId="77777777" w:rsidR="00E34C78" w:rsidRDefault="00E34C78" w:rsidP="001D7E65">
      <w:pPr>
        <w:tabs>
          <w:tab w:val="left" w:pos="567"/>
          <w:tab w:val="left" w:pos="8222"/>
        </w:tabs>
        <w:spacing w:after="120"/>
        <w:rPr>
          <w:rFonts w:ascii="Calibri" w:hAnsi="Calibri" w:cs="Arial"/>
          <w:b/>
          <w:sz w:val="22"/>
          <w:szCs w:val="22"/>
        </w:rPr>
      </w:pPr>
    </w:p>
    <w:p w14:paraId="3A9B6B44" w14:textId="77777777" w:rsidR="004679C0" w:rsidRDefault="004679C0">
      <w:pPr>
        <w:spacing w:after="200" w:line="276" w:lineRule="auto"/>
        <w:rPr>
          <w:rFonts w:ascii="Calibri" w:hAnsi="Calibri" w:cs="Arial"/>
          <w:b/>
          <w:sz w:val="22"/>
          <w:szCs w:val="22"/>
        </w:rPr>
      </w:pPr>
      <w:r>
        <w:rPr>
          <w:rFonts w:ascii="Calibri" w:hAnsi="Calibri" w:cs="Arial"/>
          <w:b/>
          <w:sz w:val="22"/>
          <w:szCs w:val="22"/>
        </w:rPr>
        <w:br w:type="page"/>
      </w:r>
    </w:p>
    <w:p w14:paraId="0BD5B9B1" w14:textId="702445EC" w:rsidR="001D7E65" w:rsidRPr="00EE4D7A" w:rsidRDefault="001D7E65" w:rsidP="001D7E65">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157ABFF8" w14:textId="0FD477A7" w:rsidR="004679C0" w:rsidRDefault="004679C0" w:rsidP="004679C0">
      <w:pPr>
        <w:pStyle w:val="ListParagraph"/>
        <w:widowControl w:val="0"/>
        <w:numPr>
          <w:ilvl w:val="0"/>
          <w:numId w:val="54"/>
        </w:numPr>
        <w:spacing w:before="120" w:after="120"/>
        <w:contextualSpacing w:val="0"/>
        <w:rPr>
          <w:rFonts w:ascii="Calibri" w:hAnsi="Calibri"/>
          <w:sz w:val="22"/>
        </w:rPr>
      </w:pPr>
      <w:bookmarkStart w:id="21"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4992D983" w14:textId="597851C1" w:rsidR="00F85E4D" w:rsidRPr="002416C4" w:rsidRDefault="004679C0" w:rsidP="00F85E4D">
      <w:pPr>
        <w:pStyle w:val="ListParagraph"/>
        <w:widowControl w:val="0"/>
        <w:numPr>
          <w:ilvl w:val="0"/>
          <w:numId w:val="54"/>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21"/>
    <w:p w14:paraId="756F7B62" w14:textId="77777777" w:rsidR="000858B9" w:rsidRDefault="000858B9" w:rsidP="001D7E65">
      <w:pPr>
        <w:tabs>
          <w:tab w:val="left" w:pos="567"/>
          <w:tab w:val="left" w:pos="8222"/>
        </w:tabs>
        <w:spacing w:after="120"/>
        <w:rPr>
          <w:rFonts w:ascii="Calibri" w:hAnsi="Calibri" w:cs="Arial"/>
          <w:b/>
          <w:sz w:val="22"/>
          <w:szCs w:val="22"/>
        </w:rPr>
      </w:pPr>
    </w:p>
    <w:bookmarkEnd w:id="20"/>
    <w:p w14:paraId="6C7ECE01" w14:textId="77777777" w:rsidR="00307DFD" w:rsidRPr="00780F18" w:rsidRDefault="00307DFD" w:rsidP="00E2370E">
      <w:pPr>
        <w:tabs>
          <w:tab w:val="left" w:pos="567"/>
          <w:tab w:val="left" w:pos="8222"/>
        </w:tabs>
        <w:spacing w:after="120"/>
      </w:pPr>
    </w:p>
    <w:sectPr w:rsidR="00307DFD" w:rsidRPr="00780F18" w:rsidSect="00307DFD">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1F3E" w14:textId="77777777" w:rsidR="00951966" w:rsidRDefault="00951966">
      <w:r>
        <w:separator/>
      </w:r>
    </w:p>
  </w:endnote>
  <w:endnote w:type="continuationSeparator" w:id="0">
    <w:p w14:paraId="6703E3DD" w14:textId="77777777" w:rsidR="00951966" w:rsidRDefault="00951966">
      <w:r>
        <w:continuationSeparator/>
      </w:r>
    </w:p>
  </w:endnote>
  <w:endnote w:type="continuationNotice" w:id="1">
    <w:p w14:paraId="6DB433B7" w14:textId="77777777" w:rsidR="00951966" w:rsidRDefault="00951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6ED1" w14:textId="77777777" w:rsidR="00951966" w:rsidRDefault="00951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A430" w14:textId="77777777" w:rsidR="00951966" w:rsidRPr="000F56FD" w:rsidRDefault="00951966"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9E45" w14:textId="77777777" w:rsidR="00951966" w:rsidRDefault="00951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DEDC" w14:textId="77777777" w:rsidR="00951966" w:rsidRDefault="00951966">
      <w:r>
        <w:separator/>
      </w:r>
    </w:p>
  </w:footnote>
  <w:footnote w:type="continuationSeparator" w:id="0">
    <w:p w14:paraId="6557B06E" w14:textId="77777777" w:rsidR="00951966" w:rsidRDefault="00951966">
      <w:r>
        <w:continuationSeparator/>
      </w:r>
    </w:p>
  </w:footnote>
  <w:footnote w:type="continuationNotice" w:id="1">
    <w:p w14:paraId="6FEF877C" w14:textId="77777777" w:rsidR="00951966" w:rsidRDefault="00951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73EC" w14:textId="77777777" w:rsidR="00951966" w:rsidRDefault="00951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6BB2" w14:textId="77777777" w:rsidR="00951966" w:rsidRDefault="00951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9AA0" w14:textId="77777777" w:rsidR="00951966" w:rsidRDefault="009519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EBBD" w14:textId="77777777" w:rsidR="00951966" w:rsidRPr="0088616E" w:rsidRDefault="00951966" w:rsidP="00736EFC">
    <w:pPr>
      <w:pStyle w:val="Header"/>
      <w:pBdr>
        <w:bottom w:val="single" w:sz="4" w:space="0" w:color="auto"/>
      </w:pBdr>
      <w:rPr>
        <w:rFonts w:ascii="Calibri" w:hAnsi="Calibri"/>
      </w:rPr>
    </w:pPr>
    <w:r w:rsidRPr="003B009E">
      <w:rPr>
        <w:rFonts w:ascii="Calibri" w:hAnsi="Calibri" w:cs="Arial"/>
        <w:noProof/>
        <w:sz w:val="16"/>
        <w:szCs w:val="16"/>
      </w:rPr>
      <w:t>University of the Sunshine Coast</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36B64EA" w14:textId="77777777" w:rsidR="00951966" w:rsidRPr="003D7D3D" w:rsidRDefault="00951966"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8EAF" w14:textId="77777777" w:rsidR="00951966" w:rsidRPr="0088616E" w:rsidRDefault="00951966" w:rsidP="00736EFC">
    <w:pPr>
      <w:pStyle w:val="Header"/>
      <w:pBdr>
        <w:bottom w:val="single" w:sz="4" w:space="0" w:color="auto"/>
      </w:pBdr>
      <w:rPr>
        <w:rFonts w:ascii="Calibri" w:hAnsi="Calibri"/>
      </w:rPr>
    </w:pPr>
    <w:r w:rsidRPr="003B009E">
      <w:rPr>
        <w:rFonts w:ascii="Calibri" w:hAnsi="Calibri" w:cs="Arial"/>
        <w:noProof/>
        <w:sz w:val="16"/>
        <w:szCs w:val="16"/>
      </w:rPr>
      <w:t>University of the Sunshine Coast</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43D9CAD" w14:textId="77777777" w:rsidR="00951966" w:rsidRPr="003D7D3D" w:rsidRDefault="00951966"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81B0" w14:textId="77777777" w:rsidR="00951966" w:rsidRPr="0088616E" w:rsidRDefault="00951966"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416D1833" w14:textId="77777777" w:rsidR="00951966" w:rsidRPr="003D7D3D" w:rsidRDefault="00951966"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360B" w14:textId="77777777" w:rsidR="00951966" w:rsidRPr="0088616E" w:rsidRDefault="00951966" w:rsidP="00736EFC">
    <w:pPr>
      <w:pStyle w:val="Header"/>
      <w:pBdr>
        <w:bottom w:val="single" w:sz="4" w:space="0" w:color="auto"/>
      </w:pBdr>
      <w:rPr>
        <w:rFonts w:ascii="Calibri" w:hAnsi="Calibri"/>
      </w:rPr>
    </w:pPr>
    <w:r w:rsidRPr="003B009E">
      <w:rPr>
        <w:rFonts w:ascii="Calibri" w:hAnsi="Calibri" w:cs="Arial"/>
        <w:noProof/>
        <w:sz w:val="16"/>
        <w:szCs w:val="16"/>
      </w:rPr>
      <w:t>University of the Sunshine Coast</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FC91957" w14:textId="77777777" w:rsidR="00951966" w:rsidRPr="003D7D3D" w:rsidRDefault="00951966"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1"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1"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70088451">
    <w:abstractNumId w:val="54"/>
  </w:num>
  <w:num w:numId="2" w16cid:durableId="1472361846">
    <w:abstractNumId w:val="15"/>
  </w:num>
  <w:num w:numId="3" w16cid:durableId="1664971069">
    <w:abstractNumId w:val="48"/>
    <w:lvlOverride w:ilvl="0">
      <w:startOverride w:val="1"/>
    </w:lvlOverride>
  </w:num>
  <w:num w:numId="4" w16cid:durableId="551696952">
    <w:abstractNumId w:val="22"/>
  </w:num>
  <w:num w:numId="5" w16cid:durableId="893590158">
    <w:abstractNumId w:val="47"/>
  </w:num>
  <w:num w:numId="6" w16cid:durableId="1652056943">
    <w:abstractNumId w:val="43"/>
  </w:num>
  <w:num w:numId="7" w16cid:durableId="142045021">
    <w:abstractNumId w:val="19"/>
  </w:num>
  <w:num w:numId="8" w16cid:durableId="1208027798">
    <w:abstractNumId w:val="8"/>
  </w:num>
  <w:num w:numId="9" w16cid:durableId="1503618974">
    <w:abstractNumId w:val="27"/>
  </w:num>
  <w:num w:numId="10" w16cid:durableId="330181368">
    <w:abstractNumId w:val="35"/>
  </w:num>
  <w:num w:numId="11" w16cid:durableId="14238216">
    <w:abstractNumId w:val="59"/>
  </w:num>
  <w:num w:numId="12" w16cid:durableId="1137533991">
    <w:abstractNumId w:val="45"/>
  </w:num>
  <w:num w:numId="13" w16cid:durableId="1876458963">
    <w:abstractNumId w:val="25"/>
  </w:num>
  <w:num w:numId="14" w16cid:durableId="942493759">
    <w:abstractNumId w:val="26"/>
  </w:num>
  <w:num w:numId="15" w16cid:durableId="1900440733">
    <w:abstractNumId w:val="7"/>
  </w:num>
  <w:num w:numId="16" w16cid:durableId="1826167071">
    <w:abstractNumId w:val="56"/>
  </w:num>
  <w:num w:numId="17" w16cid:durableId="1184057209">
    <w:abstractNumId w:val="42"/>
  </w:num>
  <w:num w:numId="18" w16cid:durableId="35545175">
    <w:abstractNumId w:val="31"/>
  </w:num>
  <w:num w:numId="19" w16cid:durableId="1273048106">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537352913">
    <w:abstractNumId w:val="14"/>
  </w:num>
  <w:num w:numId="21" w16cid:durableId="1442917300">
    <w:abstractNumId w:val="28"/>
  </w:num>
  <w:num w:numId="22" w16cid:durableId="197284986">
    <w:abstractNumId w:val="39"/>
  </w:num>
  <w:num w:numId="23" w16cid:durableId="1411460199">
    <w:abstractNumId w:val="58"/>
  </w:num>
  <w:num w:numId="24" w16cid:durableId="1661956830">
    <w:abstractNumId w:val="57"/>
  </w:num>
  <w:num w:numId="25" w16cid:durableId="87236942">
    <w:abstractNumId w:val="34"/>
  </w:num>
  <w:num w:numId="26" w16cid:durableId="1075593808">
    <w:abstractNumId w:val="21"/>
  </w:num>
  <w:num w:numId="27" w16cid:durableId="508758181">
    <w:abstractNumId w:val="11"/>
  </w:num>
  <w:num w:numId="28" w16cid:durableId="743141415">
    <w:abstractNumId w:val="49"/>
  </w:num>
  <w:num w:numId="29" w16cid:durableId="413597991">
    <w:abstractNumId w:val="24"/>
  </w:num>
  <w:num w:numId="30" w16cid:durableId="622150041">
    <w:abstractNumId w:val="6"/>
  </w:num>
  <w:num w:numId="31" w16cid:durableId="1788088399">
    <w:abstractNumId w:val="29"/>
  </w:num>
  <w:num w:numId="32" w16cid:durableId="571309682">
    <w:abstractNumId w:val="37"/>
  </w:num>
  <w:num w:numId="33" w16cid:durableId="1203785815">
    <w:abstractNumId w:val="61"/>
  </w:num>
  <w:num w:numId="34" w16cid:durableId="385028366">
    <w:abstractNumId w:val="23"/>
  </w:num>
  <w:num w:numId="35" w16cid:durableId="682050111">
    <w:abstractNumId w:val="4"/>
  </w:num>
  <w:num w:numId="36" w16cid:durableId="694431075">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4355570">
    <w:abstractNumId w:val="18"/>
  </w:num>
  <w:num w:numId="38" w16cid:durableId="19113870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3072535">
    <w:abstractNumId w:val="46"/>
  </w:num>
  <w:num w:numId="40" w16cid:durableId="1326473457">
    <w:abstractNumId w:val="2"/>
  </w:num>
  <w:num w:numId="41" w16cid:durableId="537670986">
    <w:abstractNumId w:val="9"/>
  </w:num>
  <w:num w:numId="42" w16cid:durableId="1028680170">
    <w:abstractNumId w:val="13"/>
  </w:num>
  <w:num w:numId="43" w16cid:durableId="3408025">
    <w:abstractNumId w:val="17"/>
  </w:num>
  <w:num w:numId="44" w16cid:durableId="193033377">
    <w:abstractNumId w:val="33"/>
  </w:num>
  <w:num w:numId="45" w16cid:durableId="1006178259">
    <w:abstractNumId w:val="44"/>
  </w:num>
  <w:num w:numId="46" w16cid:durableId="13118109">
    <w:abstractNumId w:val="20"/>
  </w:num>
  <w:num w:numId="47" w16cid:durableId="2089036327">
    <w:abstractNumId w:val="32"/>
  </w:num>
  <w:num w:numId="48" w16cid:durableId="1059480167">
    <w:abstractNumId w:val="51"/>
  </w:num>
  <w:num w:numId="49" w16cid:durableId="371735201">
    <w:abstractNumId w:val="38"/>
  </w:num>
  <w:num w:numId="50" w16cid:durableId="1590507932">
    <w:abstractNumId w:val="3"/>
  </w:num>
  <w:num w:numId="51" w16cid:durableId="1410542129">
    <w:abstractNumId w:val="30"/>
  </w:num>
  <w:num w:numId="52" w16cid:durableId="372996551">
    <w:abstractNumId w:val="5"/>
  </w:num>
  <w:num w:numId="53" w16cid:durableId="889420574">
    <w:abstractNumId w:val="1"/>
  </w:num>
  <w:num w:numId="54" w16cid:durableId="717628501">
    <w:abstractNumId w:val="52"/>
  </w:num>
  <w:num w:numId="55" w16cid:durableId="2072998059">
    <w:abstractNumId w:val="12"/>
  </w:num>
  <w:num w:numId="56" w16cid:durableId="417362683">
    <w:abstractNumId w:val="40"/>
  </w:num>
  <w:num w:numId="57" w16cid:durableId="901137615">
    <w:abstractNumId w:val="50"/>
  </w:num>
  <w:num w:numId="58" w16cid:durableId="1117867225">
    <w:abstractNumId w:val="41"/>
  </w:num>
  <w:num w:numId="59" w16cid:durableId="663818550">
    <w:abstractNumId w:val="60"/>
  </w:num>
  <w:num w:numId="60" w16cid:durableId="746849896">
    <w:abstractNumId w:val="55"/>
  </w:num>
  <w:num w:numId="61" w16cid:durableId="1811897731">
    <w:abstractNumId w:val="36"/>
  </w:num>
  <w:num w:numId="62" w16cid:durableId="804080406">
    <w:abstractNumId w:val="0"/>
  </w:num>
  <w:num w:numId="63" w16cid:durableId="1737700455">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05F84"/>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545"/>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184"/>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8B9"/>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1E6"/>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2F1"/>
    <w:rsid w:val="0014244E"/>
    <w:rsid w:val="00144091"/>
    <w:rsid w:val="001452AB"/>
    <w:rsid w:val="00145446"/>
    <w:rsid w:val="0014583D"/>
    <w:rsid w:val="00145DAC"/>
    <w:rsid w:val="001465E0"/>
    <w:rsid w:val="001475B6"/>
    <w:rsid w:val="00147AB4"/>
    <w:rsid w:val="00147B49"/>
    <w:rsid w:val="00151FF4"/>
    <w:rsid w:val="00152AA1"/>
    <w:rsid w:val="00152FC4"/>
    <w:rsid w:val="00153BE6"/>
    <w:rsid w:val="00153C2B"/>
    <w:rsid w:val="00157896"/>
    <w:rsid w:val="00161862"/>
    <w:rsid w:val="00161BF1"/>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40A2"/>
    <w:rsid w:val="001A5834"/>
    <w:rsid w:val="001A63B5"/>
    <w:rsid w:val="001A698E"/>
    <w:rsid w:val="001A7218"/>
    <w:rsid w:val="001B3192"/>
    <w:rsid w:val="001B3F65"/>
    <w:rsid w:val="001B3F8F"/>
    <w:rsid w:val="001B4DDE"/>
    <w:rsid w:val="001B5089"/>
    <w:rsid w:val="001B527D"/>
    <w:rsid w:val="001B5498"/>
    <w:rsid w:val="001B78BB"/>
    <w:rsid w:val="001C038E"/>
    <w:rsid w:val="001C1092"/>
    <w:rsid w:val="001C208F"/>
    <w:rsid w:val="001C3FE3"/>
    <w:rsid w:val="001C4A78"/>
    <w:rsid w:val="001C6180"/>
    <w:rsid w:val="001C620B"/>
    <w:rsid w:val="001D01BB"/>
    <w:rsid w:val="001D1CC6"/>
    <w:rsid w:val="001D30A8"/>
    <w:rsid w:val="001D30F3"/>
    <w:rsid w:val="001D424C"/>
    <w:rsid w:val="001D57EF"/>
    <w:rsid w:val="001D5B15"/>
    <w:rsid w:val="001D7456"/>
    <w:rsid w:val="001D7E65"/>
    <w:rsid w:val="001E2B23"/>
    <w:rsid w:val="001E496F"/>
    <w:rsid w:val="001E4B76"/>
    <w:rsid w:val="001E5893"/>
    <w:rsid w:val="001E6659"/>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4A9"/>
    <w:rsid w:val="00211972"/>
    <w:rsid w:val="0021236D"/>
    <w:rsid w:val="00212395"/>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1B5B"/>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F0E"/>
    <w:rsid w:val="00307DFD"/>
    <w:rsid w:val="00311DF3"/>
    <w:rsid w:val="00312C09"/>
    <w:rsid w:val="00313E4C"/>
    <w:rsid w:val="00314FC6"/>
    <w:rsid w:val="00315F5D"/>
    <w:rsid w:val="003213EA"/>
    <w:rsid w:val="00322202"/>
    <w:rsid w:val="00323CB3"/>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0DBF"/>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06E"/>
    <w:rsid w:val="00413B4C"/>
    <w:rsid w:val="00413D1A"/>
    <w:rsid w:val="00414365"/>
    <w:rsid w:val="004144BD"/>
    <w:rsid w:val="00414BA1"/>
    <w:rsid w:val="00415065"/>
    <w:rsid w:val="004172BA"/>
    <w:rsid w:val="004234FF"/>
    <w:rsid w:val="00424547"/>
    <w:rsid w:val="0042479C"/>
    <w:rsid w:val="00425F87"/>
    <w:rsid w:val="00430151"/>
    <w:rsid w:val="0043059F"/>
    <w:rsid w:val="004328F0"/>
    <w:rsid w:val="0043299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9C0"/>
    <w:rsid w:val="00467A53"/>
    <w:rsid w:val="00467DF9"/>
    <w:rsid w:val="0047027B"/>
    <w:rsid w:val="0047075F"/>
    <w:rsid w:val="00472206"/>
    <w:rsid w:val="00473787"/>
    <w:rsid w:val="00474008"/>
    <w:rsid w:val="004740B3"/>
    <w:rsid w:val="00474BAD"/>
    <w:rsid w:val="00475771"/>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22C5"/>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156"/>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155A"/>
    <w:rsid w:val="00533E56"/>
    <w:rsid w:val="005345D0"/>
    <w:rsid w:val="0053472B"/>
    <w:rsid w:val="00536213"/>
    <w:rsid w:val="00536D49"/>
    <w:rsid w:val="00536D60"/>
    <w:rsid w:val="0053777D"/>
    <w:rsid w:val="00537991"/>
    <w:rsid w:val="00540538"/>
    <w:rsid w:val="00540EDA"/>
    <w:rsid w:val="005416E6"/>
    <w:rsid w:val="00541AB6"/>
    <w:rsid w:val="00541CF0"/>
    <w:rsid w:val="0054390E"/>
    <w:rsid w:val="00543A89"/>
    <w:rsid w:val="00543D91"/>
    <w:rsid w:val="0054499E"/>
    <w:rsid w:val="0054562B"/>
    <w:rsid w:val="005457E3"/>
    <w:rsid w:val="005503CC"/>
    <w:rsid w:val="00550798"/>
    <w:rsid w:val="00550B9C"/>
    <w:rsid w:val="005520DE"/>
    <w:rsid w:val="005548CD"/>
    <w:rsid w:val="00557D5F"/>
    <w:rsid w:val="005626F0"/>
    <w:rsid w:val="00562956"/>
    <w:rsid w:val="00562A5B"/>
    <w:rsid w:val="00563F74"/>
    <w:rsid w:val="005641BF"/>
    <w:rsid w:val="0056487A"/>
    <w:rsid w:val="00572E1B"/>
    <w:rsid w:val="00574296"/>
    <w:rsid w:val="00574307"/>
    <w:rsid w:val="00574FA7"/>
    <w:rsid w:val="00575BE7"/>
    <w:rsid w:val="005764D1"/>
    <w:rsid w:val="005772CE"/>
    <w:rsid w:val="00580325"/>
    <w:rsid w:val="005815D5"/>
    <w:rsid w:val="00581D68"/>
    <w:rsid w:val="00582015"/>
    <w:rsid w:val="00582D65"/>
    <w:rsid w:val="0058356F"/>
    <w:rsid w:val="0058358E"/>
    <w:rsid w:val="00583FB1"/>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2A33"/>
    <w:rsid w:val="006646BF"/>
    <w:rsid w:val="00664FE2"/>
    <w:rsid w:val="00665AF8"/>
    <w:rsid w:val="0066680C"/>
    <w:rsid w:val="00666A6D"/>
    <w:rsid w:val="00666C1F"/>
    <w:rsid w:val="00667A3E"/>
    <w:rsid w:val="00670894"/>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0B3E"/>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03F"/>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6908"/>
    <w:rsid w:val="007E7475"/>
    <w:rsid w:val="007F0473"/>
    <w:rsid w:val="007F0B60"/>
    <w:rsid w:val="007F0D8A"/>
    <w:rsid w:val="007F2E59"/>
    <w:rsid w:val="007F31CE"/>
    <w:rsid w:val="007F34F8"/>
    <w:rsid w:val="007F394C"/>
    <w:rsid w:val="007F3D19"/>
    <w:rsid w:val="007F3FFD"/>
    <w:rsid w:val="007F45E3"/>
    <w:rsid w:val="007F484B"/>
    <w:rsid w:val="007F6B66"/>
    <w:rsid w:val="0080139A"/>
    <w:rsid w:val="008014A9"/>
    <w:rsid w:val="00801C4B"/>
    <w:rsid w:val="008021D8"/>
    <w:rsid w:val="0080470B"/>
    <w:rsid w:val="00804991"/>
    <w:rsid w:val="008064DF"/>
    <w:rsid w:val="008074F7"/>
    <w:rsid w:val="0081060E"/>
    <w:rsid w:val="00810BF5"/>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4E3D"/>
    <w:rsid w:val="008359F1"/>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52A0"/>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051A"/>
    <w:rsid w:val="008A1E62"/>
    <w:rsid w:val="008A3A45"/>
    <w:rsid w:val="008A49AB"/>
    <w:rsid w:val="008A5B35"/>
    <w:rsid w:val="008A5D8C"/>
    <w:rsid w:val="008A64DD"/>
    <w:rsid w:val="008A6923"/>
    <w:rsid w:val="008B06ED"/>
    <w:rsid w:val="008B15A2"/>
    <w:rsid w:val="008B1D92"/>
    <w:rsid w:val="008B5C8C"/>
    <w:rsid w:val="008B5E26"/>
    <w:rsid w:val="008B7328"/>
    <w:rsid w:val="008C0B27"/>
    <w:rsid w:val="008C1695"/>
    <w:rsid w:val="008C1DBD"/>
    <w:rsid w:val="008C2125"/>
    <w:rsid w:val="008C3D45"/>
    <w:rsid w:val="008C4039"/>
    <w:rsid w:val="008C4AA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228"/>
    <w:rsid w:val="00947D88"/>
    <w:rsid w:val="00951131"/>
    <w:rsid w:val="009516C3"/>
    <w:rsid w:val="00951966"/>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0A4"/>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641"/>
    <w:rsid w:val="00A1784D"/>
    <w:rsid w:val="00A20352"/>
    <w:rsid w:val="00A20616"/>
    <w:rsid w:val="00A22246"/>
    <w:rsid w:val="00A24775"/>
    <w:rsid w:val="00A24B9F"/>
    <w:rsid w:val="00A24EB9"/>
    <w:rsid w:val="00A250C4"/>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CF7"/>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0E74"/>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23CE"/>
    <w:rsid w:val="00B648EB"/>
    <w:rsid w:val="00B6584D"/>
    <w:rsid w:val="00B65A26"/>
    <w:rsid w:val="00B66712"/>
    <w:rsid w:val="00B70430"/>
    <w:rsid w:val="00B70A4E"/>
    <w:rsid w:val="00B7113C"/>
    <w:rsid w:val="00B7141E"/>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17AB"/>
    <w:rsid w:val="00BA2FBD"/>
    <w:rsid w:val="00BA35E0"/>
    <w:rsid w:val="00BA3AF5"/>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C7D37"/>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19D"/>
    <w:rsid w:val="00BF5F37"/>
    <w:rsid w:val="00BF5F4F"/>
    <w:rsid w:val="00BF691C"/>
    <w:rsid w:val="00C02044"/>
    <w:rsid w:val="00C02D4E"/>
    <w:rsid w:val="00C03D56"/>
    <w:rsid w:val="00C05C68"/>
    <w:rsid w:val="00C05F45"/>
    <w:rsid w:val="00C06491"/>
    <w:rsid w:val="00C06799"/>
    <w:rsid w:val="00C110E0"/>
    <w:rsid w:val="00C115AD"/>
    <w:rsid w:val="00C1211F"/>
    <w:rsid w:val="00C21555"/>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96C34"/>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04A2"/>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3DDD"/>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70E"/>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C78"/>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2D0B"/>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59E7"/>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5E4D"/>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044E"/>
    <w:rsid w:val="00FB11D5"/>
    <w:rsid w:val="00FB213A"/>
    <w:rsid w:val="00FB2495"/>
    <w:rsid w:val="00FB2BCF"/>
    <w:rsid w:val="00FB2FAC"/>
    <w:rsid w:val="00FB3ED5"/>
    <w:rsid w:val="00FB4783"/>
    <w:rsid w:val="00FB4963"/>
    <w:rsid w:val="00FB77D8"/>
    <w:rsid w:val="00FB7E3A"/>
    <w:rsid w:val="00FC154D"/>
    <w:rsid w:val="00FC3022"/>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0278"/>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280537B"/>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6C0B3E"/>
    <w:rPr>
      <w:color w:val="605E5C"/>
      <w:shd w:val="clear" w:color="auto" w:fill="E1DFDD"/>
    </w:rPr>
  </w:style>
  <w:style w:type="table" w:customStyle="1" w:styleId="TableGrid1">
    <w:name w:val="Table Grid1"/>
    <w:basedOn w:val="TableNormal"/>
    <w:next w:val="TableGrid"/>
    <w:rsid w:val="004679C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2135510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696492077">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Office@usc.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B6201-F29D-4A75-9BA0-A708A05855C5}">
  <ds:schemaRefs>
    <ds:schemaRef ds:uri="http://purl.org/dc/elements/1.1/"/>
    <ds:schemaRef ds:uri="http://schemas.microsoft.com/office/2006/documentManagement/types"/>
    <ds:schemaRef ds:uri="http://purl.org/dc/terms/"/>
    <ds:schemaRef ds:uri="http://schemas.microsoft.com/office/infopath/2007/PartnerControls"/>
    <ds:schemaRef ds:uri="c0fd65f7-4e73-4983-bb21-592ea7224115"/>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514462E-839C-4607-8C4D-084FAFD6F4CF}">
  <ds:schemaRefs>
    <ds:schemaRef ds:uri="http://schemas.openxmlformats.org/officeDocument/2006/bibliography"/>
  </ds:schemaRefs>
</ds:datastoreItem>
</file>

<file path=customXml/itemProps3.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4945</Words>
  <Characters>28189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8</cp:revision>
  <cp:lastPrinted>2023-09-29T04:41:00Z</cp:lastPrinted>
  <dcterms:created xsi:type="dcterms:W3CDTF">2023-09-29T04:41:00Z</dcterms:created>
  <dcterms:modified xsi:type="dcterms:W3CDTF">2023-10-11T00:33:00Z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2022-04-11T02:14:58Z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9e9e57a3-02a3-40db-93a1-5ba5a7cb62e5</vt:lpwstr>
  </property>
  <property fmtid="{D5CDD505-2E9C-101B-9397-08002B2CF9AE}" pid="13" name="MSIP_Label_79d889eb-932f-4752-8739-64d25806ef64_ContentBits">
    <vt:lpwstr>0</vt:lpwstr>
  </property>
</Properties>
</file>